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举手之劳</w:t>
      </w:r>
      <w:r>
        <w:rPr>
          <w:rFonts w:hint="eastAsia"/>
          <w:lang w:val="en-US" w:eastAsia="zh-CN"/>
        </w:rPr>
        <w:t xml:space="preserve">  做文明人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鸦元锋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同学们，老师们：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大家上午好！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学校是传承文明的地方，我们学校是</w:t>
      </w:r>
      <w:r>
        <w:rPr>
          <w:rFonts w:hint="eastAsia"/>
          <w:lang w:eastAsia="zh-CN"/>
        </w:rPr>
        <w:t>四星高中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目前正在积极创建省高品质示范高中，</w:t>
      </w:r>
      <w:r>
        <w:rPr>
          <w:rFonts w:hint="eastAsia"/>
        </w:rPr>
        <w:t>更应该是精神文明的高地。我们大多数班级每天窗明几净，包干区天天打扫不留死角，学生言行举止文明礼貌，见到老师都有一声亲切的问候，自己的桌子每天擦得铮亮，上课总是聚精会神、凝神聚力……但是有些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的生活习惯文明举止却令人满意不起来，有个别班级角落</w:t>
      </w:r>
      <w:r>
        <w:rPr>
          <w:rFonts w:hint="eastAsia"/>
          <w:lang w:eastAsia="zh-CN"/>
        </w:rPr>
        <w:t>、窗台上</w:t>
      </w:r>
      <w:r>
        <w:rPr>
          <w:rFonts w:hint="eastAsia"/>
        </w:rPr>
        <w:t>灰尘都有了厚度，上课</w:t>
      </w:r>
      <w:r>
        <w:rPr>
          <w:rFonts w:hint="eastAsia"/>
          <w:lang w:eastAsia="zh-CN"/>
        </w:rPr>
        <w:t>第一遍预备</w:t>
      </w:r>
      <w:r>
        <w:rPr>
          <w:rFonts w:hint="eastAsia"/>
        </w:rPr>
        <w:t>铃声响了，有些</w:t>
      </w:r>
      <w:r>
        <w:rPr>
          <w:rFonts w:hint="eastAsia"/>
          <w:lang w:eastAsia="zh-CN"/>
        </w:rPr>
        <w:t>同学</w:t>
      </w:r>
      <w:r>
        <w:rPr>
          <w:rFonts w:hint="eastAsia"/>
        </w:rPr>
        <w:t>手里拿着</w:t>
      </w:r>
      <w:r>
        <w:rPr>
          <w:rFonts w:hint="eastAsia"/>
          <w:lang w:eastAsia="zh-CN"/>
        </w:rPr>
        <w:t>零食</w:t>
      </w:r>
      <w:r>
        <w:rPr>
          <w:rFonts w:hint="eastAsia"/>
        </w:rPr>
        <w:t>，教室</w:t>
      </w:r>
      <w:r>
        <w:rPr>
          <w:rFonts w:hint="eastAsia"/>
          <w:lang w:eastAsia="zh-CN"/>
        </w:rPr>
        <w:t>里依旧吵闹</w:t>
      </w:r>
      <w:r>
        <w:rPr>
          <w:rFonts w:hint="eastAsia"/>
        </w:rPr>
        <w:t>，有些同学随手扔垃圾，有些同学在运动场上活动完，</w:t>
      </w:r>
      <w:r>
        <w:rPr>
          <w:rFonts w:hint="eastAsia"/>
          <w:lang w:eastAsia="zh-CN"/>
        </w:rPr>
        <w:t>矿泉</w:t>
      </w:r>
      <w:r>
        <w:rPr>
          <w:rFonts w:hint="eastAsia"/>
        </w:rPr>
        <w:t>水瓶和易拉罐随地乱扔，有些置学校三令五申禁止使用手机的规定于不顾，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手机</w:t>
      </w:r>
      <w:r>
        <w:rPr>
          <w:rFonts w:hint="eastAsia"/>
          <w:lang w:eastAsia="zh-CN"/>
        </w:rPr>
        <w:t>带入校园收藏在车棚的电动车里或者其它隐蔽的地方</w:t>
      </w:r>
      <w:r>
        <w:rPr>
          <w:rFonts w:hint="eastAsia"/>
        </w:rPr>
        <w:t>……本来学校是展示文化、传承文明所在，现在被这些不文明现象玷污了。更何况解决这些不文明问题不需要洪荒之力，只是举手之劳，居然有人视而不见、不能为之，实属不应该。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明重在人人参与，贵在行动。参与文明行动不全是“高、大、上”，文明就在眼前、在身边、在手上。关键是有没有文明的意识、责任、习惯和行动。对待文明，有的人只想做文明的大事，不愿干手里的小事。文明是社会生活的一部分，必须从点滴小事干起，才能成就文明社会的大事。所谓“一屋不扫，何以扫天下？”任何事情都是由小到大，积少成多。今天也许做了一件不文明的小事，明天可能就会酿成破坏文明的大事。更重要的是，不文明的陋习一旦成为习惯就很难纠正，有时会付出加倍的代价。今天你是中学生，我们给你教育教育，今后到了社会上平时没有人指出你的不文明行为，但是到有人批评的时候，你就有可能酿成大错了，甚至有些不文明行为会酿成大祸，覆水难收，纠正的代价可能是十倍百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要知道养成文明习惯不是一朝一夕，需要克服自身不文明的陋习；需要亲自践行，付诸行动；需要从手上细小的事情做起，才能成为社会的文明之人，学校成为精神文明建设的高地需要集全学校甚至全社会之力。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举手之力行文明，看似简单，殊不知深藏着人们的社会责任意识。在文明面前能尽举手之力，而不做袖手旁观者，更不能做任意破坏者，彰显了一个人的社会责任感，也能看见其修身之功力。一般功力强者，是文明社会的创造者，表明其修身好；功力弱者，是社会文明的麻烦制造者，这些人对不文明行为“不以为耻、反以为荣”，从根本上讲，这是损人不利己的行为。所谓众人拾柴火焰高，</w:t>
      </w:r>
      <w:r>
        <w:rPr>
          <w:rFonts w:hint="eastAsia"/>
          <w:lang w:eastAsia="zh-CN"/>
        </w:rPr>
        <w:t>相信作为仪中人的你，一定有这份责任感，也会积极担当起文明校园创建的责任，</w:t>
      </w:r>
      <w:r>
        <w:rPr>
          <w:rFonts w:hint="eastAsia"/>
        </w:rPr>
        <w:t>有了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之手，</w:t>
      </w:r>
      <w:r>
        <w:rPr>
          <w:rFonts w:hint="eastAsia"/>
          <w:lang w:eastAsia="zh-CN"/>
        </w:rPr>
        <w:t>也一定能</w:t>
      </w:r>
      <w:r>
        <w:rPr>
          <w:rFonts w:hint="eastAsia"/>
        </w:rPr>
        <w:t>汇聚成力，</w:t>
      </w:r>
      <w:r>
        <w:rPr>
          <w:rFonts w:hint="eastAsia"/>
          <w:lang w:eastAsia="zh-CN"/>
        </w:rPr>
        <w:t>共同</w:t>
      </w:r>
      <w:r>
        <w:rPr>
          <w:rFonts w:hint="eastAsia"/>
        </w:rPr>
        <w:t>垒起学校文明大厦。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在我从教生涯的记忆里，似乎总是这样：凡是文明习惯好的班级，班风和学风就好，学生学习成绩也</w:t>
      </w:r>
      <w:r>
        <w:rPr>
          <w:rFonts w:hint="eastAsia"/>
          <w:lang w:eastAsia="zh-CN"/>
        </w:rPr>
        <w:t>优秀</w:t>
      </w:r>
      <w:r>
        <w:rPr>
          <w:rFonts w:hint="eastAsia"/>
        </w:rPr>
        <w:t>；反之学习成绩就差一点，考入大学的学生就少</w:t>
      </w:r>
      <w:r>
        <w:rPr>
          <w:rFonts w:hint="eastAsia"/>
          <w:lang w:eastAsia="zh-CN"/>
        </w:rPr>
        <w:t>。这足以</w:t>
      </w:r>
      <w:r>
        <w:rPr>
          <w:rFonts w:hint="eastAsia"/>
        </w:rPr>
        <w:t>说明文明举止和习惯还和学生学业成绩呈正相关的关系。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所以，我们要大力倡导“举手之力</w:t>
      </w:r>
      <w:r>
        <w:rPr>
          <w:rFonts w:hint="eastAsia"/>
          <w:lang w:eastAsia="zh-CN"/>
        </w:rPr>
        <w:t>，做文明仪中人</w:t>
      </w:r>
      <w:r>
        <w:rPr>
          <w:rFonts w:hint="eastAsia"/>
        </w:rPr>
        <w:t>”的</w:t>
      </w:r>
      <w:r>
        <w:rPr>
          <w:rFonts w:hint="eastAsia"/>
          <w:lang w:eastAsia="zh-CN"/>
        </w:rPr>
        <w:t>校园</w:t>
      </w:r>
      <w:r>
        <w:rPr>
          <w:rFonts w:hint="eastAsia"/>
        </w:rPr>
        <w:t>风气，让文明建设水平有实质性的提升，使我们每天沐浴在文明的阳光里。同学们、老师们，你们说是吗？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373853C0"/>
    <w:rsid w:val="5CEE256A"/>
    <w:rsid w:val="6C1E6473"/>
    <w:rsid w:val="78004507"/>
    <w:rsid w:val="7C6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1204</Characters>
  <Lines>0</Lines>
  <Paragraphs>0</Paragraphs>
  <TotalTime>53</TotalTime>
  <ScaleCrop>false</ScaleCrop>
  <LinksUpToDate>false</LinksUpToDate>
  <CharactersWithSpaces>1243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2022-09-14T08:58:00Z</dcterms:created>
  <dc:creator>Administrator</dc:creator>
  <cp:lastModifiedBy>Administrator</cp:lastModifiedBy>
  <dcterms:modified xsi:type="dcterms:W3CDTF">2022-09-22T12:22:58Z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56793D7AC0A841428266903EC3CE0B81</vt:lpwstr>
  </property>
</Properties>
</file>