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92" w:rsidRPr="006E7792" w:rsidRDefault="006E7792" w:rsidP="006E7792">
      <w:pPr>
        <w:widowControl/>
        <w:pBdr>
          <w:bottom w:val="single" w:sz="6" w:space="8" w:color="E7E7EB"/>
        </w:pBdr>
        <w:spacing w:after="75" w:line="440" w:lineRule="exact"/>
        <w:jc w:val="center"/>
        <w:outlineLvl w:val="1"/>
        <w:rPr>
          <w:rFonts w:ascii="方正粗黑宋简体" w:eastAsia="方正粗黑宋简体" w:hAnsi="方正粗黑宋简体" w:cs="Helvetica"/>
          <w:b/>
          <w:bCs/>
          <w:kern w:val="0"/>
          <w:sz w:val="32"/>
          <w:szCs w:val="32"/>
        </w:rPr>
      </w:pPr>
      <w:r w:rsidRPr="006E7792">
        <w:rPr>
          <w:rFonts w:ascii="方正粗黑宋简体" w:eastAsia="方正粗黑宋简体" w:hAnsi="方正粗黑宋简体" w:cs="Helvetica"/>
          <w:b/>
          <w:bCs/>
          <w:kern w:val="0"/>
          <w:sz w:val="32"/>
          <w:szCs w:val="32"/>
        </w:rPr>
        <w:t>一半学生在“假努力”，一半家长在“假关心”</w:t>
      </w:r>
    </w:p>
    <w:p w:rsidR="006E7792" w:rsidRPr="006E7792" w:rsidRDefault="006E7792" w:rsidP="006E7792">
      <w:pPr>
        <w:widowControl/>
        <w:spacing w:line="440" w:lineRule="exact"/>
        <w:jc w:val="left"/>
        <w:rPr>
          <w:rFonts w:ascii="Helvetica" w:eastAsia="宋体" w:hAnsi="Helvetica" w:cs="Helvetica"/>
          <w:kern w:val="0"/>
          <w:sz w:val="28"/>
          <w:szCs w:val="28"/>
        </w:rPr>
      </w:pPr>
    </w:p>
    <w:p w:rsidR="006E7792" w:rsidRPr="006E7792" w:rsidRDefault="006E7792" w:rsidP="00D71F3B">
      <w:pPr>
        <w:widowControl/>
        <w:spacing w:line="440" w:lineRule="exact"/>
        <w:ind w:right="360"/>
        <w:rPr>
          <w:rFonts w:ascii="Helvetica" w:eastAsia="宋体" w:hAnsi="Helvetica" w:cs="Helvetica"/>
          <w:kern w:val="0"/>
          <w:sz w:val="28"/>
          <w:szCs w:val="28"/>
        </w:rPr>
      </w:pPr>
      <w:r w:rsidRPr="006E7792">
        <w:rPr>
          <w:rFonts w:ascii="Helvetica" w:eastAsia="宋体" w:hAnsi="Helvetica" w:cs="Helvetica"/>
          <w:kern w:val="0"/>
          <w:sz w:val="28"/>
          <w:szCs w:val="28"/>
          <w:shd w:val="clear" w:color="auto" w:fill="F2F4F5"/>
        </w:rPr>
        <w:t>人们常说：一分耕耘一分收获，只要多努力成绩肯定比别人好，勤奋未必成功，但不勤奋就注定失败。但是，为什么有的学生明明很努力，成绩却不好呢？</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从一个小女孩说起，班里的一个小女孩，这个小女孩坐在班级第一排，特别乖巧、安静，甚至乖巧到了老师会忽略的地步。但是在一次大考中，她的成绩很不理想。</w:t>
      </w:r>
      <w:bookmarkStart w:id="0" w:name="_GoBack"/>
      <w:bookmarkEnd w:id="0"/>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孩子的爸爸在家长会后来找老师私聊：</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孩子平常很听话，为什么成绩不理想呢？</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老师也觉得奇怪，就说：</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这样吧，咱们再观察一下，您观察家里，我观察学校。</w:t>
      </w:r>
      <w:r w:rsidRPr="006E7792">
        <w:rPr>
          <w:rFonts w:ascii="Helvetica" w:eastAsia="宋体" w:hAnsi="Helvetica" w:cs="Helvetica"/>
          <w:kern w:val="0"/>
          <w:sz w:val="28"/>
          <w:szCs w:val="28"/>
        </w:rPr>
        <w:t>”</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b/>
          <w:bCs/>
          <w:kern w:val="0"/>
          <w:sz w:val="28"/>
          <w:szCs w:val="28"/>
        </w:rPr>
        <w:t>经过两周的观察，发现了这个孩子的问题：</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在学校上课时，不管老师在讲课、展示</w:t>
      </w:r>
      <w:r w:rsidRPr="006E7792">
        <w:rPr>
          <w:rFonts w:ascii="Helvetica" w:eastAsia="宋体" w:hAnsi="Helvetica" w:cs="Helvetica"/>
          <w:kern w:val="0"/>
          <w:sz w:val="28"/>
          <w:szCs w:val="28"/>
        </w:rPr>
        <w:t>PPT</w:t>
      </w:r>
      <w:r w:rsidRPr="006E7792">
        <w:rPr>
          <w:rFonts w:ascii="Helvetica" w:eastAsia="宋体" w:hAnsi="Helvetica" w:cs="Helvetica"/>
          <w:kern w:val="0"/>
          <w:sz w:val="28"/>
          <w:szCs w:val="28"/>
        </w:rPr>
        <w:t>、提问</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这个小姑娘都在记笔记，甚至有时候，老师翻</w:t>
      </w:r>
      <w:r w:rsidRPr="006E7792">
        <w:rPr>
          <w:rFonts w:ascii="Helvetica" w:eastAsia="宋体" w:hAnsi="Helvetica" w:cs="Helvetica"/>
          <w:kern w:val="0"/>
          <w:sz w:val="28"/>
          <w:szCs w:val="28"/>
        </w:rPr>
        <w:t>PPT</w:t>
      </w:r>
      <w:r w:rsidRPr="006E7792">
        <w:rPr>
          <w:rFonts w:ascii="Helvetica" w:eastAsia="宋体" w:hAnsi="Helvetica" w:cs="Helvetica"/>
          <w:kern w:val="0"/>
          <w:sz w:val="28"/>
          <w:szCs w:val="28"/>
        </w:rPr>
        <w:t>比较快，她可以不看本子，只盯着屏幕，然后快速地记下来；</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而孩子的爸爸反馈的信息是，她每天回到家，就会把自己关在屋子里，用一个非常精致的本子，把白天每一科的笔记再誊写到这本子上，直到深夜。</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看到这，大家应该都已经发现了问题所在，看起来，这个小姑娘确实很勤奋、很努力，但事实上，由于方法得不得当，她的行为，就是一种</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假努力</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w:t>
      </w:r>
    </w:p>
    <w:p w:rsidR="006E7792" w:rsidRPr="006E7792" w:rsidRDefault="006E7792" w:rsidP="006E7792">
      <w:pPr>
        <w:widowControl/>
        <w:spacing w:line="440" w:lineRule="exact"/>
        <w:jc w:val="left"/>
        <w:rPr>
          <w:rFonts w:ascii="Helvetica" w:eastAsia="宋体" w:hAnsi="Helvetica" w:cs="Helvetica"/>
          <w:kern w:val="0"/>
          <w:sz w:val="28"/>
          <w:szCs w:val="28"/>
        </w:rPr>
      </w:pPr>
    </w:p>
    <w:p w:rsidR="006E7792" w:rsidRPr="006E7792" w:rsidRDefault="006E7792" w:rsidP="006E7792">
      <w:pPr>
        <w:widowControl/>
        <w:spacing w:line="440" w:lineRule="exact"/>
        <w:rPr>
          <w:rFonts w:ascii="Helvetica" w:eastAsia="宋体" w:hAnsi="Helvetica" w:cs="Helvetica"/>
          <w:kern w:val="0"/>
          <w:sz w:val="28"/>
          <w:szCs w:val="28"/>
        </w:rPr>
      </w:pP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伪勤奋</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下掩盖的</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真懒惰</w:t>
      </w:r>
      <w:r w:rsidRPr="006E7792">
        <w:rPr>
          <w:rFonts w:ascii="Helvetica" w:eastAsia="宋体" w:hAnsi="Helvetica" w:cs="Helvetica"/>
          <w:b/>
          <w:bCs/>
          <w:kern w:val="0"/>
          <w:sz w:val="28"/>
          <w:szCs w:val="28"/>
        </w:rPr>
        <w:t>”</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从早上五点半起床，就埋头进入学习状态，基本上除了必要的吃饭、午休、洗漱的时间，其余时间全部用来学习了。</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吃饭基本上</w:t>
      </w:r>
      <w:proofErr w:type="gramStart"/>
      <w:r w:rsidRPr="006E7792">
        <w:rPr>
          <w:rFonts w:ascii="Helvetica" w:eastAsia="宋体" w:hAnsi="Helvetica" w:cs="Helvetica"/>
          <w:kern w:val="0"/>
          <w:sz w:val="28"/>
          <w:szCs w:val="28"/>
        </w:rPr>
        <w:t>是靠吞的</w:t>
      </w:r>
      <w:proofErr w:type="gramEnd"/>
      <w:r w:rsidRPr="006E7792">
        <w:rPr>
          <w:rFonts w:ascii="Helvetica" w:eastAsia="宋体" w:hAnsi="Helvetica" w:cs="Helvetica"/>
          <w:kern w:val="0"/>
          <w:sz w:val="28"/>
          <w:szCs w:val="28"/>
        </w:rPr>
        <w:t>，尝不出什么味道来。当然去食堂的路上也是一路小跑的，等饭的间隙中也是要拿出小本本记几个单词的。</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下午放学，到在昏暗的台灯下接着用功，一天不刷够一定量的题、看够一定量的书是不可能安心躺下来睡觉的。</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睡眠不足，白天打瞌睡是一定的，只能靠意志强撑；疲倦状态下听课，总有很多疑问，为了弄懂只能晚上接着熬夜；如此循环往复，勤奋到人神共愤。</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然而，考试成绩出来，依然不上不下，前进的脚步维艰，无语问苍天，为什么汗水换不来成功，努力得不到回报。</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b/>
          <w:bCs/>
          <w:kern w:val="0"/>
          <w:sz w:val="28"/>
          <w:szCs w:val="28"/>
        </w:rPr>
        <w:lastRenderedPageBreak/>
        <w:t>如果你或者你的孩子满足了以上几条，那么恭喜得到这么一个称呼</w:t>
      </w:r>
      <w:r w:rsidRPr="006E7792">
        <w:rPr>
          <w:rFonts w:ascii="Helvetica" w:eastAsia="宋体" w:hAnsi="Helvetica" w:cs="Helvetica"/>
          <w:b/>
          <w:bCs/>
          <w:kern w:val="0"/>
          <w:sz w:val="28"/>
          <w:szCs w:val="28"/>
        </w:rPr>
        <w:t>——</w:t>
      </w:r>
      <w:proofErr w:type="gramStart"/>
      <w:r w:rsidRPr="006E7792">
        <w:rPr>
          <w:rFonts w:ascii="Helvetica" w:eastAsia="宋体" w:hAnsi="Helvetica" w:cs="Helvetica"/>
          <w:b/>
          <w:bCs/>
          <w:kern w:val="0"/>
          <w:sz w:val="28"/>
          <w:szCs w:val="28"/>
        </w:rPr>
        <w:t>假努力</w:t>
      </w:r>
      <w:proofErr w:type="gramEnd"/>
      <w:r w:rsidRPr="006E7792">
        <w:rPr>
          <w:rFonts w:ascii="Helvetica" w:eastAsia="宋体" w:hAnsi="Helvetica" w:cs="Helvetica"/>
          <w:b/>
          <w:bCs/>
          <w:kern w:val="0"/>
          <w:sz w:val="28"/>
          <w:szCs w:val="28"/>
        </w:rPr>
        <w:t>者。</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他们的勤奋是表演出来的，给别人看，也给自己看，也许是为了老师和家长那句</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你真努力</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的表扬，也许是为了让自己回顾一天的时候不觉得后悔，成绩不好的时候安慰自己，</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不是因为我不努力，只是脑子太笨</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上面我们说的小女孩，就是典型的低品质学习者，我认为这样的孩子很可怜</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别人在玩的时候，她在学习，但最后又没有理想的成绩作为回报。导致既没玩到，又没学好，这样的</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勤奋</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，是我们一定要避免的。</w:t>
      </w:r>
    </w:p>
    <w:p w:rsidR="006E7792" w:rsidRPr="006E7792" w:rsidRDefault="006E7792" w:rsidP="006E7792">
      <w:pPr>
        <w:widowControl/>
        <w:spacing w:line="440" w:lineRule="exact"/>
        <w:jc w:val="left"/>
        <w:rPr>
          <w:rFonts w:ascii="Helvetica" w:eastAsia="宋体" w:hAnsi="Helvetica" w:cs="Helvetica"/>
          <w:kern w:val="0"/>
          <w:sz w:val="28"/>
          <w:szCs w:val="28"/>
        </w:rPr>
      </w:pPr>
    </w:p>
    <w:p w:rsidR="006E7792" w:rsidRPr="006E7792" w:rsidRDefault="006E7792" w:rsidP="006E7792">
      <w:pPr>
        <w:widowControl/>
        <w:spacing w:line="440" w:lineRule="exact"/>
        <w:rPr>
          <w:rFonts w:ascii="Helvetica" w:eastAsia="宋体" w:hAnsi="Helvetica" w:cs="Helvetica"/>
          <w:kern w:val="0"/>
          <w:sz w:val="28"/>
          <w:szCs w:val="28"/>
        </w:rPr>
      </w:pPr>
      <w:r w:rsidRPr="006E7792">
        <w:rPr>
          <w:rFonts w:ascii="Helvetica" w:eastAsia="宋体" w:hAnsi="Helvetica" w:cs="Helvetica"/>
          <w:b/>
          <w:bCs/>
          <w:kern w:val="0"/>
          <w:sz w:val="28"/>
          <w:szCs w:val="28"/>
        </w:rPr>
        <w:t>3</w:t>
      </w:r>
      <w:r w:rsidRPr="006E7792">
        <w:rPr>
          <w:rFonts w:ascii="Helvetica" w:eastAsia="宋体" w:hAnsi="Helvetica" w:cs="Helvetica"/>
          <w:b/>
          <w:bCs/>
          <w:kern w:val="0"/>
          <w:sz w:val="28"/>
          <w:szCs w:val="28"/>
        </w:rPr>
        <w:t>步破除</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伪勤奋</w:t>
      </w:r>
      <w:r w:rsidRPr="006E7792">
        <w:rPr>
          <w:rFonts w:ascii="Helvetica" w:eastAsia="宋体" w:hAnsi="Helvetica" w:cs="Helvetica"/>
          <w:b/>
          <w:bCs/>
          <w:kern w:val="0"/>
          <w:sz w:val="28"/>
          <w:szCs w:val="28"/>
        </w:rPr>
        <w:t>”</w:t>
      </w:r>
    </w:p>
    <w:p w:rsidR="006E7792" w:rsidRPr="006E7792" w:rsidRDefault="006E7792" w:rsidP="006E7792">
      <w:pPr>
        <w:widowControl/>
        <w:spacing w:line="440" w:lineRule="exact"/>
        <w:ind w:left="120" w:right="120"/>
        <w:rPr>
          <w:rFonts w:ascii="Helvetica" w:eastAsia="宋体" w:hAnsi="Helvetica" w:cs="Helvetica"/>
          <w:kern w:val="0"/>
          <w:sz w:val="28"/>
          <w:szCs w:val="28"/>
        </w:rPr>
      </w:pPr>
      <w:r w:rsidRPr="006E7792">
        <w:rPr>
          <w:rFonts w:ascii="Helvetica" w:eastAsia="宋体" w:hAnsi="Helvetica" w:cs="Helvetica"/>
          <w:b/>
          <w:bCs/>
          <w:kern w:val="0"/>
          <w:sz w:val="28"/>
          <w:szCs w:val="28"/>
        </w:rPr>
        <w:t>1.</w:t>
      </w:r>
      <w:r w:rsidRPr="006E7792">
        <w:rPr>
          <w:rFonts w:ascii="Helvetica" w:eastAsia="宋体" w:hAnsi="Helvetica" w:cs="Helvetica"/>
          <w:b/>
          <w:bCs/>
          <w:kern w:val="0"/>
          <w:sz w:val="28"/>
          <w:szCs w:val="28"/>
        </w:rPr>
        <w:t>提高时间利用效率</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即便分清了不同任务的轻重缓急，很多学生仍然面临时间不够用的问题。细细盘点下来，一天的有效学习时间被大量的琐事占用，例如通勤（上下学）、等待（等吃饭、等家长接送、排队）、放松（饭后、午睡后）。</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在时间利用与效率当中，当中同样存在</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二八定律</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w:t>
      </w:r>
      <w:proofErr w:type="spellStart"/>
      <w:r w:rsidRPr="006E7792">
        <w:rPr>
          <w:rFonts w:ascii="Helvetica" w:eastAsia="宋体" w:hAnsi="Helvetica" w:cs="Helvetica"/>
          <w:kern w:val="0"/>
          <w:sz w:val="28"/>
          <w:szCs w:val="28"/>
        </w:rPr>
        <w:t>ParetoPrinciple</w:t>
      </w:r>
      <w:proofErr w:type="spellEnd"/>
      <w:r w:rsidRPr="006E7792">
        <w:rPr>
          <w:rFonts w:ascii="Helvetica" w:eastAsia="宋体" w:hAnsi="Helvetica" w:cs="Helvetica"/>
          <w:kern w:val="0"/>
          <w:sz w:val="28"/>
          <w:szCs w:val="28"/>
        </w:rPr>
        <w:t>）。在效率最高</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黄金时间</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20</w:t>
      </w:r>
      <w:r w:rsidRPr="006E7792">
        <w:rPr>
          <w:rFonts w:ascii="Helvetica" w:eastAsia="宋体" w:hAnsi="Helvetica" w:cs="Helvetica"/>
          <w:kern w:val="0"/>
          <w:sz w:val="28"/>
          <w:szCs w:val="28"/>
        </w:rPr>
        <w:t>％的时间投入就能产生</w:t>
      </w:r>
      <w:r w:rsidRPr="006E7792">
        <w:rPr>
          <w:rFonts w:ascii="Helvetica" w:eastAsia="宋体" w:hAnsi="Helvetica" w:cs="Helvetica"/>
          <w:kern w:val="0"/>
          <w:sz w:val="28"/>
          <w:szCs w:val="28"/>
        </w:rPr>
        <w:t>80%</w:t>
      </w:r>
      <w:r w:rsidRPr="006E7792">
        <w:rPr>
          <w:rFonts w:ascii="Helvetica" w:eastAsia="宋体" w:hAnsi="Helvetica" w:cs="Helvetica"/>
          <w:kern w:val="0"/>
          <w:sz w:val="28"/>
          <w:szCs w:val="28"/>
        </w:rPr>
        <w:t>的回报。在效率最低的</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疲顿时间</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80%</w:t>
      </w:r>
      <w:r w:rsidRPr="006E7792">
        <w:rPr>
          <w:rFonts w:ascii="Helvetica" w:eastAsia="宋体" w:hAnsi="Helvetica" w:cs="Helvetica"/>
          <w:kern w:val="0"/>
          <w:sz w:val="28"/>
          <w:szCs w:val="28"/>
        </w:rPr>
        <w:t>的时间投入就能产生</w:t>
      </w:r>
      <w:r w:rsidRPr="006E7792">
        <w:rPr>
          <w:rFonts w:ascii="Helvetica" w:eastAsia="宋体" w:hAnsi="Helvetica" w:cs="Helvetica"/>
          <w:kern w:val="0"/>
          <w:sz w:val="28"/>
          <w:szCs w:val="28"/>
        </w:rPr>
        <w:t>20%</w:t>
      </w:r>
      <w:r w:rsidRPr="006E7792">
        <w:rPr>
          <w:rFonts w:ascii="Helvetica" w:eastAsia="宋体" w:hAnsi="Helvetica" w:cs="Helvetica"/>
          <w:kern w:val="0"/>
          <w:sz w:val="28"/>
          <w:szCs w:val="28"/>
        </w:rPr>
        <w:t>的回报。</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因此，提高时间利用率，关键在于对时间的精细化把握。</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如果按照学习单元的客观情况划分，可以得到完整时间和碎片时间；如果按照学生的效率高低划分，可以得到高效时间和低效时间。</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宋体" w:eastAsia="宋体" w:hAnsi="宋体" w:cs="宋体" w:hint="eastAsia"/>
          <w:b/>
          <w:bCs/>
          <w:kern w:val="0"/>
          <w:sz w:val="28"/>
          <w:szCs w:val="28"/>
        </w:rPr>
        <w:t>◆</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黄金时间</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：高强度的主动学习</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大段完整的高效率时间的</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黄金时间</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，是非常宝贵的学习时间，学生可以完成一些高强度的学习任务，例如各科的限时训练（尤其数学、理化）、难题的重点突破、复杂问题的深入思考。</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宋体" w:eastAsia="宋体" w:hAnsi="宋体" w:cs="宋体" w:hint="eastAsia"/>
          <w:b/>
          <w:bCs/>
          <w:kern w:val="0"/>
          <w:sz w:val="28"/>
          <w:szCs w:val="28"/>
        </w:rPr>
        <w:t>◆</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垃圾时间</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：低强度的被动学习</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碎片化的低效率时间是学习的</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垃圾时间</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，学生的精神状态欠佳，也没有充足的完整时间去进行深入的思考和学习。此时适合进行一些不需要进行大量思考的低强度学习任务，例如听英语新闻</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录音、进行课外阅读、语文或英语的练字、摘抄积累作文素材。</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宋体" w:eastAsia="宋体" w:hAnsi="宋体" w:cs="宋体" w:hint="eastAsia"/>
          <w:b/>
          <w:bCs/>
          <w:kern w:val="0"/>
          <w:sz w:val="28"/>
          <w:szCs w:val="28"/>
        </w:rPr>
        <w:t>◆</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反馈时间</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：归纳、总结、调整、计划</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完整的低效率时间是一天当中的</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反馈时间</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，适合进行对白天所学知识方法的总结、错题的分析与归纳、反思自己的学习计划、思考下一阶段自己努力的方向。</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宋体" w:eastAsia="宋体" w:hAnsi="宋体" w:cs="宋体" w:hint="eastAsia"/>
          <w:b/>
          <w:bCs/>
          <w:kern w:val="0"/>
          <w:sz w:val="28"/>
          <w:szCs w:val="28"/>
        </w:rPr>
        <w:lastRenderedPageBreak/>
        <w:t>◆</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积累时间</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：背诵、记忆、复习、提升</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碎片化的高效率时间是一天当中的</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积累时间</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积累时间</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，适合进行与记忆和积累相关的学习任务，例如巩固英语单词、背诵语文古诗词、熟悉作文素材、背诵</w:t>
      </w:r>
      <w:proofErr w:type="gramStart"/>
      <w:r w:rsidRPr="006E7792">
        <w:rPr>
          <w:rFonts w:ascii="Helvetica" w:eastAsia="宋体" w:hAnsi="Helvetica" w:cs="Helvetica"/>
          <w:kern w:val="0"/>
          <w:sz w:val="28"/>
          <w:szCs w:val="28"/>
        </w:rPr>
        <w:t>文综知识</w:t>
      </w:r>
      <w:proofErr w:type="gramEnd"/>
      <w:r w:rsidRPr="006E7792">
        <w:rPr>
          <w:rFonts w:ascii="Helvetica" w:eastAsia="宋体" w:hAnsi="Helvetica" w:cs="Helvetica"/>
          <w:kern w:val="0"/>
          <w:sz w:val="28"/>
          <w:szCs w:val="28"/>
        </w:rPr>
        <w:t>点。</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将自己所有的时间进行类型化的划分能够更好地兼顾自己的时间和精力，并且能够根据自己每日的时间安排和精神状态进行灵活的调整。</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b/>
          <w:bCs/>
          <w:kern w:val="0"/>
          <w:sz w:val="28"/>
          <w:szCs w:val="28"/>
        </w:rPr>
        <w:t>2.</w:t>
      </w:r>
      <w:r w:rsidRPr="006E7792">
        <w:rPr>
          <w:rFonts w:ascii="Helvetica" w:eastAsia="宋体" w:hAnsi="Helvetica" w:cs="Helvetica"/>
          <w:b/>
          <w:bCs/>
          <w:kern w:val="0"/>
          <w:sz w:val="28"/>
          <w:szCs w:val="28"/>
        </w:rPr>
        <w:t>晚上时间</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晚上睡觉前</w:t>
      </w:r>
      <w:r w:rsidRPr="006E7792">
        <w:rPr>
          <w:rFonts w:ascii="Helvetica" w:eastAsia="宋体" w:hAnsi="Helvetica" w:cs="Helvetica"/>
          <w:kern w:val="0"/>
          <w:sz w:val="28"/>
          <w:szCs w:val="28"/>
        </w:rPr>
        <w:t>1</w:t>
      </w:r>
      <w:r w:rsidRPr="006E7792">
        <w:rPr>
          <w:rFonts w:ascii="Helvetica" w:eastAsia="宋体" w:hAnsi="Helvetica" w:cs="Helvetica"/>
          <w:kern w:val="0"/>
          <w:sz w:val="28"/>
          <w:szCs w:val="28"/>
        </w:rPr>
        <w:t>小时，如果学生精神状态较好，仍然可以进行一些高强度的学习，比如刷题、限时训练、钻研难题（如同一些竞赛生）。当然如果精神状态不好，其实也不必勉强，毕竟白天的学习任务是非常繁重的。</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大部分学生的精神状态已经不如白天的时候，或者有可能白天经历了高强度的考试和过量的运动，那么更妥当的学习任务是进行错题整理、方法归纳和学习计划的制定。</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原因其实很简单，即便还有</w:t>
      </w:r>
      <w:r w:rsidRPr="006E7792">
        <w:rPr>
          <w:rFonts w:ascii="Helvetica" w:eastAsia="宋体" w:hAnsi="Helvetica" w:cs="Helvetica"/>
          <w:kern w:val="0"/>
          <w:sz w:val="28"/>
          <w:szCs w:val="28"/>
        </w:rPr>
        <w:t>1</w:t>
      </w:r>
      <w:r w:rsidRPr="006E7792">
        <w:rPr>
          <w:rFonts w:ascii="Helvetica" w:eastAsia="宋体" w:hAnsi="Helvetica" w:cs="Helvetica"/>
          <w:kern w:val="0"/>
          <w:sz w:val="28"/>
          <w:szCs w:val="28"/>
        </w:rPr>
        <w:t>小时时间才睡觉，如果学生的精神状态已经不佳，去完成一些</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烧脑</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的学习任务已经起不到最好的效果，不仅思考速度和计算速度变慢，错误也会比平日增多。</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对于大多数学生来说，经过一天的学习和复习，睡前这最后的</w:t>
      </w:r>
      <w:r w:rsidRPr="006E7792">
        <w:rPr>
          <w:rFonts w:ascii="Helvetica" w:eastAsia="宋体" w:hAnsi="Helvetica" w:cs="Helvetica"/>
          <w:kern w:val="0"/>
          <w:sz w:val="28"/>
          <w:szCs w:val="28"/>
        </w:rPr>
        <w:t>1</w:t>
      </w:r>
      <w:r w:rsidRPr="006E7792">
        <w:rPr>
          <w:rFonts w:ascii="Helvetica" w:eastAsia="宋体" w:hAnsi="Helvetica" w:cs="Helvetica"/>
          <w:kern w:val="0"/>
          <w:sz w:val="28"/>
          <w:szCs w:val="28"/>
        </w:rPr>
        <w:t>个多小时时间，基本上已经比较疲倦，这时候再去进行高强度的</w:t>
      </w:r>
      <w:proofErr w:type="gramStart"/>
      <w:r w:rsidRPr="006E7792">
        <w:rPr>
          <w:rFonts w:ascii="Helvetica" w:eastAsia="宋体" w:hAnsi="Helvetica" w:cs="Helvetica"/>
          <w:kern w:val="0"/>
          <w:sz w:val="28"/>
          <w:szCs w:val="28"/>
        </w:rPr>
        <w:t>刷题刷套卷其实</w:t>
      </w:r>
      <w:proofErr w:type="gramEnd"/>
      <w:r w:rsidRPr="006E7792">
        <w:rPr>
          <w:rFonts w:ascii="Helvetica" w:eastAsia="宋体" w:hAnsi="Helvetica" w:cs="Helvetica"/>
          <w:kern w:val="0"/>
          <w:sz w:val="28"/>
          <w:szCs w:val="28"/>
        </w:rPr>
        <w:t>并不现实，也不</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人道</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这时不如就把时间用在平时没时间去完成的错题整理分析、方法归纳总结、制定学习计划上。</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这些学习任务虽然不能给学生带来直接收益，但长期坚持下去，总会带来收获。事实上，很多在二轮复习时脱颖而出的学生，都是反馈总结工作做得比较到位。</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b/>
          <w:bCs/>
          <w:kern w:val="0"/>
          <w:sz w:val="28"/>
          <w:szCs w:val="28"/>
        </w:rPr>
        <w:t>3.</w:t>
      </w:r>
      <w:r w:rsidRPr="006E7792">
        <w:rPr>
          <w:rFonts w:ascii="Helvetica" w:eastAsia="宋体" w:hAnsi="Helvetica" w:cs="Helvetica"/>
          <w:b/>
          <w:bCs/>
          <w:kern w:val="0"/>
          <w:sz w:val="28"/>
          <w:szCs w:val="28"/>
        </w:rPr>
        <w:t>用好临睡前</w:t>
      </w:r>
      <w:r w:rsidRPr="006E7792">
        <w:rPr>
          <w:rFonts w:ascii="Helvetica" w:eastAsia="宋体" w:hAnsi="Helvetica" w:cs="Helvetica"/>
          <w:b/>
          <w:bCs/>
          <w:kern w:val="0"/>
          <w:sz w:val="28"/>
          <w:szCs w:val="28"/>
        </w:rPr>
        <w:t>15</w:t>
      </w:r>
      <w:r w:rsidRPr="006E7792">
        <w:rPr>
          <w:rFonts w:ascii="Helvetica" w:eastAsia="宋体" w:hAnsi="Helvetica" w:cs="Helvetica"/>
          <w:b/>
          <w:bCs/>
          <w:kern w:val="0"/>
          <w:sz w:val="28"/>
          <w:szCs w:val="28"/>
        </w:rPr>
        <w:t>分钟</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临睡前的</w:t>
      </w:r>
      <w:r w:rsidRPr="006E7792">
        <w:rPr>
          <w:rFonts w:ascii="Helvetica" w:eastAsia="宋体" w:hAnsi="Helvetica" w:cs="Helvetica"/>
          <w:kern w:val="0"/>
          <w:sz w:val="28"/>
          <w:szCs w:val="28"/>
        </w:rPr>
        <w:t>15-30</w:t>
      </w:r>
      <w:r w:rsidRPr="006E7792">
        <w:rPr>
          <w:rFonts w:ascii="Helvetica" w:eastAsia="宋体" w:hAnsi="Helvetica" w:cs="Helvetica"/>
          <w:kern w:val="0"/>
          <w:sz w:val="28"/>
          <w:szCs w:val="28"/>
        </w:rPr>
        <w:t>分钟时间，可能学生已经钻进被窝准备休息。这时候有的学生可能会拿出手机刷个</w:t>
      </w:r>
      <w:proofErr w:type="gramStart"/>
      <w:r w:rsidRPr="006E7792">
        <w:rPr>
          <w:rFonts w:ascii="Helvetica" w:eastAsia="宋体" w:hAnsi="Helvetica" w:cs="Helvetica"/>
          <w:kern w:val="0"/>
          <w:sz w:val="28"/>
          <w:szCs w:val="28"/>
        </w:rPr>
        <w:t>微博刷</w:t>
      </w:r>
      <w:proofErr w:type="gramEnd"/>
      <w:r w:rsidRPr="006E7792">
        <w:rPr>
          <w:rFonts w:ascii="Helvetica" w:eastAsia="宋体" w:hAnsi="Helvetica" w:cs="Helvetica"/>
          <w:kern w:val="0"/>
          <w:sz w:val="28"/>
          <w:szCs w:val="28"/>
        </w:rPr>
        <w:t>个朋友圈，或者拿出课外书阅读。如果学生想把这段碎片化的时间利用起来，也可以使用</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二八定律</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的安排方式。</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临睡前的十几分钟，时间相对要短暂一些，没有办法也不可能完成刷题、错题整理等等需要长时间投入的学习任务。</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大多数的情况下，学生在临睡前已经神思倦怠，无心学习，再进行高强度的思考和学习已然不现实，这时候可以进行一些不太</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烧脑</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的学习任务，比如听英语新闻</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录音、进行课外阅读、摘抄积累作文素材、练字。</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lastRenderedPageBreak/>
        <w:t>如果学生的精神状态较好，则可以适当增加思考的强度，尤其是一些需要理解记忆的内容，可以在睡前进行回顾和复习，比如巩固英语单词、背诵语文古诗词、熟悉作文素材、背诵</w:t>
      </w:r>
      <w:proofErr w:type="gramStart"/>
      <w:r w:rsidRPr="006E7792">
        <w:rPr>
          <w:rFonts w:ascii="Helvetica" w:eastAsia="宋体" w:hAnsi="Helvetica" w:cs="Helvetica"/>
          <w:kern w:val="0"/>
          <w:sz w:val="28"/>
          <w:szCs w:val="28"/>
        </w:rPr>
        <w:t>文综知识</w:t>
      </w:r>
      <w:proofErr w:type="gramEnd"/>
      <w:r w:rsidRPr="006E7792">
        <w:rPr>
          <w:rFonts w:ascii="Helvetica" w:eastAsia="宋体" w:hAnsi="Helvetica" w:cs="Helvetica"/>
          <w:kern w:val="0"/>
          <w:sz w:val="28"/>
          <w:szCs w:val="28"/>
        </w:rPr>
        <w:t>点。</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常说作业很多，除了做题没时间去积累，没时间练字，没时间进行课外阅读，但如果能把一些不适合</w:t>
      </w:r>
      <w:proofErr w:type="gramStart"/>
      <w:r w:rsidRPr="006E7792">
        <w:rPr>
          <w:rFonts w:ascii="Helvetica" w:eastAsia="宋体" w:hAnsi="Helvetica" w:cs="Helvetica"/>
          <w:kern w:val="0"/>
          <w:sz w:val="28"/>
          <w:szCs w:val="28"/>
        </w:rPr>
        <w:t>用来刷题的</w:t>
      </w:r>
      <w:proofErr w:type="gramEnd"/>
      <w:r w:rsidRPr="006E7792">
        <w:rPr>
          <w:rFonts w:ascii="Helvetica" w:eastAsia="宋体" w:hAnsi="Helvetica" w:cs="Helvetica"/>
          <w:kern w:val="0"/>
          <w:sz w:val="28"/>
          <w:szCs w:val="28"/>
        </w:rPr>
        <w:t>时间利用起来，久而久之就能提高。比如这张表的建议，就很适合用来解决琐碎任务。</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当然，如果觉得一整天的学习已经足够，或者想给自己偷个懒放个假，其实没必要强撑，早些休息才是正途。</w:t>
      </w:r>
    </w:p>
    <w:p w:rsidR="006E7792" w:rsidRPr="006E7792" w:rsidRDefault="006E7792" w:rsidP="006E7792">
      <w:pPr>
        <w:widowControl/>
        <w:spacing w:line="440" w:lineRule="exact"/>
        <w:jc w:val="left"/>
        <w:rPr>
          <w:rFonts w:ascii="Helvetica" w:eastAsia="宋体" w:hAnsi="Helvetica" w:cs="Helvetica"/>
          <w:kern w:val="0"/>
          <w:sz w:val="28"/>
          <w:szCs w:val="28"/>
        </w:rPr>
      </w:pPr>
    </w:p>
    <w:p w:rsidR="006E7792" w:rsidRPr="006E7792" w:rsidRDefault="006E7792" w:rsidP="006E7792">
      <w:pPr>
        <w:widowControl/>
        <w:spacing w:line="440" w:lineRule="exact"/>
        <w:ind w:left="120" w:right="120"/>
        <w:jc w:val="center"/>
        <w:rPr>
          <w:rFonts w:ascii="Helvetica" w:eastAsia="宋体" w:hAnsi="Helvetica" w:cs="Helvetica"/>
          <w:kern w:val="0"/>
          <w:sz w:val="28"/>
          <w:szCs w:val="28"/>
        </w:rPr>
      </w:pPr>
      <w:r w:rsidRPr="006E7792">
        <w:rPr>
          <w:rFonts w:ascii="Helvetica" w:eastAsia="宋体" w:hAnsi="Helvetica" w:cs="Helvetica"/>
          <w:b/>
          <w:bCs/>
          <w:kern w:val="0"/>
          <w:sz w:val="28"/>
          <w:szCs w:val="28"/>
        </w:rPr>
        <w:t>家长学会</w:t>
      </w:r>
      <w:r w:rsidRPr="006E7792">
        <w:rPr>
          <w:rFonts w:ascii="Helvetica" w:eastAsia="宋体" w:hAnsi="Helvetica" w:cs="Helvetica"/>
          <w:b/>
          <w:bCs/>
          <w:kern w:val="0"/>
          <w:sz w:val="28"/>
          <w:szCs w:val="28"/>
        </w:rPr>
        <w:t>“</w:t>
      </w:r>
      <w:r w:rsidRPr="006E7792">
        <w:rPr>
          <w:rFonts w:ascii="Helvetica" w:eastAsia="宋体" w:hAnsi="Helvetica" w:cs="Helvetica"/>
          <w:b/>
          <w:bCs/>
          <w:kern w:val="0"/>
          <w:sz w:val="28"/>
          <w:szCs w:val="28"/>
        </w:rPr>
        <w:t>真关心</w:t>
      </w:r>
      <w:r w:rsidRPr="006E7792">
        <w:rPr>
          <w:rFonts w:ascii="Helvetica" w:eastAsia="宋体" w:hAnsi="Helvetica" w:cs="Helvetica"/>
          <w:b/>
          <w:bCs/>
          <w:kern w:val="0"/>
          <w:sz w:val="28"/>
          <w:szCs w:val="28"/>
        </w:rPr>
        <w:t>”</w:t>
      </w:r>
    </w:p>
    <w:p w:rsidR="00D71F3B" w:rsidRDefault="006E7792" w:rsidP="00D71F3B">
      <w:pPr>
        <w:widowControl/>
        <w:spacing w:line="440" w:lineRule="exact"/>
        <w:ind w:right="120"/>
        <w:rPr>
          <w:rFonts w:ascii="Helvetica" w:eastAsia="宋体" w:hAnsi="Helvetica" w:cs="Helvetica" w:hint="eastAsia"/>
          <w:kern w:val="0"/>
          <w:sz w:val="28"/>
          <w:szCs w:val="28"/>
        </w:rPr>
      </w:pPr>
      <w:r w:rsidRPr="006E7792">
        <w:rPr>
          <w:rFonts w:ascii="Helvetica" w:eastAsia="宋体" w:hAnsi="Helvetica" w:cs="Helvetica"/>
          <w:b/>
          <w:bCs/>
          <w:kern w:val="0"/>
          <w:sz w:val="28"/>
          <w:szCs w:val="28"/>
        </w:rPr>
        <w:t>1.</w:t>
      </w:r>
      <w:r w:rsidRPr="006E7792">
        <w:rPr>
          <w:rFonts w:ascii="Helvetica" w:eastAsia="宋体" w:hAnsi="Helvetica" w:cs="Helvetica"/>
          <w:b/>
          <w:bCs/>
          <w:kern w:val="0"/>
          <w:sz w:val="28"/>
          <w:szCs w:val="28"/>
        </w:rPr>
        <w:t>用检查代替询问和唠叨</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每个家长都想要做孩子学习路上的帮手，但我们要注意，行动上的重视才是真正的重视，不在行动上重视孩子的学习，而只用抱怨和唠叨表示</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关心</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，其实也是一种</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伪关心</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。我们要做的有：</w:t>
      </w:r>
    </w:p>
    <w:p w:rsidR="006E7792" w:rsidRPr="006E7792" w:rsidRDefault="006E7792" w:rsidP="006E7792">
      <w:pPr>
        <w:widowControl/>
        <w:numPr>
          <w:ilvl w:val="0"/>
          <w:numId w:val="1"/>
        </w:numPr>
        <w:spacing w:line="440" w:lineRule="exact"/>
        <w:ind w:left="0"/>
        <w:jc w:val="left"/>
        <w:rPr>
          <w:rFonts w:ascii="Helvetica" w:eastAsia="宋体" w:hAnsi="Helvetica" w:cs="Helvetica"/>
          <w:kern w:val="0"/>
          <w:sz w:val="28"/>
          <w:szCs w:val="28"/>
        </w:rPr>
      </w:pPr>
      <w:r w:rsidRPr="006E7792">
        <w:rPr>
          <w:rFonts w:ascii="Helvetica" w:eastAsia="宋体" w:hAnsi="Helvetica" w:cs="Helvetica"/>
          <w:kern w:val="0"/>
          <w:sz w:val="28"/>
          <w:szCs w:val="28"/>
        </w:rPr>
        <w:t>孩子写的文章读一读；</w:t>
      </w:r>
    </w:p>
    <w:p w:rsidR="006E7792" w:rsidRPr="006E7792" w:rsidRDefault="006E7792" w:rsidP="006E7792">
      <w:pPr>
        <w:widowControl/>
        <w:numPr>
          <w:ilvl w:val="0"/>
          <w:numId w:val="1"/>
        </w:numPr>
        <w:spacing w:line="440" w:lineRule="exact"/>
        <w:ind w:left="0"/>
        <w:jc w:val="left"/>
        <w:rPr>
          <w:rFonts w:ascii="Helvetica" w:eastAsia="宋体" w:hAnsi="Helvetica" w:cs="Helvetica"/>
          <w:kern w:val="0"/>
          <w:sz w:val="28"/>
          <w:szCs w:val="28"/>
        </w:rPr>
      </w:pPr>
      <w:r w:rsidRPr="006E7792">
        <w:rPr>
          <w:rFonts w:ascii="Helvetica" w:eastAsia="宋体" w:hAnsi="Helvetica" w:cs="Helvetica"/>
          <w:kern w:val="0"/>
          <w:sz w:val="28"/>
          <w:szCs w:val="28"/>
        </w:rPr>
        <w:t>孩子的单词考一考；</w:t>
      </w:r>
    </w:p>
    <w:p w:rsidR="006E7792" w:rsidRPr="006E7792" w:rsidRDefault="006E7792" w:rsidP="006E7792">
      <w:pPr>
        <w:widowControl/>
        <w:numPr>
          <w:ilvl w:val="0"/>
          <w:numId w:val="1"/>
        </w:numPr>
        <w:spacing w:line="440" w:lineRule="exact"/>
        <w:ind w:left="0"/>
        <w:jc w:val="left"/>
        <w:rPr>
          <w:rFonts w:ascii="Helvetica" w:eastAsia="宋体" w:hAnsi="Helvetica" w:cs="Helvetica"/>
          <w:kern w:val="0"/>
          <w:sz w:val="28"/>
          <w:szCs w:val="28"/>
        </w:rPr>
      </w:pPr>
      <w:r w:rsidRPr="006E7792">
        <w:rPr>
          <w:rFonts w:ascii="Helvetica" w:eastAsia="宋体" w:hAnsi="Helvetica" w:cs="Helvetica"/>
          <w:kern w:val="0"/>
          <w:sz w:val="28"/>
          <w:szCs w:val="28"/>
        </w:rPr>
        <w:t>孩子的卷子翻一翻；</w:t>
      </w:r>
    </w:p>
    <w:p w:rsidR="006E7792" w:rsidRPr="006E7792" w:rsidRDefault="006E7792" w:rsidP="006E7792">
      <w:pPr>
        <w:widowControl/>
        <w:numPr>
          <w:ilvl w:val="0"/>
          <w:numId w:val="1"/>
        </w:numPr>
        <w:spacing w:line="440" w:lineRule="exact"/>
        <w:ind w:left="0"/>
        <w:jc w:val="left"/>
        <w:rPr>
          <w:rFonts w:ascii="Helvetica" w:eastAsia="宋体" w:hAnsi="Helvetica" w:cs="Helvetica"/>
          <w:kern w:val="0"/>
          <w:sz w:val="28"/>
          <w:szCs w:val="28"/>
        </w:rPr>
      </w:pPr>
      <w:r w:rsidRPr="006E7792">
        <w:rPr>
          <w:rFonts w:ascii="Helvetica" w:eastAsia="宋体" w:hAnsi="Helvetica" w:cs="Helvetica"/>
          <w:kern w:val="0"/>
          <w:sz w:val="28"/>
          <w:szCs w:val="28"/>
        </w:rPr>
        <w:t>孩子做错的</w:t>
      </w:r>
      <w:proofErr w:type="gramStart"/>
      <w:r w:rsidRPr="006E7792">
        <w:rPr>
          <w:rFonts w:ascii="Helvetica" w:eastAsia="宋体" w:hAnsi="Helvetica" w:cs="Helvetica"/>
          <w:kern w:val="0"/>
          <w:sz w:val="28"/>
          <w:szCs w:val="28"/>
        </w:rPr>
        <w:t>题问问</w:t>
      </w:r>
      <w:proofErr w:type="gramEnd"/>
      <w:r w:rsidRPr="006E7792">
        <w:rPr>
          <w:rFonts w:ascii="Helvetica" w:eastAsia="宋体" w:hAnsi="Helvetica" w:cs="Helvetica"/>
          <w:kern w:val="0"/>
          <w:sz w:val="28"/>
          <w:szCs w:val="28"/>
        </w:rPr>
        <w:t>他自己能否总结经验教训。</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b/>
          <w:bCs/>
          <w:kern w:val="0"/>
          <w:sz w:val="28"/>
          <w:szCs w:val="28"/>
        </w:rPr>
        <w:t>2.</w:t>
      </w:r>
      <w:r w:rsidRPr="006E7792">
        <w:rPr>
          <w:rFonts w:ascii="Helvetica" w:eastAsia="宋体" w:hAnsi="Helvetica" w:cs="Helvetica"/>
          <w:b/>
          <w:bCs/>
          <w:kern w:val="0"/>
          <w:sz w:val="28"/>
          <w:szCs w:val="28"/>
        </w:rPr>
        <w:t>钱要花在刀刃上</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孩子的学习，一定是需要花钱的。我一直认为，给孩子学习上花的钱，不能算作消费，而应算作投资。在这个过程中，我们要做到一点</w:t>
      </w:r>
      <w:r w:rsidRPr="006E7792">
        <w:rPr>
          <w:rFonts w:ascii="Helvetica" w:eastAsia="宋体" w:hAnsi="Helvetica" w:cs="Helvetica"/>
          <w:kern w:val="0"/>
          <w:sz w:val="28"/>
          <w:szCs w:val="28"/>
        </w:rPr>
        <w:t>——</w:t>
      </w:r>
      <w:r w:rsidRPr="006E7792">
        <w:rPr>
          <w:rFonts w:ascii="Helvetica" w:eastAsia="宋体" w:hAnsi="Helvetica" w:cs="Helvetica"/>
          <w:kern w:val="0"/>
          <w:sz w:val="28"/>
          <w:szCs w:val="28"/>
        </w:rPr>
        <w:t>把钱花在刀刃上。</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kern w:val="0"/>
          <w:sz w:val="28"/>
          <w:szCs w:val="28"/>
        </w:rPr>
        <w:t>对于孩子阅读的需求千万不要吝啬。要定期给孩子买书、买好书，扩大孩子的阅读面。读书的好处，就不在此赘述了。</w:t>
      </w:r>
    </w:p>
    <w:p w:rsidR="006E7792" w:rsidRPr="006E7792" w:rsidRDefault="006E7792" w:rsidP="00D71F3B">
      <w:pPr>
        <w:widowControl/>
        <w:spacing w:line="440" w:lineRule="exact"/>
        <w:ind w:right="120"/>
        <w:rPr>
          <w:rFonts w:ascii="Helvetica" w:eastAsia="宋体" w:hAnsi="Helvetica" w:cs="Helvetica"/>
          <w:kern w:val="0"/>
          <w:sz w:val="28"/>
          <w:szCs w:val="28"/>
        </w:rPr>
      </w:pPr>
      <w:r w:rsidRPr="006E7792">
        <w:rPr>
          <w:rFonts w:ascii="Helvetica" w:eastAsia="宋体" w:hAnsi="Helvetica" w:cs="Helvetica"/>
          <w:b/>
          <w:bCs/>
          <w:kern w:val="0"/>
          <w:sz w:val="28"/>
          <w:szCs w:val="28"/>
          <w:shd w:val="clear" w:color="auto" w:fill="0AA1FF"/>
        </w:rPr>
        <w:t>写在最后</w:t>
      </w:r>
    </w:p>
    <w:p w:rsidR="006272FB" w:rsidRPr="006E7792" w:rsidRDefault="006E7792" w:rsidP="00D71F3B">
      <w:pPr>
        <w:widowControl/>
        <w:spacing w:line="440" w:lineRule="exact"/>
        <w:ind w:right="120"/>
        <w:rPr>
          <w:sz w:val="28"/>
          <w:szCs w:val="28"/>
        </w:rPr>
      </w:pPr>
      <w:r w:rsidRPr="006E7792">
        <w:rPr>
          <w:rFonts w:ascii="Helvetica" w:eastAsia="宋体" w:hAnsi="Helvetica" w:cs="Helvetica"/>
          <w:kern w:val="0"/>
          <w:sz w:val="28"/>
          <w:szCs w:val="28"/>
        </w:rPr>
        <w:t>真正的努力，不是比谁花的时间更多，谁把自己</w:t>
      </w:r>
      <w:proofErr w:type="gramStart"/>
      <w:r w:rsidRPr="006E7792">
        <w:rPr>
          <w:rFonts w:ascii="Helvetica" w:eastAsia="宋体" w:hAnsi="Helvetica" w:cs="Helvetica"/>
          <w:kern w:val="0"/>
          <w:sz w:val="28"/>
          <w:szCs w:val="28"/>
        </w:rPr>
        <w:t>虐</w:t>
      </w:r>
      <w:proofErr w:type="gramEnd"/>
      <w:r w:rsidRPr="006E7792">
        <w:rPr>
          <w:rFonts w:ascii="Helvetica" w:eastAsia="宋体" w:hAnsi="Helvetica" w:cs="Helvetica"/>
          <w:kern w:val="0"/>
          <w:sz w:val="28"/>
          <w:szCs w:val="28"/>
        </w:rPr>
        <w:t>得更惨，而是找到合适的方法，抛下杂念，全身心地投入去做一件事情。骗别人很容易，骗自己更容易，但是要骗这个世界真的有点难，你所亏欠的，终有一天会连本带利还回来</w:t>
      </w:r>
    </w:p>
    <w:sectPr w:rsidR="006272FB" w:rsidRPr="006E7792" w:rsidSect="006E779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E4D38"/>
    <w:multiLevelType w:val="multilevel"/>
    <w:tmpl w:val="383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FB"/>
    <w:rsid w:val="00164D61"/>
    <w:rsid w:val="006272FB"/>
    <w:rsid w:val="006E7792"/>
    <w:rsid w:val="00D71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7792"/>
    <w:rPr>
      <w:sz w:val="18"/>
      <w:szCs w:val="18"/>
    </w:rPr>
  </w:style>
  <w:style w:type="character" w:customStyle="1" w:styleId="Char">
    <w:name w:val="批注框文本 Char"/>
    <w:basedOn w:val="a0"/>
    <w:link w:val="a3"/>
    <w:uiPriority w:val="99"/>
    <w:semiHidden/>
    <w:rsid w:val="006E7792"/>
    <w:rPr>
      <w:sz w:val="18"/>
      <w:szCs w:val="18"/>
    </w:rPr>
  </w:style>
  <w:style w:type="paragraph" w:styleId="a4">
    <w:name w:val="List Paragraph"/>
    <w:basedOn w:val="a"/>
    <w:uiPriority w:val="34"/>
    <w:qFormat/>
    <w:rsid w:val="00D71F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7792"/>
    <w:rPr>
      <w:sz w:val="18"/>
      <w:szCs w:val="18"/>
    </w:rPr>
  </w:style>
  <w:style w:type="character" w:customStyle="1" w:styleId="Char">
    <w:name w:val="批注框文本 Char"/>
    <w:basedOn w:val="a0"/>
    <w:link w:val="a3"/>
    <w:uiPriority w:val="99"/>
    <w:semiHidden/>
    <w:rsid w:val="006E7792"/>
    <w:rPr>
      <w:sz w:val="18"/>
      <w:szCs w:val="18"/>
    </w:rPr>
  </w:style>
  <w:style w:type="paragraph" w:styleId="a4">
    <w:name w:val="List Paragraph"/>
    <w:basedOn w:val="a"/>
    <w:uiPriority w:val="34"/>
    <w:qFormat/>
    <w:rsid w:val="00D71F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5862">
      <w:bodyDiv w:val="1"/>
      <w:marLeft w:val="0"/>
      <w:marRight w:val="0"/>
      <w:marTop w:val="0"/>
      <w:marBottom w:val="0"/>
      <w:divBdr>
        <w:top w:val="none" w:sz="0" w:space="0" w:color="auto"/>
        <w:left w:val="none" w:sz="0" w:space="0" w:color="auto"/>
        <w:bottom w:val="none" w:sz="0" w:space="0" w:color="auto"/>
        <w:right w:val="none" w:sz="0" w:space="0" w:color="auto"/>
      </w:divBdr>
      <w:divsChild>
        <w:div w:id="1710915548">
          <w:marLeft w:val="0"/>
          <w:marRight w:val="0"/>
          <w:marTop w:val="75"/>
          <w:marBottom w:val="0"/>
          <w:divBdr>
            <w:top w:val="none" w:sz="0" w:space="0" w:color="auto"/>
            <w:left w:val="none" w:sz="0" w:space="0" w:color="auto"/>
            <w:bottom w:val="none" w:sz="0" w:space="0" w:color="auto"/>
            <w:right w:val="none" w:sz="0" w:space="0" w:color="auto"/>
          </w:divBdr>
        </w:div>
        <w:div w:id="404913461">
          <w:marLeft w:val="0"/>
          <w:marRight w:val="0"/>
          <w:marTop w:val="0"/>
          <w:marBottom w:val="0"/>
          <w:divBdr>
            <w:top w:val="none" w:sz="0" w:space="0" w:color="auto"/>
            <w:left w:val="none" w:sz="0" w:space="0" w:color="auto"/>
            <w:bottom w:val="none" w:sz="0" w:space="0" w:color="auto"/>
            <w:right w:val="none" w:sz="0" w:space="0" w:color="auto"/>
          </w:divBdr>
          <w:divsChild>
            <w:div w:id="525172297">
              <w:marLeft w:val="0"/>
              <w:marRight w:val="0"/>
              <w:marTop w:val="0"/>
              <w:marBottom w:val="0"/>
              <w:divBdr>
                <w:top w:val="none" w:sz="0" w:space="0" w:color="auto"/>
                <w:left w:val="none" w:sz="0" w:space="0" w:color="auto"/>
                <w:bottom w:val="none" w:sz="0" w:space="0" w:color="auto"/>
                <w:right w:val="none" w:sz="0" w:space="0" w:color="auto"/>
              </w:divBdr>
              <w:divsChild>
                <w:div w:id="1517035049">
                  <w:marLeft w:val="0"/>
                  <w:marRight w:val="0"/>
                  <w:marTop w:val="0"/>
                  <w:marBottom w:val="0"/>
                  <w:divBdr>
                    <w:top w:val="none" w:sz="0" w:space="0" w:color="auto"/>
                    <w:left w:val="none" w:sz="0" w:space="0" w:color="auto"/>
                    <w:bottom w:val="none" w:sz="0" w:space="0" w:color="auto"/>
                    <w:right w:val="none" w:sz="0" w:space="0" w:color="auto"/>
                  </w:divBdr>
                </w:div>
              </w:divsChild>
            </w:div>
            <w:div w:id="1789544488">
              <w:marLeft w:val="0"/>
              <w:marRight w:val="0"/>
              <w:marTop w:val="0"/>
              <w:marBottom w:val="0"/>
              <w:divBdr>
                <w:top w:val="none" w:sz="0" w:space="0" w:color="auto"/>
                <w:left w:val="none" w:sz="0" w:space="0" w:color="auto"/>
                <w:bottom w:val="none" w:sz="0" w:space="0" w:color="auto"/>
                <w:right w:val="none" w:sz="0" w:space="0" w:color="auto"/>
              </w:divBdr>
            </w:div>
            <w:div w:id="1405106569">
              <w:marLeft w:val="0"/>
              <w:marRight w:val="0"/>
              <w:marTop w:val="0"/>
              <w:marBottom w:val="0"/>
              <w:divBdr>
                <w:top w:val="none" w:sz="0" w:space="0" w:color="auto"/>
                <w:left w:val="none" w:sz="0" w:space="0" w:color="auto"/>
                <w:bottom w:val="none" w:sz="0" w:space="0" w:color="auto"/>
                <w:right w:val="none" w:sz="0" w:space="0" w:color="auto"/>
              </w:divBdr>
            </w:div>
            <w:div w:id="17281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2022-04-10T01:38:00Z</dcterms:created>
  <dcterms:modified xsi:type="dcterms:W3CDTF">2022-04-10T01:43:00Z</dcterms:modified>
</cp:coreProperties>
</file>