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  <w:lang w:eastAsia="zh-CN"/>
        </w:rPr>
        <w:t>学校网站</w:t>
      </w:r>
      <w:r>
        <w:rPr>
          <w:rFonts w:hint="eastAsia" w:asciiTheme="majorEastAsia" w:hAnsiTheme="majorEastAsia" w:eastAsiaTheme="majorEastAsia"/>
          <w:sz w:val="44"/>
          <w:szCs w:val="44"/>
        </w:rPr>
        <w:t>新闻发布操作说明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</w:p>
    <w:p>
      <w:pPr>
        <w:numPr>
          <w:ilvl w:val="0"/>
          <w:numId w:val="1"/>
        </w:numPr>
        <w:ind w:left="210" w:leftChars="0"/>
        <w:jc w:val="left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lang w:eastAsia="zh-CN"/>
        </w:rPr>
        <w:t>切换网络。</w:t>
      </w:r>
      <w:r>
        <w:rPr>
          <w:rFonts w:hint="eastAsia"/>
          <w:b/>
          <w:bCs/>
          <w:color w:val="FF0000"/>
          <w:lang w:eastAsia="zh-CN"/>
        </w:rPr>
        <w:t>请各位科室主任、教研室主任和备课组长注意，学校网站的后台地址只有接了扬州政府网专线的电脑才可以登陆，也就是各位科室主任、教研室主任和备课组长的电脑才能够登陆发布新闻，使用前记得切换网络，用完也记得切换网络，不然会导致学校网盘打不开等情况。</w:t>
      </w:r>
    </w:p>
    <w:p>
      <w:pPr>
        <w:numPr>
          <w:numId w:val="0"/>
        </w:numPr>
        <w:ind w:firstLine="843" w:firstLineChars="400"/>
        <w:jc w:val="both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网站后台地址：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http://mng.yangzhou.gov.cn</w:t>
      </w:r>
    </w:p>
    <w:p>
      <w:pPr>
        <w:numPr>
          <w:ilvl w:val="0"/>
          <w:numId w:val="0"/>
        </w:numPr>
        <w:ind w:firstLine="843" w:firstLineChars="400"/>
        <w:jc w:val="both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网站浏览地址：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http://yzzx.yizheng.cn</w:t>
      </w:r>
    </w:p>
    <w:p>
      <w:pPr>
        <w:numPr>
          <w:ilvl w:val="0"/>
          <w:numId w:val="0"/>
        </w:numPr>
        <w:ind w:firstLine="964" w:firstLineChars="400"/>
        <w:jc w:val="both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首先点击桌面任务栏右下角网络按钮</w:t>
      </w:r>
      <w:r>
        <w:drawing>
          <wp:inline distT="0" distB="0" distL="114300" distR="114300">
            <wp:extent cx="295275" cy="3810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，点击打开“</w:t>
      </w:r>
      <w:r>
        <w:rPr>
          <w:rFonts w:hint="eastAsia"/>
          <w:b/>
          <w:bCs/>
          <w:lang w:eastAsia="zh-CN"/>
        </w:rPr>
        <w:t>网络和共享中心</w:t>
      </w:r>
      <w:r>
        <w:rPr>
          <w:rFonts w:hint="eastAsia"/>
          <w:lang w:eastAsia="zh-CN"/>
        </w:rPr>
        <w:t>”，点击弹出</w:t>
      </w:r>
      <w:bookmarkStart w:id="0" w:name="_GoBack"/>
      <w:bookmarkEnd w:id="0"/>
      <w:r>
        <w:rPr>
          <w:rFonts w:hint="eastAsia"/>
          <w:lang w:eastAsia="zh-CN"/>
        </w:rPr>
        <w:t>的对话框左上角“</w:t>
      </w:r>
      <w:r>
        <w:rPr>
          <w:rFonts w:hint="eastAsia"/>
          <w:b/>
          <w:bCs/>
          <w:lang w:eastAsia="zh-CN"/>
        </w:rPr>
        <w:t>更改适配器设置</w:t>
      </w:r>
      <w:r>
        <w:rPr>
          <w:rFonts w:hint="eastAsia"/>
          <w:lang w:eastAsia="zh-CN"/>
        </w:rPr>
        <w:t>”命令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910590"/>
            <wp:effectExtent l="0" t="0" r="10160" b="3810"/>
            <wp:docPr id="8" name="图片 8" descr="dd4ca242bc5af94d37a549465c4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4ca242bc5af94d37a549465c49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5580" cy="3422650"/>
            <wp:effectExtent l="0" t="0" r="1270" b="6350"/>
            <wp:docPr id="12" name="图片 12" descr="0d18a291e8e9aedbf26697aa433f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18a291e8e9aedbf26697aa433fa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271135" cy="1388745"/>
            <wp:effectExtent l="0" t="0" r="571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5970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lang w:eastAsia="zh-CN"/>
        </w:rPr>
        <w:t>右击将</w:t>
      </w:r>
      <w:r>
        <w:rPr>
          <w:rFonts w:hint="eastAsia"/>
          <w:b/>
          <w:bCs/>
          <w:lang w:eastAsia="zh-CN"/>
        </w:rPr>
        <w:t>学校网络禁用</w:t>
      </w:r>
      <w:r>
        <w:rPr>
          <w:rFonts w:hint="eastAsia"/>
          <w:lang w:eastAsia="zh-CN"/>
        </w:rPr>
        <w:t>，右击启用</w:t>
      </w:r>
      <w:r>
        <w:rPr>
          <w:rFonts w:hint="eastAsia"/>
          <w:b/>
          <w:bCs/>
          <w:lang w:eastAsia="zh-CN"/>
        </w:rPr>
        <w:t>扬州政府网络，</w:t>
      </w:r>
      <w:r>
        <w:rPr>
          <w:rFonts w:hint="eastAsia"/>
          <w:b w:val="0"/>
          <w:bCs w:val="0"/>
          <w:lang w:eastAsia="zh-CN"/>
        </w:rPr>
        <w:t>建议大家把你们的网络</w:t>
      </w:r>
      <w:r>
        <w:rPr>
          <w:rFonts w:hint="eastAsia"/>
          <w:b w:val="0"/>
          <w:bCs w:val="0"/>
          <w:lang w:val="en-US" w:eastAsia="zh-CN"/>
        </w:rPr>
        <w:t>1网络2改名，方便切换。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245995" cy="3955415"/>
            <wp:effectExtent l="0" t="0" r="6985" b="1905"/>
            <wp:docPr id="11" name="图片 11" descr="C:/Users/Administrator/AppData/Local/Temp/picturecompress_2022021314521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20213145219/output_2.jpgoutput_2"/>
                    <pic:cNvPicPr>
                      <a:picLocks noChangeAspect="1"/>
                    </pic:cNvPicPr>
                  </pic:nvPicPr>
                  <pic:blipFill>
                    <a:blip r:embed="rId8"/>
                    <a:srcRect r="191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599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359660" cy="3955415"/>
            <wp:effectExtent l="0" t="0" r="6985" b="2540"/>
            <wp:docPr id="10" name="图片 10" descr="C:/Users/Administrator/AppData/Local/Temp/picturecompress_202202131452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AppData/Local/Temp/picturecompress_20220213145219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r="303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966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100" w:hanging="210" w:hangingChars="100"/>
        <w:jc w:val="left"/>
        <w:rPr>
          <w:rFonts w:hint="eastAsia"/>
        </w:rPr>
      </w:pPr>
      <w:r>
        <w:rPr>
          <w:rFonts w:hint="eastAsia"/>
          <w:lang w:val="en-US" w:eastAsia="zh-CN"/>
        </w:rPr>
        <w:t>2、切换到扬州政府网络后，</w:t>
      </w:r>
      <w:r>
        <w:rPr>
          <w:rFonts w:hint="eastAsia"/>
        </w:rPr>
        <w:t>用</w:t>
      </w:r>
      <w:r>
        <w:rPr>
          <w:rFonts w:hint="eastAsia"/>
          <w:lang w:eastAsia="zh-CN"/>
        </w:rPr>
        <w:t>对应</w:t>
      </w:r>
      <w:r>
        <w:rPr>
          <w:rFonts w:hint="eastAsia"/>
        </w:rPr>
        <w:t>的账号、密码登陆</w:t>
      </w:r>
      <w:r>
        <w:rPr>
          <w:rFonts w:hint="eastAsia"/>
          <w:b/>
          <w:bCs/>
          <w:lang w:eastAsia="zh-CN"/>
        </w:rPr>
        <w:t>后台</w:t>
      </w:r>
      <w:r>
        <w:rPr>
          <w:rFonts w:hint="eastAsia"/>
          <w:b/>
          <w:bCs/>
        </w:rPr>
        <w:t>页面</w:t>
      </w:r>
      <w:r>
        <w:rPr>
          <w:rFonts w:ascii="宋体" w:hAnsi="宋体" w:eastAsia="宋体" w:cs="宋体"/>
          <w:b/>
          <w:bCs/>
          <w:sz w:val="24"/>
          <w:szCs w:val="24"/>
        </w:rPr>
        <w:t>http://mng.yangzhou.gov.cn/</w:t>
      </w:r>
      <w:r>
        <w:rPr>
          <w:rFonts w:hint="eastAsia"/>
        </w:rPr>
        <w:t>，在页面左侧可以看到各类栏目，如下图所示：</w:t>
      </w:r>
    </w:p>
    <w:p>
      <w:pPr>
        <w:pStyle w:val="9"/>
        <w:numPr>
          <w:ilvl w:val="0"/>
          <w:numId w:val="0"/>
        </w:numPr>
        <w:ind w:left="465"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9300" cy="1485900"/>
            <wp:effectExtent l="0" t="0" r="0" b="0"/>
            <wp:docPr id="3" name="图片 3" descr="fc049d4cbcc514bdb2cadc4dbf0d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049d4cbcc514bdb2cadc4dbf0da3c"/>
                    <pic:cNvPicPr>
                      <a:picLocks noChangeAspect="1"/>
                    </pic:cNvPicPr>
                  </pic:nvPicPr>
                  <pic:blipFill>
                    <a:blip r:embed="rId10"/>
                    <a:srcRect b="2909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</w:p>
    <w:p>
      <w:pPr>
        <w:pStyle w:val="9"/>
        <w:numPr>
          <w:ilvl w:val="0"/>
          <w:numId w:val="0"/>
        </w:numPr>
        <w:ind w:left="360" w:leftChars="0"/>
        <w:jc w:val="left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找到自己需要发布的栏目，并单击选中该栏目。</w:t>
      </w:r>
    </w:p>
    <w:p>
      <w:pPr>
        <w:pStyle w:val="9"/>
        <w:numPr>
          <w:ilvl w:val="0"/>
          <w:numId w:val="0"/>
        </w:numPr>
        <w:ind w:left="360"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1425" cy="1824990"/>
            <wp:effectExtent l="0" t="0" r="9525" b="3810"/>
            <wp:docPr id="4" name="图片 4" descr="c02fd4de1097351ba63a1ee4a897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2fd4de1097351ba63a1ee4a8976f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left="360" w:firstLine="0" w:firstLineChars="0"/>
        <w:jc w:val="left"/>
        <w:rPr>
          <w:rFonts w:hint="eastAsia"/>
        </w:rPr>
      </w:pPr>
      <w:r>
        <w:rPr>
          <w:rFonts w:hint="eastAsia"/>
        </w:rPr>
        <w:t>选中自己所要添加的新闻所属栏目之后，点击页面上方找到</w:t>
      </w:r>
      <w:r>
        <w:rPr>
          <w:rFonts w:hint="eastAsia"/>
        </w:rPr>
        <w:drawing>
          <wp:inline distT="0" distB="0" distL="0" distR="0">
            <wp:extent cx="619125" cy="6858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按钮，并点击，进入新闻发布界面，如下图所示：</w:t>
      </w:r>
    </w:p>
    <w:p>
      <w:pPr>
        <w:pStyle w:val="9"/>
        <w:numPr>
          <w:ilvl w:val="0"/>
          <w:numId w:val="0"/>
        </w:numPr>
        <w:ind w:left="360"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22" name="图片 22" descr="2d7f72bbe5b941b8dcd7ddf6a786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d7f72bbe5b941b8dcd7ddf6a786d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360" w:leftChars="0"/>
        <w:jc w:val="left"/>
      </w:pPr>
    </w:p>
    <w:p>
      <w:pPr>
        <w:widowControl/>
        <w:jc w:val="left"/>
      </w:pPr>
    </w:p>
    <w:p>
      <w:pPr>
        <w:pStyle w:val="9"/>
        <w:ind w:left="360" w:firstLine="0" w:firstLineChars="0"/>
        <w:jc w:val="left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、“标题”、“显示标题”、“正文栏目”中添加相应的内容，如下图所示：</w:t>
      </w:r>
    </w:p>
    <w:p>
      <w:pPr>
        <w:pStyle w:val="9"/>
        <w:ind w:left="360" w:firstLine="0" w:firstLineChars="0"/>
        <w:jc w:val="left"/>
      </w:pPr>
      <w:r>
        <w:drawing>
          <wp:inline distT="0" distB="0" distL="114300" distR="114300">
            <wp:extent cx="5276850" cy="2763520"/>
            <wp:effectExtent l="0" t="0" r="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left"/>
      </w:pPr>
    </w:p>
    <w:p>
      <w:pPr>
        <w:widowControl/>
        <w:jc w:val="left"/>
      </w:pPr>
    </w:p>
    <w:p>
      <w:pPr>
        <w:ind w:firstLine="315" w:firstLineChars="150"/>
        <w:jc w:val="left"/>
      </w:pPr>
      <w:r>
        <w:rPr>
          <w:rFonts w:hint="eastAsia" w:ascii="黑体" w:hAnsi="黑体" w:eastAsia="黑体"/>
          <w:lang w:val="en-US" w:eastAsia="zh-CN"/>
        </w:rPr>
        <w:t>6、</w:t>
      </w:r>
      <w:r>
        <w:rPr>
          <w:rFonts w:hint="eastAsia" w:ascii="黑体" w:hAnsi="黑体" w:eastAsia="黑体"/>
        </w:rPr>
        <w:t>图片插入</w:t>
      </w:r>
      <w:r>
        <w:rPr>
          <w:rFonts w:hint="eastAsia"/>
        </w:rPr>
        <w:t>。图片首先要进行处理，</w:t>
      </w:r>
      <w:r>
        <w:rPr>
          <w:rFonts w:hint="eastAsia"/>
          <w:b/>
          <w:bCs/>
          <w:color w:val="FF0000"/>
        </w:rPr>
        <w:t>图片宽度</w:t>
      </w:r>
      <w:r>
        <w:rPr>
          <w:rFonts w:hint="eastAsia"/>
          <w:b/>
          <w:bCs/>
          <w:color w:val="FF0000"/>
          <w:lang w:eastAsia="zh-CN"/>
        </w:rPr>
        <w:t>最好</w:t>
      </w:r>
      <w:r>
        <w:rPr>
          <w:rFonts w:hint="eastAsia"/>
          <w:b/>
          <w:bCs/>
          <w:color w:val="FF0000"/>
        </w:rPr>
        <w:t>处理为640</w:t>
      </w:r>
      <w:r>
        <w:rPr>
          <w:rFonts w:hint="eastAsia"/>
          <w:b/>
          <w:bCs/>
          <w:color w:val="FF0000"/>
          <w:lang w:eastAsia="zh-CN"/>
        </w:rPr>
        <w:t>（最佳尺寸）</w:t>
      </w:r>
      <w:r>
        <w:rPr>
          <w:rFonts w:hint="eastAsia"/>
        </w:rPr>
        <w:t>，大小不超过10M。</w:t>
      </w:r>
    </w:p>
    <w:p>
      <w:pPr>
        <w:ind w:firstLine="420" w:firstLineChars="200"/>
        <w:jc w:val="left"/>
      </w:pPr>
      <w:r>
        <w:rPr>
          <w:rFonts w:hint="eastAsia"/>
        </w:rPr>
        <w:t>有两种方式：</w:t>
      </w:r>
    </w:p>
    <w:p>
      <w:pPr>
        <w:ind w:firstLine="420" w:firstLineChars="200"/>
        <w:jc w:val="left"/>
      </w:pPr>
      <w:r>
        <w:rPr>
          <w:rFonts w:hint="eastAsia"/>
        </w:rPr>
        <w:t>A：“图片文件”插入。</w:t>
      </w:r>
    </w:p>
    <w:p>
      <w:pPr>
        <w:ind w:firstLine="420" w:firstLineChars="200"/>
        <w:jc w:val="left"/>
      </w:pPr>
      <w:r>
        <w:rPr>
          <w:rFonts w:hint="eastAsia"/>
        </w:rPr>
        <w:t>A-1点击正文文本框上方的</w:t>
      </w:r>
      <w:r>
        <w:rPr>
          <w:rFonts w:hint="eastAsia"/>
        </w:rPr>
        <w:drawing>
          <wp:inline distT="0" distB="0" distL="0" distR="0">
            <wp:extent cx="295275" cy="304800"/>
            <wp:effectExtent l="19050" t="0" r="9525" b="0"/>
            <wp:docPr id="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图标，出现如下对话框：</w:t>
      </w:r>
    </w:p>
    <w:p>
      <w:pPr>
        <w:ind w:firstLine="420" w:firstLineChars="200"/>
        <w:jc w:val="left"/>
      </w:pPr>
    </w:p>
    <w:p>
      <w:pPr>
        <w:ind w:firstLine="315" w:firstLineChars="150"/>
        <w:jc w:val="left"/>
      </w:pPr>
      <w:r>
        <w:rPr>
          <w:rFonts w:hint="eastAsia"/>
        </w:rPr>
        <w:drawing>
          <wp:inline distT="0" distB="0" distL="0" distR="0">
            <wp:extent cx="5238750" cy="320040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A-2点击“上传”文本框后的“浏览”按键，即可上传自己需要的图片，多张图片上传时，点击右侧的</w:t>
      </w:r>
      <w:r>
        <w:rPr>
          <w:rFonts w:hint="eastAsia"/>
        </w:rPr>
        <w:drawing>
          <wp:inline distT="0" distB="0" distL="0" distR="0">
            <wp:extent cx="695325" cy="295275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，即可。</w:t>
      </w:r>
    </w:p>
    <w:p>
      <w:pPr>
        <w:widowControl/>
        <w:jc w:val="left"/>
      </w:pPr>
    </w:p>
    <w:p>
      <w:pPr>
        <w:pStyle w:val="9"/>
        <w:ind w:left="779" w:leftChars="171" w:hanging="420" w:hangingChars="200"/>
        <w:jc w:val="center"/>
      </w:pPr>
    </w:p>
    <w:p>
      <w:pPr>
        <w:pStyle w:val="9"/>
        <w:ind w:left="779" w:leftChars="171" w:hanging="420" w:hangingChars="200"/>
        <w:jc w:val="center"/>
      </w:pPr>
    </w:p>
    <w:p>
      <w:pPr>
        <w:ind w:firstLine="420" w:firstLineChars="200"/>
        <w:jc w:val="left"/>
      </w:pPr>
      <w:r>
        <w:rPr>
          <w:rFonts w:hint="eastAsia" w:ascii="黑体" w:hAnsi="黑体" w:eastAsia="黑体"/>
          <w:lang w:val="en-US" w:eastAsia="zh-CN"/>
        </w:rPr>
        <w:t>7、</w:t>
      </w:r>
      <w:r>
        <w:rPr>
          <w:rFonts w:hint="eastAsia" w:ascii="黑体" w:hAnsi="黑体" w:eastAsia="黑体"/>
        </w:rPr>
        <w:t>“附件”插入</w:t>
      </w:r>
      <w:r>
        <w:rPr>
          <w:rFonts w:hint="eastAsia"/>
        </w:rPr>
        <w:t>。</w:t>
      </w:r>
    </w:p>
    <w:p>
      <w:pPr>
        <w:ind w:firstLine="420" w:firstLineChars="200"/>
        <w:jc w:val="left"/>
      </w:pPr>
      <w:r>
        <w:t>A</w:t>
      </w:r>
      <w:r>
        <w:rPr>
          <w:rFonts w:hint="eastAsia"/>
        </w:rPr>
        <w:t>：点击正文文本框上方的</w:t>
      </w:r>
      <w:r>
        <w:rPr>
          <w:rFonts w:hint="eastAsia"/>
        </w:rPr>
        <w:drawing>
          <wp:inline distT="0" distB="0" distL="0" distR="0">
            <wp:extent cx="247650" cy="34290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，出现如下图所示界面，选择需要上传的附件即可。</w:t>
      </w:r>
    </w:p>
    <w:p>
      <w:pPr>
        <w:pStyle w:val="9"/>
        <w:ind w:left="779" w:leftChars="271" w:hanging="210" w:hangingChars="100"/>
        <w:jc w:val="center"/>
      </w:pPr>
      <w:r>
        <w:rPr>
          <w:rFonts w:hint="eastAsia"/>
        </w:rPr>
        <w:drawing>
          <wp:inline distT="0" distB="0" distL="0" distR="0">
            <wp:extent cx="3143250" cy="1714500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79" w:leftChars="271" w:hanging="210" w:hangingChars="100"/>
        <w:jc w:val="left"/>
      </w:pPr>
      <w:r>
        <w:rPr>
          <w:rFonts w:hint="eastAsia"/>
        </w:rPr>
        <w:t>B：上传多个附件。点击弹出的对话框中“批量上传”按钮，进入如下图所示界面。</w:t>
      </w:r>
    </w:p>
    <w:p>
      <w:pPr>
        <w:pStyle w:val="9"/>
        <w:ind w:left="779" w:leftChars="271" w:hanging="210" w:hangingChars="100"/>
        <w:jc w:val="center"/>
      </w:pPr>
      <w:r>
        <w:rPr>
          <w:rFonts w:hint="eastAsia"/>
        </w:rPr>
        <w:drawing>
          <wp:inline distT="0" distB="0" distL="0" distR="0">
            <wp:extent cx="4895850" cy="3057525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</w:pPr>
    </w:p>
    <w:p>
      <w:pPr>
        <w:numPr>
          <w:ilvl w:val="0"/>
          <w:numId w:val="3"/>
        </w:numPr>
        <w:ind w:leftChars="200"/>
        <w:jc w:val="left"/>
        <w:rPr>
          <w:rFonts w:hint="eastAsia"/>
        </w:rPr>
      </w:pPr>
      <w:r>
        <w:rPr>
          <w:rFonts w:hint="eastAsia" w:ascii="黑体" w:hAnsi="黑体" w:eastAsia="黑体"/>
        </w:rPr>
        <w:t>稿件发布</w:t>
      </w:r>
      <w:r>
        <w:rPr>
          <w:rFonts w:hint="eastAsia"/>
        </w:rPr>
        <w:t>。点击页面上方或者下方的</w:t>
      </w:r>
      <w:r>
        <w:rPr>
          <w:rFonts w:hint="eastAsia"/>
        </w:rPr>
        <w:drawing>
          <wp:inline distT="0" distB="0" distL="0" distR="0">
            <wp:extent cx="819150" cy="352425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，即可发布信息。</w:t>
      </w:r>
      <w:r>
        <w:rPr>
          <w:rFonts w:hint="eastAsia"/>
          <w:lang w:eastAsia="zh-CN"/>
        </w:rPr>
        <w:t>一般会弹出“请检查别字”弹框，提交之前点击一下纠错按钮</w:t>
      </w:r>
      <w:r>
        <w:rPr>
          <w:rFonts w:hint="eastAsia"/>
        </w:rPr>
        <w:drawing>
          <wp:inline distT="0" distB="0" distL="114300" distR="114300">
            <wp:extent cx="209550" cy="238125"/>
            <wp:effectExtent l="0" t="0" r="0" b="9525"/>
            <wp:docPr id="7" name="图片 7" descr="9b21d737a84e226f3c9f30a83c9d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21d737a84e226f3c9f30a83c9dcd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后就可以发布了，发布后</w:t>
      </w:r>
      <w:r>
        <w:rPr>
          <w:rFonts w:hint="eastAsia"/>
        </w:rPr>
        <w:t>去</w:t>
      </w:r>
      <w:r>
        <w:rPr>
          <w:rFonts w:hint="eastAsia"/>
          <w:b/>
          <w:bCs/>
        </w:rPr>
        <w:t>网站</w:t>
      </w:r>
      <w:r>
        <w:rPr>
          <w:rFonts w:hint="eastAsia"/>
          <w:b/>
          <w:bCs/>
          <w:lang w:eastAsia="zh-CN"/>
        </w:rPr>
        <w:t>浏览地址</w:t>
      </w:r>
      <w:r>
        <w:rPr>
          <w:rFonts w:hint="eastAsia"/>
          <w:b/>
          <w:bCs/>
        </w:rPr>
        <w:t>http://yzzx.yizheng.cn/</w:t>
      </w:r>
      <w:r>
        <w:rPr>
          <w:rFonts w:hint="eastAsia"/>
        </w:rPr>
        <w:t>相关栏目刷新，即可看到发布的新闻。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8" name="图片 18" descr="d21d5a74b5cb53487ca76ac07d1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21d5a74b5cb53487ca76ac07d140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20" name="图片 20" descr="c615e80b0865e91391db8dbac1bb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615e80b0865e91391db8dbac1bb1f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21" name="图片 21" descr="54e5456ee29cf471da4ce76b52f6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4e5456ee29cf471da4ce76b52f6c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9、</w:t>
      </w:r>
      <w:r>
        <w:rPr>
          <w:rFonts w:hint="eastAsia"/>
          <w:lang w:eastAsia="zh-CN"/>
        </w:rPr>
        <w:t>如需修改新闻，在后台窗口点击“编辑稿件”按钮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4" name="图片 14" descr="25614fe3c01c106c06a966faf54a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614fe3c01c106c06a966faf54a0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left"/>
        <w:rPr>
          <w:rFonts w:hint="eastAsia"/>
        </w:rPr>
      </w:pPr>
    </w:p>
    <w:p>
      <w:pPr>
        <w:pStyle w:val="9"/>
        <w:jc w:val="left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如需撤销新闻，在后台窗口勾选新闻后点击“撤稿”按钮</w:t>
      </w:r>
      <w:r>
        <w:rPr>
          <w:rFonts w:hint="eastAsia"/>
        </w:rPr>
        <w:t xml:space="preserve"> </w:t>
      </w:r>
    </w:p>
    <w:p>
      <w:pPr>
        <w:pStyle w:val="9"/>
        <w:ind w:left="779" w:leftChars="171" w:hanging="420" w:hanging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91840"/>
            <wp:effectExtent l="0" t="0" r="10160" b="3810"/>
            <wp:docPr id="16" name="图片 16" descr="6df3c41a56f208caa34ac1d8dba4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df3c41a56f208caa34ac1d8dba442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79" w:leftChars="171" w:hanging="420" w:hangingChars="200"/>
        <w:jc w:val="left"/>
        <w:rPr>
          <w:rFonts w:hint="eastAsia"/>
          <w:lang w:eastAsia="zh-CN"/>
        </w:rPr>
      </w:pPr>
    </w:p>
    <w:p>
      <w:pPr>
        <w:pStyle w:val="9"/>
        <w:ind w:left="779" w:leftChars="171" w:hanging="420" w:hangingChars="200"/>
        <w:jc w:val="left"/>
        <w:rPr>
          <w:rFonts w:hint="eastAsia"/>
        </w:rPr>
      </w:pPr>
      <w:r>
        <w:rPr>
          <w:rFonts w:hint="eastAsia"/>
          <w:lang w:eastAsia="zh-CN"/>
        </w:rPr>
        <w:t>如需删除新闻，在后台窗口勾选新闻后点击“删除”按钮</w:t>
      </w:r>
      <w:r>
        <w:rPr>
          <w:rFonts w:hint="eastAsia"/>
        </w:rPr>
        <w:t xml:space="preserve">  </w:t>
      </w:r>
      <w:r>
        <w:rPr>
          <w:rFonts w:hint="eastAsia"/>
          <w:lang w:eastAsia="zh-CN"/>
        </w:rPr>
        <w:t>（必须先进行“撤稿”操作）</w:t>
      </w:r>
      <w:r>
        <w:rPr>
          <w:rFonts w:hint="eastAsia"/>
        </w:rPr>
        <w:t xml:space="preserve">  </w:t>
      </w:r>
    </w:p>
    <w:p>
      <w:pPr>
        <w:pStyle w:val="9"/>
        <w:ind w:left="779" w:leftChars="171" w:hanging="420" w:hangingChars="200"/>
        <w:jc w:val="left"/>
        <w:rPr>
          <w:rFonts w:hint="eastAsia"/>
        </w:rPr>
      </w:pPr>
      <w:r>
        <w:rPr>
          <w:rFonts w:hint="eastAsia"/>
        </w:rPr>
        <w:t xml:space="preserve">          </w:t>
      </w:r>
      <w:r>
        <w:rPr>
          <w:rFonts w:hint="eastAsia"/>
        </w:rPr>
        <w:drawing>
          <wp:inline distT="0" distB="0" distL="114300" distR="114300">
            <wp:extent cx="5266690" cy="3291840"/>
            <wp:effectExtent l="0" t="0" r="10160" b="3810"/>
            <wp:docPr id="17" name="图片 17" descr="d765028393ddf1fce2a9a8783e48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765028393ddf1fce2a9a8783e481c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         </w:t>
      </w:r>
    </w:p>
    <w:p>
      <w:pPr>
        <w:pStyle w:val="9"/>
        <w:ind w:left="779" w:leftChars="171" w:hanging="420" w:hanging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10、如果需要用学校网盘，用完记得切换回学校网络。</w:t>
      </w:r>
    </w:p>
    <w:p>
      <w:pPr>
        <w:pStyle w:val="9"/>
        <w:ind w:left="779" w:leftChars="171" w:hanging="420" w:hanging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11、学校网站刚换的后台，可能有些地方使用中会有一些问题，如果有情况请各位联系技术教研室朱芸13773480968，谢谢。</w:t>
      </w: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9801D3"/>
    <w:multiLevelType w:val="singleLevel"/>
    <w:tmpl w:val="E19801D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04A7F45"/>
    <w:multiLevelType w:val="singleLevel"/>
    <w:tmpl w:val="404A7F45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7708BECC"/>
    <w:multiLevelType w:val="singleLevel"/>
    <w:tmpl w:val="7708BECC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549"/>
    <w:rsid w:val="000F3DFE"/>
    <w:rsid w:val="00163076"/>
    <w:rsid w:val="00170EB6"/>
    <w:rsid w:val="001804B1"/>
    <w:rsid w:val="00185FD7"/>
    <w:rsid w:val="001B7EF9"/>
    <w:rsid w:val="001C0D7C"/>
    <w:rsid w:val="001C6BCF"/>
    <w:rsid w:val="00210549"/>
    <w:rsid w:val="0030250D"/>
    <w:rsid w:val="003B3A1E"/>
    <w:rsid w:val="003F59D6"/>
    <w:rsid w:val="0040535D"/>
    <w:rsid w:val="00413217"/>
    <w:rsid w:val="004428C4"/>
    <w:rsid w:val="00461E8D"/>
    <w:rsid w:val="004829EE"/>
    <w:rsid w:val="004843C6"/>
    <w:rsid w:val="005F1919"/>
    <w:rsid w:val="0061192C"/>
    <w:rsid w:val="006138AA"/>
    <w:rsid w:val="00663C06"/>
    <w:rsid w:val="006A1E45"/>
    <w:rsid w:val="006E6BCC"/>
    <w:rsid w:val="00723115"/>
    <w:rsid w:val="00776F89"/>
    <w:rsid w:val="008026E8"/>
    <w:rsid w:val="00841ECB"/>
    <w:rsid w:val="00863683"/>
    <w:rsid w:val="00870D07"/>
    <w:rsid w:val="00984603"/>
    <w:rsid w:val="00A87536"/>
    <w:rsid w:val="00AB7B7F"/>
    <w:rsid w:val="00AD4695"/>
    <w:rsid w:val="00AD4D18"/>
    <w:rsid w:val="00B61088"/>
    <w:rsid w:val="00B85A29"/>
    <w:rsid w:val="00BA75AA"/>
    <w:rsid w:val="00BD2E0B"/>
    <w:rsid w:val="00C3741C"/>
    <w:rsid w:val="00C52232"/>
    <w:rsid w:val="00C9332E"/>
    <w:rsid w:val="00CC487D"/>
    <w:rsid w:val="00D31625"/>
    <w:rsid w:val="00D31A58"/>
    <w:rsid w:val="00D85F59"/>
    <w:rsid w:val="00DB556B"/>
    <w:rsid w:val="00DD42D7"/>
    <w:rsid w:val="00E32E4B"/>
    <w:rsid w:val="00EF15AD"/>
    <w:rsid w:val="00F37EE4"/>
    <w:rsid w:val="00F5597D"/>
    <w:rsid w:val="00F93F4C"/>
    <w:rsid w:val="00FC5607"/>
    <w:rsid w:val="00FF72B0"/>
    <w:rsid w:val="02AD205D"/>
    <w:rsid w:val="0E6879E6"/>
    <w:rsid w:val="14DE4789"/>
    <w:rsid w:val="1A614183"/>
    <w:rsid w:val="25F12750"/>
    <w:rsid w:val="333B1B9D"/>
    <w:rsid w:val="388C01E2"/>
    <w:rsid w:val="390248EC"/>
    <w:rsid w:val="3A8E0E2E"/>
    <w:rsid w:val="42957B88"/>
    <w:rsid w:val="462E6978"/>
    <w:rsid w:val="50A860F8"/>
    <w:rsid w:val="52E278B1"/>
    <w:rsid w:val="574F5BC8"/>
    <w:rsid w:val="5BFF3BF9"/>
    <w:rsid w:val="5EA55724"/>
    <w:rsid w:val="68C02C43"/>
    <w:rsid w:val="7A5B799A"/>
    <w:rsid w:val="7BAE40ED"/>
    <w:rsid w:val="7C66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81A694-0812-4308-80C6-625248742C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288</Words>
  <Characters>1646</Characters>
  <Lines>13</Lines>
  <Paragraphs>3</Paragraphs>
  <TotalTime>8</TotalTime>
  <ScaleCrop>false</ScaleCrop>
  <LinksUpToDate>false</LinksUpToDate>
  <CharactersWithSpaces>1931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2019-01-11T02:00:00Z</dcterms:created>
  <dc:creator>Windows 用户</dc:creator>
  <cp:lastModifiedBy>Administrator</cp:lastModifiedBy>
  <dcterms:modified xsi:type="dcterms:W3CDTF">2022-02-15T00:14:12Z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5BFE3B6DBB9B4A3FB16D3DAD135099A0</vt:lpwstr>
  </property>
</Properties>
</file>