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59" w:lineRule="auto"/>
        <w:rPr>
          <w:rFonts w:ascii="Arial"/>
          <w:sz w:val="21"/>
        </w:rPr>
      </w:pPr>
      <w:r/>
    </w:p>
    <w:p>
      <w:pPr>
        <w:spacing w:line="259" w:lineRule="auto"/>
        <w:rPr>
          <w:rFonts w:ascii="Arial"/>
          <w:sz w:val="21"/>
        </w:rPr>
      </w:pPr>
      <w:r/>
    </w:p>
    <w:p>
      <w:pPr>
        <w:pStyle w:val="BodyText"/>
        <w:ind w:left="1124"/>
        <w:spacing w:before="91" w:line="215" w:lineRule="auto"/>
        <w:rPr>
          <w:sz w:val="28"/>
          <w:szCs w:val="28"/>
        </w:rPr>
      </w:pPr>
      <w:r>
        <w:rPr>
          <w:sz w:val="28"/>
          <w:szCs w:val="28"/>
          <w14:textOutline w14:w="5103" w14:cap="sq" w14:cmpd="sng">
            <w14:solidFill>
              <w14:srgbClr w14:val="000000"/>
            </w14:solidFill>
            <w14:prstDash w14:val="solid"/>
            <w14:bevel/>
          </w14:textOutline>
        </w:rPr>
        <w:t>江苏省仪征中学</w:t>
      </w:r>
      <w:r>
        <w:rPr>
          <w:sz w:val="28"/>
          <w:szCs w:val="28"/>
          <w:spacing w:val="-56"/>
        </w:rPr>
        <w:t xml:space="preserve"> </w:t>
      </w:r>
      <w:r>
        <w:rPr>
          <w:sz w:val="28"/>
          <w:szCs w:val="28"/>
          <w14:textOutline w14:w="5103" w14:cap="sq" w14:cmpd="sng">
            <w14:solidFill>
              <w14:srgbClr w14:val="000000"/>
            </w14:solidFill>
            <w14:prstDash w14:val="solid"/>
            <w14:bevel/>
          </w14:textOutline>
        </w:rPr>
        <w:t>2023—2024</w:t>
      </w:r>
      <w:r>
        <w:rPr>
          <w:sz w:val="28"/>
          <w:szCs w:val="28"/>
          <w:spacing w:val="-53"/>
        </w:rPr>
        <w:t xml:space="preserve"> </w:t>
      </w:r>
      <w:r>
        <w:rPr>
          <w:sz w:val="28"/>
          <w:szCs w:val="28"/>
          <w14:textOutline w14:w="5103" w14:cap="sq" w14:cmpd="sng">
            <w14:solidFill>
              <w14:srgbClr w14:val="000000"/>
            </w14:solidFill>
            <w14:prstDash w14:val="solid"/>
            <w14:bevel/>
          </w14:textOutline>
        </w:rPr>
        <w:t>学年度</w:t>
      </w:r>
      <w:r>
        <w:rPr>
          <w:sz w:val="28"/>
          <w:szCs w:val="28"/>
          <w14:textOutline w14:w="5103" w14:cap="sq" w14:cmpd="sng">
            <w14:solidFill>
              <w14:srgbClr w14:val="000000"/>
            </w14:solidFill>
            <w14:prstDash w14:val="solid"/>
            <w14:bevel/>
          </w14:textOutline>
          <w:spacing w:val="-1"/>
        </w:rPr>
        <w:t>第一学期高三历史学科作业</w:t>
      </w:r>
    </w:p>
    <w:p>
      <w:pPr>
        <w:pStyle w:val="BodyText"/>
        <w:ind w:left="2003"/>
        <w:spacing w:before="1" w:line="220" w:lineRule="auto"/>
        <w:outlineLvl w:val="0"/>
        <w:rPr>
          <w:sz w:val="28"/>
          <w:szCs w:val="28"/>
        </w:rPr>
      </w:pPr>
      <w:r>
        <w:rPr>
          <w:sz w:val="28"/>
          <w:szCs w:val="28"/>
          <w14:textOutline w14:w="5103" w14:cap="sq" w14:cmpd="sng">
            <w14:solidFill>
              <w14:srgbClr w14:val="000000"/>
            </w14:solidFill>
            <w14:prstDash w14:val="solid"/>
            <w14:bevel/>
          </w14:textOutline>
          <w:spacing w:val="-3"/>
        </w:rPr>
        <w:t>选择题专项训练</w:t>
      </w:r>
      <w:r>
        <w:rPr>
          <w:sz w:val="28"/>
          <w:szCs w:val="28"/>
          <w:spacing w:val="-32"/>
        </w:rPr>
        <w:t xml:space="preserve"> </w:t>
      </w:r>
      <w:r>
        <w:rPr>
          <w:sz w:val="28"/>
          <w:szCs w:val="28"/>
          <w14:textOutline w14:w="5103" w14:cap="sq" w14:cmpd="sng">
            <w14:solidFill>
              <w14:srgbClr w14:val="000000"/>
            </w14:solidFill>
            <w14:prstDash w14:val="solid"/>
            <w14:bevel/>
          </w14:textOutline>
          <w:spacing w:val="-3"/>
        </w:rPr>
        <w:t>19（广东省“六校</w:t>
      </w:r>
      <w:r>
        <w:rPr>
          <w:sz w:val="28"/>
          <w:szCs w:val="28"/>
          <w:spacing w:val="-103"/>
        </w:rPr>
        <w:t xml:space="preserve"> </w:t>
      </w:r>
      <w:r>
        <w:rPr>
          <w:sz w:val="28"/>
          <w:szCs w:val="28"/>
          <w14:textOutline w14:w="5103" w14:cap="sq" w14:cmpd="sng">
            <w14:solidFill>
              <w14:srgbClr w14:val="000000"/>
            </w14:solidFill>
            <w14:prstDash w14:val="solid"/>
            <w14:bevel/>
          </w14:textOutline>
          <w:spacing w:val="-3"/>
        </w:rPr>
        <w:t>”摸底联考）</w:t>
      </w:r>
    </w:p>
    <w:p>
      <w:pPr>
        <w:pStyle w:val="BodyText"/>
        <w:ind w:left="1928"/>
        <w:spacing w:before="22" w:line="220" w:lineRule="auto"/>
        <w:rPr>
          <w:sz w:val="24"/>
          <w:szCs w:val="24"/>
        </w:rPr>
      </w:pPr>
      <w:r>
        <w:rPr>
          <w:sz w:val="24"/>
          <w:szCs w:val="24"/>
        </w:rPr>
        <w:t>研制人：杨丽娟                    </w:t>
      </w:r>
      <w:r>
        <w:rPr>
          <w:sz w:val="24"/>
          <w:szCs w:val="24"/>
          <w:spacing w:val="-1"/>
        </w:rPr>
        <w:t xml:space="preserve">     审核人：吴荧</w:t>
      </w:r>
    </w:p>
    <w:p>
      <w:pPr>
        <w:pStyle w:val="BodyText"/>
        <w:spacing w:before="18" w:line="214" w:lineRule="auto"/>
        <w:rPr>
          <w:sz w:val="24"/>
          <w:szCs w:val="24"/>
        </w:rPr>
      </w:pPr>
      <w:r>
        <w:rPr>
          <w:sz w:val="24"/>
          <w:szCs w:val="24"/>
          <w:spacing w:val="-4"/>
        </w:rPr>
        <w:t>班级：</w:t>
      </w:r>
      <w:r>
        <w:rPr>
          <w:sz w:val="24"/>
          <w:szCs w:val="24"/>
          <w:u w:val="single" w:color="auto"/>
          <w:spacing w:val="-4"/>
        </w:rPr>
        <w:t xml:space="preserve">        </w:t>
      </w:r>
      <w:r>
        <w:rPr>
          <w:sz w:val="24"/>
          <w:szCs w:val="24"/>
          <w:spacing w:val="-110"/>
        </w:rPr>
        <w:t xml:space="preserve"> </w:t>
      </w:r>
      <w:r>
        <w:rPr>
          <w:sz w:val="24"/>
          <w:szCs w:val="24"/>
          <w:spacing w:val="-4"/>
        </w:rPr>
        <w:t>姓名：</w:t>
      </w:r>
      <w:r>
        <w:rPr>
          <w:sz w:val="24"/>
          <w:szCs w:val="24"/>
          <w:u w:val="single" w:color="auto"/>
          <w:spacing w:val="-4"/>
        </w:rPr>
        <w:t xml:space="preserve">        </w:t>
      </w:r>
      <w:r>
        <w:rPr>
          <w:sz w:val="24"/>
          <w:szCs w:val="24"/>
          <w:spacing w:val="-106"/>
        </w:rPr>
        <w:t xml:space="preserve"> </w:t>
      </w:r>
      <w:r>
        <w:rPr>
          <w:sz w:val="24"/>
          <w:szCs w:val="24"/>
          <w:spacing w:val="-4"/>
        </w:rPr>
        <w:t>学号：</w:t>
      </w:r>
      <w:r>
        <w:rPr>
          <w:sz w:val="24"/>
          <w:szCs w:val="24"/>
          <w:u w:val="single" w:color="auto"/>
          <w:spacing w:val="-4"/>
        </w:rPr>
        <w:t xml:space="preserve">        </w:t>
      </w:r>
      <w:r>
        <w:rPr>
          <w:sz w:val="24"/>
          <w:szCs w:val="24"/>
          <w:spacing w:val="-69"/>
        </w:rPr>
        <w:t xml:space="preserve"> </w:t>
      </w:r>
      <w:r>
        <w:rPr>
          <w:sz w:val="24"/>
          <w:szCs w:val="24"/>
          <w:spacing w:val="-4"/>
        </w:rPr>
        <w:t>日期：</w:t>
      </w:r>
      <w:r>
        <w:rPr>
          <w:sz w:val="24"/>
          <w:szCs w:val="24"/>
          <w:u w:val="single" w:color="auto"/>
        </w:rPr>
        <w:t xml:space="preserve">           </w:t>
      </w:r>
      <w:r>
        <w:rPr>
          <w:sz w:val="24"/>
          <w:szCs w:val="24"/>
          <w:spacing w:val="-110"/>
        </w:rPr>
        <w:t xml:space="preserve"> </w:t>
      </w:r>
      <w:r>
        <w:rPr>
          <w:sz w:val="24"/>
          <w:szCs w:val="24"/>
          <w:spacing w:val="-4"/>
        </w:rPr>
        <w:t>作业</w:t>
      </w:r>
      <w:r>
        <w:rPr>
          <w:sz w:val="24"/>
          <w:szCs w:val="24"/>
          <w:spacing w:val="-5"/>
        </w:rPr>
        <w:t>时长：__20</w:t>
      </w:r>
      <w:r>
        <w:rPr>
          <w:sz w:val="24"/>
          <w:szCs w:val="24"/>
          <w:spacing w:val="-48"/>
        </w:rPr>
        <w:t xml:space="preserve"> </w:t>
      </w:r>
      <w:r>
        <w:rPr>
          <w:sz w:val="24"/>
          <w:szCs w:val="24"/>
          <w:spacing w:val="-5"/>
        </w:rPr>
        <w:t>分钟</w:t>
      </w:r>
      <w:r>
        <w:rPr>
          <w:sz w:val="24"/>
          <w:szCs w:val="24"/>
          <w:u w:val="single" w:color="auto"/>
          <w:spacing w:val="-5"/>
        </w:rPr>
        <w:t xml:space="preserve">      </w:t>
      </w:r>
    </w:p>
    <w:p>
      <w:pPr>
        <w:spacing w:line="294" w:lineRule="auto"/>
        <w:rPr>
          <w:rFonts w:ascii="Arial"/>
          <w:sz w:val="21"/>
        </w:rPr>
      </w:pPr>
      <w:r/>
    </w:p>
    <w:p>
      <w:pPr>
        <w:pStyle w:val="BodyText"/>
        <w:ind w:left="423" w:right="348" w:hanging="305"/>
        <w:spacing w:before="65" w:line="258" w:lineRule="auto"/>
        <w:rPr/>
      </w:pPr>
      <w:r>
        <w:rPr>
          <w:spacing w:val="-3"/>
        </w:rPr>
        <w:t>1．西周封建着眼于天、地、人，尊“地之义</w:t>
      </w:r>
      <w:r>
        <w:rPr>
          <w:spacing w:val="-59"/>
        </w:rPr>
        <w:t xml:space="preserve"> </w:t>
      </w:r>
      <w:r>
        <w:rPr>
          <w:spacing w:val="-3"/>
        </w:rPr>
        <w:t>”“民之行</w:t>
      </w:r>
      <w:r>
        <w:rPr>
          <w:spacing w:val="-72"/>
        </w:rPr>
        <w:t xml:space="preserve"> </w:t>
      </w:r>
      <w:r>
        <w:rPr>
          <w:spacing w:val="-3"/>
        </w:rPr>
        <w:t>”“修其教，不易其俗；齐其政，不易其宜</w:t>
      </w:r>
      <w:r>
        <w:rPr>
          <w:spacing w:val="-70"/>
        </w:rPr>
        <w:t xml:space="preserve"> </w:t>
      </w:r>
      <w:r>
        <w:rPr>
          <w:spacing w:val="-3"/>
        </w:rPr>
        <w:t>”，以求“藏</w:t>
      </w:r>
      <w:r>
        <w:rPr/>
        <w:t xml:space="preserve"> </w:t>
      </w:r>
      <w:r>
        <w:rPr>
          <w:spacing w:val="2"/>
        </w:rPr>
        <w:t>天下于地方、</w:t>
      </w:r>
      <w:r>
        <w:rPr>
          <w:spacing w:val="-57"/>
        </w:rPr>
        <w:t xml:space="preserve"> </w:t>
      </w:r>
      <w:r>
        <w:rPr>
          <w:spacing w:val="2"/>
        </w:rPr>
        <w:t>由地方以见天下</w:t>
      </w:r>
      <w:r>
        <w:rPr>
          <w:spacing w:val="-73"/>
        </w:rPr>
        <w:t xml:space="preserve"> </w:t>
      </w:r>
      <w:r>
        <w:rPr>
          <w:spacing w:val="2"/>
        </w:rPr>
        <w:t>”。据此可知，西周封建</w:t>
      </w:r>
    </w:p>
    <w:p>
      <w:pPr>
        <w:pStyle w:val="BodyText"/>
        <w:ind w:left="413"/>
        <w:spacing w:before="64" w:line="228" w:lineRule="auto"/>
        <w:rPr/>
      </w:pPr>
      <w:r>
        <w:rPr>
          <w:spacing w:val="4"/>
        </w:rPr>
        <w:t>A</w:t>
      </w:r>
      <w:r>
        <w:rPr>
          <w:spacing w:val="-35"/>
        </w:rPr>
        <w:t xml:space="preserve"> </w:t>
      </w:r>
      <w:r>
        <w:rPr>
          <w:spacing w:val="4"/>
        </w:rPr>
        <w:t>． 以神权政治为核心                 B</w:t>
      </w:r>
      <w:r>
        <w:rPr>
          <w:spacing w:val="-47"/>
        </w:rPr>
        <w:t xml:space="preserve"> </w:t>
      </w:r>
      <w:r>
        <w:rPr>
          <w:spacing w:val="4"/>
        </w:rPr>
        <w:t>．</w:t>
      </w:r>
      <w:r>
        <w:rPr>
          <w:spacing w:val="-33"/>
        </w:rPr>
        <w:t xml:space="preserve"> </w:t>
      </w:r>
      <w:r>
        <w:rPr>
          <w:spacing w:val="4"/>
        </w:rPr>
        <w:t>秉持天下一家的治国理念</w:t>
      </w:r>
    </w:p>
    <w:p>
      <w:pPr>
        <w:pStyle w:val="BodyText"/>
        <w:ind w:left="418"/>
        <w:spacing w:before="65" w:line="229" w:lineRule="auto"/>
        <w:rPr/>
      </w:pPr>
      <w:r>
        <w:rPr>
          <w:spacing w:val="5"/>
        </w:rPr>
        <w:t>C</w:t>
      </w:r>
      <w:r>
        <w:rPr>
          <w:spacing w:val="-43"/>
        </w:rPr>
        <w:t xml:space="preserve"> </w:t>
      </w:r>
      <w:r>
        <w:rPr>
          <w:spacing w:val="5"/>
        </w:rPr>
        <w:t>．</w:t>
      </w:r>
      <w:r>
        <w:rPr>
          <w:spacing w:val="-36"/>
        </w:rPr>
        <w:t xml:space="preserve"> </w:t>
      </w:r>
      <w:r>
        <w:rPr>
          <w:spacing w:val="5"/>
        </w:rPr>
        <w:t>源于自然风土民情                 D</w:t>
      </w:r>
      <w:r>
        <w:rPr>
          <w:spacing w:val="-47"/>
        </w:rPr>
        <w:t xml:space="preserve"> </w:t>
      </w:r>
      <w:r>
        <w:rPr>
          <w:spacing w:val="5"/>
        </w:rPr>
        <w:t>．</w:t>
      </w:r>
      <w:r>
        <w:rPr>
          <w:spacing w:val="-30"/>
        </w:rPr>
        <w:t xml:space="preserve"> </w:t>
      </w:r>
      <w:r>
        <w:rPr>
          <w:spacing w:val="5"/>
        </w:rPr>
        <w:t>强化了宗法制度的重要性</w:t>
      </w:r>
    </w:p>
    <w:p>
      <w:pPr>
        <w:pStyle w:val="BodyText"/>
        <w:ind w:left="419" w:right="348" w:hanging="314"/>
        <w:spacing w:before="63" w:line="258" w:lineRule="auto"/>
        <w:rPr/>
      </w:pPr>
      <w:r>
        <w:rPr>
          <w:spacing w:val="7"/>
        </w:rPr>
        <w:t>2．公元前</w:t>
      </w:r>
      <w:r>
        <w:rPr>
          <w:spacing w:val="-24"/>
        </w:rPr>
        <w:t xml:space="preserve"> </w:t>
      </w:r>
      <w:r>
        <w:rPr>
          <w:spacing w:val="7"/>
        </w:rPr>
        <w:t>113</w:t>
      </w:r>
      <w:r>
        <w:rPr>
          <w:spacing w:val="-39"/>
        </w:rPr>
        <w:t xml:space="preserve"> </w:t>
      </w:r>
      <w:r>
        <w:rPr>
          <w:spacing w:val="7"/>
        </w:rPr>
        <w:t>年，汉武帝取消郡国铸钱的权力，专令水衡都尉所属</w:t>
      </w:r>
      <w:r>
        <w:rPr>
          <w:spacing w:val="6"/>
        </w:rPr>
        <w:t>的钟官、辨铜、均输三官负责铸造新的五</w:t>
      </w:r>
      <w:r>
        <w:rPr/>
        <w:t xml:space="preserve"> </w:t>
      </w:r>
      <w:r>
        <w:rPr>
          <w:spacing w:val="10"/>
        </w:rPr>
        <w:t>铢钱，名为三官钱。他还责成各郡国把以前所铸的钱币一律销毁，所得铜</w:t>
      </w:r>
      <w:r>
        <w:rPr>
          <w:spacing w:val="9"/>
        </w:rPr>
        <w:t>料输给三官。汉武帝此举</w:t>
      </w:r>
    </w:p>
    <w:p>
      <w:pPr>
        <w:pStyle w:val="BodyText"/>
        <w:ind w:left="413"/>
        <w:spacing w:before="65" w:line="228" w:lineRule="auto"/>
        <w:rPr/>
      </w:pPr>
      <w:r>
        <w:rPr>
          <w:spacing w:val="5"/>
        </w:rPr>
        <w:t>A</w:t>
      </w:r>
      <w:r>
        <w:rPr>
          <w:spacing w:val="-47"/>
        </w:rPr>
        <w:t xml:space="preserve"> </w:t>
      </w:r>
      <w:r>
        <w:rPr>
          <w:spacing w:val="5"/>
        </w:rPr>
        <w:t>．</w:t>
      </w:r>
      <w:r>
        <w:rPr>
          <w:spacing w:val="-32"/>
        </w:rPr>
        <w:t xml:space="preserve"> </w:t>
      </w:r>
      <w:r>
        <w:rPr>
          <w:spacing w:val="5"/>
        </w:rPr>
        <w:t>打击了地方诸侯      B</w:t>
      </w:r>
      <w:r>
        <w:rPr>
          <w:spacing w:val="-47"/>
        </w:rPr>
        <w:t xml:space="preserve"> </w:t>
      </w:r>
      <w:r>
        <w:rPr>
          <w:spacing w:val="5"/>
        </w:rPr>
        <w:t>．</w:t>
      </w:r>
      <w:r>
        <w:rPr>
          <w:spacing w:val="-32"/>
        </w:rPr>
        <w:t xml:space="preserve"> </w:t>
      </w:r>
      <w:r>
        <w:rPr>
          <w:spacing w:val="5"/>
        </w:rPr>
        <w:t>稳定了市场秩序       </w:t>
      </w:r>
      <w:r>
        <w:rPr>
          <w:spacing w:val="4"/>
        </w:rPr>
        <w:t>C</w:t>
      </w:r>
      <w:r>
        <w:rPr>
          <w:spacing w:val="-45"/>
        </w:rPr>
        <w:t xml:space="preserve"> </w:t>
      </w:r>
      <w:r>
        <w:rPr>
          <w:spacing w:val="4"/>
        </w:rPr>
        <w:t>．</w:t>
      </w:r>
      <w:r>
        <w:rPr>
          <w:spacing w:val="-35"/>
        </w:rPr>
        <w:t xml:space="preserve"> </w:t>
      </w:r>
      <w:r>
        <w:rPr>
          <w:spacing w:val="4"/>
        </w:rPr>
        <w:t>根除了割据势力       D</w:t>
      </w:r>
      <w:r>
        <w:rPr>
          <w:spacing w:val="-47"/>
        </w:rPr>
        <w:t xml:space="preserve"> </w:t>
      </w:r>
      <w:r>
        <w:rPr>
          <w:spacing w:val="4"/>
        </w:rPr>
        <w:t>．</w:t>
      </w:r>
      <w:r>
        <w:rPr>
          <w:spacing w:val="-35"/>
        </w:rPr>
        <w:t xml:space="preserve"> </w:t>
      </w:r>
      <w:r>
        <w:rPr>
          <w:spacing w:val="4"/>
        </w:rPr>
        <w:t>健全了货币体系</w:t>
      </w:r>
    </w:p>
    <w:p>
      <w:pPr>
        <w:pStyle w:val="BodyText"/>
        <w:ind w:left="107"/>
        <w:spacing w:before="66" w:line="228" w:lineRule="auto"/>
        <w:rPr/>
      </w:pPr>
      <w:r>
        <w:rPr>
          <w:spacing w:val="9"/>
        </w:rPr>
        <w:t>3．下表为我国古代县级政区的分等标准。据此得出的正确结论是</w:t>
      </w:r>
    </w:p>
    <w:p>
      <w:pPr>
        <w:spacing w:line="145" w:lineRule="auto"/>
        <w:rPr>
          <w:rFonts w:ascii="Arial"/>
          <w:sz w:val="2"/>
        </w:rPr>
      </w:pPr>
      <w:r>
        <w:rPr>
          <w:rFonts w:ascii="Arial"/>
          <w:sz w:val="2"/>
        </w:rPr>
      </w:r>
    </w:p>
    <w:tbl>
      <w:tblPr>
        <w:tblStyle w:val="TableNormal"/>
        <w:tblW w:w="7794" w:type="dxa"/>
        <w:tblInd w:w="108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45"/>
        <w:gridCol w:w="7049"/>
      </w:tblGrid>
      <w:tr>
        <w:trPr>
          <w:trHeight w:val="321" w:hRule="atLeast"/>
        </w:trPr>
        <w:tc>
          <w:tcPr>
            <w:tcW w:w="745" w:type="dxa"/>
            <w:vAlign w:val="top"/>
          </w:tcPr>
          <w:p>
            <w:pPr>
              <w:pStyle w:val="TableText"/>
              <w:ind w:left="166"/>
              <w:spacing w:before="56" w:line="228" w:lineRule="auto"/>
              <w:rPr/>
            </w:pPr>
            <w:r>
              <w:rPr>
                <w:spacing w:val="5"/>
              </w:rPr>
              <w:t>朝代</w:t>
            </w:r>
          </w:p>
        </w:tc>
        <w:tc>
          <w:tcPr>
            <w:tcW w:w="7049" w:type="dxa"/>
            <w:vAlign w:val="top"/>
          </w:tcPr>
          <w:p>
            <w:pPr>
              <w:pStyle w:val="TableText"/>
              <w:ind w:left="3111"/>
              <w:spacing w:before="56" w:line="228" w:lineRule="auto"/>
              <w:rPr/>
            </w:pPr>
            <w:r>
              <w:rPr>
                <w:spacing w:val="6"/>
              </w:rPr>
              <w:t>分等标准</w:t>
            </w:r>
          </w:p>
        </w:tc>
      </w:tr>
      <w:tr>
        <w:trPr>
          <w:trHeight w:val="316" w:hRule="atLeast"/>
        </w:trPr>
        <w:tc>
          <w:tcPr>
            <w:tcW w:w="745" w:type="dxa"/>
            <w:vAlign w:val="top"/>
          </w:tcPr>
          <w:p>
            <w:pPr>
              <w:pStyle w:val="TableText"/>
              <w:ind w:left="273"/>
              <w:spacing w:before="50" w:line="231" w:lineRule="auto"/>
              <w:rPr/>
            </w:pPr>
            <w:r>
              <w:rPr/>
              <w:t>汉</w:t>
            </w:r>
          </w:p>
        </w:tc>
        <w:tc>
          <w:tcPr>
            <w:tcW w:w="7049" w:type="dxa"/>
            <w:vAlign w:val="top"/>
          </w:tcPr>
          <w:p>
            <w:pPr>
              <w:pStyle w:val="TableText"/>
              <w:ind w:left="111"/>
              <w:spacing w:before="50" w:line="228" w:lineRule="auto"/>
              <w:rPr/>
            </w:pPr>
            <w:r>
              <w:rPr>
                <w:spacing w:val="5"/>
              </w:rPr>
              <w:t>“万户以上为令</w:t>
            </w:r>
            <w:r>
              <w:rPr>
                <w:spacing w:val="-57"/>
              </w:rPr>
              <w:t xml:space="preserve"> </w:t>
            </w:r>
            <w:r>
              <w:rPr>
                <w:spacing w:val="5"/>
              </w:rPr>
              <w:t>”“减万户为长</w:t>
            </w:r>
            <w:r>
              <w:rPr>
                <w:spacing w:val="-72"/>
              </w:rPr>
              <w:t xml:space="preserve"> </w:t>
            </w:r>
            <w:r>
              <w:rPr>
                <w:spacing w:val="5"/>
              </w:rPr>
              <w:t>”</w:t>
            </w:r>
          </w:p>
        </w:tc>
      </w:tr>
      <w:tr>
        <w:trPr>
          <w:trHeight w:val="316" w:hRule="atLeast"/>
        </w:trPr>
        <w:tc>
          <w:tcPr>
            <w:tcW w:w="745" w:type="dxa"/>
            <w:vAlign w:val="top"/>
          </w:tcPr>
          <w:p>
            <w:pPr>
              <w:pStyle w:val="TableText"/>
              <w:ind w:left="273"/>
              <w:spacing w:before="54" w:line="231" w:lineRule="auto"/>
              <w:rPr/>
            </w:pPr>
            <w:r>
              <w:rPr/>
              <w:t>唐</w:t>
            </w:r>
          </w:p>
        </w:tc>
        <w:tc>
          <w:tcPr>
            <w:tcW w:w="7049" w:type="dxa"/>
            <w:vAlign w:val="top"/>
          </w:tcPr>
          <w:p>
            <w:pPr>
              <w:pStyle w:val="TableText"/>
              <w:ind w:left="111"/>
              <w:spacing w:before="54" w:line="229" w:lineRule="auto"/>
              <w:rPr/>
            </w:pPr>
            <w:r>
              <w:rPr>
                <w:spacing w:val="4"/>
              </w:rPr>
              <w:t>“户口多少</w:t>
            </w:r>
            <w:r>
              <w:rPr>
                <w:spacing w:val="-61"/>
              </w:rPr>
              <w:t xml:space="preserve"> </w:t>
            </w:r>
            <w:r>
              <w:rPr>
                <w:spacing w:val="4"/>
              </w:rPr>
              <w:t>”“资地美恶</w:t>
            </w:r>
            <w:r>
              <w:rPr>
                <w:spacing w:val="-70"/>
              </w:rPr>
              <w:t xml:space="preserve"> </w:t>
            </w:r>
            <w:r>
              <w:rPr>
                <w:spacing w:val="4"/>
              </w:rPr>
              <w:t>”</w:t>
            </w:r>
          </w:p>
        </w:tc>
      </w:tr>
      <w:tr>
        <w:trPr>
          <w:trHeight w:val="316" w:hRule="atLeast"/>
        </w:trPr>
        <w:tc>
          <w:tcPr>
            <w:tcW w:w="745" w:type="dxa"/>
            <w:vAlign w:val="top"/>
          </w:tcPr>
          <w:p>
            <w:pPr>
              <w:pStyle w:val="TableText"/>
              <w:ind w:left="292"/>
              <w:spacing w:before="55" w:line="228" w:lineRule="auto"/>
              <w:rPr/>
            </w:pPr>
            <w:r>
              <w:rPr/>
              <w:t>明</w:t>
            </w:r>
          </w:p>
        </w:tc>
        <w:tc>
          <w:tcPr>
            <w:tcW w:w="7049" w:type="dxa"/>
            <w:vAlign w:val="top"/>
          </w:tcPr>
          <w:p>
            <w:pPr>
              <w:pStyle w:val="TableText"/>
              <w:ind w:left="121"/>
              <w:spacing w:before="54" w:line="228" w:lineRule="auto"/>
              <w:rPr/>
            </w:pPr>
            <w:r>
              <w:rPr>
                <w:spacing w:val="8"/>
              </w:rPr>
              <w:t>缴纳钱粮的数额</w:t>
            </w:r>
          </w:p>
        </w:tc>
      </w:tr>
      <w:tr>
        <w:trPr>
          <w:trHeight w:val="632" w:hRule="atLeast"/>
        </w:trPr>
        <w:tc>
          <w:tcPr>
            <w:tcW w:w="745" w:type="dxa"/>
            <w:vAlign w:val="top"/>
          </w:tcPr>
          <w:p>
            <w:pPr>
              <w:pStyle w:val="TableText"/>
              <w:ind w:left="273"/>
              <w:spacing w:before="211" w:line="229" w:lineRule="auto"/>
              <w:rPr/>
            </w:pPr>
            <w:r>
              <w:rPr/>
              <w:t>清</w:t>
            </w:r>
          </w:p>
        </w:tc>
        <w:tc>
          <w:tcPr>
            <w:tcW w:w="7049" w:type="dxa"/>
            <w:vAlign w:val="top"/>
          </w:tcPr>
          <w:p>
            <w:pPr>
              <w:pStyle w:val="TableText"/>
              <w:ind w:left="126" w:right="211" w:hanging="2"/>
              <w:spacing w:before="55" w:line="258" w:lineRule="auto"/>
              <w:rPr/>
            </w:pPr>
            <w:r>
              <w:rPr>
                <w:spacing w:val="-3"/>
              </w:rPr>
              <w:t>冲（交通要冲）、繁（政务繁杂）、疲（赋税拖欠）、难（命盗案多）“四项</w:t>
            </w:r>
            <w:r>
              <w:rPr>
                <w:spacing w:val="9"/>
              </w:rPr>
              <w:t xml:space="preserve"> </w:t>
            </w:r>
            <w:r>
              <w:rPr/>
              <w:t>兼者为最要</w:t>
            </w:r>
            <w:r>
              <w:rPr>
                <w:spacing w:val="-61"/>
              </w:rPr>
              <w:t xml:space="preserve"> </w:t>
            </w:r>
            <w:r>
              <w:rPr/>
              <w:t>”，派能力强的官员管理</w:t>
            </w:r>
          </w:p>
        </w:tc>
      </w:tr>
    </w:tbl>
    <w:p>
      <w:pPr>
        <w:pStyle w:val="BodyText"/>
        <w:ind w:left="413"/>
        <w:spacing w:before="51" w:line="228" w:lineRule="auto"/>
        <w:rPr/>
      </w:pPr>
      <w:r>
        <w:rPr>
          <w:spacing w:val="7"/>
        </w:rPr>
        <w:t>A</w:t>
      </w:r>
      <w:r>
        <w:rPr>
          <w:spacing w:val="-47"/>
        </w:rPr>
        <w:t xml:space="preserve"> </w:t>
      </w:r>
      <w:r>
        <w:rPr>
          <w:spacing w:val="7"/>
        </w:rPr>
        <w:t>．</w:t>
      </w:r>
      <w:r>
        <w:rPr>
          <w:spacing w:val="-33"/>
        </w:rPr>
        <w:t xml:space="preserve"> </w:t>
      </w:r>
      <w:r>
        <w:rPr>
          <w:spacing w:val="7"/>
        </w:rPr>
        <w:t>历代都城及边疆地区的县等级最高   B</w:t>
      </w:r>
      <w:r>
        <w:rPr>
          <w:spacing w:val="-47"/>
        </w:rPr>
        <w:t xml:space="preserve"> </w:t>
      </w:r>
      <w:r>
        <w:rPr>
          <w:spacing w:val="7"/>
        </w:rPr>
        <w:t>．</w:t>
      </w:r>
      <w:r>
        <w:rPr>
          <w:spacing w:val="-34"/>
        </w:rPr>
        <w:t xml:space="preserve"> </w:t>
      </w:r>
      <w:r>
        <w:rPr>
          <w:spacing w:val="7"/>
        </w:rPr>
        <w:t>县的等级高低</w:t>
      </w:r>
      <w:r>
        <w:rPr>
          <w:spacing w:val="6"/>
        </w:rPr>
        <w:t>由缴纳赋税多少决定</w:t>
      </w:r>
    </w:p>
    <w:p>
      <w:pPr>
        <w:pStyle w:val="BodyText"/>
        <w:ind w:left="418"/>
        <w:spacing w:before="65" w:line="228" w:lineRule="auto"/>
        <w:rPr/>
      </w:pPr>
      <w:r>
        <w:rPr>
          <w:spacing w:val="6"/>
        </w:rPr>
        <w:t>C</w:t>
      </w:r>
      <w:r>
        <w:rPr>
          <w:spacing w:val="-41"/>
        </w:rPr>
        <w:t xml:space="preserve"> </w:t>
      </w:r>
      <w:r>
        <w:rPr>
          <w:spacing w:val="6"/>
        </w:rPr>
        <w:t>．</w:t>
      </w:r>
      <w:r>
        <w:rPr>
          <w:spacing w:val="-34"/>
        </w:rPr>
        <w:t xml:space="preserve"> </w:t>
      </w:r>
      <w:r>
        <w:rPr>
          <w:spacing w:val="6"/>
        </w:rPr>
        <w:t>县级官员选拔和考核标准日益严格   D</w:t>
      </w:r>
      <w:r>
        <w:rPr>
          <w:spacing w:val="-47"/>
        </w:rPr>
        <w:t xml:space="preserve"> </w:t>
      </w:r>
      <w:r>
        <w:rPr>
          <w:spacing w:val="6"/>
        </w:rPr>
        <w:t>．</w:t>
      </w:r>
      <w:r>
        <w:rPr>
          <w:spacing w:val="-16"/>
        </w:rPr>
        <w:t xml:space="preserve"> </w:t>
      </w:r>
      <w:r>
        <w:rPr>
          <w:spacing w:val="6"/>
        </w:rPr>
        <w:t>中央政府对县的行政管理逐渐细化</w:t>
      </w:r>
    </w:p>
    <w:p>
      <w:pPr>
        <w:pStyle w:val="BodyText"/>
        <w:ind w:left="422" w:right="348" w:hanging="320"/>
        <w:spacing w:before="65" w:line="258" w:lineRule="auto"/>
        <w:rPr/>
      </w:pPr>
      <w:r>
        <w:rPr>
          <w:spacing w:val="8"/>
        </w:rPr>
        <w:t>4．北燕后裔冯宝任南梁商凉郡（岭南南越地区）太守，娶当地俚</w:t>
      </w:r>
      <w:r>
        <w:rPr>
          <w:spacing w:val="7"/>
        </w:rPr>
        <w:t>人冼氏女为妻。他在当地办理词讼，教民耕</w:t>
      </w:r>
      <w:r>
        <w:rPr/>
        <w:t xml:space="preserve"> </w:t>
      </w:r>
      <w:r>
        <w:rPr>
          <w:spacing w:val="9"/>
        </w:rPr>
        <w:t>织，开设士林学馆，吸纳俚人子弟入学读书。这些举措</w:t>
      </w:r>
    </w:p>
    <w:p>
      <w:pPr>
        <w:pStyle w:val="BodyText"/>
        <w:ind w:left="413"/>
        <w:spacing w:before="65" w:line="229" w:lineRule="auto"/>
        <w:rPr/>
      </w:pPr>
      <w:r>
        <w:rPr>
          <w:spacing w:val="5"/>
        </w:rPr>
        <w:t>A</w:t>
      </w:r>
      <w:r>
        <w:rPr>
          <w:spacing w:val="-38"/>
        </w:rPr>
        <w:t xml:space="preserve"> </w:t>
      </w:r>
      <w:r>
        <w:rPr>
          <w:spacing w:val="5"/>
        </w:rPr>
        <w:t>．</w:t>
      </w:r>
      <w:r>
        <w:rPr>
          <w:spacing w:val="-30"/>
        </w:rPr>
        <w:t xml:space="preserve"> </w:t>
      </w:r>
      <w:r>
        <w:rPr>
          <w:spacing w:val="5"/>
        </w:rPr>
        <w:t>实现了经济重心的南移             B</w:t>
      </w:r>
      <w:r>
        <w:rPr>
          <w:spacing w:val="-47"/>
        </w:rPr>
        <w:t xml:space="preserve"> </w:t>
      </w:r>
      <w:r>
        <w:rPr>
          <w:spacing w:val="5"/>
        </w:rPr>
        <w:t>．</w:t>
      </w:r>
      <w:r>
        <w:rPr>
          <w:spacing w:val="-32"/>
        </w:rPr>
        <w:t xml:space="preserve"> </w:t>
      </w:r>
      <w:r>
        <w:rPr>
          <w:spacing w:val="5"/>
        </w:rPr>
        <w:t>维护了岭南地区的安定</w:t>
      </w:r>
    </w:p>
    <w:p>
      <w:pPr>
        <w:pStyle w:val="BodyText"/>
        <w:ind w:left="418"/>
        <w:spacing w:before="64" w:line="228" w:lineRule="auto"/>
        <w:rPr/>
      </w:pPr>
      <w:r>
        <w:rPr>
          <w:spacing w:val="5"/>
        </w:rPr>
        <w:t>C</w:t>
      </w:r>
      <w:r>
        <w:rPr>
          <w:spacing w:val="-35"/>
        </w:rPr>
        <w:t xml:space="preserve"> </w:t>
      </w:r>
      <w:r>
        <w:rPr>
          <w:spacing w:val="5"/>
        </w:rPr>
        <w:t>．</w:t>
      </w:r>
      <w:r>
        <w:rPr>
          <w:spacing w:val="-36"/>
        </w:rPr>
        <w:t xml:space="preserve"> </w:t>
      </w:r>
      <w:r>
        <w:rPr>
          <w:spacing w:val="5"/>
        </w:rPr>
        <w:t>推动当地农耕文明发展             D</w:t>
      </w:r>
      <w:r>
        <w:rPr>
          <w:spacing w:val="-47"/>
        </w:rPr>
        <w:t xml:space="preserve"> </w:t>
      </w:r>
      <w:r>
        <w:rPr>
          <w:spacing w:val="5"/>
        </w:rPr>
        <w:t>．</w:t>
      </w:r>
      <w:r>
        <w:rPr>
          <w:spacing w:val="-34"/>
        </w:rPr>
        <w:t xml:space="preserve"> </w:t>
      </w:r>
      <w:r>
        <w:rPr>
          <w:spacing w:val="5"/>
        </w:rPr>
        <w:t>促进了各民族共同繁荣</w:t>
      </w:r>
    </w:p>
    <w:p>
      <w:pPr>
        <w:pStyle w:val="BodyText"/>
        <w:ind w:left="422" w:right="294" w:hanging="315"/>
        <w:spacing w:before="65" w:line="258" w:lineRule="auto"/>
        <w:rPr/>
      </w:pPr>
      <w:r>
        <w:drawing>
          <wp:anchor distT="0" distB="0" distL="0" distR="0" simplePos="0" relativeHeight="251658240" behindDoc="1" locked="0" layoutInCell="1" allowOverlap="1">
            <wp:simplePos x="0" y="0"/>
            <wp:positionH relativeFrom="column">
              <wp:posOffset>52577</wp:posOffset>
            </wp:positionH>
            <wp:positionV relativeFrom="paragraph">
              <wp:posOffset>58376</wp:posOffset>
            </wp:positionV>
            <wp:extent cx="6498590" cy="4521835"/>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6498590" cy="4521835"/>
                    </a:xfrm>
                    <a:prstGeom prst="rect">
                      <a:avLst/>
                    </a:prstGeom>
                  </pic:spPr>
                </pic:pic>
              </a:graphicData>
            </a:graphic>
          </wp:anchor>
        </w:drawing>
      </w:r>
      <w:r>
        <w:rPr>
          <w:spacing w:val="4"/>
        </w:rPr>
        <w:t>5．贞观四年，有官员认为南蛮林邑国的奏章中有对朝廷不恭顺的言辞，建议兵讨。唐太宗回应：“言语之间，</w:t>
      </w:r>
      <w:r>
        <w:rPr>
          <w:spacing w:val="18"/>
        </w:rPr>
        <w:t xml:space="preserve"> </w:t>
      </w:r>
      <w:r>
        <w:rPr>
          <w:spacing w:val="3"/>
        </w:rPr>
        <w:t>何足介意</w:t>
      </w:r>
      <w:r>
        <w:rPr>
          <w:spacing w:val="-67"/>
        </w:rPr>
        <w:t xml:space="preserve"> </w:t>
      </w:r>
      <w:r>
        <w:rPr>
          <w:spacing w:val="3"/>
        </w:rPr>
        <w:t>”，竟不讨之。据此可推知，唐太宗时期</w:t>
      </w:r>
    </w:p>
    <w:p>
      <w:pPr>
        <w:pStyle w:val="BodyText"/>
        <w:ind w:left="413"/>
        <w:spacing w:before="65" w:line="228" w:lineRule="auto"/>
        <w:rPr/>
      </w:pPr>
      <w:r>
        <w:rPr>
          <w:spacing w:val="2"/>
        </w:rPr>
        <w:t>A</w:t>
      </w:r>
      <w:r>
        <w:rPr>
          <w:spacing w:val="-47"/>
        </w:rPr>
        <w:t xml:space="preserve"> </w:t>
      </w:r>
      <w:r>
        <w:rPr>
          <w:spacing w:val="2"/>
        </w:rPr>
        <w:t>． 中央集权稳固  B</w:t>
      </w:r>
      <w:r>
        <w:rPr>
          <w:spacing w:val="-48"/>
        </w:rPr>
        <w:t xml:space="preserve"> </w:t>
      </w:r>
      <w:r>
        <w:rPr>
          <w:spacing w:val="2"/>
        </w:rPr>
        <w:t>． 民族政策开明   C</w:t>
      </w:r>
      <w:r>
        <w:rPr>
          <w:spacing w:val="-44"/>
        </w:rPr>
        <w:t xml:space="preserve"> </w:t>
      </w:r>
      <w:r>
        <w:rPr>
          <w:spacing w:val="2"/>
        </w:rPr>
        <w:t>．</w:t>
      </w:r>
      <w:r>
        <w:rPr>
          <w:spacing w:val="-35"/>
        </w:rPr>
        <w:t xml:space="preserve"> </w:t>
      </w:r>
      <w:r>
        <w:rPr>
          <w:spacing w:val="2"/>
        </w:rPr>
        <w:t>羁縻州县失控  D</w:t>
      </w:r>
      <w:r>
        <w:rPr>
          <w:spacing w:val="-44"/>
        </w:rPr>
        <w:t xml:space="preserve"> </w:t>
      </w:r>
      <w:r>
        <w:rPr>
          <w:spacing w:val="2"/>
        </w:rPr>
        <w:t>．</w:t>
      </w:r>
      <w:r>
        <w:rPr>
          <w:spacing w:val="-33"/>
        </w:rPr>
        <w:t xml:space="preserve"> </w:t>
      </w:r>
      <w:r>
        <w:rPr>
          <w:spacing w:val="2"/>
        </w:rPr>
        <w:t>君主专制</w:t>
      </w:r>
      <w:r>
        <w:rPr>
          <w:spacing w:val="1"/>
        </w:rPr>
        <w:t>强化</w:t>
      </w:r>
    </w:p>
    <w:p>
      <w:pPr>
        <w:pStyle w:val="BodyText"/>
        <w:ind w:left="418" w:right="353" w:hanging="314"/>
        <w:spacing w:before="65" w:line="268" w:lineRule="auto"/>
        <w:rPr/>
      </w:pPr>
      <w:r>
        <w:rPr>
          <w:spacing w:val="7"/>
        </w:rPr>
        <w:t>6．据明万历《嘉兴府志》记载，当地四时土俗：小满时节，家家关门闭户，叫做“蚕关</w:t>
      </w:r>
      <w:r>
        <w:rPr>
          <w:spacing w:val="6"/>
        </w:rPr>
        <w:t>门</w:t>
      </w:r>
      <w:r>
        <w:rPr>
          <w:spacing w:val="-69"/>
        </w:rPr>
        <w:t xml:space="preserve"> </w:t>
      </w:r>
      <w:r>
        <w:rPr>
          <w:spacing w:val="6"/>
        </w:rPr>
        <w:t>”。直到采茧时，</w:t>
      </w:r>
      <w:r>
        <w:rPr/>
        <w:t xml:space="preserve"> </w:t>
      </w:r>
      <w:r>
        <w:rPr>
          <w:spacing w:val="7"/>
        </w:rPr>
        <w:t>才开禁，亲戚之间才可以互相走动，叫做“蚕开门</w:t>
      </w:r>
      <w:r>
        <w:rPr>
          <w:spacing w:val="-70"/>
        </w:rPr>
        <w:t xml:space="preserve"> </w:t>
      </w:r>
      <w:r>
        <w:rPr>
          <w:spacing w:val="7"/>
        </w:rPr>
        <w:t>”。七月十五日的中元节，有盂兰</w:t>
      </w:r>
      <w:r>
        <w:rPr>
          <w:spacing w:val="6"/>
        </w:rPr>
        <w:t>会、水陆道场、翻经</w:t>
      </w:r>
      <w:r>
        <w:rPr/>
        <w:t xml:space="preserve"> </w:t>
      </w:r>
      <w:r>
        <w:rPr>
          <w:spacing w:val="5"/>
        </w:rPr>
        <w:t>会，乡人以为此类活动“利于蚕花</w:t>
      </w:r>
      <w:r>
        <w:rPr>
          <w:spacing w:val="-70"/>
        </w:rPr>
        <w:t xml:space="preserve"> </w:t>
      </w:r>
      <w:r>
        <w:rPr>
          <w:spacing w:val="5"/>
        </w:rPr>
        <w:t>”，趋之若鹜</w:t>
      </w:r>
      <w:r>
        <w:rPr>
          <w:spacing w:val="4"/>
        </w:rPr>
        <w:t>。据此可知当地</w:t>
      </w:r>
    </w:p>
    <w:p>
      <w:pPr>
        <w:pStyle w:val="BodyText"/>
        <w:ind w:left="413"/>
        <w:spacing w:before="65" w:line="228" w:lineRule="auto"/>
        <w:rPr/>
      </w:pPr>
      <w:r>
        <w:rPr>
          <w:spacing w:val="6"/>
        </w:rPr>
        <w:t>A</w:t>
      </w:r>
      <w:r>
        <w:rPr>
          <w:spacing w:val="-47"/>
        </w:rPr>
        <w:t xml:space="preserve"> </w:t>
      </w:r>
      <w:r>
        <w:rPr>
          <w:spacing w:val="6"/>
        </w:rPr>
        <w:t>．</w:t>
      </w:r>
      <w:r>
        <w:rPr>
          <w:spacing w:val="-35"/>
        </w:rPr>
        <w:t xml:space="preserve"> </w:t>
      </w:r>
      <w:r>
        <w:rPr>
          <w:spacing w:val="6"/>
        </w:rPr>
        <w:t>农耕技术呈现衰退趋势       </w:t>
      </w:r>
      <w:r>
        <w:rPr>
          <w:spacing w:val="5"/>
        </w:rPr>
        <w:t xml:space="preserve">      B</w:t>
      </w:r>
      <w:r>
        <w:rPr>
          <w:spacing w:val="-47"/>
        </w:rPr>
        <w:t xml:space="preserve"> </w:t>
      </w:r>
      <w:r>
        <w:rPr>
          <w:spacing w:val="5"/>
        </w:rPr>
        <w:t>．</w:t>
      </w:r>
      <w:r>
        <w:rPr>
          <w:spacing w:val="-37"/>
        </w:rPr>
        <w:t xml:space="preserve"> </w:t>
      </w:r>
      <w:r>
        <w:rPr>
          <w:spacing w:val="5"/>
        </w:rPr>
        <w:t>传统经济结构发生变化</w:t>
      </w:r>
    </w:p>
    <w:p>
      <w:pPr>
        <w:pStyle w:val="BodyText"/>
        <w:ind w:left="418"/>
        <w:spacing w:before="65" w:line="228" w:lineRule="auto"/>
        <w:rPr/>
      </w:pPr>
      <w:r>
        <w:rPr>
          <w:spacing w:val="5"/>
        </w:rPr>
        <w:t>C</w:t>
      </w:r>
      <w:r>
        <w:rPr>
          <w:spacing w:val="-41"/>
        </w:rPr>
        <w:t xml:space="preserve"> </w:t>
      </w:r>
      <w:r>
        <w:rPr>
          <w:spacing w:val="5"/>
        </w:rPr>
        <w:t>．</w:t>
      </w:r>
      <w:r>
        <w:rPr>
          <w:spacing w:val="-30"/>
        </w:rPr>
        <w:t xml:space="preserve"> </w:t>
      </w:r>
      <w:r>
        <w:rPr>
          <w:spacing w:val="5"/>
        </w:rPr>
        <w:t>小农经济已经开始瓦解             D</w:t>
      </w:r>
      <w:r>
        <w:rPr>
          <w:spacing w:val="-47"/>
        </w:rPr>
        <w:t xml:space="preserve"> </w:t>
      </w:r>
      <w:r>
        <w:rPr>
          <w:spacing w:val="5"/>
        </w:rPr>
        <w:t>．</w:t>
      </w:r>
      <w:r>
        <w:rPr>
          <w:spacing w:val="-34"/>
        </w:rPr>
        <w:t xml:space="preserve"> </w:t>
      </w:r>
      <w:r>
        <w:rPr>
          <w:spacing w:val="5"/>
        </w:rPr>
        <w:t>风俗民情迷信色彩浓厚</w:t>
      </w:r>
    </w:p>
    <w:p>
      <w:pPr>
        <w:pStyle w:val="BodyText"/>
        <w:ind w:left="417" w:right="350" w:hanging="310"/>
        <w:spacing w:before="65" w:line="268" w:lineRule="auto"/>
        <w:rPr/>
      </w:pPr>
      <w:r>
        <w:rPr>
          <w:spacing w:val="7"/>
        </w:rPr>
        <w:t>7．章太炎曾是鼓吹“排满</w:t>
      </w:r>
      <w:r>
        <w:rPr>
          <w:spacing w:val="-70"/>
        </w:rPr>
        <w:t xml:space="preserve"> </w:t>
      </w:r>
      <w:r>
        <w:rPr>
          <w:spacing w:val="7"/>
        </w:rPr>
        <w:t>”最激烈的代表性人物之一，但他于武昌起义当日即致书满族</w:t>
      </w:r>
      <w:r>
        <w:rPr>
          <w:spacing w:val="6"/>
        </w:rPr>
        <w:t>留日学生，对自己昔</w:t>
      </w:r>
      <w:r>
        <w:rPr/>
        <w:t xml:space="preserve"> </w:t>
      </w:r>
      <w:r>
        <w:rPr>
          <w:spacing w:val="8"/>
        </w:rPr>
        <w:t>日过激的言论深表歉意，同时表示清廷被推翻之后，“</w:t>
      </w:r>
      <w:r>
        <w:rPr>
          <w:spacing w:val="7"/>
        </w:rPr>
        <w:t>君等满族，亦是中国人民，农商之业，任所欲为，</w:t>
      </w:r>
      <w:r>
        <w:rPr/>
        <w:t xml:space="preserve"> </w:t>
      </w:r>
      <w:r>
        <w:rPr>
          <w:spacing w:val="8"/>
        </w:rPr>
        <w:t>选举之权，一切平等，犹游共和政体之中，其乐何似？</w:t>
      </w:r>
      <w:r>
        <w:rPr>
          <w:spacing w:val="-43"/>
        </w:rPr>
        <w:t xml:space="preserve"> </w:t>
      </w:r>
      <w:r>
        <w:rPr>
          <w:spacing w:val="8"/>
        </w:rPr>
        <w:t>”章太炎民族观的转变</w:t>
      </w:r>
    </w:p>
    <w:p>
      <w:pPr>
        <w:pStyle w:val="BodyText"/>
        <w:ind w:left="413"/>
        <w:spacing w:before="65" w:line="228" w:lineRule="auto"/>
        <w:rPr/>
      </w:pPr>
      <w:r>
        <w:rPr>
          <w:spacing w:val="5"/>
        </w:rPr>
        <w:t>A</w:t>
      </w:r>
      <w:r>
        <w:rPr>
          <w:spacing w:val="-34"/>
        </w:rPr>
        <w:t xml:space="preserve"> </w:t>
      </w:r>
      <w:r>
        <w:rPr>
          <w:spacing w:val="5"/>
        </w:rPr>
        <w:t>．</w:t>
      </w:r>
      <w:r>
        <w:rPr>
          <w:spacing w:val="-31"/>
        </w:rPr>
        <w:t xml:space="preserve"> </w:t>
      </w:r>
      <w:r>
        <w:rPr>
          <w:spacing w:val="5"/>
        </w:rPr>
        <w:t>消除了满汉民族的隔阂             B</w:t>
      </w:r>
      <w:r>
        <w:rPr>
          <w:spacing w:val="-47"/>
        </w:rPr>
        <w:t xml:space="preserve"> </w:t>
      </w:r>
      <w:r>
        <w:rPr>
          <w:spacing w:val="5"/>
        </w:rPr>
        <w:t>．</w:t>
      </w:r>
      <w:r>
        <w:rPr>
          <w:spacing w:val="-35"/>
        </w:rPr>
        <w:t xml:space="preserve"> </w:t>
      </w:r>
      <w:r>
        <w:rPr>
          <w:spacing w:val="5"/>
        </w:rPr>
        <w:t>适应了革命斗争的需要</w:t>
      </w:r>
    </w:p>
    <w:p>
      <w:pPr>
        <w:pStyle w:val="BodyText"/>
        <w:ind w:left="418"/>
        <w:spacing w:before="65" w:line="228" w:lineRule="auto"/>
        <w:rPr/>
      </w:pPr>
      <w:r>
        <w:rPr>
          <w:spacing w:val="5"/>
        </w:rPr>
        <w:t>C</w:t>
      </w:r>
      <w:r>
        <w:rPr>
          <w:spacing w:val="-47"/>
        </w:rPr>
        <w:t xml:space="preserve"> </w:t>
      </w:r>
      <w:r>
        <w:rPr>
          <w:spacing w:val="5"/>
        </w:rPr>
        <w:t>．</w:t>
      </w:r>
      <w:r>
        <w:rPr>
          <w:spacing w:val="-20"/>
        </w:rPr>
        <w:t xml:space="preserve"> </w:t>
      </w:r>
      <w:r>
        <w:rPr>
          <w:spacing w:val="5"/>
        </w:rPr>
        <w:t>引发了武装起义的浪潮             D</w:t>
      </w:r>
      <w:r>
        <w:rPr>
          <w:spacing w:val="-47"/>
        </w:rPr>
        <w:t xml:space="preserve"> </w:t>
      </w:r>
      <w:r>
        <w:rPr>
          <w:spacing w:val="5"/>
        </w:rPr>
        <w:t>．</w:t>
      </w:r>
      <w:r>
        <w:rPr>
          <w:spacing w:val="-34"/>
        </w:rPr>
        <w:t xml:space="preserve"> </w:t>
      </w:r>
      <w:r>
        <w:rPr>
          <w:spacing w:val="5"/>
        </w:rPr>
        <w:t>反映了民族意</w:t>
      </w:r>
      <w:r>
        <w:rPr>
          <w:spacing w:val="4"/>
        </w:rPr>
        <w:t>识的萌发</w:t>
      </w:r>
    </w:p>
    <w:p>
      <w:pPr>
        <w:pStyle w:val="BodyText"/>
        <w:ind w:left="423" w:right="352" w:hanging="320"/>
        <w:spacing w:before="65" w:line="258" w:lineRule="auto"/>
        <w:rPr/>
      </w:pPr>
      <w:r>
        <w:rPr>
          <w:spacing w:val="4"/>
        </w:rPr>
        <w:t>8．在</w:t>
      </w:r>
      <w:r>
        <w:rPr>
          <w:spacing w:val="-22"/>
        </w:rPr>
        <w:t xml:space="preserve"> </w:t>
      </w:r>
      <w:r>
        <w:rPr>
          <w:spacing w:val="4"/>
        </w:rPr>
        <w:t>1923</w:t>
      </w:r>
      <w:r>
        <w:rPr>
          <w:spacing w:val="-39"/>
        </w:rPr>
        <w:t xml:space="preserve"> </w:t>
      </w:r>
      <w:r>
        <w:rPr>
          <w:spacing w:val="4"/>
        </w:rPr>
        <w:t>年</w:t>
      </w:r>
      <w:r>
        <w:rPr>
          <w:spacing w:val="-38"/>
        </w:rPr>
        <w:t xml:space="preserve"> </w:t>
      </w:r>
      <w:r>
        <w:rPr>
          <w:spacing w:val="4"/>
        </w:rPr>
        <w:t>6</w:t>
      </w:r>
      <w:r>
        <w:rPr>
          <w:spacing w:val="-33"/>
        </w:rPr>
        <w:t xml:space="preserve"> </w:t>
      </w:r>
      <w:r>
        <w:rPr>
          <w:spacing w:val="4"/>
        </w:rPr>
        <w:t>月至</w:t>
      </w:r>
      <w:r>
        <w:rPr>
          <w:spacing w:val="-21"/>
        </w:rPr>
        <w:t xml:space="preserve"> </w:t>
      </w:r>
      <w:r>
        <w:rPr>
          <w:spacing w:val="4"/>
        </w:rPr>
        <w:t>1926</w:t>
      </w:r>
      <w:r>
        <w:rPr>
          <w:spacing w:val="-37"/>
        </w:rPr>
        <w:t xml:space="preserve"> </w:t>
      </w:r>
      <w:r>
        <w:rPr>
          <w:spacing w:val="4"/>
        </w:rPr>
        <w:t>年</w:t>
      </w:r>
      <w:r>
        <w:rPr>
          <w:spacing w:val="-35"/>
        </w:rPr>
        <w:t xml:space="preserve"> </w:t>
      </w:r>
      <w:r>
        <w:rPr>
          <w:spacing w:val="4"/>
        </w:rPr>
        <w:t>7</w:t>
      </w:r>
      <w:r>
        <w:rPr>
          <w:spacing w:val="-33"/>
        </w:rPr>
        <w:t xml:space="preserve"> </w:t>
      </w:r>
      <w:r>
        <w:rPr>
          <w:spacing w:val="4"/>
        </w:rPr>
        <w:t>月的《新青年》杂志季刊与不定期期</w:t>
      </w:r>
      <w:r>
        <w:rPr>
          <w:spacing w:val="3"/>
        </w:rPr>
        <w:t>刊中，“社会主义</w:t>
      </w:r>
      <w:r>
        <w:rPr>
          <w:spacing w:val="-69"/>
        </w:rPr>
        <w:t xml:space="preserve"> </w:t>
      </w:r>
      <w:r>
        <w:rPr>
          <w:spacing w:val="3"/>
        </w:rPr>
        <w:t>”等相关词频出现超过</w:t>
      </w:r>
      <w:r>
        <w:rPr/>
        <w:t xml:space="preserve"> </w:t>
      </w:r>
      <w:r>
        <w:rPr/>
        <w:t>30</w:t>
      </w:r>
      <w:r>
        <w:rPr>
          <w:spacing w:val="-19"/>
        </w:rPr>
        <w:t xml:space="preserve"> </w:t>
      </w:r>
      <w:r>
        <w:rPr/>
        <w:t>次，“民族</w:t>
      </w:r>
      <w:r>
        <w:rPr>
          <w:spacing w:val="-70"/>
        </w:rPr>
        <w:t xml:space="preserve"> </w:t>
      </w:r>
      <w:r>
        <w:rPr/>
        <w:t>”出现</w:t>
      </w:r>
      <w:r>
        <w:rPr>
          <w:spacing w:val="-36"/>
        </w:rPr>
        <w:t xml:space="preserve"> </w:t>
      </w:r>
      <w:r>
        <w:rPr/>
        <w:t>8</w:t>
      </w:r>
      <w:r>
        <w:rPr>
          <w:spacing w:val="-32"/>
        </w:rPr>
        <w:t xml:space="preserve"> </w:t>
      </w:r>
      <w:r>
        <w:rPr/>
        <w:t>次，“国民革命</w:t>
      </w:r>
      <w:r>
        <w:rPr>
          <w:spacing w:val="-70"/>
        </w:rPr>
        <w:t xml:space="preserve"> </w:t>
      </w:r>
      <w:r>
        <w:rPr/>
        <w:t>”出现</w:t>
      </w:r>
      <w:r>
        <w:rPr>
          <w:spacing w:val="-33"/>
        </w:rPr>
        <w:t xml:space="preserve"> </w:t>
      </w:r>
      <w:r>
        <w:rPr/>
        <w:t>5</w:t>
      </w:r>
      <w:r>
        <w:rPr>
          <w:spacing w:val="-35"/>
        </w:rPr>
        <w:t xml:space="preserve"> </w:t>
      </w:r>
      <w:r>
        <w:rPr/>
        <w:t>次。据此推知，当时的《新青年》杂志</w:t>
      </w:r>
    </w:p>
    <w:p>
      <w:pPr>
        <w:pStyle w:val="BodyText"/>
        <w:ind w:left="413"/>
        <w:spacing w:before="65" w:line="228" w:lineRule="auto"/>
        <w:rPr/>
      </w:pPr>
      <w:r>
        <w:rPr>
          <w:spacing w:val="6"/>
        </w:rPr>
        <w:t>A</w:t>
      </w:r>
      <w:r>
        <w:rPr>
          <w:spacing w:val="-47"/>
        </w:rPr>
        <w:t xml:space="preserve"> </w:t>
      </w:r>
      <w:r>
        <w:rPr>
          <w:spacing w:val="6"/>
        </w:rPr>
        <w:t>．</w:t>
      </w:r>
      <w:r>
        <w:rPr>
          <w:spacing w:val="-35"/>
        </w:rPr>
        <w:t xml:space="preserve"> </w:t>
      </w:r>
      <w:r>
        <w:rPr>
          <w:spacing w:val="6"/>
        </w:rPr>
        <w:t>开辟了思想宣传的崭新路径         B</w:t>
      </w:r>
      <w:r>
        <w:rPr>
          <w:spacing w:val="-47"/>
        </w:rPr>
        <w:t xml:space="preserve"> </w:t>
      </w:r>
      <w:r>
        <w:rPr>
          <w:spacing w:val="6"/>
        </w:rPr>
        <w:t>．</w:t>
      </w:r>
      <w:r>
        <w:rPr>
          <w:spacing w:val="-35"/>
        </w:rPr>
        <w:t xml:space="preserve"> </w:t>
      </w:r>
      <w:r>
        <w:rPr>
          <w:spacing w:val="6"/>
        </w:rPr>
        <w:t>致力于传播民主科</w:t>
      </w:r>
      <w:r>
        <w:rPr>
          <w:spacing w:val="5"/>
        </w:rPr>
        <w:t>学思想</w:t>
      </w:r>
    </w:p>
    <w:p>
      <w:pPr>
        <w:pStyle w:val="BodyText"/>
        <w:ind w:left="418"/>
        <w:spacing w:before="65" w:line="228" w:lineRule="auto"/>
        <w:rPr/>
      </w:pPr>
      <w:r>
        <w:rPr>
          <w:spacing w:val="6"/>
        </w:rPr>
        <w:t>C</w:t>
      </w:r>
      <w:r>
        <w:rPr>
          <w:spacing w:val="-47"/>
        </w:rPr>
        <w:t xml:space="preserve"> </w:t>
      </w:r>
      <w:r>
        <w:rPr>
          <w:spacing w:val="6"/>
        </w:rPr>
        <w:t>．</w:t>
      </w:r>
      <w:r>
        <w:rPr>
          <w:spacing w:val="-34"/>
        </w:rPr>
        <w:t xml:space="preserve"> </w:t>
      </w:r>
      <w:r>
        <w:rPr>
          <w:spacing w:val="6"/>
        </w:rPr>
        <w:t>丰富了人民大众的社会生活         D</w:t>
      </w:r>
      <w:r>
        <w:rPr>
          <w:spacing w:val="-48"/>
        </w:rPr>
        <w:t xml:space="preserve"> </w:t>
      </w:r>
      <w:r>
        <w:rPr>
          <w:spacing w:val="6"/>
        </w:rPr>
        <w:t>．</w:t>
      </w:r>
      <w:r>
        <w:rPr>
          <w:spacing w:val="-34"/>
        </w:rPr>
        <w:t xml:space="preserve"> </w:t>
      </w:r>
      <w:r>
        <w:rPr>
          <w:spacing w:val="6"/>
        </w:rPr>
        <w:t>有利</w:t>
      </w:r>
      <w:r>
        <w:rPr>
          <w:spacing w:val="5"/>
        </w:rPr>
        <w:t>于推动中国革命发展</w:t>
      </w:r>
    </w:p>
    <w:p>
      <w:pPr>
        <w:pStyle w:val="BodyText"/>
        <w:ind w:left="436" w:right="405" w:hanging="333"/>
        <w:spacing w:before="65" w:line="258" w:lineRule="auto"/>
        <w:rPr/>
      </w:pPr>
      <w:r>
        <w:rPr>
          <w:spacing w:val="9"/>
        </w:rPr>
        <w:t>9．1937</w:t>
      </w:r>
      <w:r>
        <w:rPr>
          <w:spacing w:val="-40"/>
        </w:rPr>
        <w:t xml:space="preserve"> </w:t>
      </w:r>
      <w:r>
        <w:rPr>
          <w:spacing w:val="9"/>
        </w:rPr>
        <w:t>年</w:t>
      </w:r>
      <w:r>
        <w:rPr>
          <w:spacing w:val="-36"/>
        </w:rPr>
        <w:t xml:space="preserve"> </w:t>
      </w:r>
      <w:r>
        <w:rPr>
          <w:spacing w:val="9"/>
        </w:rPr>
        <w:t>9</w:t>
      </w:r>
      <w:r>
        <w:rPr>
          <w:spacing w:val="-35"/>
        </w:rPr>
        <w:t xml:space="preserve"> </w:t>
      </w:r>
      <w:r>
        <w:rPr>
          <w:spacing w:val="9"/>
        </w:rPr>
        <w:t>月，中共北方局在太原召开会议，研究</w:t>
      </w:r>
      <w:r>
        <w:rPr>
          <w:spacing w:val="8"/>
        </w:rPr>
        <w:t>部署配合八路军发动抗日游击战争，并号召“每个优秀</w:t>
      </w:r>
      <w:r>
        <w:rPr/>
        <w:t xml:space="preserve"> </w:t>
      </w:r>
      <w:r>
        <w:rPr>
          <w:spacing w:val="2"/>
        </w:rPr>
        <w:t>的共产党员都脱下长衫到游击队中去</w:t>
      </w:r>
      <w:r>
        <w:rPr>
          <w:spacing w:val="-68"/>
        </w:rPr>
        <w:t xml:space="preserve"> </w:t>
      </w:r>
      <w:r>
        <w:rPr>
          <w:spacing w:val="2"/>
        </w:rPr>
        <w:t>”。该会议</w:t>
      </w:r>
    </w:p>
    <w:p>
      <w:pPr>
        <w:pStyle w:val="BodyText"/>
        <w:ind w:left="413"/>
        <w:spacing w:before="65" w:line="228" w:lineRule="auto"/>
        <w:rPr/>
      </w:pPr>
      <w:r>
        <w:rPr>
          <w:spacing w:val="3"/>
        </w:rPr>
        <w:t>A</w:t>
      </w:r>
      <w:r>
        <w:rPr>
          <w:spacing w:val="-29"/>
        </w:rPr>
        <w:t xml:space="preserve"> </w:t>
      </w:r>
      <w:r>
        <w:rPr>
          <w:spacing w:val="3"/>
        </w:rPr>
        <w:t>．</w:t>
      </w:r>
      <w:r>
        <w:rPr>
          <w:spacing w:val="-30"/>
        </w:rPr>
        <w:t xml:space="preserve"> </w:t>
      </w:r>
      <w:r>
        <w:rPr>
          <w:spacing w:val="3"/>
        </w:rPr>
        <w:t>实践了“工农武装割据</w:t>
      </w:r>
      <w:r>
        <w:rPr>
          <w:spacing w:val="-70"/>
        </w:rPr>
        <w:t xml:space="preserve"> </w:t>
      </w:r>
      <w:r>
        <w:rPr>
          <w:spacing w:val="3"/>
        </w:rPr>
        <w:t>”理论       B</w:t>
      </w:r>
      <w:r>
        <w:rPr>
          <w:spacing w:val="-47"/>
        </w:rPr>
        <w:t xml:space="preserve"> </w:t>
      </w:r>
      <w:r>
        <w:rPr>
          <w:spacing w:val="3"/>
        </w:rPr>
        <w:t>．</w:t>
      </w:r>
      <w:r>
        <w:rPr>
          <w:spacing w:val="-32"/>
        </w:rPr>
        <w:t xml:space="preserve"> </w:t>
      </w:r>
      <w:r>
        <w:rPr>
          <w:spacing w:val="3"/>
        </w:rPr>
        <w:t>打破了日军的“</w:t>
      </w:r>
      <w:r>
        <w:rPr>
          <w:spacing w:val="-72"/>
        </w:rPr>
        <w:t xml:space="preserve"> </w:t>
      </w:r>
      <w:r>
        <w:rPr>
          <w:spacing w:val="3"/>
        </w:rPr>
        <w:t>囚笼</w:t>
      </w:r>
      <w:r>
        <w:rPr>
          <w:spacing w:val="-70"/>
        </w:rPr>
        <w:t xml:space="preserve"> </w:t>
      </w:r>
      <w:r>
        <w:rPr>
          <w:spacing w:val="3"/>
        </w:rPr>
        <w:t>”封锁</w:t>
      </w:r>
    </w:p>
    <w:p>
      <w:pPr>
        <w:pStyle w:val="BodyText"/>
        <w:ind w:left="418"/>
        <w:spacing w:before="65" w:line="228" w:lineRule="auto"/>
        <w:rPr/>
      </w:pPr>
      <w:r>
        <w:rPr>
          <w:spacing w:val="6"/>
        </w:rPr>
        <w:t>C</w:t>
      </w:r>
      <w:r>
        <w:rPr>
          <w:spacing w:val="-47"/>
        </w:rPr>
        <w:t xml:space="preserve"> </w:t>
      </w:r>
      <w:r>
        <w:rPr>
          <w:spacing w:val="6"/>
        </w:rPr>
        <w:t>．</w:t>
      </w:r>
      <w:r>
        <w:rPr>
          <w:spacing w:val="-35"/>
        </w:rPr>
        <w:t xml:space="preserve"> </w:t>
      </w:r>
      <w:r>
        <w:rPr>
          <w:spacing w:val="6"/>
        </w:rPr>
        <w:t>促进了抗日救亡运动的高涨        </w:t>
      </w:r>
      <w:r>
        <w:rPr>
          <w:spacing w:val="5"/>
        </w:rPr>
        <w:t xml:space="preserve"> D</w:t>
      </w:r>
      <w:r>
        <w:rPr>
          <w:spacing w:val="-47"/>
        </w:rPr>
        <w:t xml:space="preserve"> </w:t>
      </w:r>
      <w:r>
        <w:rPr>
          <w:spacing w:val="5"/>
        </w:rPr>
        <w:t>．</w:t>
      </w:r>
      <w:r>
        <w:rPr>
          <w:spacing w:val="-35"/>
        </w:rPr>
        <w:t xml:space="preserve"> </w:t>
      </w:r>
      <w:r>
        <w:rPr>
          <w:spacing w:val="5"/>
        </w:rPr>
        <w:t>推动了敌后抗战的开展</w:t>
      </w:r>
    </w:p>
    <w:p>
      <w:pPr>
        <w:ind w:left="4941"/>
        <w:spacing w:before="261" w:line="179" w:lineRule="auto"/>
        <w:rPr>
          <w:rFonts w:ascii="Calibri" w:hAnsi="Calibri" w:eastAsia="Calibri" w:cs="Calibri"/>
          <w:sz w:val="18"/>
          <w:szCs w:val="18"/>
        </w:rPr>
      </w:pPr>
      <w:r>
        <w:rPr>
          <w:rFonts w:ascii="Calibri" w:hAnsi="Calibri" w:eastAsia="Calibri" w:cs="Calibri"/>
          <w:sz w:val="18"/>
          <w:szCs w:val="18"/>
        </w:rPr>
        <w:t>7</w:t>
      </w:r>
    </w:p>
    <w:p>
      <w:pPr>
        <w:spacing w:line="179" w:lineRule="auto"/>
        <w:sectPr>
          <w:headerReference w:type="default" r:id="rId1"/>
          <w:pgSz w:w="11906" w:h="16839"/>
          <w:pgMar w:top="400" w:right="615" w:bottom="0" w:left="973" w:header="0" w:footer="0" w:gutter="0"/>
        </w:sectPr>
        <w:rPr>
          <w:rFonts w:ascii="Calibri" w:hAnsi="Calibri" w:eastAsia="Calibri" w:cs="Calibri"/>
          <w:sz w:val="18"/>
          <w:szCs w:val="18"/>
        </w:rPr>
      </w:pPr>
    </w:p>
    <w:p>
      <w:pPr>
        <w:spacing w:line="272" w:lineRule="auto"/>
        <w:rPr>
          <w:rFonts w:ascii="Arial"/>
          <w:sz w:val="21"/>
        </w:rPr>
      </w:pPr>
      <w:r/>
    </w:p>
    <w:p>
      <w:pPr>
        <w:spacing w:line="273" w:lineRule="auto"/>
        <w:rPr>
          <w:rFonts w:ascii="Arial"/>
          <w:sz w:val="21"/>
        </w:rPr>
      </w:pPr>
      <w:r/>
    </w:p>
    <w:p>
      <w:pPr>
        <w:pStyle w:val="BodyText"/>
        <w:spacing w:before="65" w:line="228" w:lineRule="auto"/>
        <w:rPr/>
      </w:pPr>
      <w:r>
        <w:rPr>
          <w:spacing w:val="2"/>
        </w:rPr>
        <w:t>10．下图是</w:t>
      </w:r>
      <w:r>
        <w:rPr>
          <w:spacing w:val="-19"/>
        </w:rPr>
        <w:t xml:space="preserve"> </w:t>
      </w:r>
      <w:r>
        <w:rPr>
          <w:spacing w:val="2"/>
        </w:rPr>
        <w:t>20</w:t>
      </w:r>
      <w:r>
        <w:rPr>
          <w:spacing w:val="-40"/>
        </w:rPr>
        <w:t xml:space="preserve"> </w:t>
      </w:r>
      <w:r>
        <w:rPr>
          <w:spacing w:val="2"/>
        </w:rPr>
        <w:t>世纪</w:t>
      </w:r>
      <w:r>
        <w:rPr>
          <w:spacing w:val="-33"/>
        </w:rPr>
        <w:t xml:space="preserve"> </w:t>
      </w:r>
      <w:r>
        <w:rPr>
          <w:spacing w:val="2"/>
        </w:rPr>
        <w:t>50</w:t>
      </w:r>
      <w:r>
        <w:rPr>
          <w:spacing w:val="-37"/>
        </w:rPr>
        <w:t xml:space="preserve"> </w:t>
      </w:r>
      <w:r>
        <w:rPr>
          <w:spacing w:val="2"/>
        </w:rPr>
        <w:t>年代创作的《农村远景图》，该作品</w:t>
      </w:r>
    </w:p>
    <w:p>
      <w:pPr>
        <w:ind w:firstLine="2369"/>
        <w:spacing w:before="56" w:line="3660" w:lineRule="exact"/>
        <w:rPr/>
      </w:pPr>
      <w:r>
        <w:rPr>
          <w:position w:val="-73"/>
        </w:rPr>
        <w:drawing>
          <wp:inline distT="0" distB="0" distL="0" distR="0">
            <wp:extent cx="3284220" cy="2324100"/>
            <wp:effectExtent l="0" t="0" r="0" b="0"/>
            <wp:docPr id="4" name="IM 4"/>
            <wp:cNvGraphicFramePr/>
            <a:graphic>
              <a:graphicData uri="http://schemas.openxmlformats.org/drawingml/2006/picture">
                <pic:pic>
                  <pic:nvPicPr>
                    <pic:cNvPr id="4" name="IM 4"/>
                    <pic:cNvPicPr/>
                  </pic:nvPicPr>
                  <pic:blipFill>
                    <a:blip r:embed="rId4"/>
                    <a:stretch>
                      <a:fillRect/>
                    </a:stretch>
                  </pic:blipFill>
                  <pic:spPr>
                    <a:xfrm rot="0">
                      <a:off x="0" y="0"/>
                      <a:ext cx="3284220" cy="2324100"/>
                    </a:xfrm>
                    <a:prstGeom prst="rect">
                      <a:avLst/>
                    </a:prstGeom>
                  </pic:spPr>
                </pic:pic>
              </a:graphicData>
            </a:graphic>
          </wp:inline>
        </w:drawing>
      </w:r>
    </w:p>
    <w:p>
      <w:pPr>
        <w:pStyle w:val="BodyText"/>
        <w:ind w:left="398"/>
        <w:spacing w:before="92" w:line="228" w:lineRule="auto"/>
        <w:rPr/>
      </w:pPr>
      <w:r>
        <w:rPr>
          <w:spacing w:val="6"/>
        </w:rPr>
        <w:t>A</w:t>
      </w:r>
      <w:r>
        <w:rPr>
          <w:spacing w:val="-48"/>
        </w:rPr>
        <w:t xml:space="preserve"> </w:t>
      </w:r>
      <w:r>
        <w:rPr>
          <w:spacing w:val="6"/>
        </w:rPr>
        <w:t>．</w:t>
      </w:r>
      <w:r>
        <w:rPr>
          <w:spacing w:val="-34"/>
        </w:rPr>
        <w:t xml:space="preserve"> </w:t>
      </w:r>
      <w:r>
        <w:rPr>
          <w:spacing w:val="6"/>
        </w:rPr>
        <w:t>再现了农村发展的真实面貌         B</w:t>
      </w:r>
      <w:r>
        <w:rPr>
          <w:spacing w:val="-47"/>
        </w:rPr>
        <w:t xml:space="preserve"> </w:t>
      </w:r>
      <w:r>
        <w:rPr>
          <w:spacing w:val="6"/>
        </w:rPr>
        <w:t>．</w:t>
      </w:r>
      <w:r>
        <w:rPr>
          <w:spacing w:val="-35"/>
        </w:rPr>
        <w:t xml:space="preserve"> </w:t>
      </w:r>
      <w:r>
        <w:rPr>
          <w:spacing w:val="6"/>
        </w:rPr>
        <w:t>体现了绿色环保的发展理念</w:t>
      </w:r>
    </w:p>
    <w:p>
      <w:pPr>
        <w:pStyle w:val="BodyText"/>
        <w:ind w:left="402"/>
        <w:spacing w:before="64" w:line="228" w:lineRule="auto"/>
        <w:rPr/>
      </w:pPr>
      <w:r>
        <w:rPr>
          <w:spacing w:val="6"/>
        </w:rPr>
        <w:t>C</w:t>
      </w:r>
      <w:r>
        <w:rPr>
          <w:spacing w:val="-45"/>
        </w:rPr>
        <w:t xml:space="preserve"> </w:t>
      </w:r>
      <w:r>
        <w:rPr>
          <w:spacing w:val="6"/>
        </w:rPr>
        <w:t>．</w:t>
      </w:r>
      <w:r>
        <w:rPr>
          <w:spacing w:val="-35"/>
        </w:rPr>
        <w:t xml:space="preserve"> </w:t>
      </w:r>
      <w:r>
        <w:rPr>
          <w:spacing w:val="6"/>
        </w:rPr>
        <w:t>反映了人民对美好生活的向往       D</w:t>
      </w:r>
      <w:r>
        <w:rPr>
          <w:spacing w:val="-47"/>
        </w:rPr>
        <w:t xml:space="preserve"> </w:t>
      </w:r>
      <w:r>
        <w:rPr>
          <w:spacing w:val="6"/>
        </w:rPr>
        <w:t>．</w:t>
      </w:r>
      <w:r>
        <w:rPr>
          <w:spacing w:val="-31"/>
        </w:rPr>
        <w:t xml:space="preserve"> </w:t>
      </w:r>
      <w:r>
        <w:rPr>
          <w:spacing w:val="6"/>
        </w:rPr>
        <w:t>继承了传统文人画的基本风格</w:t>
      </w:r>
    </w:p>
    <w:p>
      <w:pPr>
        <w:pStyle w:val="BodyText"/>
        <w:ind w:left="402" w:right="278" w:hanging="403"/>
        <w:spacing w:before="67" w:line="268" w:lineRule="auto"/>
        <w:rPr/>
      </w:pPr>
      <w:r>
        <w:rPr>
          <w:spacing w:val="8"/>
        </w:rPr>
        <w:t>11．考古学家在南美的秘鲁和印度河谷的摩亨朱达罗（今巴基斯坦境内）挖掘出了</w:t>
      </w:r>
      <w:r>
        <w:rPr>
          <w:spacing w:val="-34"/>
        </w:rPr>
        <w:t xml:space="preserve"> </w:t>
      </w:r>
      <w:r>
        <w:rPr>
          <w:spacing w:val="8"/>
        </w:rPr>
        <w:t>4000</w:t>
      </w:r>
      <w:r>
        <w:rPr>
          <w:spacing w:val="-30"/>
        </w:rPr>
        <w:t xml:space="preserve"> </w:t>
      </w:r>
      <w:r>
        <w:rPr>
          <w:spacing w:val="8"/>
        </w:rPr>
        <w:t>多年前的棉布碎片；</w:t>
      </w:r>
      <w:r>
        <w:rPr/>
        <w:t xml:space="preserve">  </w:t>
      </w:r>
      <w:r>
        <w:rPr>
          <w:spacing w:val="5"/>
        </w:rPr>
        <w:t>在新疆罗布泊西汉末至东汉的楼兰遗址中，发现了非洲棉的棉布残</w:t>
      </w:r>
      <w:r>
        <w:rPr>
          <w:spacing w:val="4"/>
        </w:rPr>
        <w:t>片，这是中国目前发现的最早的棉织物。</w:t>
      </w:r>
      <w:r>
        <w:rPr/>
        <w:t xml:space="preserve"> </w:t>
      </w:r>
      <w:r>
        <w:rPr>
          <w:spacing w:val="7"/>
        </w:rPr>
        <w:t>这反映了</w:t>
      </w:r>
    </w:p>
    <w:p>
      <w:pPr>
        <w:pStyle w:val="BodyText"/>
        <w:ind w:left="398"/>
        <w:spacing w:before="63" w:line="228" w:lineRule="auto"/>
        <w:rPr/>
      </w:pPr>
      <w:r>
        <w:rPr>
          <w:spacing w:val="5"/>
        </w:rPr>
        <w:t>A</w:t>
      </w:r>
      <w:r>
        <w:rPr>
          <w:spacing w:val="-32"/>
        </w:rPr>
        <w:t xml:space="preserve"> </w:t>
      </w:r>
      <w:r>
        <w:rPr>
          <w:spacing w:val="5"/>
        </w:rPr>
        <w:t>．</w:t>
      </w:r>
      <w:r>
        <w:rPr>
          <w:spacing w:val="-35"/>
        </w:rPr>
        <w:t xml:space="preserve"> </w:t>
      </w:r>
      <w:r>
        <w:rPr>
          <w:spacing w:val="5"/>
        </w:rPr>
        <w:t>技术传播突破地理障碍             B</w:t>
      </w:r>
      <w:r>
        <w:rPr>
          <w:spacing w:val="-47"/>
        </w:rPr>
        <w:t xml:space="preserve"> </w:t>
      </w:r>
      <w:r>
        <w:rPr>
          <w:spacing w:val="5"/>
        </w:rPr>
        <w:t>．</w:t>
      </w:r>
      <w:r>
        <w:rPr>
          <w:spacing w:val="-33"/>
        </w:rPr>
        <w:t xml:space="preserve"> </w:t>
      </w:r>
      <w:r>
        <w:rPr>
          <w:spacing w:val="5"/>
        </w:rPr>
        <w:t>人类文明发展的多源性</w:t>
      </w:r>
    </w:p>
    <w:p>
      <w:pPr>
        <w:pStyle w:val="BodyText"/>
        <w:ind w:left="402"/>
        <w:spacing w:before="65" w:line="228" w:lineRule="auto"/>
        <w:rPr/>
      </w:pPr>
      <w:r>
        <w:rPr>
          <w:spacing w:val="5"/>
        </w:rPr>
        <w:t>C</w:t>
      </w:r>
      <w:r>
        <w:rPr>
          <w:spacing w:val="-39"/>
        </w:rPr>
        <w:t xml:space="preserve"> </w:t>
      </w:r>
      <w:r>
        <w:rPr>
          <w:spacing w:val="5"/>
        </w:rPr>
        <w:t>．</w:t>
      </w:r>
      <w:r>
        <w:rPr>
          <w:spacing w:val="-33"/>
        </w:rPr>
        <w:t xml:space="preserve"> </w:t>
      </w:r>
      <w:r>
        <w:rPr>
          <w:spacing w:val="5"/>
        </w:rPr>
        <w:t>文明演进呈一体化趋势             D</w:t>
      </w:r>
      <w:r>
        <w:rPr>
          <w:spacing w:val="-47"/>
        </w:rPr>
        <w:t xml:space="preserve"> </w:t>
      </w:r>
      <w:r>
        <w:rPr>
          <w:spacing w:val="5"/>
        </w:rPr>
        <w:t>．</w:t>
      </w:r>
      <w:r>
        <w:rPr>
          <w:spacing w:val="-33"/>
        </w:rPr>
        <w:t xml:space="preserve"> </w:t>
      </w:r>
      <w:r>
        <w:rPr>
          <w:spacing w:val="5"/>
        </w:rPr>
        <w:t>历史研究依赖考古发现</w:t>
      </w:r>
    </w:p>
    <w:p>
      <w:pPr>
        <w:pStyle w:val="BodyText"/>
        <w:ind w:left="405" w:right="349" w:hanging="405"/>
        <w:spacing w:before="65" w:line="258" w:lineRule="auto"/>
        <w:rPr/>
      </w:pPr>
      <w:r>
        <w:rPr>
          <w:spacing w:val="4"/>
        </w:rPr>
        <w:t>12．1265</w:t>
      </w:r>
      <w:r>
        <w:rPr>
          <w:spacing w:val="-38"/>
        </w:rPr>
        <w:t xml:space="preserve"> </w:t>
      </w:r>
      <w:r>
        <w:rPr>
          <w:spacing w:val="4"/>
        </w:rPr>
        <w:t>年，英国召开议会，议会代表除教俗贵族和每郡两名骑士外，各个自由市也派两名市民参加。到</w:t>
      </w:r>
      <w:r>
        <w:rPr>
          <w:spacing w:val="-23"/>
        </w:rPr>
        <w:t xml:space="preserve"> </w:t>
      </w:r>
      <w:r>
        <w:rPr>
          <w:spacing w:val="4"/>
        </w:rPr>
        <w:t>1295</w:t>
      </w:r>
      <w:r>
        <w:rPr/>
        <w:t xml:space="preserve"> </w:t>
      </w:r>
      <w:r>
        <w:rPr>
          <w:spacing w:val="9"/>
        </w:rPr>
        <w:t>年，骑士和市民出席议会得到普遍认可。这</w:t>
      </w:r>
    </w:p>
    <w:p>
      <w:pPr>
        <w:pStyle w:val="BodyText"/>
        <w:ind w:left="398"/>
        <w:spacing w:before="65" w:line="228" w:lineRule="auto"/>
        <w:rPr/>
      </w:pPr>
      <w:r>
        <w:rPr>
          <w:spacing w:val="6"/>
        </w:rPr>
        <w:t>A</w:t>
      </w:r>
      <w:r>
        <w:rPr>
          <w:spacing w:val="-47"/>
        </w:rPr>
        <w:t xml:space="preserve"> </w:t>
      </w:r>
      <w:r>
        <w:rPr>
          <w:spacing w:val="6"/>
        </w:rPr>
        <w:t>．</w:t>
      </w:r>
      <w:r>
        <w:rPr>
          <w:spacing w:val="-34"/>
        </w:rPr>
        <w:t xml:space="preserve"> </w:t>
      </w:r>
      <w:r>
        <w:rPr>
          <w:spacing w:val="6"/>
        </w:rPr>
        <w:t>调整了英国的封君封臣关系         B</w:t>
      </w:r>
      <w:r>
        <w:rPr>
          <w:spacing w:val="-47"/>
        </w:rPr>
        <w:t xml:space="preserve"> </w:t>
      </w:r>
      <w:r>
        <w:rPr>
          <w:spacing w:val="6"/>
        </w:rPr>
        <w:t>．</w:t>
      </w:r>
      <w:r>
        <w:rPr>
          <w:spacing w:val="-34"/>
        </w:rPr>
        <w:t xml:space="preserve"> </w:t>
      </w:r>
      <w:r>
        <w:rPr>
          <w:spacing w:val="6"/>
        </w:rPr>
        <w:t>促使英国建立了议会君</w:t>
      </w:r>
      <w:r>
        <w:rPr>
          <w:spacing w:val="5"/>
        </w:rPr>
        <w:t>主制</w:t>
      </w:r>
    </w:p>
    <w:p>
      <w:pPr>
        <w:pStyle w:val="BodyText"/>
        <w:ind w:left="402"/>
        <w:spacing w:before="66" w:line="228" w:lineRule="auto"/>
        <w:rPr/>
      </w:pPr>
      <w:r>
        <w:rPr>
          <w:spacing w:val="6"/>
        </w:rPr>
        <w:t>C</w:t>
      </w:r>
      <w:r>
        <w:rPr>
          <w:spacing w:val="-47"/>
        </w:rPr>
        <w:t xml:space="preserve"> </w:t>
      </w:r>
      <w:r>
        <w:rPr>
          <w:spacing w:val="6"/>
        </w:rPr>
        <w:t>．</w:t>
      </w:r>
      <w:r>
        <w:rPr>
          <w:spacing w:val="-36"/>
        </w:rPr>
        <w:t xml:space="preserve"> </w:t>
      </w:r>
      <w:r>
        <w:rPr>
          <w:spacing w:val="6"/>
        </w:rPr>
        <w:t>加强了基督教对西欧的控制         D</w:t>
      </w:r>
      <w:r>
        <w:rPr>
          <w:spacing w:val="-47"/>
        </w:rPr>
        <w:t xml:space="preserve"> </w:t>
      </w:r>
      <w:r>
        <w:rPr>
          <w:spacing w:val="6"/>
        </w:rPr>
        <w:t>．</w:t>
      </w:r>
      <w:r>
        <w:rPr>
          <w:spacing w:val="-34"/>
        </w:rPr>
        <w:t xml:space="preserve"> </w:t>
      </w:r>
      <w:r>
        <w:rPr>
          <w:spacing w:val="6"/>
        </w:rPr>
        <w:t>有利于英国城市</w:t>
      </w:r>
      <w:r>
        <w:rPr>
          <w:spacing w:val="5"/>
        </w:rPr>
        <w:t>获得自治权</w:t>
      </w:r>
    </w:p>
    <w:p>
      <w:pPr>
        <w:pStyle w:val="BodyText"/>
        <w:ind w:left="402" w:right="348" w:hanging="403"/>
        <w:spacing w:before="64" w:line="268" w:lineRule="auto"/>
        <w:rPr/>
      </w:pPr>
      <w:r>
        <w:drawing>
          <wp:anchor distT="0" distB="0" distL="0" distR="0" simplePos="0" relativeHeight="251659264" behindDoc="1" locked="0" layoutInCell="1" allowOverlap="1">
            <wp:simplePos x="0" y="0"/>
            <wp:positionH relativeFrom="column">
              <wp:posOffset>42915</wp:posOffset>
            </wp:positionH>
            <wp:positionV relativeFrom="paragraph">
              <wp:posOffset>335248</wp:posOffset>
            </wp:positionV>
            <wp:extent cx="6498590" cy="4521835"/>
            <wp:effectExtent l="0" t="0" r="0" b="0"/>
            <wp:wrapNone/>
            <wp:docPr id="6" name="IM 6"/>
            <wp:cNvGraphicFramePr/>
            <a:graphic>
              <a:graphicData uri="http://schemas.openxmlformats.org/drawingml/2006/picture">
                <pic:pic>
                  <pic:nvPicPr>
                    <pic:cNvPr id="6" name="IM 6"/>
                    <pic:cNvPicPr/>
                  </pic:nvPicPr>
                  <pic:blipFill>
                    <a:blip r:embed="rId5"/>
                    <a:stretch>
                      <a:fillRect/>
                    </a:stretch>
                  </pic:blipFill>
                  <pic:spPr>
                    <a:xfrm rot="0">
                      <a:off x="0" y="0"/>
                      <a:ext cx="6498590" cy="4521835"/>
                    </a:xfrm>
                    <a:prstGeom prst="rect">
                      <a:avLst/>
                    </a:prstGeom>
                  </pic:spPr>
                </pic:pic>
              </a:graphicData>
            </a:graphic>
          </wp:anchor>
        </w:drawing>
      </w:r>
      <w:r>
        <w:rPr>
          <w:spacing w:val="7"/>
        </w:rPr>
        <w:t>13．13</w:t>
      </w:r>
      <w:r>
        <w:rPr>
          <w:spacing w:val="-36"/>
        </w:rPr>
        <w:t xml:space="preserve"> </w:t>
      </w:r>
      <w:r>
        <w:rPr>
          <w:spacing w:val="7"/>
        </w:rPr>
        <w:t>世纪之后，禁奢法令开始如雨后春笋般出现在意大利各个自治城市的立法条令之中，仅</w:t>
      </w:r>
      <w:r>
        <w:rPr>
          <w:spacing w:val="-24"/>
        </w:rPr>
        <w:t xml:space="preserve"> </w:t>
      </w:r>
      <w:r>
        <w:rPr>
          <w:spacing w:val="7"/>
        </w:rPr>
        <w:t>15</w:t>
      </w:r>
      <w:r>
        <w:rPr>
          <w:spacing w:val="-38"/>
        </w:rPr>
        <w:t xml:space="preserve"> </w:t>
      </w:r>
      <w:r>
        <w:rPr>
          <w:spacing w:val="7"/>
        </w:rPr>
        <w:t>世纪整个意</w:t>
      </w:r>
      <w:r>
        <w:rPr/>
        <w:t xml:space="preserve"> </w:t>
      </w:r>
      <w:r>
        <w:rPr>
          <w:spacing w:val="6"/>
        </w:rPr>
        <w:t>大利地区就颁布了</w:t>
      </w:r>
      <w:r>
        <w:rPr>
          <w:spacing w:val="-39"/>
        </w:rPr>
        <w:t xml:space="preserve"> </w:t>
      </w:r>
      <w:r>
        <w:rPr>
          <w:spacing w:val="6"/>
        </w:rPr>
        <w:t>83</w:t>
      </w:r>
      <w:r>
        <w:rPr>
          <w:spacing w:val="-36"/>
        </w:rPr>
        <w:t xml:space="preserve"> </w:t>
      </w:r>
      <w:r>
        <w:rPr>
          <w:spacing w:val="6"/>
        </w:rPr>
        <w:t>部禁奢法令，这一数字在接下来的两个世纪里更是翻了两番，这股潮流直至</w:t>
      </w:r>
      <w:r>
        <w:rPr>
          <w:spacing w:val="-21"/>
        </w:rPr>
        <w:t xml:space="preserve"> </w:t>
      </w:r>
      <w:r>
        <w:rPr>
          <w:spacing w:val="6"/>
        </w:rPr>
        <w:t>18</w:t>
      </w:r>
      <w:r>
        <w:rPr>
          <w:spacing w:val="-40"/>
        </w:rPr>
        <w:t xml:space="preserve"> </w:t>
      </w:r>
      <w:r>
        <w:rPr>
          <w:spacing w:val="6"/>
        </w:rPr>
        <w:t>世纪</w:t>
      </w:r>
      <w:r>
        <w:rPr/>
        <w:t xml:space="preserve"> </w:t>
      </w:r>
      <w:r>
        <w:rPr>
          <w:spacing w:val="9"/>
        </w:rPr>
        <w:t>才逐渐偃旗息鼓。这些法令的颁布</w:t>
      </w:r>
    </w:p>
    <w:p>
      <w:pPr>
        <w:pStyle w:val="BodyText"/>
        <w:ind w:left="398"/>
        <w:spacing w:before="66" w:line="228" w:lineRule="auto"/>
        <w:rPr/>
      </w:pPr>
      <w:r>
        <w:rPr>
          <w:spacing w:val="4"/>
        </w:rPr>
        <w:t>A</w:t>
      </w:r>
      <w:r>
        <w:rPr>
          <w:spacing w:val="-35"/>
        </w:rPr>
        <w:t xml:space="preserve"> </w:t>
      </w:r>
      <w:r>
        <w:rPr>
          <w:spacing w:val="4"/>
        </w:rPr>
        <w:t>．</w:t>
      </w:r>
      <w:r>
        <w:rPr>
          <w:spacing w:val="-33"/>
        </w:rPr>
        <w:t xml:space="preserve"> </w:t>
      </w:r>
      <w:r>
        <w:rPr>
          <w:spacing w:val="4"/>
        </w:rPr>
        <w:t>契合了人文主义</w:t>
      </w:r>
      <w:r>
        <w:rPr>
          <w:spacing w:val="5"/>
        </w:rPr>
        <w:t xml:space="preserve">                   </w:t>
      </w:r>
      <w:r>
        <w:rPr>
          <w:spacing w:val="4"/>
        </w:rPr>
        <w:t>B</w:t>
      </w:r>
      <w:r>
        <w:rPr>
          <w:spacing w:val="-42"/>
        </w:rPr>
        <w:t xml:space="preserve"> </w:t>
      </w:r>
      <w:r>
        <w:rPr>
          <w:spacing w:val="4"/>
        </w:rPr>
        <w:t>．</w:t>
      </w:r>
      <w:r>
        <w:rPr>
          <w:spacing w:val="-31"/>
        </w:rPr>
        <w:t xml:space="preserve"> </w:t>
      </w:r>
      <w:r>
        <w:rPr>
          <w:spacing w:val="4"/>
        </w:rPr>
        <w:t>受到新航路开辟的影响</w:t>
      </w:r>
    </w:p>
    <w:p>
      <w:pPr>
        <w:pStyle w:val="BodyText"/>
        <w:ind w:left="402"/>
        <w:spacing w:before="64" w:line="227" w:lineRule="auto"/>
        <w:rPr/>
      </w:pPr>
      <w:r>
        <w:rPr>
          <w:spacing w:val="4"/>
        </w:rPr>
        <w:t>C</w:t>
      </w:r>
      <w:r>
        <w:rPr>
          <w:spacing w:val="-48"/>
        </w:rPr>
        <w:t xml:space="preserve"> </w:t>
      </w:r>
      <w:r>
        <w:rPr>
          <w:spacing w:val="4"/>
        </w:rPr>
        <w:t>．</w:t>
      </w:r>
      <w:r>
        <w:rPr>
          <w:spacing w:val="-35"/>
        </w:rPr>
        <w:t xml:space="preserve"> </w:t>
      </w:r>
      <w:r>
        <w:rPr>
          <w:spacing w:val="4"/>
        </w:rPr>
        <w:t>推动了价格革命</w:t>
      </w:r>
      <w:r>
        <w:rPr/>
        <w:t xml:space="preserve">                    </w:t>
      </w:r>
      <w:r>
        <w:rPr>
          <w:spacing w:val="4"/>
        </w:rPr>
        <w:t>D</w:t>
      </w:r>
      <w:r>
        <w:rPr>
          <w:spacing w:val="-47"/>
        </w:rPr>
        <w:t xml:space="preserve"> </w:t>
      </w:r>
      <w:r>
        <w:rPr>
          <w:spacing w:val="4"/>
        </w:rPr>
        <w:t>．</w:t>
      </w:r>
      <w:r>
        <w:rPr>
          <w:spacing w:val="-21"/>
        </w:rPr>
        <w:t xml:space="preserve"> </w:t>
      </w:r>
      <w:r>
        <w:rPr>
          <w:spacing w:val="4"/>
        </w:rPr>
        <w:t>阻碍民众生活水平提高</w:t>
      </w:r>
    </w:p>
    <w:p>
      <w:pPr>
        <w:pStyle w:val="BodyText"/>
        <w:ind w:left="405" w:right="348" w:hanging="406"/>
        <w:spacing w:before="67" w:line="258" w:lineRule="auto"/>
        <w:rPr/>
      </w:pPr>
      <w:r>
        <w:rPr>
          <w:spacing w:val="7"/>
        </w:rPr>
        <w:t>14．苏俄（苏联）时期，列宁曾说“当苏维埃政权能够拿出十万台头等拖拉机来的时候，中农也会说赞成共产</w:t>
      </w:r>
      <w:r>
        <w:rPr>
          <w:spacing w:val="9"/>
        </w:rPr>
        <w:t xml:space="preserve"> </w:t>
      </w:r>
      <w:r>
        <w:rPr>
          <w:spacing w:val="5"/>
        </w:rPr>
        <w:t>主义的</w:t>
      </w:r>
      <w:r>
        <w:rPr>
          <w:spacing w:val="-67"/>
        </w:rPr>
        <w:t xml:space="preserve"> </w:t>
      </w:r>
      <w:r>
        <w:rPr>
          <w:spacing w:val="5"/>
        </w:rPr>
        <w:t>”。……参加农业各种集体经济形式的农户，到</w:t>
      </w:r>
      <w:r>
        <w:rPr>
          <w:spacing w:val="-22"/>
        </w:rPr>
        <w:t xml:space="preserve"> </w:t>
      </w:r>
      <w:r>
        <w:rPr>
          <w:spacing w:val="5"/>
        </w:rPr>
        <w:t>1927</w:t>
      </w:r>
      <w:r>
        <w:rPr>
          <w:spacing w:val="-37"/>
        </w:rPr>
        <w:t xml:space="preserve"> </w:t>
      </w:r>
      <w:r>
        <w:rPr>
          <w:spacing w:val="5"/>
        </w:rPr>
        <w:t>年底，只占全国总农户数的</w:t>
      </w:r>
      <w:r>
        <w:rPr>
          <w:spacing w:val="-37"/>
        </w:rPr>
        <w:t xml:space="preserve"> </w:t>
      </w:r>
      <w:r>
        <w:rPr>
          <w:spacing w:val="5"/>
        </w:rPr>
        <w:t>0.8%。这表明</w:t>
      </w:r>
    </w:p>
    <w:p>
      <w:pPr>
        <w:pStyle w:val="BodyText"/>
        <w:ind w:left="398"/>
        <w:spacing w:before="65" w:line="228" w:lineRule="auto"/>
        <w:rPr/>
      </w:pPr>
      <w:r>
        <w:rPr>
          <w:spacing w:val="5"/>
        </w:rPr>
        <w:t>A</w:t>
      </w:r>
      <w:r>
        <w:rPr>
          <w:spacing w:val="-33"/>
        </w:rPr>
        <w:t xml:space="preserve"> </w:t>
      </w:r>
      <w:r>
        <w:rPr>
          <w:spacing w:val="5"/>
        </w:rPr>
        <w:t>．</w:t>
      </w:r>
      <w:r>
        <w:rPr>
          <w:spacing w:val="-34"/>
        </w:rPr>
        <w:t xml:space="preserve"> </w:t>
      </w:r>
      <w:r>
        <w:rPr>
          <w:spacing w:val="5"/>
        </w:rPr>
        <w:t>新经济政策对农业影响有限         B</w:t>
      </w:r>
      <w:r>
        <w:rPr>
          <w:spacing w:val="-48"/>
        </w:rPr>
        <w:t xml:space="preserve"> </w:t>
      </w:r>
      <w:r>
        <w:rPr>
          <w:spacing w:val="5"/>
        </w:rPr>
        <w:t>．</w:t>
      </w:r>
      <w:r>
        <w:rPr>
          <w:spacing w:val="-32"/>
        </w:rPr>
        <w:t xml:space="preserve"> </w:t>
      </w:r>
      <w:r>
        <w:rPr>
          <w:spacing w:val="5"/>
        </w:rPr>
        <w:t>工农联盟亟待巩固</w:t>
      </w:r>
    </w:p>
    <w:p>
      <w:pPr>
        <w:pStyle w:val="BodyText"/>
        <w:ind w:left="402"/>
        <w:spacing w:before="65" w:line="228" w:lineRule="auto"/>
        <w:rPr/>
      </w:pPr>
      <w:r>
        <w:rPr>
          <w:spacing w:val="5"/>
        </w:rPr>
        <w:t>C</w:t>
      </w:r>
      <w:r>
        <w:rPr>
          <w:spacing w:val="-36"/>
        </w:rPr>
        <w:t xml:space="preserve"> </w:t>
      </w:r>
      <w:r>
        <w:rPr>
          <w:spacing w:val="5"/>
        </w:rPr>
        <w:t>．</w:t>
      </w:r>
      <w:r>
        <w:rPr>
          <w:spacing w:val="-35"/>
        </w:rPr>
        <w:t xml:space="preserve"> </w:t>
      </w:r>
      <w:r>
        <w:rPr>
          <w:spacing w:val="5"/>
        </w:rPr>
        <w:t>农业集体化的基础相对薄弱         D</w:t>
      </w:r>
      <w:r>
        <w:rPr>
          <w:spacing w:val="-48"/>
        </w:rPr>
        <w:t xml:space="preserve"> </w:t>
      </w:r>
      <w:r>
        <w:rPr>
          <w:spacing w:val="5"/>
        </w:rPr>
        <w:t>．</w:t>
      </w:r>
      <w:r>
        <w:rPr>
          <w:spacing w:val="-33"/>
        </w:rPr>
        <w:t xml:space="preserve"> </w:t>
      </w:r>
      <w:r>
        <w:rPr>
          <w:spacing w:val="5"/>
        </w:rPr>
        <w:t>经济比例严重失调</w:t>
      </w:r>
    </w:p>
    <w:p>
      <w:pPr>
        <w:pStyle w:val="BodyText"/>
        <w:ind w:left="405" w:right="278" w:hanging="405"/>
        <w:spacing w:before="64" w:line="269" w:lineRule="auto"/>
        <w:rPr/>
      </w:pPr>
      <w:r>
        <w:rPr>
          <w:spacing w:val="6"/>
        </w:rPr>
        <w:t>15．被称为“</w:t>
      </w:r>
      <w:r>
        <w:rPr>
          <w:spacing w:val="-76"/>
        </w:rPr>
        <w:t xml:space="preserve"> </w:t>
      </w:r>
      <w:r>
        <w:rPr>
          <w:spacing w:val="6"/>
        </w:rPr>
        <w:t>印尼国父</w:t>
      </w:r>
      <w:r>
        <w:rPr>
          <w:spacing w:val="-70"/>
        </w:rPr>
        <w:t xml:space="preserve"> </w:t>
      </w:r>
      <w:r>
        <w:rPr>
          <w:spacing w:val="6"/>
        </w:rPr>
        <w:t>”的苏加诺认为民族主义不应该是一种狭隘的排他主义，他</w:t>
      </w:r>
      <w:r>
        <w:rPr>
          <w:spacing w:val="5"/>
        </w:rPr>
        <w:t>将团结了共产党的孙中山作 </w:t>
      </w:r>
      <w:r>
        <w:rPr>
          <w:spacing w:val="5"/>
        </w:rPr>
        <w:t>为民族主义者的榜样，号召印尼的民族主义者与穆斯林以及马克</w:t>
      </w:r>
      <w:r>
        <w:rPr>
          <w:spacing w:val="4"/>
        </w:rPr>
        <w:t>思主义者团结起来，推翻荷兰的殖民统治。</w:t>
      </w:r>
      <w:r>
        <w:rPr/>
        <w:t xml:space="preserve"> </w:t>
      </w:r>
      <w:r>
        <w:rPr>
          <w:spacing w:val="8"/>
        </w:rPr>
        <w:t>这一主张意在</w:t>
      </w:r>
    </w:p>
    <w:p>
      <w:pPr>
        <w:pStyle w:val="BodyText"/>
        <w:ind w:left="398"/>
        <w:spacing w:before="63" w:line="228" w:lineRule="auto"/>
        <w:rPr/>
      </w:pPr>
      <w:r>
        <w:rPr>
          <w:spacing w:val="6"/>
        </w:rPr>
        <w:t>A</w:t>
      </w:r>
      <w:r>
        <w:rPr>
          <w:spacing w:val="-43"/>
        </w:rPr>
        <w:t xml:space="preserve"> </w:t>
      </w:r>
      <w:r>
        <w:rPr>
          <w:spacing w:val="6"/>
        </w:rPr>
        <w:t>．</w:t>
      </w:r>
      <w:r>
        <w:rPr>
          <w:spacing w:val="-32"/>
        </w:rPr>
        <w:t xml:space="preserve"> </w:t>
      </w:r>
      <w:r>
        <w:rPr>
          <w:spacing w:val="6"/>
        </w:rPr>
        <w:t>获得亚洲各国人民的同情支持       B</w:t>
      </w:r>
      <w:r>
        <w:rPr>
          <w:spacing w:val="-47"/>
        </w:rPr>
        <w:t xml:space="preserve"> </w:t>
      </w:r>
      <w:r>
        <w:rPr>
          <w:spacing w:val="6"/>
        </w:rPr>
        <w:t>．</w:t>
      </w:r>
      <w:r>
        <w:rPr>
          <w:spacing w:val="-36"/>
        </w:rPr>
        <w:t xml:space="preserve"> </w:t>
      </w:r>
      <w:r>
        <w:rPr>
          <w:spacing w:val="6"/>
        </w:rPr>
        <w:t>凝聚民族力量争取国家独立</w:t>
      </w:r>
    </w:p>
    <w:p>
      <w:pPr>
        <w:pStyle w:val="BodyText"/>
        <w:ind w:left="402"/>
        <w:spacing w:before="65" w:line="228" w:lineRule="auto"/>
        <w:rPr/>
      </w:pPr>
      <w:r>
        <w:rPr>
          <w:spacing w:val="6"/>
        </w:rPr>
        <w:t>C</w:t>
      </w:r>
      <w:r>
        <w:rPr>
          <w:spacing w:val="-45"/>
        </w:rPr>
        <w:t xml:space="preserve"> </w:t>
      </w:r>
      <w:r>
        <w:rPr>
          <w:spacing w:val="6"/>
        </w:rPr>
        <w:t>．</w:t>
      </w:r>
      <w:r>
        <w:rPr>
          <w:spacing w:val="-35"/>
        </w:rPr>
        <w:t xml:space="preserve"> </w:t>
      </w:r>
      <w:r>
        <w:rPr>
          <w:spacing w:val="6"/>
        </w:rPr>
        <w:t>推动亚洲民族民主运动新高潮       D</w:t>
      </w:r>
      <w:r>
        <w:rPr>
          <w:spacing w:val="-47"/>
        </w:rPr>
        <w:t xml:space="preserve"> </w:t>
      </w:r>
      <w:r>
        <w:rPr>
          <w:spacing w:val="6"/>
        </w:rPr>
        <w:t>．</w:t>
      </w:r>
      <w:r>
        <w:rPr>
          <w:spacing w:val="-36"/>
        </w:rPr>
        <w:t xml:space="preserve"> </w:t>
      </w:r>
      <w:r>
        <w:rPr>
          <w:spacing w:val="6"/>
        </w:rPr>
        <w:t>表达对北伐战争的深切同情</w:t>
      </w:r>
    </w:p>
    <w:p>
      <w:pPr>
        <w:pStyle w:val="BodyText"/>
        <w:ind w:left="405" w:right="350" w:hanging="406"/>
        <w:spacing w:before="65" w:line="258" w:lineRule="auto"/>
        <w:rPr/>
      </w:pPr>
      <w:r>
        <w:rPr>
          <w:spacing w:val="7"/>
        </w:rPr>
        <w:t>16．二战后，美国第一、二产业部门的劳动者减少，第三产业的劳动者显著增加，同时脑力劳动者和体力劳动</w:t>
      </w:r>
      <w:r>
        <w:rPr>
          <w:spacing w:val="6"/>
        </w:rPr>
        <w:t xml:space="preserve"> </w:t>
      </w:r>
      <w:r>
        <w:rPr>
          <w:spacing w:val="7"/>
        </w:rPr>
        <w:t>者的比重也在发生变化。据统计，1950—</w:t>
      </w:r>
      <w:r>
        <w:rPr>
          <w:spacing w:val="-74"/>
        </w:rPr>
        <w:t xml:space="preserve"> </w:t>
      </w:r>
      <w:r>
        <w:rPr>
          <w:spacing w:val="7"/>
        </w:rPr>
        <w:t>1980</w:t>
      </w:r>
      <w:r>
        <w:rPr>
          <w:spacing w:val="-40"/>
        </w:rPr>
        <w:t xml:space="preserve"> </w:t>
      </w:r>
      <w:r>
        <w:rPr>
          <w:spacing w:val="7"/>
        </w:rPr>
        <w:t>年，美国“</w:t>
      </w:r>
      <w:r>
        <w:rPr>
          <w:spacing w:val="-59"/>
        </w:rPr>
        <w:t xml:space="preserve"> </w:t>
      </w:r>
      <w:r>
        <w:rPr>
          <w:spacing w:val="7"/>
        </w:rPr>
        <w:t>白领工人</w:t>
      </w:r>
      <w:r>
        <w:rPr>
          <w:spacing w:val="-70"/>
        </w:rPr>
        <w:t xml:space="preserve"> </w:t>
      </w:r>
      <w:r>
        <w:rPr>
          <w:spacing w:val="7"/>
        </w:rPr>
        <w:t>”在就业</w:t>
      </w:r>
      <w:r>
        <w:rPr>
          <w:spacing w:val="6"/>
        </w:rPr>
        <w:t>劳动力总数中所占的比重从</w:t>
      </w:r>
    </w:p>
    <w:p>
      <w:pPr>
        <w:pStyle w:val="BodyText"/>
        <w:ind w:left="408"/>
        <w:spacing w:before="65" w:line="228" w:lineRule="auto"/>
        <w:rPr/>
      </w:pPr>
      <w:r>
        <w:rPr>
          <w:spacing w:val="6"/>
        </w:rPr>
        <w:t>36.7%上升为</w:t>
      </w:r>
      <w:r>
        <w:rPr>
          <w:spacing w:val="-33"/>
        </w:rPr>
        <w:t xml:space="preserve"> </w:t>
      </w:r>
      <w:r>
        <w:rPr>
          <w:spacing w:val="6"/>
        </w:rPr>
        <w:t>52.1%，而“蓝领工人</w:t>
      </w:r>
      <w:r>
        <w:rPr>
          <w:spacing w:val="-70"/>
        </w:rPr>
        <w:t xml:space="preserve"> </w:t>
      </w:r>
      <w:r>
        <w:rPr>
          <w:spacing w:val="6"/>
        </w:rPr>
        <w:t>”的比重从</w:t>
      </w:r>
      <w:r>
        <w:rPr>
          <w:spacing w:val="-37"/>
        </w:rPr>
        <w:t xml:space="preserve"> </w:t>
      </w:r>
      <w:r>
        <w:rPr>
          <w:spacing w:val="6"/>
        </w:rPr>
        <w:t>41.2%下降</w:t>
      </w:r>
      <w:r>
        <w:rPr>
          <w:spacing w:val="5"/>
        </w:rPr>
        <w:t>到</w:t>
      </w:r>
      <w:r>
        <w:rPr>
          <w:spacing w:val="-35"/>
        </w:rPr>
        <w:t xml:space="preserve"> </w:t>
      </w:r>
      <w:r>
        <w:rPr>
          <w:spacing w:val="5"/>
        </w:rPr>
        <w:t>31.79%。这一变化</w:t>
      </w:r>
    </w:p>
    <w:p>
      <w:pPr>
        <w:pStyle w:val="BodyText"/>
        <w:ind w:left="398"/>
        <w:spacing w:before="64" w:line="312" w:lineRule="exact"/>
        <w:rPr/>
      </w:pPr>
      <w:r>
        <w:rPr>
          <w:spacing w:val="7"/>
          <w:position w:val="7"/>
        </w:rPr>
        <w:t>A</w:t>
      </w:r>
      <w:r>
        <w:rPr>
          <w:spacing w:val="-47"/>
          <w:position w:val="7"/>
        </w:rPr>
        <w:t xml:space="preserve"> </w:t>
      </w:r>
      <w:r>
        <w:rPr>
          <w:spacing w:val="7"/>
          <w:position w:val="7"/>
        </w:rPr>
        <w:t>．</w:t>
      </w:r>
      <w:r>
        <w:rPr>
          <w:spacing w:val="-36"/>
          <w:position w:val="7"/>
        </w:rPr>
        <w:t xml:space="preserve"> </w:t>
      </w:r>
      <w:r>
        <w:rPr>
          <w:spacing w:val="7"/>
          <w:position w:val="7"/>
        </w:rPr>
        <w:t>源于发达国家的社会运动此起彼伏   B</w:t>
      </w:r>
      <w:r>
        <w:rPr>
          <w:spacing w:val="-47"/>
          <w:position w:val="7"/>
        </w:rPr>
        <w:t xml:space="preserve"> </w:t>
      </w:r>
      <w:r>
        <w:rPr>
          <w:spacing w:val="7"/>
          <w:position w:val="7"/>
        </w:rPr>
        <w:t>．</w:t>
      </w:r>
      <w:r>
        <w:rPr>
          <w:spacing w:val="-36"/>
          <w:position w:val="7"/>
        </w:rPr>
        <w:t xml:space="preserve"> </w:t>
      </w:r>
      <w:r>
        <w:rPr>
          <w:spacing w:val="7"/>
          <w:position w:val="7"/>
        </w:rPr>
        <w:t>表明社会保障制度降低工</w:t>
      </w:r>
      <w:r>
        <w:rPr>
          <w:spacing w:val="6"/>
          <w:position w:val="7"/>
        </w:rPr>
        <w:t>作积极性</w:t>
      </w:r>
    </w:p>
    <w:p>
      <w:pPr>
        <w:pStyle w:val="BodyText"/>
        <w:ind w:left="402"/>
        <w:spacing w:before="1" w:line="227" w:lineRule="auto"/>
        <w:rPr/>
      </w:pPr>
      <w:r>
        <w:rPr>
          <w:spacing w:val="7"/>
        </w:rPr>
        <w:t>C</w:t>
      </w:r>
      <w:r>
        <w:rPr>
          <w:spacing w:val="-47"/>
        </w:rPr>
        <w:t xml:space="preserve"> </w:t>
      </w:r>
      <w:r>
        <w:rPr>
          <w:spacing w:val="7"/>
        </w:rPr>
        <w:t>．</w:t>
      </w:r>
      <w:r>
        <w:rPr>
          <w:spacing w:val="-34"/>
        </w:rPr>
        <w:t xml:space="preserve"> </w:t>
      </w:r>
      <w:r>
        <w:rPr>
          <w:spacing w:val="7"/>
        </w:rPr>
        <w:t>反映出工人阶级内部结构多层次化   D</w:t>
      </w:r>
      <w:r>
        <w:rPr>
          <w:spacing w:val="-48"/>
        </w:rPr>
        <w:t xml:space="preserve"> </w:t>
      </w:r>
      <w:r>
        <w:rPr>
          <w:spacing w:val="7"/>
        </w:rPr>
        <w:t>．</w:t>
      </w:r>
      <w:r>
        <w:rPr>
          <w:spacing w:val="-34"/>
        </w:rPr>
        <w:t xml:space="preserve"> </w:t>
      </w:r>
      <w:r>
        <w:rPr>
          <w:spacing w:val="7"/>
        </w:rPr>
        <w:t>促使美</w:t>
      </w:r>
      <w:r>
        <w:rPr>
          <w:spacing w:val="6"/>
        </w:rPr>
        <w:t>国减少了政府对经济的干预</w:t>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ind w:left="4925"/>
        <w:spacing w:before="55" w:line="181" w:lineRule="auto"/>
        <w:rPr>
          <w:rFonts w:ascii="Calibri" w:hAnsi="Calibri" w:eastAsia="Calibri" w:cs="Calibri"/>
          <w:sz w:val="18"/>
          <w:szCs w:val="18"/>
        </w:rPr>
      </w:pPr>
      <w:r>
        <w:rPr>
          <w:rFonts w:ascii="Calibri" w:hAnsi="Calibri" w:eastAsia="Calibri" w:cs="Calibri"/>
          <w:sz w:val="18"/>
          <w:szCs w:val="18"/>
        </w:rPr>
        <w:t>8</w:t>
      </w:r>
    </w:p>
    <w:sectPr>
      <w:headerReference w:type="default" r:id="rId3"/>
      <w:pgSz w:w="11906" w:h="16839"/>
      <w:pgMar w:top="400" w:right="615" w:bottom="0" w:left="988"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styles" Target="styles.xml"/><Relationship Id="rId6" Type="http://schemas.openxmlformats.org/officeDocument/2006/relationships/settings" Target="settings.xml"/><Relationship Id="rId5" Type="http://schemas.openxmlformats.org/officeDocument/2006/relationships/image" Target="media/image3.png"/><Relationship Id="rId4" Type="http://schemas.openxmlformats.org/officeDocument/2006/relationships/image" Target="media/image2.jpeg"/><Relationship Id="rId3" Type="http://schemas.openxmlformats.org/officeDocument/2006/relationships/header" Target="header2.xml"/><Relationship Id="rId2" Type="http://schemas.openxmlformats.org/officeDocument/2006/relationships/image" Target="media/image1.png"/><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2023-11-06T17:09:37</vt:filetime>
  </property>
</Properties>
</file>