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 w:eastAsia="宋体" w:cs="Times New Roman"/>
          <w:b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江苏省仪征中学202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—202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学年度第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一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学期高三历史学科作业</w:t>
      </w:r>
    </w:p>
    <w:p>
      <w:pPr>
        <w:spacing w:line="320" w:lineRule="exact"/>
        <w:jc w:val="center"/>
        <w:rPr>
          <w:rFonts w:ascii="宋体" w:hAnsi="宋体" w:eastAsia="宋体" w:cs="Times New Roman"/>
          <w:b/>
          <w:color w:val="000000"/>
          <w:szCs w:val="21"/>
          <w:u w:val="none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选择题专项训练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none"/>
          <w:lang w:val="en-US" w:eastAsia="zh-CN"/>
        </w:rPr>
        <w:t>7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（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中国</w:t>
      </w:r>
      <w:r>
        <w:rPr>
          <w:rFonts w:hint="eastAsia" w:ascii="宋体" w:hAnsi="宋体" w:cs="Times New Roman"/>
          <w:b/>
          <w:color w:val="000000"/>
          <w:sz w:val="28"/>
          <w:szCs w:val="28"/>
          <w:u w:val="none"/>
          <w:lang w:val="en-US" w:eastAsia="zh-CN"/>
        </w:rPr>
        <w:t>近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代史1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）</w:t>
      </w:r>
      <w:r>
        <w:rPr>
          <w:rFonts w:hint="eastAsia" w:ascii="宋体" w:hAnsi="宋体" w:eastAsia="宋体" w:cs="Times New Roman"/>
          <w:b/>
          <w:color w:val="000000"/>
          <w:szCs w:val="21"/>
          <w:u w:val="none"/>
        </w:rPr>
        <w:t xml:space="preserve">    </w:t>
      </w:r>
    </w:p>
    <w:p>
      <w:pPr>
        <w:spacing w:line="320" w:lineRule="exact"/>
        <w:jc w:val="center"/>
        <w:rPr>
          <w:rFonts w:ascii="宋体" w:hAnsi="宋体" w:eastAsia="宋体" w:cs="楷体"/>
          <w:bCs/>
          <w:color w:val="000000"/>
          <w:sz w:val="24"/>
          <w:u w:val="none"/>
        </w:rPr>
      </w:pP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>研制人：</w:t>
      </w:r>
      <w:r>
        <w:rPr>
          <w:rFonts w:hint="eastAsia" w:ascii="宋体" w:hAnsi="宋体" w:cs="楷体"/>
          <w:bCs/>
          <w:color w:val="000000"/>
          <w:sz w:val="24"/>
          <w:u w:val="none"/>
          <w:lang w:val="en-US" w:eastAsia="zh-CN"/>
        </w:rPr>
        <w:t>刘明森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 xml:space="preserve">  </w:t>
      </w:r>
      <w:r>
        <w:rPr>
          <w:rFonts w:ascii="宋体" w:hAnsi="宋体" w:eastAsia="宋体" w:cs="楷体"/>
          <w:bCs/>
          <w:color w:val="000000"/>
          <w:sz w:val="24"/>
          <w:u w:val="none"/>
        </w:rPr>
        <w:t xml:space="preserve">                    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 xml:space="preserve">   审核人：</w:t>
      </w:r>
      <w:r>
        <w:rPr>
          <w:rFonts w:hint="eastAsia" w:ascii="宋体" w:hAnsi="宋体" w:cs="楷体"/>
          <w:bCs/>
          <w:color w:val="000000"/>
          <w:sz w:val="24"/>
          <w:u w:val="none"/>
          <w:lang w:val="en-US" w:eastAsia="zh-CN"/>
        </w:rPr>
        <w:t>杨丽娟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 xml:space="preserve"> </w:t>
      </w:r>
    </w:p>
    <w:p>
      <w:pPr>
        <w:spacing w:line="280" w:lineRule="exact"/>
        <w:jc w:val="left"/>
        <w:textAlignment w:val="center"/>
        <w:rPr>
          <w:rFonts w:hint="default" w:ascii="宋体" w:hAnsi="宋体" w:eastAsia="宋体"/>
          <w:color w:val="000000"/>
          <w:szCs w:val="21"/>
          <w:u w:val="none"/>
          <w:lang w:val="en-US" w:eastAsia="zh-CN"/>
        </w:rPr>
      </w:pPr>
      <w:bookmarkStart w:id="0" w:name="_Hlk107434675"/>
      <w:bookmarkEnd w:id="0"/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>班级：________姓名：________学号：________日期：</w:t>
      </w:r>
      <w:r>
        <w:rPr>
          <w:rFonts w:hint="eastAsia" w:ascii="宋体" w:hAnsi="宋体" w:eastAsia="宋体" w:cs="楷体"/>
          <w:bCs/>
          <w:color w:val="000000"/>
          <w:sz w:val="24"/>
          <w:u w:val="none"/>
          <w:lang w:val="en-US" w:eastAsia="zh-CN"/>
        </w:rPr>
        <w:t>___________</w:t>
      </w:r>
      <w:r>
        <w:rPr>
          <w:rFonts w:hint="eastAsia" w:ascii="宋体" w:hAnsi="宋体" w:eastAsia="宋体" w:cs="楷体"/>
          <w:bCs/>
          <w:color w:val="000000"/>
          <w:sz w:val="24"/>
          <w:u w:val="none"/>
        </w:rPr>
        <w:t>作业时长：</w:t>
      </w:r>
      <w:r>
        <w:rPr>
          <w:rFonts w:hint="eastAsia" w:ascii="宋体" w:hAnsi="宋体" w:eastAsia="宋体" w:cs="楷体"/>
          <w:bCs/>
          <w:color w:val="000000"/>
          <w:sz w:val="24"/>
          <w:u w:val="none"/>
          <w:lang w:val="en-US" w:eastAsia="zh-CN"/>
        </w:rPr>
        <w:t>__20分钟_____</w:t>
      </w:r>
    </w:p>
    <w:p>
      <w:pPr>
        <w:pStyle w:val="5"/>
        <w:spacing w:line="240" w:lineRule="auto"/>
        <w:ind w:left="420" w:leftChars="50" w:hanging="315" w:hangingChars="150"/>
        <w:rPr>
          <w:rFonts w:hint="eastAsia" w:ascii="宋体" w:hAnsi="宋体" w:eastAsia="宋体" w:cs="宋体"/>
          <w:strike w:val="0"/>
          <w:dstrike w:val="0"/>
          <w:sz w:val="21"/>
          <w:szCs w:val="21"/>
          <w:u w:val="none"/>
        </w:rPr>
      </w:pPr>
    </w:p>
    <w:p>
      <w:pPr>
        <w:pStyle w:val="5"/>
        <w:spacing w:line="240" w:lineRule="auto"/>
        <w:ind w:left="420" w:leftChars="50" w:hanging="315" w:hangingChars="150"/>
        <w:rPr>
          <w:rFonts w:hint="eastAsia" w:ascii="宋体" w:hAnsi="宋体" w:eastAsia="宋体" w:cs="宋体"/>
          <w:strike w:val="0"/>
          <w:dstrike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strike w:val="0"/>
          <w:dstrike w:val="0"/>
          <w:sz w:val="21"/>
          <w:szCs w:val="21"/>
          <w:u w:val="none"/>
        </w:rPr>
        <w:t>1．反思中国近代史上的屈辱，冲击与反应一直是主流思想。“1840年的鸦片战争，大清王朝第一次遇到了一个优于自己的外来文明的挑战，……而对这个挑战却毫无认识。”对此理解正确的是</w:t>
      </w:r>
    </w:p>
    <w:p>
      <w:pPr>
        <w:pStyle w:val="6"/>
        <w:autoSpaceDN w:val="0"/>
        <w:spacing w:line="240" w:lineRule="auto"/>
        <w:ind w:firstLine="260" w:firstLineChars="100"/>
        <w:rPr>
          <w:rFonts w:hint="eastAsia" w:ascii="宋体" w:hAnsi="宋体" w:eastAsia="宋体" w:cs="宋体"/>
          <w:strike w:val="0"/>
          <w:dstrike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strike w:val="0"/>
          <w:dstrike w:val="0"/>
          <w:spacing w:val="25"/>
          <w:sz w:val="21"/>
          <w:szCs w:val="21"/>
          <w:u w:val="none"/>
        </w:rPr>
        <w:t>A．</w:t>
      </w:r>
      <w:r>
        <w:rPr>
          <w:rFonts w:hint="eastAsia" w:ascii="宋体" w:hAnsi="宋体" w:eastAsia="宋体" w:cs="宋体"/>
          <w:strike w:val="0"/>
          <w:dstrike w:val="0"/>
          <w:sz w:val="21"/>
          <w:szCs w:val="21"/>
          <w:u w:val="none"/>
        </w:rPr>
        <w:t xml:space="preserve">战争打断了中国近代化进程         </w:t>
      </w:r>
      <w:r>
        <w:rPr>
          <w:rFonts w:hint="eastAsia" w:ascii="宋体" w:hAnsi="宋体" w:eastAsia="宋体" w:cs="宋体"/>
          <w:strike w:val="0"/>
          <w:dstrike w:val="0"/>
          <w:spacing w:val="25"/>
          <w:sz w:val="21"/>
          <w:szCs w:val="21"/>
          <w:u w:val="none"/>
        </w:rPr>
        <w:t>B．</w:t>
      </w:r>
      <w:r>
        <w:rPr>
          <w:rFonts w:hint="eastAsia" w:ascii="宋体" w:hAnsi="宋体" w:eastAsia="宋体" w:cs="宋体"/>
          <w:strike w:val="0"/>
          <w:dstrike w:val="0"/>
          <w:sz w:val="21"/>
          <w:szCs w:val="21"/>
          <w:u w:val="none"/>
        </w:rPr>
        <w:t>文明的交流必然伴随着战争</w:t>
      </w:r>
    </w:p>
    <w:p>
      <w:pPr>
        <w:ind w:firstLine="260" w:firstLineChars="100"/>
        <w:jc w:val="left"/>
        <w:rPr>
          <w:rFonts w:hint="eastAsia" w:ascii="宋体" w:hAnsi="宋体" w:eastAsia="宋体" w:cs="宋体"/>
          <w:strike w:val="0"/>
          <w:dstrike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strike w:val="0"/>
          <w:dstrike w:val="0"/>
          <w:spacing w:val="25"/>
          <w:sz w:val="21"/>
          <w:szCs w:val="21"/>
          <w:u w:val="none"/>
        </w:rPr>
        <w:t>C．</w:t>
      </w:r>
      <w:r>
        <w:rPr>
          <w:rFonts w:hint="eastAsia" w:ascii="宋体" w:hAnsi="宋体" w:eastAsia="宋体" w:cs="宋体"/>
          <w:strike w:val="0"/>
          <w:dstrike w:val="0"/>
          <w:sz w:val="21"/>
          <w:szCs w:val="21"/>
          <w:u w:val="none"/>
        </w:rPr>
        <w:t xml:space="preserve">战前清政府与西方完全隔绝         </w:t>
      </w:r>
      <w:r>
        <w:rPr>
          <w:rFonts w:hint="eastAsia" w:ascii="宋体" w:hAnsi="宋体" w:eastAsia="宋体" w:cs="宋体"/>
          <w:strike w:val="0"/>
          <w:dstrike w:val="0"/>
          <w:spacing w:val="25"/>
          <w:sz w:val="21"/>
          <w:szCs w:val="21"/>
          <w:u w:val="none"/>
        </w:rPr>
        <w:t>D．</w:t>
      </w:r>
      <w:r>
        <w:rPr>
          <w:rFonts w:hint="eastAsia" w:ascii="宋体" w:hAnsi="宋体" w:eastAsia="宋体" w:cs="宋体"/>
          <w:strike w:val="0"/>
          <w:dstrike w:val="0"/>
          <w:sz w:val="21"/>
          <w:szCs w:val="21"/>
          <w:u w:val="none"/>
        </w:rPr>
        <w:t>中国已落后于世界发展潮流</w:t>
      </w:r>
    </w:p>
    <w:p>
      <w:pPr>
        <w:pStyle w:val="5"/>
        <w:spacing w:line="240" w:lineRule="auto"/>
        <w:ind w:left="420" w:leftChars="50" w:hanging="315" w:hangingChars="150"/>
        <w:rPr>
          <w:u w:val="none"/>
        </w:rPr>
      </w:pPr>
      <w:r>
        <w:rPr>
          <w:rFonts w:hint="eastAsia"/>
          <w:u w:val="none"/>
          <w:lang w:val="en-US" w:eastAsia="zh-CN"/>
        </w:rPr>
        <w:t>2</w:t>
      </w:r>
      <w:r>
        <w:rPr>
          <w:rFonts w:hint="eastAsia"/>
          <w:u w:val="none"/>
        </w:rPr>
        <w:t>．张之洞曾说：“铁路一开，百废俱兴，人货运载，为有形之利；风气开通，才智增长，工商奋兴，穷民有业，上下情通，百事迅速，为无形之利。其收运费，有形之利犹小；而改振作，无形之利者乃大”。这可用于说明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A．</w:t>
      </w:r>
      <w:r>
        <w:rPr>
          <w:rFonts w:hint="eastAsia" w:ascii="Times New Roman" w:hAnsi="Times New Roman" w:eastAsia="宋体"/>
          <w:u w:val="none"/>
        </w:rPr>
        <w:t>民族危机改变了知识分子的追求</w:t>
      </w:r>
      <w:r>
        <w:rPr>
          <w:rFonts w:hint="eastAsia" w:ascii="Times New Roman" w:hAnsi="Times New Roman" w:eastAsia="宋体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pacing w:val="25"/>
          <w:u w:val="none"/>
        </w:rPr>
        <w:t>B．</w:t>
      </w:r>
      <w:r>
        <w:rPr>
          <w:rFonts w:hint="eastAsia" w:ascii="Times New Roman" w:hAnsi="Times New Roman" w:eastAsia="宋体"/>
          <w:u w:val="none"/>
        </w:rPr>
        <w:t>开明士大夫极力追赶西方先进的政治经济制度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C．</w:t>
      </w:r>
      <w:r>
        <w:rPr>
          <w:rFonts w:hint="eastAsia" w:ascii="Times New Roman" w:hAnsi="Times New Roman" w:eastAsia="宋体"/>
          <w:u w:val="none"/>
        </w:rPr>
        <w:t>西学东渐改造了中国的上层建筑</w:t>
      </w:r>
      <w:r>
        <w:rPr>
          <w:rFonts w:hint="eastAsia" w:ascii="Times New Roman" w:hAnsi="Times New Roman" w:eastAsia="宋体"/>
          <w:u w:val="none"/>
          <w:lang w:val="en-US" w:eastAsia="zh-CN"/>
        </w:rPr>
        <w:t xml:space="preserve">   </w:t>
      </w:r>
      <w:r>
        <w:rPr>
          <w:rFonts w:hint="eastAsia" w:ascii="Times New Roman" w:hAnsi="Times New Roman" w:eastAsia="宋体"/>
          <w:spacing w:val="25"/>
          <w:u w:val="none"/>
        </w:rPr>
        <w:t>D．</w:t>
      </w:r>
      <w:r>
        <w:rPr>
          <w:rFonts w:hint="eastAsia" w:ascii="Times New Roman" w:hAnsi="Times New Roman" w:eastAsia="宋体"/>
          <w:u w:val="none"/>
        </w:rPr>
        <w:t>铁路建设在中国兼具物质和精神的“启蒙”作用</w:t>
      </w:r>
    </w:p>
    <w:p>
      <w:pPr>
        <w:pStyle w:val="5"/>
        <w:spacing w:line="240" w:lineRule="auto"/>
        <w:ind w:left="420" w:hanging="420" w:hangingChars="200"/>
        <w:rPr>
          <w:u w:val="none"/>
        </w:rPr>
      </w:pPr>
      <w:r>
        <w:rPr>
          <w:rFonts w:hint="eastAsia"/>
          <w:u w:val="none"/>
          <w:lang w:val="en-US" w:eastAsia="zh-CN"/>
        </w:rPr>
        <w:t>3</w:t>
      </w:r>
      <w:r>
        <w:rPr>
          <w:rFonts w:hint="eastAsia"/>
          <w:u w:val="none"/>
        </w:rPr>
        <w:t>．1877—1882年，左宗棠连续五次上书清政府请求新疆建省。他认为，“伊古以来，中国边患西北恒剧于东南”，“重新疆者所以保蒙古，保蒙古者所以卫京师。西北臂指相连，形势完整，自无隙可乘”。1884年，清政府在新疆地区正式建省。清政府于新疆建省的着眼点在于</w:t>
      </w:r>
    </w:p>
    <w:p>
      <w:pPr>
        <w:pStyle w:val="6"/>
        <w:autoSpaceDN w:val="0"/>
        <w:spacing w:line="240" w:lineRule="auto"/>
        <w:ind w:firstLine="520" w:firstLineChars="20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A．</w:t>
      </w:r>
      <w:r>
        <w:rPr>
          <w:rFonts w:hint="eastAsia" w:ascii="Times New Roman" w:hAnsi="Times New Roman" w:eastAsia="宋体"/>
          <w:u w:val="none"/>
        </w:rPr>
        <w:t xml:space="preserve">维护北部边疆稳定                 </w:t>
      </w:r>
      <w:r>
        <w:rPr>
          <w:rFonts w:hint="eastAsia" w:ascii="Times New Roman" w:hAnsi="Times New Roman" w:eastAsia="宋体"/>
          <w:spacing w:val="25"/>
          <w:u w:val="none"/>
        </w:rPr>
        <w:t>B．</w:t>
      </w:r>
      <w:r>
        <w:rPr>
          <w:rFonts w:hint="eastAsia" w:ascii="Times New Roman" w:hAnsi="Times New Roman" w:eastAsia="宋体"/>
          <w:u w:val="none"/>
        </w:rPr>
        <w:t>扩大新疆与内地的联系</w:t>
      </w:r>
    </w:p>
    <w:p>
      <w:pPr>
        <w:ind w:firstLine="520" w:firstLineChars="200"/>
        <w:jc w:val="left"/>
        <w:rPr>
          <w:rFonts w:hint="eastAsia" w:ascii="Times New Roman" w:hAnsi="Times New Roman" w:eastAsia="宋体"/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C．</w:t>
      </w:r>
      <w:r>
        <w:rPr>
          <w:rFonts w:hint="eastAsia" w:ascii="Times New Roman" w:hAnsi="Times New Roman" w:eastAsia="宋体"/>
          <w:u w:val="none"/>
        </w:rPr>
        <w:t xml:space="preserve">延续传统治边方略                 </w:t>
      </w:r>
      <w:r>
        <w:rPr>
          <w:rFonts w:hint="eastAsia" w:ascii="Times New Roman" w:hAnsi="Times New Roman" w:eastAsia="宋体"/>
          <w:spacing w:val="25"/>
          <w:u w:val="none"/>
        </w:rPr>
        <w:t>D．</w:t>
      </w:r>
      <w:r>
        <w:rPr>
          <w:rFonts w:hint="eastAsia" w:ascii="Times New Roman" w:hAnsi="Times New Roman" w:eastAsia="宋体"/>
          <w:u w:val="none"/>
        </w:rPr>
        <w:t>应对帝国主义的瓜分危机</w:t>
      </w:r>
    </w:p>
    <w:p>
      <w:pPr>
        <w:pStyle w:val="5"/>
        <w:spacing w:line="240" w:lineRule="auto"/>
        <w:ind w:left="420" w:hanging="420" w:hangingChars="200"/>
        <w:rPr>
          <w:u w:val="none"/>
        </w:rPr>
      </w:pPr>
      <w:r>
        <w:rPr>
          <w:rFonts w:hint="eastAsia"/>
          <w:u w:val="none"/>
          <w:lang w:val="en-US" w:eastAsia="zh-CN"/>
        </w:rPr>
        <w:t>4</w:t>
      </w:r>
      <w:r>
        <w:rPr>
          <w:rFonts w:hint="eastAsia"/>
          <w:u w:val="none"/>
        </w:rPr>
        <w:t>．清朝官员任期一般不超过三年，但下表所示清朝后期地方官员任期明显延长。对此解释合理的是</w:t>
      </w:r>
    </w:p>
    <w:tbl>
      <w:tblPr>
        <w:tblStyle w:val="3"/>
        <w:tblW w:w="779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298"/>
        <w:gridCol w:w="1298"/>
        <w:gridCol w:w="1298"/>
        <w:gridCol w:w="1299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spacing w:after="0" w:line="360" w:lineRule="auto"/>
              <w:jc w:val="center"/>
              <w:rPr>
                <w:u w:val="none"/>
              </w:rPr>
            </w:pPr>
            <w:r>
              <w:rPr>
                <w:rFonts w:hint="eastAsia" w:ascii="Times New Roman" w:hAnsi="Times New Roman" w:eastAsia="楷体_GB2312"/>
                <w:sz w:val="20"/>
                <w:u w:val="none"/>
              </w:rPr>
              <w:t>姓名</w:t>
            </w:r>
          </w:p>
        </w:tc>
        <w:tc>
          <w:tcPr>
            <w:tcW w:w="86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spacing w:after="0" w:line="360" w:lineRule="auto"/>
              <w:jc w:val="center"/>
              <w:rPr>
                <w:u w:val="none"/>
              </w:rPr>
            </w:pPr>
            <w:r>
              <w:rPr>
                <w:rFonts w:hint="eastAsia" w:ascii="Times New Roman" w:hAnsi="Times New Roman" w:eastAsia="楷体_GB2312"/>
                <w:sz w:val="20"/>
                <w:u w:val="none"/>
              </w:rPr>
              <w:t>曾国藩</w:t>
            </w:r>
          </w:p>
        </w:tc>
        <w:tc>
          <w:tcPr>
            <w:tcW w:w="86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spacing w:after="0" w:line="360" w:lineRule="auto"/>
              <w:jc w:val="center"/>
              <w:rPr>
                <w:u w:val="none"/>
              </w:rPr>
            </w:pPr>
            <w:r>
              <w:rPr>
                <w:rFonts w:hint="eastAsia" w:ascii="Times New Roman" w:hAnsi="Times New Roman" w:eastAsia="楷体_GB2312"/>
                <w:sz w:val="20"/>
                <w:u w:val="none"/>
              </w:rPr>
              <w:t>李鸿章</w:t>
            </w:r>
          </w:p>
        </w:tc>
        <w:tc>
          <w:tcPr>
            <w:tcW w:w="86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spacing w:after="0" w:line="360" w:lineRule="auto"/>
              <w:jc w:val="center"/>
              <w:rPr>
                <w:u w:val="none"/>
              </w:rPr>
            </w:pPr>
            <w:r>
              <w:rPr>
                <w:rFonts w:hint="eastAsia" w:ascii="Times New Roman" w:hAnsi="Times New Roman" w:eastAsia="楷体_GB2312"/>
                <w:sz w:val="20"/>
                <w:u w:val="none"/>
              </w:rPr>
              <w:t>张之洞</w:t>
            </w:r>
          </w:p>
        </w:tc>
        <w:tc>
          <w:tcPr>
            <w:tcW w:w="86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spacing w:after="0" w:line="360" w:lineRule="auto"/>
              <w:jc w:val="center"/>
              <w:rPr>
                <w:u w:val="none"/>
              </w:rPr>
            </w:pPr>
            <w:r>
              <w:rPr>
                <w:rFonts w:hint="eastAsia" w:ascii="Times New Roman" w:hAnsi="Times New Roman" w:eastAsia="楷体_GB2312"/>
                <w:sz w:val="20"/>
                <w:u w:val="none"/>
              </w:rPr>
              <w:t>左宗棠</w:t>
            </w:r>
          </w:p>
        </w:tc>
        <w:tc>
          <w:tcPr>
            <w:tcW w:w="86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spacing w:after="0" w:line="360" w:lineRule="auto"/>
              <w:jc w:val="center"/>
              <w:rPr>
                <w:u w:val="none"/>
              </w:rPr>
            </w:pPr>
            <w:r>
              <w:rPr>
                <w:rFonts w:hint="eastAsia" w:ascii="Times New Roman" w:hAnsi="Times New Roman" w:eastAsia="楷体_GB2312"/>
                <w:sz w:val="20"/>
                <w:u w:val="none"/>
              </w:rPr>
              <w:t>刘坤一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spacing w:after="0" w:line="360" w:lineRule="auto"/>
              <w:jc w:val="center"/>
              <w:rPr>
                <w:u w:val="none"/>
              </w:rPr>
            </w:pPr>
            <w:r>
              <w:rPr>
                <w:rFonts w:hint="eastAsia" w:ascii="Times New Roman" w:hAnsi="Times New Roman" w:eastAsia="楷体_GB2312"/>
                <w:sz w:val="20"/>
                <w:u w:val="none"/>
              </w:rPr>
              <w:t>官职</w:t>
            </w:r>
          </w:p>
        </w:tc>
        <w:tc>
          <w:tcPr>
            <w:tcW w:w="86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spacing w:after="0" w:line="360" w:lineRule="auto"/>
              <w:jc w:val="center"/>
              <w:rPr>
                <w:u w:val="none"/>
              </w:rPr>
            </w:pPr>
            <w:r>
              <w:rPr>
                <w:rFonts w:hint="eastAsia" w:ascii="Times New Roman" w:hAnsi="Times New Roman" w:eastAsia="楷体_GB2312"/>
                <w:sz w:val="20"/>
                <w:u w:val="none"/>
              </w:rPr>
              <w:t>两江总督</w:t>
            </w:r>
          </w:p>
        </w:tc>
        <w:tc>
          <w:tcPr>
            <w:tcW w:w="86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spacing w:after="0" w:line="360" w:lineRule="auto"/>
              <w:jc w:val="center"/>
              <w:rPr>
                <w:u w:val="none"/>
              </w:rPr>
            </w:pPr>
            <w:r>
              <w:rPr>
                <w:rFonts w:hint="eastAsia" w:ascii="Times New Roman" w:hAnsi="Times New Roman" w:eastAsia="楷体_GB2312"/>
                <w:sz w:val="20"/>
                <w:u w:val="none"/>
              </w:rPr>
              <w:t>直隶总督</w:t>
            </w:r>
          </w:p>
        </w:tc>
        <w:tc>
          <w:tcPr>
            <w:tcW w:w="86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spacing w:after="0" w:line="360" w:lineRule="auto"/>
              <w:jc w:val="center"/>
              <w:rPr>
                <w:u w:val="none"/>
              </w:rPr>
            </w:pPr>
            <w:r>
              <w:rPr>
                <w:rFonts w:hint="eastAsia" w:ascii="Times New Roman" w:hAnsi="Times New Roman" w:eastAsia="楷体_GB2312"/>
                <w:sz w:val="20"/>
                <w:u w:val="none"/>
              </w:rPr>
              <w:t>湖广总督</w:t>
            </w:r>
          </w:p>
        </w:tc>
        <w:tc>
          <w:tcPr>
            <w:tcW w:w="86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spacing w:after="0" w:line="360" w:lineRule="auto"/>
              <w:jc w:val="center"/>
              <w:rPr>
                <w:u w:val="none"/>
              </w:rPr>
            </w:pPr>
            <w:r>
              <w:rPr>
                <w:rFonts w:hint="eastAsia" w:ascii="Times New Roman" w:hAnsi="Times New Roman" w:eastAsia="楷体_GB2312"/>
                <w:sz w:val="20"/>
                <w:u w:val="none"/>
              </w:rPr>
              <w:t>陕甘总督</w:t>
            </w:r>
          </w:p>
        </w:tc>
        <w:tc>
          <w:tcPr>
            <w:tcW w:w="86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spacing w:after="0" w:line="360" w:lineRule="auto"/>
              <w:jc w:val="center"/>
              <w:rPr>
                <w:u w:val="none"/>
              </w:rPr>
            </w:pPr>
            <w:r>
              <w:rPr>
                <w:rFonts w:hint="eastAsia" w:ascii="Times New Roman" w:hAnsi="Times New Roman" w:eastAsia="楷体_GB2312"/>
                <w:sz w:val="20"/>
                <w:u w:val="none"/>
              </w:rPr>
              <w:t>两江总督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spacing w:after="0" w:line="360" w:lineRule="auto"/>
              <w:jc w:val="center"/>
              <w:rPr>
                <w:u w:val="none"/>
              </w:rPr>
            </w:pPr>
            <w:r>
              <w:rPr>
                <w:rFonts w:hint="eastAsia" w:ascii="Times New Roman" w:hAnsi="Times New Roman" w:eastAsia="楷体_GB2312"/>
                <w:sz w:val="20"/>
                <w:u w:val="none"/>
              </w:rPr>
              <w:t>任职时长</w:t>
            </w:r>
          </w:p>
        </w:tc>
        <w:tc>
          <w:tcPr>
            <w:tcW w:w="86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spacing w:after="0" w:line="360" w:lineRule="auto"/>
              <w:jc w:val="center"/>
              <w:rPr>
                <w:u w:val="none"/>
              </w:rPr>
            </w:pPr>
            <w:r>
              <w:rPr>
                <w:rFonts w:hint="eastAsia" w:ascii="Times New Roman" w:hAnsi="Times New Roman" w:eastAsia="楷体_GB2312"/>
                <w:sz w:val="20"/>
                <w:u w:val="none"/>
              </w:rPr>
              <w:t>6年</w:t>
            </w:r>
          </w:p>
        </w:tc>
        <w:tc>
          <w:tcPr>
            <w:tcW w:w="86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spacing w:after="0" w:line="360" w:lineRule="auto"/>
              <w:jc w:val="center"/>
              <w:rPr>
                <w:u w:val="none"/>
              </w:rPr>
            </w:pPr>
            <w:r>
              <w:rPr>
                <w:rFonts w:hint="eastAsia" w:ascii="Times New Roman" w:hAnsi="Times New Roman" w:eastAsia="楷体_GB2312"/>
                <w:sz w:val="20"/>
                <w:u w:val="none"/>
              </w:rPr>
              <w:t>近25年</w:t>
            </w:r>
          </w:p>
        </w:tc>
        <w:tc>
          <w:tcPr>
            <w:tcW w:w="86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spacing w:after="0" w:line="360" w:lineRule="auto"/>
              <w:jc w:val="center"/>
              <w:rPr>
                <w:u w:val="none"/>
              </w:rPr>
            </w:pPr>
            <w:r>
              <w:rPr>
                <w:rFonts w:hint="eastAsia" w:ascii="Times New Roman" w:hAnsi="Times New Roman" w:eastAsia="楷体_GB2312"/>
                <w:sz w:val="20"/>
                <w:u w:val="none"/>
              </w:rPr>
              <w:t>近20年</w:t>
            </w:r>
          </w:p>
        </w:tc>
        <w:tc>
          <w:tcPr>
            <w:tcW w:w="86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spacing w:after="0" w:line="360" w:lineRule="auto"/>
              <w:jc w:val="center"/>
              <w:rPr>
                <w:u w:val="none"/>
              </w:rPr>
            </w:pPr>
            <w:r>
              <w:rPr>
                <w:rFonts w:hint="eastAsia" w:ascii="Times New Roman" w:hAnsi="Times New Roman" w:eastAsia="楷体_GB2312"/>
                <w:sz w:val="20"/>
                <w:u w:val="none"/>
              </w:rPr>
              <w:t>15年</w:t>
            </w:r>
          </w:p>
        </w:tc>
        <w:tc>
          <w:tcPr>
            <w:tcW w:w="866" w:type="dxa"/>
            <w:noWrap w:val="0"/>
            <w:tcMar>
              <w:left w:w="119" w:type="dxa"/>
              <w:right w:w="119" w:type="dxa"/>
            </w:tcMar>
            <w:vAlign w:val="top"/>
          </w:tcPr>
          <w:p>
            <w:pPr>
              <w:spacing w:after="0" w:line="360" w:lineRule="auto"/>
              <w:jc w:val="center"/>
              <w:rPr>
                <w:u w:val="none"/>
              </w:rPr>
            </w:pPr>
            <w:r>
              <w:rPr>
                <w:rFonts w:hint="eastAsia" w:ascii="Times New Roman" w:hAnsi="Times New Roman" w:eastAsia="楷体_GB2312"/>
                <w:sz w:val="20"/>
                <w:u w:val="none"/>
              </w:rPr>
              <w:t>近13年</w:t>
            </w:r>
          </w:p>
        </w:tc>
      </w:tr>
    </w:tbl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A．</w:t>
      </w:r>
      <w:r>
        <w:rPr>
          <w:rFonts w:hint="eastAsia" w:ascii="Times New Roman" w:hAnsi="Times New Roman" w:eastAsia="宋体"/>
          <w:u w:val="none"/>
        </w:rPr>
        <w:t xml:space="preserve">中央权力下移  </w:t>
      </w:r>
      <w:r>
        <w:rPr>
          <w:rFonts w:hint="eastAsia" w:ascii="Times New Roman" w:hAnsi="Times New Roman" w:eastAsia="宋体"/>
          <w:spacing w:val="25"/>
          <w:u w:val="none"/>
        </w:rPr>
        <w:t>B．</w:t>
      </w:r>
      <w:r>
        <w:rPr>
          <w:rFonts w:hint="eastAsia" w:ascii="Times New Roman" w:hAnsi="Times New Roman" w:eastAsia="宋体"/>
          <w:u w:val="none"/>
        </w:rPr>
        <w:t xml:space="preserve">民族危机加深   </w:t>
      </w:r>
      <w:r>
        <w:rPr>
          <w:rFonts w:hint="eastAsia" w:ascii="Times New Roman" w:hAnsi="Times New Roman" w:eastAsia="宋体"/>
          <w:spacing w:val="25"/>
          <w:u w:val="none"/>
        </w:rPr>
        <w:t>C．</w:t>
      </w:r>
      <w:r>
        <w:rPr>
          <w:rFonts w:hint="eastAsia" w:ascii="Times New Roman" w:hAnsi="Times New Roman" w:eastAsia="宋体"/>
          <w:u w:val="none"/>
        </w:rPr>
        <w:t xml:space="preserve">军阀割据形成  </w:t>
      </w:r>
      <w:r>
        <w:rPr>
          <w:rFonts w:hint="eastAsia" w:ascii="Times New Roman" w:hAnsi="Times New Roman" w:eastAsia="宋体"/>
          <w:spacing w:val="25"/>
          <w:u w:val="none"/>
        </w:rPr>
        <w:t>D．</w:t>
      </w:r>
      <w:r>
        <w:rPr>
          <w:rFonts w:hint="eastAsia" w:ascii="Times New Roman" w:hAnsi="Times New Roman" w:eastAsia="宋体"/>
          <w:u w:val="none"/>
        </w:rPr>
        <w:t>地方治理进步</w:t>
      </w:r>
    </w:p>
    <w:p>
      <w:pPr>
        <w:pStyle w:val="5"/>
        <w:spacing w:line="240" w:lineRule="auto"/>
        <w:ind w:left="420" w:hanging="420" w:hangingChars="200"/>
        <w:rPr>
          <w:u w:val="none"/>
        </w:rPr>
      </w:pPr>
      <w:r>
        <w:rPr>
          <w:rFonts w:hint="eastAsia"/>
          <w:u w:val="none"/>
        </w:rPr>
        <w:t>5．在自强运动、百日维新和清末新政时期有关改革和新计划中，“中国”二字被越来越多地使用，并以此作为支撑改革的理由。据此推断，“中国”一词被频繁使用的主要原因是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A．</w:t>
      </w:r>
      <w:r>
        <w:rPr>
          <w:rFonts w:hint="eastAsia" w:ascii="Times New Roman" w:hAnsi="Times New Roman" w:eastAsia="宋体"/>
          <w:u w:val="none"/>
        </w:rPr>
        <w:t xml:space="preserve">近代化运动的推动                 </w:t>
      </w:r>
      <w:r>
        <w:rPr>
          <w:rFonts w:hint="eastAsia" w:ascii="Times New Roman" w:hAnsi="Times New Roman" w:eastAsia="宋体"/>
          <w:spacing w:val="25"/>
          <w:u w:val="none"/>
        </w:rPr>
        <w:t>B．</w:t>
      </w:r>
      <w:r>
        <w:rPr>
          <w:rFonts w:hint="eastAsia" w:ascii="Times New Roman" w:hAnsi="Times New Roman" w:eastAsia="宋体"/>
          <w:u w:val="none"/>
        </w:rPr>
        <w:t>民族危机的不断加深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C．</w:t>
      </w:r>
      <w:r>
        <w:rPr>
          <w:rFonts w:hint="eastAsia" w:ascii="Times New Roman" w:hAnsi="Times New Roman" w:eastAsia="宋体"/>
          <w:u w:val="none"/>
        </w:rPr>
        <w:t xml:space="preserve">满汉矛盾得以缓解                 </w:t>
      </w:r>
      <w:r>
        <w:rPr>
          <w:rFonts w:hint="eastAsia" w:ascii="Times New Roman" w:hAnsi="Times New Roman" w:eastAsia="宋体"/>
          <w:spacing w:val="25"/>
          <w:u w:val="none"/>
        </w:rPr>
        <w:t>D．</w:t>
      </w:r>
      <w:r>
        <w:rPr>
          <w:rFonts w:hint="eastAsia" w:ascii="Times New Roman" w:hAnsi="Times New Roman" w:eastAsia="宋体"/>
          <w:u w:val="none"/>
        </w:rPr>
        <w:t>民族资本主义的发展</w:t>
      </w:r>
    </w:p>
    <w:p>
      <w:pPr>
        <w:pStyle w:val="5"/>
        <w:spacing w:line="240" w:lineRule="auto"/>
        <w:ind w:left="420" w:hanging="420" w:hangingChars="200"/>
        <w:rPr>
          <w:u w:val="none"/>
        </w:rPr>
      </w:pPr>
      <w:r>
        <w:rPr>
          <w:rFonts w:hint="eastAsia"/>
          <w:u w:val="none"/>
          <w:lang w:val="en-US" w:eastAsia="zh-CN"/>
        </w:rPr>
        <w:t>6</w:t>
      </w:r>
      <w:r>
        <w:rPr>
          <w:rFonts w:hint="eastAsia"/>
          <w:u w:val="none"/>
        </w:rPr>
        <w:t>．国民党成立后，宋教仁主持党务和竞选工作。在1912年年底至1913年年初进行的国会大选中，国民党在参众两院均获得了相对多数席位，宋教仁准备以国民党党魁的身份出面组阁。宋教仁此举旨在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A．</w:t>
      </w:r>
      <w:r>
        <w:rPr>
          <w:rFonts w:hint="eastAsia" w:ascii="Times New Roman" w:hAnsi="Times New Roman" w:eastAsia="宋体"/>
          <w:u w:val="none"/>
        </w:rPr>
        <w:t xml:space="preserve">践行资产阶级民主政治             </w:t>
      </w:r>
      <w:r>
        <w:rPr>
          <w:rFonts w:hint="eastAsia" w:ascii="Times New Roman" w:hAnsi="Times New Roman" w:eastAsia="宋体"/>
          <w:spacing w:val="25"/>
          <w:u w:val="none"/>
        </w:rPr>
        <w:t>B．</w:t>
      </w:r>
      <w:r>
        <w:rPr>
          <w:rFonts w:hint="eastAsia" w:ascii="Times New Roman" w:hAnsi="Times New Roman" w:eastAsia="宋体"/>
          <w:u w:val="none"/>
        </w:rPr>
        <w:t>贯彻孙中山训政思想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C．</w:t>
      </w:r>
      <w:r>
        <w:rPr>
          <w:rFonts w:hint="eastAsia" w:ascii="Times New Roman" w:hAnsi="Times New Roman" w:eastAsia="宋体"/>
          <w:u w:val="none"/>
        </w:rPr>
        <w:t xml:space="preserve">组织各派反袁革命势力             </w:t>
      </w:r>
      <w:r>
        <w:rPr>
          <w:rFonts w:hint="eastAsia" w:ascii="Times New Roman" w:hAnsi="Times New Roman" w:eastAsia="宋体"/>
          <w:spacing w:val="25"/>
          <w:u w:val="none"/>
        </w:rPr>
        <w:t>D．</w:t>
      </w:r>
      <w:r>
        <w:rPr>
          <w:rFonts w:hint="eastAsia" w:ascii="Times New Roman" w:hAnsi="Times New Roman" w:eastAsia="宋体"/>
          <w:u w:val="none"/>
        </w:rPr>
        <w:t>阻止袁世凯登基称帝</w:t>
      </w:r>
    </w:p>
    <w:p>
      <w:pPr>
        <w:pStyle w:val="5"/>
        <w:spacing w:line="240" w:lineRule="auto"/>
        <w:ind w:left="420" w:hanging="420" w:hangingChars="200"/>
        <w:rPr>
          <w:u w:val="none"/>
        </w:rPr>
      </w:pPr>
      <w:r>
        <w:rPr>
          <w:rFonts w:hint="eastAsia"/>
          <w:u w:val="none"/>
        </w:rPr>
        <w:t>7．1875年，传教士在厦门成立了中国第一个不缠足团体——戒缠足会。甲午战争后，陈宝琛在福州组织戒缠足会。辛亥革命后，福建都督府发表《戒缠足歌》《放足乐》等劝禁妇女缠足的文章。这反映了近代福建</w:t>
      </w:r>
    </w:p>
    <w:p>
      <w:pPr>
        <w:pStyle w:val="6"/>
        <w:autoSpaceDN w:val="0"/>
        <w:spacing w:line="240" w:lineRule="auto"/>
        <w:ind w:firstLine="260" w:firstLineChars="10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A．</w:t>
      </w:r>
      <w:r>
        <w:rPr>
          <w:rFonts w:hint="eastAsia" w:ascii="Times New Roman" w:hAnsi="Times New Roman" w:eastAsia="宋体"/>
          <w:u w:val="none"/>
        </w:rPr>
        <w:t xml:space="preserve">女性社会地位较高                 </w:t>
      </w:r>
      <w:r>
        <w:rPr>
          <w:rFonts w:hint="eastAsia" w:ascii="Times New Roman" w:hAnsi="Times New Roman" w:eastAsia="宋体"/>
          <w:spacing w:val="25"/>
          <w:u w:val="none"/>
        </w:rPr>
        <w:t>B．</w:t>
      </w:r>
      <w:r>
        <w:rPr>
          <w:rFonts w:hint="eastAsia" w:ascii="Times New Roman" w:hAnsi="Times New Roman" w:eastAsia="宋体"/>
          <w:u w:val="none"/>
        </w:rPr>
        <w:t>引领思想解放潮流</w:t>
      </w:r>
    </w:p>
    <w:p>
      <w:pPr>
        <w:pStyle w:val="7"/>
        <w:spacing w:line="240" w:lineRule="auto"/>
        <w:ind w:firstLine="260" w:firstLineChars="10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C．</w:t>
      </w:r>
      <w:r>
        <w:rPr>
          <w:rFonts w:hint="eastAsia" w:ascii="Times New Roman" w:hAnsi="Times New Roman" w:eastAsia="宋体"/>
          <w:u w:val="none"/>
        </w:rPr>
        <w:t xml:space="preserve">政府重视习俗变革                 </w:t>
      </w:r>
      <w:r>
        <w:rPr>
          <w:rFonts w:hint="eastAsia" w:ascii="Times New Roman" w:hAnsi="Times New Roman" w:eastAsia="宋体"/>
          <w:spacing w:val="25"/>
          <w:u w:val="none"/>
        </w:rPr>
        <w:t>D．</w:t>
      </w:r>
      <w:r>
        <w:rPr>
          <w:rFonts w:hint="eastAsia" w:ascii="Times New Roman" w:hAnsi="Times New Roman" w:eastAsia="宋体"/>
          <w:u w:val="none"/>
        </w:rPr>
        <w:t>社会转型缓慢艰巨</w:t>
      </w:r>
    </w:p>
    <w:p>
      <w:pPr>
        <w:pStyle w:val="5"/>
        <w:spacing w:line="240" w:lineRule="auto"/>
        <w:ind w:left="420" w:hanging="420" w:hangingChars="200"/>
        <w:rPr>
          <w:u w:val="none"/>
        </w:rPr>
      </w:pPr>
      <w:r>
        <w:rPr>
          <w:rFonts w:hint="eastAsia"/>
          <w:u w:val="none"/>
          <w:lang w:val="en-US" w:eastAsia="zh-CN"/>
        </w:rPr>
        <w:t>8</w:t>
      </w:r>
      <w:r>
        <w:rPr>
          <w:rFonts w:hint="eastAsia"/>
          <w:u w:val="none"/>
        </w:rPr>
        <w:t>．图1是1919年5月5日上海《新申报》为五四运动爆发印发的“号外”，表明当时</w:t>
      </w:r>
    </w:p>
    <w:p>
      <w:pPr>
        <w:pStyle w:val="5"/>
        <w:spacing w:line="240" w:lineRule="auto"/>
        <w:ind w:left="420"/>
        <w:jc w:val="center"/>
        <w:rPr>
          <w:u w:val="none"/>
        </w:rPr>
      </w:pPr>
      <w:r>
        <w:rPr>
          <w:rFonts w:hint="eastAsia"/>
          <w:u w:val="none"/>
        </w:rPr>
        <w:drawing>
          <wp:inline distT="0" distB="0" distL="114300" distR="114300">
            <wp:extent cx="1695450" cy="10775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line="240" w:lineRule="auto"/>
        <w:ind w:left="420"/>
        <w:jc w:val="center"/>
        <w:rPr>
          <w:u w:val="none"/>
        </w:rPr>
      </w:pPr>
      <w:r>
        <w:rPr>
          <w:rFonts w:hint="eastAsia"/>
          <w:u w:val="none"/>
        </w:rPr>
        <w:t>图1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A．</w:t>
      </w:r>
      <w:r>
        <w:rPr>
          <w:rFonts w:hint="eastAsia" w:ascii="Times New Roman" w:hAnsi="Times New Roman" w:eastAsia="宋体"/>
          <w:u w:val="none"/>
        </w:rPr>
        <w:t xml:space="preserve">学生运动的中心在上海             </w:t>
      </w:r>
      <w:r>
        <w:rPr>
          <w:rFonts w:hint="eastAsia" w:ascii="Times New Roman" w:hAnsi="Times New Roman" w:eastAsia="宋体"/>
          <w:spacing w:val="25"/>
          <w:u w:val="none"/>
        </w:rPr>
        <w:t>B．</w:t>
      </w:r>
      <w:r>
        <w:rPr>
          <w:rFonts w:hint="eastAsia" w:ascii="Times New Roman" w:hAnsi="Times New Roman" w:eastAsia="宋体"/>
          <w:u w:val="none"/>
        </w:rPr>
        <w:t>民主主义成为主流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C．</w:t>
      </w:r>
      <w:r>
        <w:rPr>
          <w:rFonts w:hint="eastAsia" w:ascii="Times New Roman" w:hAnsi="Times New Roman" w:eastAsia="宋体"/>
          <w:u w:val="none"/>
        </w:rPr>
        <w:t xml:space="preserve">思想解放运动方向变化             </w:t>
      </w:r>
      <w:r>
        <w:rPr>
          <w:rFonts w:hint="eastAsia" w:ascii="Times New Roman" w:hAnsi="Times New Roman" w:eastAsia="宋体"/>
          <w:spacing w:val="25"/>
          <w:u w:val="none"/>
        </w:rPr>
        <w:t>D．</w:t>
      </w:r>
      <w:r>
        <w:rPr>
          <w:rFonts w:hint="eastAsia" w:ascii="Times New Roman" w:hAnsi="Times New Roman" w:eastAsia="宋体"/>
          <w:u w:val="none"/>
        </w:rPr>
        <w:t>学生运动声势浩大</w:t>
      </w:r>
    </w:p>
    <w:p>
      <w:pPr>
        <w:pStyle w:val="5"/>
        <w:spacing w:line="240" w:lineRule="auto"/>
        <w:ind w:left="420" w:hanging="420" w:hangingChars="200"/>
        <w:rPr>
          <w:u w:val="none"/>
        </w:rPr>
      </w:pPr>
      <w:r>
        <w:rPr>
          <w:rFonts w:hint="eastAsia"/>
          <w:u w:val="none"/>
        </w:rPr>
        <w:t>9．1924年8月，孙中山指出，赞成马克思主义的青年志士不了解中国现在的问题首先是贫困，不能照共产党主张的那样马上来均贫富，而是应该在吸取欧美贫富悬殊的教训的情况下节制私人资本，赶快用国家力量振兴实业，发达资本。据此，孙中山意在说明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A．</w:t>
      </w:r>
      <w:r>
        <w:rPr>
          <w:rFonts w:hint="eastAsia" w:ascii="Times New Roman" w:hAnsi="Times New Roman" w:eastAsia="宋体"/>
          <w:u w:val="none"/>
        </w:rPr>
        <w:t xml:space="preserve">社会主义不能迎合革命需求         </w:t>
      </w:r>
      <w:r>
        <w:rPr>
          <w:rFonts w:hint="eastAsia" w:ascii="Times New Roman" w:hAnsi="Times New Roman" w:eastAsia="宋体"/>
          <w:spacing w:val="25"/>
          <w:u w:val="none"/>
        </w:rPr>
        <w:t>B．</w:t>
      </w:r>
      <w:r>
        <w:rPr>
          <w:rFonts w:hint="eastAsia" w:ascii="Times New Roman" w:hAnsi="Times New Roman" w:eastAsia="宋体"/>
          <w:u w:val="none"/>
        </w:rPr>
        <w:t>国共合作助推民生主义发展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C．</w:t>
      </w:r>
      <w:r>
        <w:rPr>
          <w:rFonts w:hint="eastAsia" w:ascii="Times New Roman" w:hAnsi="Times New Roman" w:eastAsia="宋体"/>
          <w:u w:val="none"/>
        </w:rPr>
        <w:t xml:space="preserve">新三民主义可解决民生问题         </w:t>
      </w:r>
      <w:r>
        <w:rPr>
          <w:rFonts w:hint="eastAsia" w:ascii="Times New Roman" w:hAnsi="Times New Roman" w:eastAsia="宋体"/>
          <w:spacing w:val="25"/>
          <w:u w:val="none"/>
        </w:rPr>
        <w:t>D．</w:t>
      </w:r>
      <w:r>
        <w:rPr>
          <w:rFonts w:hint="eastAsia" w:ascii="Times New Roman" w:hAnsi="Times New Roman" w:eastAsia="宋体"/>
          <w:u w:val="none"/>
        </w:rPr>
        <w:t>均贫富是国民革命的终极目标</w:t>
      </w:r>
    </w:p>
    <w:p>
      <w:pPr>
        <w:pStyle w:val="5"/>
        <w:spacing w:line="240" w:lineRule="auto"/>
        <w:ind w:left="420" w:hanging="420" w:hangingChars="200"/>
        <w:rPr>
          <w:u w:val="none"/>
        </w:rPr>
      </w:pPr>
      <w:r>
        <w:rPr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4487545</wp:posOffset>
            </wp:positionH>
            <wp:positionV relativeFrom="paragraph">
              <wp:posOffset>33020</wp:posOffset>
            </wp:positionV>
            <wp:extent cx="1753870" cy="1581150"/>
            <wp:effectExtent l="0" t="0" r="1778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u w:val="none"/>
          <w:lang w:val="en-US" w:eastAsia="zh-CN"/>
        </w:rPr>
        <w:t>10</w:t>
      </w:r>
      <w:r>
        <w:rPr>
          <w:rFonts w:hint="eastAsia"/>
          <w:u w:val="none"/>
        </w:rPr>
        <w:t>．</w:t>
      </w:r>
      <w:r>
        <w:rPr>
          <w:rFonts w:hint="eastAsia"/>
          <w:u w:val="none"/>
          <w:lang w:val="en-US" w:eastAsia="zh-CN"/>
        </w:rPr>
        <w:t>右</w:t>
      </w:r>
      <w:r>
        <w:rPr>
          <w:rFonts w:hint="eastAsia"/>
          <w:u w:val="none"/>
        </w:rPr>
        <w:t>图为1935年3月上海某刊登载的一幅漫画。为解决漫画中反映的问题，国民政府采取的措施是</w:t>
      </w:r>
    </w:p>
    <w:p>
      <w:pPr>
        <w:pStyle w:val="6"/>
        <w:autoSpaceDN w:val="0"/>
        <w:spacing w:line="240" w:lineRule="auto"/>
        <w:ind w:firstLine="520" w:firstLineChars="200"/>
        <w:rPr>
          <w:rFonts w:hint="eastAsia" w:ascii="Times New Roman" w:hAnsi="Times New Roman" w:eastAsia="宋体"/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A．</w:t>
      </w:r>
      <w:r>
        <w:rPr>
          <w:rFonts w:hint="eastAsia" w:ascii="Times New Roman" w:hAnsi="Times New Roman" w:eastAsia="宋体"/>
          <w:u w:val="none"/>
        </w:rPr>
        <w:t xml:space="preserve">发展民族工业  </w:t>
      </w:r>
      <w:r>
        <w:rPr>
          <w:rFonts w:hint="eastAsia" w:ascii="Times New Roman" w:hAnsi="Times New Roman" w:eastAsia="宋体"/>
          <w:spacing w:val="25"/>
          <w:u w:val="none"/>
        </w:rPr>
        <w:t>B．</w:t>
      </w:r>
      <w:r>
        <w:rPr>
          <w:rFonts w:hint="eastAsia" w:ascii="Times New Roman" w:hAnsi="Times New Roman" w:eastAsia="宋体"/>
          <w:u w:val="none"/>
        </w:rPr>
        <w:t xml:space="preserve">实行法币改革  </w:t>
      </w:r>
    </w:p>
    <w:p>
      <w:pPr>
        <w:pStyle w:val="6"/>
        <w:autoSpaceDN w:val="0"/>
        <w:spacing w:line="240" w:lineRule="auto"/>
        <w:ind w:firstLine="520" w:firstLineChars="20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C．</w:t>
      </w:r>
      <w:r>
        <w:rPr>
          <w:rFonts w:hint="eastAsia" w:ascii="Times New Roman" w:hAnsi="Times New Roman" w:eastAsia="宋体"/>
          <w:u w:val="none"/>
        </w:rPr>
        <w:t xml:space="preserve">收回关税主权  </w:t>
      </w:r>
      <w:r>
        <w:rPr>
          <w:rFonts w:hint="eastAsia" w:ascii="Times New Roman" w:hAnsi="Times New Roman" w:eastAsia="宋体"/>
          <w:spacing w:val="25"/>
          <w:u w:val="none"/>
        </w:rPr>
        <w:t>D．</w:t>
      </w:r>
      <w:r>
        <w:rPr>
          <w:rFonts w:hint="eastAsia" w:ascii="Times New Roman" w:hAnsi="Times New Roman" w:eastAsia="宋体"/>
          <w:u w:val="none"/>
        </w:rPr>
        <w:t>限制外商银行</w:t>
      </w:r>
    </w:p>
    <w:p>
      <w:pPr>
        <w:pStyle w:val="5"/>
        <w:spacing w:line="240" w:lineRule="auto"/>
        <w:ind w:left="420" w:hanging="420" w:hangingChars="200"/>
        <w:rPr>
          <w:u w:val="none"/>
        </w:rPr>
      </w:pPr>
      <w:r>
        <w:rPr>
          <w:rFonts w:hint="eastAsia"/>
          <w:u w:val="none"/>
          <w:lang w:val="en-US" w:eastAsia="zh-CN"/>
        </w:rPr>
        <w:t>1</w:t>
      </w:r>
      <w:r>
        <w:rPr>
          <w:rFonts w:hint="eastAsia"/>
          <w:u w:val="none"/>
        </w:rPr>
        <w:t>1．毛泽东在总结民主革命的经验时指出：“有先生有好处，也有坏处。不要先生，自己读书，自己写字，自己想问题。这也是一条真理。我们过去就是由先生抓着手学写字。从1921年党成立到1935年，我们就是吃了先生的亏。”这一认识旨在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A．</w:t>
      </w:r>
      <w:r>
        <w:rPr>
          <w:rFonts w:hint="eastAsia" w:ascii="Times New Roman" w:hAnsi="Times New Roman" w:eastAsia="宋体"/>
          <w:u w:val="none"/>
        </w:rPr>
        <w:t xml:space="preserve">强调马克思主义的中国化           </w:t>
      </w:r>
      <w:r>
        <w:rPr>
          <w:rFonts w:hint="eastAsia" w:ascii="Times New Roman" w:hAnsi="Times New Roman" w:eastAsia="宋体"/>
          <w:spacing w:val="25"/>
          <w:u w:val="none"/>
        </w:rPr>
        <w:t>B．</w:t>
      </w:r>
      <w:r>
        <w:rPr>
          <w:rFonts w:hint="eastAsia" w:ascii="Times New Roman" w:hAnsi="Times New Roman" w:eastAsia="宋体"/>
          <w:u w:val="none"/>
        </w:rPr>
        <w:t>肯定武装斗争的重要性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C．</w:t>
      </w:r>
      <w:r>
        <w:rPr>
          <w:rFonts w:hint="eastAsia" w:ascii="Times New Roman" w:hAnsi="Times New Roman" w:eastAsia="宋体"/>
          <w:u w:val="none"/>
        </w:rPr>
        <w:t xml:space="preserve">借鉴苏俄革命的成功经验           </w:t>
      </w:r>
      <w:r>
        <w:rPr>
          <w:rFonts w:hint="eastAsia" w:ascii="Times New Roman" w:hAnsi="Times New Roman" w:eastAsia="宋体"/>
          <w:spacing w:val="25"/>
          <w:u w:val="none"/>
        </w:rPr>
        <w:t>D．</w:t>
      </w:r>
      <w:r>
        <w:rPr>
          <w:rFonts w:hint="eastAsia" w:ascii="Times New Roman" w:hAnsi="Times New Roman" w:eastAsia="宋体"/>
          <w:u w:val="none"/>
        </w:rPr>
        <w:t>重视统一战线的领导权</w:t>
      </w:r>
    </w:p>
    <w:p>
      <w:pPr>
        <w:pStyle w:val="5"/>
        <w:spacing w:line="240" w:lineRule="auto"/>
        <w:ind w:left="420" w:hanging="420" w:hangingChars="200"/>
        <w:rPr>
          <w:u w:val="none"/>
        </w:rPr>
      </w:pPr>
      <w:r>
        <w:rPr>
          <w:rFonts w:hint="eastAsia"/>
          <w:u w:val="none"/>
          <w:lang w:val="en-US" w:eastAsia="zh-CN"/>
        </w:rPr>
        <w:t>12</w:t>
      </w:r>
      <w:r>
        <w:rPr>
          <w:rFonts w:hint="eastAsia"/>
          <w:u w:val="none"/>
        </w:rPr>
        <w:t>．新民主主义革命时期，中共发表宣言，提出三个条件：立即停止进攻苏维埃区域；保证民众有集会、结社、言论、罢工、出版等自由；立即武装民众创立武装的义勇军，以保卫中国及争取中国的独立统一与领土的完整。据此判断，中共提出这些条件旨在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A．</w:t>
      </w:r>
      <w:r>
        <w:rPr>
          <w:rFonts w:hint="eastAsia" w:ascii="Times New Roman" w:hAnsi="Times New Roman" w:eastAsia="宋体"/>
          <w:u w:val="none"/>
        </w:rPr>
        <w:t xml:space="preserve">推动北伐战争，实现国家统一       </w:t>
      </w:r>
      <w:r>
        <w:rPr>
          <w:rFonts w:hint="eastAsia" w:ascii="Times New Roman" w:hAnsi="Times New Roman" w:eastAsia="宋体"/>
          <w:spacing w:val="25"/>
          <w:u w:val="none"/>
        </w:rPr>
        <w:t>B．</w:t>
      </w:r>
      <w:r>
        <w:rPr>
          <w:rFonts w:hint="eastAsia" w:ascii="Times New Roman" w:hAnsi="Times New Roman" w:eastAsia="宋体"/>
          <w:u w:val="none"/>
        </w:rPr>
        <w:t>进行土地革命，建立农村政权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C．</w:t>
      </w:r>
      <w:r>
        <w:rPr>
          <w:rFonts w:hint="eastAsia" w:ascii="Times New Roman" w:hAnsi="Times New Roman" w:eastAsia="宋体"/>
          <w:u w:val="none"/>
        </w:rPr>
        <w:t xml:space="preserve">停止国内战争，抵抗日本侵略       </w:t>
      </w:r>
      <w:r>
        <w:rPr>
          <w:rFonts w:hint="eastAsia" w:ascii="Times New Roman" w:hAnsi="Times New Roman" w:eastAsia="宋体"/>
          <w:spacing w:val="25"/>
          <w:u w:val="none"/>
        </w:rPr>
        <w:t>D．</w:t>
      </w:r>
      <w:r>
        <w:rPr>
          <w:rFonts w:hint="eastAsia" w:ascii="Times New Roman" w:hAnsi="Times New Roman" w:eastAsia="宋体"/>
          <w:u w:val="none"/>
        </w:rPr>
        <w:t>发起战略决战，争取全国胜利</w:t>
      </w:r>
    </w:p>
    <w:p>
      <w:pPr>
        <w:pStyle w:val="5"/>
        <w:spacing w:line="240" w:lineRule="auto"/>
        <w:ind w:left="420" w:hanging="420" w:hangingChars="200"/>
        <w:rPr>
          <w:u w:val="none"/>
        </w:rPr>
      </w:pPr>
      <w:r>
        <w:rPr>
          <w:rFonts w:hint="eastAsia"/>
          <w:u w:val="none"/>
          <w:lang w:val="en-US" w:eastAsia="zh-CN"/>
        </w:rPr>
        <w:t>1</w:t>
      </w:r>
      <w:r>
        <w:rPr>
          <w:rFonts w:hint="eastAsia"/>
          <w:u w:val="none"/>
        </w:rPr>
        <w:t>3．1938年4月“西南联大”成立，在教授们的带领下，联大师生足迹遍布云南及川贵各地，认真地进行考察，对铝、锡、铁等矿产都有新发现。西南联大的学生，很多被分配到大后方的公立私立中学里，把西南联大的优良传统带到了学校和各族学生中。这些举措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A．</w:t>
      </w:r>
      <w:r>
        <w:rPr>
          <w:rFonts w:hint="eastAsia" w:ascii="Times New Roman" w:hAnsi="Times New Roman" w:eastAsia="宋体"/>
          <w:u w:val="none"/>
        </w:rPr>
        <w:t xml:space="preserve">推动国统区经济快速恢复           </w:t>
      </w:r>
      <w:r>
        <w:rPr>
          <w:rFonts w:hint="eastAsia" w:ascii="Times New Roman" w:hAnsi="Times New Roman" w:eastAsia="宋体"/>
          <w:spacing w:val="25"/>
          <w:u w:val="none"/>
        </w:rPr>
        <w:t>B．</w:t>
      </w:r>
      <w:r>
        <w:rPr>
          <w:rFonts w:hint="eastAsia" w:ascii="Times New Roman" w:hAnsi="Times New Roman" w:eastAsia="宋体"/>
          <w:u w:val="none"/>
        </w:rPr>
        <w:t>巩固了抗日民族统一战线</w:t>
      </w:r>
    </w:p>
    <w:p>
      <w:pPr>
        <w:pStyle w:val="6"/>
        <w:autoSpaceDN w:val="0"/>
        <w:spacing w:line="240" w:lineRule="auto"/>
        <w:ind w:left="420"/>
        <w:rPr>
          <w:rFonts w:hint="eastAsia" w:ascii="Times New Roman" w:hAnsi="Times New Roman" w:eastAsia="宋体"/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C．</w:t>
      </w:r>
      <w:r>
        <w:rPr>
          <w:rFonts w:hint="eastAsia" w:ascii="Times New Roman" w:hAnsi="Times New Roman" w:eastAsia="宋体"/>
          <w:u w:val="none"/>
        </w:rPr>
        <w:t xml:space="preserve">有效地抵抗了日军的侵略           </w:t>
      </w:r>
      <w:r>
        <w:rPr>
          <w:rFonts w:hint="eastAsia" w:ascii="Times New Roman" w:hAnsi="Times New Roman" w:eastAsia="宋体"/>
          <w:spacing w:val="25"/>
          <w:u w:val="none"/>
        </w:rPr>
        <w:t>D．</w:t>
      </w:r>
      <w:r>
        <w:rPr>
          <w:rFonts w:hint="eastAsia" w:ascii="Times New Roman" w:hAnsi="Times New Roman" w:eastAsia="宋体"/>
          <w:u w:val="none"/>
        </w:rPr>
        <w:t>有助于后方经济文化发展</w:t>
      </w:r>
    </w:p>
    <w:p>
      <w:pPr>
        <w:pStyle w:val="5"/>
        <w:spacing w:line="240" w:lineRule="auto"/>
        <w:ind w:left="420" w:hanging="420" w:hangingChars="200"/>
        <w:rPr>
          <w:u w:val="none"/>
        </w:rPr>
      </w:pPr>
      <w:r>
        <w:rPr>
          <w:rFonts w:hint="eastAsia"/>
          <w:u w:val="none"/>
          <w:lang w:val="en-US" w:eastAsia="zh-CN"/>
        </w:rPr>
        <w:t>14</w:t>
      </w:r>
      <w:r>
        <w:rPr>
          <w:rFonts w:hint="eastAsia"/>
          <w:u w:val="none"/>
        </w:rPr>
        <w:t>．抗战时期，《晋察冀日报》副刊出现多则隐喻现象的标题，如《保卫麦收的时候到了》《要办春耕突击队》《李老大参加春耕垦荒团》，类似“保卫”“攻克”“占领”等常用于战争表达的词汇在关于农耕活动的报道中屡见不鲜。这种做法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A．</w:t>
      </w:r>
      <w:r>
        <w:rPr>
          <w:rFonts w:hint="eastAsia" w:ascii="Times New Roman" w:hAnsi="Times New Roman" w:eastAsia="宋体"/>
          <w:u w:val="none"/>
        </w:rPr>
        <w:t xml:space="preserve">扩大了抗日民族统一战线           </w:t>
      </w:r>
      <w:r>
        <w:rPr>
          <w:rFonts w:hint="eastAsia" w:ascii="Times New Roman" w:hAnsi="Times New Roman" w:eastAsia="宋体"/>
          <w:spacing w:val="25"/>
          <w:u w:val="none"/>
        </w:rPr>
        <w:t>B．</w:t>
      </w:r>
      <w:r>
        <w:rPr>
          <w:rFonts w:hint="eastAsia" w:ascii="Times New Roman" w:hAnsi="Times New Roman" w:eastAsia="宋体"/>
          <w:u w:val="none"/>
        </w:rPr>
        <w:t>营造了坚持抗战的舆论氛围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C．</w:t>
      </w:r>
      <w:r>
        <w:rPr>
          <w:rFonts w:hint="eastAsia" w:ascii="Times New Roman" w:hAnsi="Times New Roman" w:eastAsia="宋体"/>
          <w:u w:val="none"/>
        </w:rPr>
        <w:t xml:space="preserve">使农民在政治上获得解放           </w:t>
      </w:r>
      <w:r>
        <w:rPr>
          <w:rFonts w:hint="eastAsia" w:ascii="Times New Roman" w:hAnsi="Times New Roman" w:eastAsia="宋体"/>
          <w:spacing w:val="25"/>
          <w:u w:val="none"/>
        </w:rPr>
        <w:t>D．</w:t>
      </w:r>
      <w:r>
        <w:rPr>
          <w:rFonts w:hint="eastAsia" w:ascii="Times New Roman" w:hAnsi="Times New Roman" w:eastAsia="宋体"/>
          <w:u w:val="none"/>
        </w:rPr>
        <w:t>扩大了人民军队的后备力量</w:t>
      </w:r>
    </w:p>
    <w:p>
      <w:pPr>
        <w:pStyle w:val="5"/>
        <w:spacing w:line="240" w:lineRule="auto"/>
        <w:ind w:left="420" w:hanging="420" w:hangingChars="200"/>
        <w:rPr>
          <w:u w:val="none"/>
        </w:rPr>
      </w:pPr>
      <w:r>
        <w:rPr>
          <w:rFonts w:hint="eastAsia"/>
          <w:u w:val="none"/>
          <w:lang w:val="en-US" w:eastAsia="zh-CN"/>
        </w:rPr>
        <w:t>15</w:t>
      </w:r>
      <w:r>
        <w:rPr>
          <w:rFonts w:hint="eastAsia"/>
          <w:u w:val="none"/>
        </w:rPr>
        <w:t>．1944年，陕甘宁边区有近16万妇女参加纺纱，边区民用布匹自给率达47％。各地纷纷建立起以妇女为主导力量的合作社、供销社、妇纺训练班等丰富的妇女生产组织形式。这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A．</w:t>
      </w:r>
      <w:r>
        <w:rPr>
          <w:rFonts w:hint="eastAsia" w:ascii="Times New Roman" w:hAnsi="Times New Roman" w:eastAsia="宋体"/>
          <w:u w:val="none"/>
        </w:rPr>
        <w:t xml:space="preserve">成为新民主主义的经济基础         </w:t>
      </w:r>
      <w:r>
        <w:rPr>
          <w:rFonts w:hint="eastAsia" w:ascii="Times New Roman" w:hAnsi="Times New Roman" w:eastAsia="宋体"/>
          <w:spacing w:val="25"/>
          <w:u w:val="none"/>
        </w:rPr>
        <w:t>B．</w:t>
      </w:r>
      <w:r>
        <w:rPr>
          <w:rFonts w:hint="eastAsia" w:ascii="Times New Roman" w:hAnsi="Times New Roman" w:eastAsia="宋体"/>
          <w:u w:val="none"/>
        </w:rPr>
        <w:t>彻底改变农村的生产结构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C．</w:t>
      </w:r>
      <w:r>
        <w:rPr>
          <w:rFonts w:hint="eastAsia" w:ascii="Times New Roman" w:hAnsi="Times New Roman" w:eastAsia="宋体"/>
          <w:u w:val="none"/>
        </w:rPr>
        <w:t xml:space="preserve">为抗战的胜利提供经济支持         </w:t>
      </w:r>
      <w:r>
        <w:rPr>
          <w:rFonts w:hint="eastAsia" w:ascii="Times New Roman" w:hAnsi="Times New Roman" w:eastAsia="宋体"/>
          <w:spacing w:val="25"/>
          <w:u w:val="none"/>
        </w:rPr>
        <w:t>D．</w:t>
      </w:r>
      <w:r>
        <w:rPr>
          <w:rFonts w:hint="eastAsia" w:ascii="Times New Roman" w:hAnsi="Times New Roman" w:eastAsia="宋体"/>
          <w:u w:val="none"/>
        </w:rPr>
        <w:t>为女性参政提供政治保障</w:t>
      </w:r>
    </w:p>
    <w:p>
      <w:pPr>
        <w:pStyle w:val="5"/>
        <w:spacing w:line="240" w:lineRule="auto"/>
        <w:ind w:left="420" w:hanging="420" w:hangingChars="200"/>
        <w:rPr>
          <w:u w:val="none"/>
        </w:rPr>
      </w:pPr>
      <w:r>
        <w:rPr>
          <w:rFonts w:hint="eastAsia"/>
          <w:u w:val="none"/>
          <w:lang w:val="en-US" w:eastAsia="zh-CN"/>
        </w:rPr>
        <w:t>16</w:t>
      </w:r>
      <w:r>
        <w:rPr>
          <w:rFonts w:hint="eastAsia"/>
          <w:u w:val="none"/>
        </w:rPr>
        <w:t>．1947年3月，中共中央作出决定：一方面成立中央前敌委员会，由毛泽东等主持，仍留陕北，同敌“兜圈子、扭辫子”并指挥全国的解放战争；同时成立中央工作委员会，撤出陕北后“经五台往太行”疏散，负责“中央委托之工作”。这些调整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A．</w:t>
      </w:r>
      <w:r>
        <w:rPr>
          <w:rFonts w:hint="eastAsia" w:ascii="Times New Roman" w:hAnsi="Times New Roman" w:eastAsia="宋体"/>
          <w:u w:val="none"/>
        </w:rPr>
        <w:t xml:space="preserve">促进了土地改革群众运动的高涨     </w:t>
      </w:r>
      <w:r>
        <w:rPr>
          <w:rFonts w:hint="eastAsia" w:ascii="Times New Roman" w:hAnsi="Times New Roman" w:eastAsia="宋体"/>
          <w:spacing w:val="25"/>
          <w:u w:val="none"/>
        </w:rPr>
        <w:t>B．</w:t>
      </w:r>
      <w:r>
        <w:rPr>
          <w:rFonts w:hint="eastAsia" w:ascii="Times New Roman" w:hAnsi="Times New Roman" w:eastAsia="宋体"/>
          <w:u w:val="none"/>
        </w:rPr>
        <w:t>成功开辟了国统区内的第二条战线</w:t>
      </w:r>
    </w:p>
    <w:p>
      <w:pPr>
        <w:pStyle w:val="6"/>
        <w:autoSpaceDN w:val="0"/>
        <w:spacing w:line="240" w:lineRule="auto"/>
        <w:ind w:left="420"/>
        <w:rPr>
          <w:u w:val="none"/>
        </w:rPr>
      </w:pPr>
      <w:r>
        <w:rPr>
          <w:rFonts w:hint="eastAsia" w:ascii="Times New Roman" w:hAnsi="Times New Roman" w:eastAsia="宋体"/>
          <w:spacing w:val="25"/>
          <w:u w:val="none"/>
        </w:rPr>
        <w:t>C．</w:t>
      </w:r>
      <w:r>
        <w:rPr>
          <w:rFonts w:hint="eastAsia" w:ascii="Times New Roman" w:hAnsi="Times New Roman" w:eastAsia="宋体"/>
          <w:u w:val="none"/>
        </w:rPr>
        <w:t xml:space="preserve">是党的工作重心转移的具体实践     </w:t>
      </w:r>
      <w:r>
        <w:rPr>
          <w:rFonts w:hint="eastAsia" w:ascii="Times New Roman" w:hAnsi="Times New Roman" w:eastAsia="宋体"/>
          <w:spacing w:val="25"/>
          <w:u w:val="none"/>
        </w:rPr>
        <w:t>D．</w:t>
      </w:r>
      <w:r>
        <w:rPr>
          <w:rFonts w:hint="eastAsia" w:ascii="Times New Roman" w:hAnsi="Times New Roman" w:eastAsia="宋体"/>
          <w:u w:val="none"/>
        </w:rPr>
        <w:t>有助于粉碎国民党军队的重点进攻</w:t>
      </w:r>
    </w:p>
    <w:p>
      <w:pPr>
        <w:jc w:val="left"/>
        <w:rPr>
          <w:rFonts w:hint="eastAsia" w:ascii="Times New Roman" w:hAnsi="Times New Roman" w:eastAsia="宋体"/>
          <w:u w:val="none"/>
          <w:lang w:val="en-US" w:eastAsia="zh-CN"/>
        </w:rPr>
      </w:pPr>
    </w:p>
    <w:p>
      <w:pPr>
        <w:jc w:val="left"/>
        <w:rPr>
          <w:rFonts w:hint="eastAsia" w:ascii="Times New Roman" w:hAnsi="Times New Roman" w:eastAsia="宋体"/>
          <w:u w:val="none"/>
          <w:lang w:val="en-US" w:eastAsia="zh-CN"/>
        </w:rPr>
      </w:pPr>
    </w:p>
    <w:p>
      <w:pPr>
        <w:jc w:val="left"/>
        <w:rPr>
          <w:rFonts w:hint="eastAsia" w:ascii="Times New Roman" w:hAnsi="Times New Roman" w:eastAsia="宋体"/>
          <w:u w:val="none"/>
          <w:lang w:val="en-US" w:eastAsia="zh-CN"/>
        </w:rPr>
      </w:pPr>
    </w:p>
    <w:p>
      <w:pPr>
        <w:jc w:val="left"/>
        <w:rPr>
          <w:rFonts w:hint="eastAsia" w:ascii="Times New Roman" w:hAnsi="Times New Roman" w:eastAsia="宋体"/>
          <w:u w:val="none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GZiNWZhYzY4Mzc1MjViYmQzMWQ5ZWRiODdlY2UifQ=="/>
  </w:docVars>
  <w:rsids>
    <w:rsidRoot w:val="67034F68"/>
    <w:rsid w:val="6703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试卷-单选题-试题-题目"/>
    <w:qFormat/>
    <w:uiPriority w:val="0"/>
    <w:pPr>
      <w:widowControl w:val="0"/>
      <w:spacing w:line="360" w:lineRule="auto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试卷-单选题-试题-答案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试题-解析-普通"/>
    <w:qFormat/>
    <w:uiPriority w:val="0"/>
    <w:pPr>
      <w:widowControl w:val="0"/>
      <w:spacing w:line="360" w:lineRule="auto"/>
      <w:jc w:val="left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  <w:style w:type="paragraph" w:customStyle="1" w:styleId="8">
    <w:name w:val="试题-答案-普通1"/>
    <w:qFormat/>
    <w:uiPriority w:val="0"/>
    <w:pPr>
      <w:widowControl w:val="0"/>
      <w:spacing w:line="360" w:lineRule="auto"/>
      <w:jc w:val="lef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2023-09-27T02:26:00Z</dcterms:created>
  <dc:creator>萧暮予</dc:creator>
  <cp:lastModifiedBy>萧暮予</cp:lastModifiedBy>
  <dcterms:modified xsi:type="dcterms:W3CDTF">2023-09-27T02:27:10Z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378CBF9F7F2444B9AA7D84B7775EC5EE_11</vt:lpwstr>
  </property>
</Properties>
</file>