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B780" w14:textId="41EFE212" w:rsidR="00395F3F" w:rsidRPr="00A126AA" w:rsidRDefault="00A126AA" w:rsidP="00A126AA">
      <w:pPr>
        <w:jc w:val="center"/>
        <w:textAlignment w:val="center"/>
        <w:rPr>
          <w:rFonts w:ascii="黑体" w:eastAsia="黑体" w:hAnsi="黑体" w:cs="黑体"/>
          <w:b/>
          <w:sz w:val="30"/>
        </w:rPr>
      </w:pPr>
      <w:r w:rsidRPr="00A126AA">
        <w:rPr>
          <w:rFonts w:ascii="黑体" w:eastAsia="黑体" w:hAnsi="黑体" w:cs="黑体" w:hint="eastAsia"/>
          <w:b/>
          <w:sz w:val="30"/>
        </w:rPr>
        <w:t>第8讲</w:t>
      </w:r>
      <w:r>
        <w:rPr>
          <w:rFonts w:ascii="黑体" w:eastAsia="黑体" w:hAnsi="黑体" w:cs="黑体" w:hint="eastAsia"/>
          <w:b/>
          <w:sz w:val="30"/>
        </w:rPr>
        <w:t xml:space="preserve"> </w:t>
      </w:r>
      <w:r>
        <w:rPr>
          <w:rFonts w:ascii="黑体" w:eastAsia="黑体" w:hAnsi="黑体" w:cs="黑体"/>
          <w:b/>
          <w:sz w:val="30"/>
        </w:rPr>
        <w:t xml:space="preserve">  </w:t>
      </w:r>
      <w:r w:rsidRPr="00A126AA">
        <w:rPr>
          <w:rFonts w:ascii="黑体" w:eastAsia="黑体" w:hAnsi="黑体" w:cs="黑体" w:hint="eastAsia"/>
          <w:b/>
          <w:sz w:val="30"/>
        </w:rPr>
        <w:t>中华人民共和国成立和社会主义革命与建设</w:t>
      </w:r>
    </w:p>
    <w:p w14:paraId="164C86CA" w14:textId="77777777" w:rsidR="00395F3F" w:rsidRDefault="00EC051B" w:rsidP="00081BBA">
      <w:pPr>
        <w:spacing w:line="400" w:lineRule="exact"/>
        <w:jc w:val="left"/>
        <w:textAlignment w:val="center"/>
      </w:pPr>
      <w:r>
        <w:t>1</w:t>
      </w:r>
      <w:r>
        <w:t>．《人民日报》的国庆社论反映当年中国社会发展的主题，下图是某年国庆社论中的提纲摘要。该年的国庆社论标题是</w:t>
      </w:r>
    </w:p>
    <w:p w14:paraId="10DBAC55" w14:textId="77777777" w:rsidR="00395F3F" w:rsidRDefault="00EC051B">
      <w:pPr>
        <w:spacing w:line="360" w:lineRule="auto"/>
        <w:jc w:val="left"/>
        <w:textAlignment w:val="center"/>
      </w:pPr>
      <w:r>
        <w:rPr>
          <w:noProof/>
        </w:rPr>
        <w:drawing>
          <wp:inline distT="0" distB="0" distL="114300" distR="114300" wp14:anchorId="03B65004" wp14:editId="52DABF82">
            <wp:extent cx="2508250" cy="1680968"/>
            <wp:effectExtent l="0" t="0" r="635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2510248" cy="1682307"/>
                    </a:xfrm>
                    <a:prstGeom prst="rect">
                      <a:avLst/>
                    </a:prstGeom>
                  </pic:spPr>
                </pic:pic>
              </a:graphicData>
            </a:graphic>
          </wp:inline>
        </w:drawing>
      </w:r>
    </w:p>
    <w:p w14:paraId="566EEE27" w14:textId="77777777" w:rsidR="00395F3F" w:rsidRDefault="00EC051B" w:rsidP="00081BBA">
      <w:pPr>
        <w:tabs>
          <w:tab w:val="left" w:pos="4153"/>
        </w:tabs>
        <w:spacing w:line="400" w:lineRule="exact"/>
        <w:jc w:val="left"/>
        <w:textAlignment w:val="center"/>
      </w:pPr>
      <w:r>
        <w:t>A</w:t>
      </w:r>
      <w:r>
        <w:t>．中华人民共和国万岁</w:t>
      </w:r>
      <w:r>
        <w:tab/>
        <w:t>B</w:t>
      </w:r>
      <w:r>
        <w:t>．为巩固和发展人民的胜利而奋斗</w:t>
      </w:r>
    </w:p>
    <w:p w14:paraId="78B32DA0" w14:textId="77777777" w:rsidR="00395F3F" w:rsidRDefault="00EC051B" w:rsidP="00081BBA">
      <w:pPr>
        <w:tabs>
          <w:tab w:val="left" w:pos="4153"/>
        </w:tabs>
        <w:spacing w:line="400" w:lineRule="exact"/>
        <w:jc w:val="left"/>
        <w:textAlignment w:val="center"/>
      </w:pPr>
      <w:r>
        <w:t>C</w:t>
      </w:r>
      <w:r>
        <w:t>．为着社会主义工业化的远大目标而奋斗</w:t>
      </w:r>
      <w:r>
        <w:tab/>
        <w:t>D</w:t>
      </w:r>
      <w:r>
        <w:t>．为和平、民主和社会主义而斗争的五年</w:t>
      </w:r>
    </w:p>
    <w:p w14:paraId="0CEA3CB4" w14:textId="77777777" w:rsidR="00395F3F" w:rsidRDefault="00EC051B" w:rsidP="00081BBA">
      <w:pPr>
        <w:spacing w:line="400" w:lineRule="exact"/>
        <w:jc w:val="left"/>
        <w:textAlignment w:val="center"/>
      </w:pPr>
      <w:r>
        <w:t>2</w:t>
      </w:r>
      <w:r>
        <w:t>．</w:t>
      </w:r>
      <w:r>
        <w:t>1953</w:t>
      </w:r>
      <w:r>
        <w:t>年春，新中国第一次大规模组织培训港口建设高级技术人才研究班，聘请苏联专家授课，并将报告整理为新中国第一部港工专业论著，向全国推广。由此可知，苏联专家的援助</w:t>
      </w:r>
    </w:p>
    <w:p w14:paraId="11277652" w14:textId="77777777" w:rsidR="00395F3F" w:rsidRDefault="00EC051B" w:rsidP="00081BBA">
      <w:pPr>
        <w:tabs>
          <w:tab w:val="left" w:pos="4153"/>
        </w:tabs>
        <w:spacing w:line="400" w:lineRule="exact"/>
        <w:jc w:val="left"/>
        <w:textAlignment w:val="center"/>
      </w:pPr>
      <w:r>
        <w:t>A</w:t>
      </w:r>
      <w:r>
        <w:t>．促进人才培养和新中国建设</w:t>
      </w:r>
      <w:r>
        <w:tab/>
        <w:t>B</w:t>
      </w:r>
      <w:r>
        <w:t>．有助于三大改造的提前完成</w:t>
      </w:r>
    </w:p>
    <w:p w14:paraId="31F2F2B8" w14:textId="77777777" w:rsidR="00395F3F" w:rsidRDefault="00EC051B" w:rsidP="00081BBA">
      <w:pPr>
        <w:tabs>
          <w:tab w:val="left" w:pos="4153"/>
        </w:tabs>
        <w:spacing w:line="400" w:lineRule="exact"/>
        <w:jc w:val="left"/>
        <w:textAlignment w:val="center"/>
      </w:pPr>
      <w:r>
        <w:t>C</w:t>
      </w:r>
      <w:r>
        <w:t>．服务于社会主义重工业建设</w:t>
      </w:r>
      <w:r>
        <w:tab/>
        <w:t>D</w:t>
      </w:r>
      <w:r>
        <w:t>．奠定了社会主义工业化基础</w:t>
      </w:r>
    </w:p>
    <w:p w14:paraId="22F8FFB6" w14:textId="3BD0A970" w:rsidR="00395F3F" w:rsidRDefault="0083407B" w:rsidP="00081BBA">
      <w:pPr>
        <w:spacing w:line="400" w:lineRule="exact"/>
        <w:jc w:val="left"/>
        <w:textAlignment w:val="center"/>
      </w:pPr>
      <w:r>
        <w:t>3</w:t>
      </w:r>
      <w:r w:rsidR="00EC051B">
        <w:t>．</w:t>
      </w:r>
      <w:r w:rsidR="00EC051B">
        <w:t>1949</w:t>
      </w:r>
      <w:r w:rsidR="00EC051B">
        <w:t>年</w:t>
      </w:r>
      <w:r w:rsidR="00EC051B">
        <w:t>5</w:t>
      </w:r>
      <w:r w:rsidR="00EC051B">
        <w:t>月上海解放后，共产党宣布金、银、外币由人民银行挂牌收兑，规定人民币为唯一合法货币，并调集物资实行集中抛售。上述举措的主要目的在于</w:t>
      </w:r>
    </w:p>
    <w:p w14:paraId="4576B0AC" w14:textId="77777777" w:rsidR="00395F3F" w:rsidRDefault="00EC051B" w:rsidP="00081BBA">
      <w:pPr>
        <w:tabs>
          <w:tab w:val="left" w:pos="4153"/>
        </w:tabs>
        <w:spacing w:line="400" w:lineRule="exact"/>
        <w:jc w:val="left"/>
        <w:textAlignment w:val="center"/>
      </w:pPr>
      <w:r>
        <w:t>A</w:t>
      </w:r>
      <w:r>
        <w:t>．为抗美援朝做好物资准备</w:t>
      </w:r>
      <w:r>
        <w:tab/>
        <w:t>B</w:t>
      </w:r>
      <w:r>
        <w:t>．配合渡江战役的顺利进行</w:t>
      </w:r>
    </w:p>
    <w:p w14:paraId="7564A23A" w14:textId="77777777" w:rsidR="00395F3F" w:rsidRDefault="00EC051B" w:rsidP="00081BBA">
      <w:pPr>
        <w:tabs>
          <w:tab w:val="left" w:pos="4153"/>
        </w:tabs>
        <w:spacing w:line="400" w:lineRule="exact"/>
        <w:jc w:val="left"/>
        <w:textAlignment w:val="center"/>
      </w:pPr>
      <w:r>
        <w:t>C</w:t>
      </w:r>
      <w:r>
        <w:t>．确保掌握对市场的领导权</w:t>
      </w:r>
      <w:r>
        <w:tab/>
        <w:t>D</w:t>
      </w:r>
      <w:r>
        <w:t>．推动人民币在上海的普及</w:t>
      </w:r>
    </w:p>
    <w:p w14:paraId="30B092EB" w14:textId="50CD27D6" w:rsidR="00395F3F" w:rsidRDefault="0083407B" w:rsidP="00081BBA">
      <w:pPr>
        <w:spacing w:line="400" w:lineRule="exact"/>
        <w:jc w:val="left"/>
        <w:textAlignment w:val="center"/>
      </w:pPr>
      <w:r>
        <w:t>4</w:t>
      </w:r>
      <w:r w:rsidR="00EC051B">
        <w:t>．二十世纪</w:t>
      </w:r>
      <w:r w:rsidR="00EC051B">
        <w:t>50</w:t>
      </w:r>
      <w:r w:rsidR="00EC051B">
        <w:t>、</w:t>
      </w:r>
      <w:r w:rsidR="00EC051B">
        <w:t>60</w:t>
      </w:r>
      <w:r w:rsidR="00EC051B">
        <w:t>年代，上海江川路街道诞生了</w:t>
      </w:r>
      <w:r w:rsidR="00EC051B">
        <w:t>“</w:t>
      </w:r>
      <w:r w:rsidR="00EC051B">
        <w:t>四大金刚</w:t>
      </w:r>
      <w:r w:rsidR="00EC051B">
        <w:t>”</w:t>
      </w:r>
      <w:r w:rsidR="00EC051B">
        <w:t>上海光轮机厂、上海电机厂、上海锅炉厂和上海重型机器厂，由此江川路街道成为当时上海城市建设的典范。这表明</w:t>
      </w:r>
    </w:p>
    <w:p w14:paraId="010100FD" w14:textId="77777777" w:rsidR="00395F3F" w:rsidRDefault="00EC051B" w:rsidP="00081BBA">
      <w:pPr>
        <w:tabs>
          <w:tab w:val="left" w:pos="4153"/>
        </w:tabs>
        <w:spacing w:line="400" w:lineRule="exact"/>
        <w:jc w:val="left"/>
        <w:textAlignment w:val="center"/>
      </w:pPr>
      <w:r>
        <w:t>A</w:t>
      </w:r>
      <w:r>
        <w:t>．工厂普遍使用机械化生产</w:t>
      </w:r>
      <w:r>
        <w:tab/>
        <w:t>B</w:t>
      </w:r>
      <w:r>
        <w:t>．市民居住条件得到改善</w:t>
      </w:r>
    </w:p>
    <w:p w14:paraId="1E8FA58E" w14:textId="77777777" w:rsidR="00395F3F" w:rsidRDefault="00EC051B" w:rsidP="00081BBA">
      <w:pPr>
        <w:tabs>
          <w:tab w:val="left" w:pos="4153"/>
        </w:tabs>
        <w:spacing w:line="400" w:lineRule="exact"/>
        <w:jc w:val="left"/>
        <w:textAlignment w:val="center"/>
      </w:pPr>
      <w:r>
        <w:t>C</w:t>
      </w:r>
      <w:r>
        <w:t>．工业建设有利于城市发展</w:t>
      </w:r>
      <w:r>
        <w:tab/>
        <w:t>D</w:t>
      </w:r>
      <w:r>
        <w:t>．市民娱乐生活丰富多彩</w:t>
      </w:r>
    </w:p>
    <w:p w14:paraId="07CF028C" w14:textId="014E9054" w:rsidR="00395F3F" w:rsidRDefault="0083407B" w:rsidP="00081BBA">
      <w:pPr>
        <w:spacing w:line="400" w:lineRule="exact"/>
        <w:jc w:val="left"/>
        <w:textAlignment w:val="center"/>
      </w:pPr>
      <w:r>
        <w:t>5</w:t>
      </w:r>
      <w:r w:rsidR="00EC051B">
        <w:t>．</w:t>
      </w:r>
      <w:r w:rsidR="00EC051B">
        <w:t>1960</w:t>
      </w:r>
      <w:r w:rsidR="00EC051B">
        <w:t>年</w:t>
      </w:r>
      <w:r w:rsidR="00EC051B">
        <w:t>3</w:t>
      </w:r>
      <w:r w:rsidR="00EC051B">
        <w:t>月，毛泽东高度评价了鞍钢的经验，提出了开展技术革命，大搞群众运动，实行党委领导下的厂长负责制等原则，这些原则被称为</w:t>
      </w:r>
      <w:r w:rsidR="00EC051B">
        <w:t>“</w:t>
      </w:r>
      <w:r w:rsidR="00EC051B">
        <w:t>鞍钢宪法</w:t>
      </w:r>
      <w:r w:rsidR="00EC051B">
        <w:t>”</w:t>
      </w:r>
      <w:r w:rsidR="00EC051B">
        <w:t>；这与当时苏联依靠少数专家和一套繁琐的规章制度的</w:t>
      </w:r>
      <w:r w:rsidR="00EC051B">
        <w:t>“</w:t>
      </w:r>
      <w:r w:rsidR="00EC051B">
        <w:t>马钢宪法</w:t>
      </w:r>
      <w:r w:rsidR="00EC051B">
        <w:t>”</w:t>
      </w:r>
      <w:r w:rsidR="00EC051B">
        <w:t>有很大不同。这反映了（</w:t>
      </w:r>
      <w:r w:rsidR="00EC051B">
        <w:rPr>
          <w:rFonts w:ascii="'Times New Roman'" w:eastAsia="'Times New Roman'" w:hAnsi="'Times New Roman'" w:cs="'Times New Roman'"/>
        </w:rPr>
        <w:t>       </w:t>
      </w:r>
      <w:r w:rsidR="00EC051B">
        <w:t>）</w:t>
      </w:r>
    </w:p>
    <w:p w14:paraId="2BA15831" w14:textId="77777777" w:rsidR="00395F3F" w:rsidRDefault="00EC051B" w:rsidP="00081BBA">
      <w:pPr>
        <w:tabs>
          <w:tab w:val="left" w:pos="4153"/>
        </w:tabs>
        <w:spacing w:line="400" w:lineRule="exact"/>
        <w:jc w:val="left"/>
        <w:textAlignment w:val="center"/>
      </w:pPr>
      <w:r>
        <w:t>A</w:t>
      </w:r>
      <w:r>
        <w:t>．中苏关系开始恶化</w:t>
      </w:r>
      <w:r>
        <w:tab/>
        <w:t>B</w:t>
      </w:r>
      <w:r>
        <w:t>．我国自主探索企业发展模式</w:t>
      </w:r>
    </w:p>
    <w:p w14:paraId="67C108C8" w14:textId="77777777" w:rsidR="00395F3F" w:rsidRDefault="00EC051B" w:rsidP="00081BBA">
      <w:pPr>
        <w:tabs>
          <w:tab w:val="left" w:pos="4153"/>
        </w:tabs>
        <w:spacing w:line="400" w:lineRule="exact"/>
        <w:jc w:val="left"/>
        <w:textAlignment w:val="center"/>
      </w:pPr>
      <w:r>
        <w:t>C</w:t>
      </w:r>
      <w:r>
        <w:t>．国民经济结构调整</w:t>
      </w:r>
      <w:r>
        <w:tab/>
        <w:t>D</w:t>
      </w:r>
      <w:r>
        <w:t>．新中国工业布局的相对合理</w:t>
      </w:r>
    </w:p>
    <w:p w14:paraId="25570E5D" w14:textId="709B56DD" w:rsidR="00395F3F" w:rsidRDefault="0083407B" w:rsidP="00081BBA">
      <w:pPr>
        <w:spacing w:line="400" w:lineRule="exact"/>
        <w:jc w:val="left"/>
        <w:textAlignment w:val="center"/>
      </w:pPr>
      <w:r>
        <w:t>6</w:t>
      </w:r>
      <w:r w:rsidR="00EC051B">
        <w:t>．</w:t>
      </w:r>
      <w:r w:rsidR="00EC051B">
        <w:t>1963</w:t>
      </w:r>
      <w:r w:rsidR="00EC051B">
        <w:t>年</w:t>
      </w:r>
      <w:r w:rsidR="00EC051B">
        <w:t>,</w:t>
      </w:r>
      <w:r w:rsidR="00EC051B">
        <w:t>著名画家周瑞庄绘制了年画（如图）。该作品</w:t>
      </w:r>
    </w:p>
    <w:p w14:paraId="17CEDBF5" w14:textId="77777777" w:rsidR="00395F3F" w:rsidRDefault="00EC051B">
      <w:pPr>
        <w:spacing w:line="360" w:lineRule="auto"/>
        <w:jc w:val="left"/>
        <w:textAlignment w:val="center"/>
      </w:pPr>
      <w:r>
        <w:rPr>
          <w:noProof/>
        </w:rPr>
        <w:lastRenderedPageBreak/>
        <w:drawing>
          <wp:inline distT="0" distB="0" distL="114300" distR="114300" wp14:anchorId="1DE06CD9" wp14:editId="45BC80AC">
            <wp:extent cx="1657350" cy="1933575"/>
            <wp:effectExtent l="0" t="0" r="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1657350" cy="1933575"/>
                    </a:xfrm>
                    <a:prstGeom prst="rect">
                      <a:avLst/>
                    </a:prstGeom>
                  </pic:spPr>
                </pic:pic>
              </a:graphicData>
            </a:graphic>
          </wp:inline>
        </w:drawing>
      </w:r>
    </w:p>
    <w:p w14:paraId="75D8F521" w14:textId="77777777" w:rsidR="00395F3F" w:rsidRDefault="00EC051B" w:rsidP="00081BBA">
      <w:pPr>
        <w:tabs>
          <w:tab w:val="left" w:pos="4153"/>
        </w:tabs>
        <w:spacing w:line="400" w:lineRule="exact"/>
        <w:jc w:val="left"/>
        <w:textAlignment w:val="center"/>
      </w:pPr>
      <w:r>
        <w:t>A</w:t>
      </w:r>
      <w:r>
        <w:t>．说明国民经济调整任务的基本完成</w:t>
      </w:r>
      <w:r>
        <w:tab/>
        <w:t>B</w:t>
      </w:r>
      <w:r>
        <w:t>．倡导了投身社会主义建设的社会风尚</w:t>
      </w:r>
    </w:p>
    <w:p w14:paraId="1F40FCDC" w14:textId="77777777" w:rsidR="00395F3F" w:rsidRDefault="00EC051B" w:rsidP="00081BBA">
      <w:pPr>
        <w:tabs>
          <w:tab w:val="left" w:pos="4153"/>
        </w:tabs>
        <w:spacing w:line="400" w:lineRule="exact"/>
        <w:jc w:val="left"/>
        <w:textAlignment w:val="center"/>
      </w:pPr>
      <w:r>
        <w:t>C</w:t>
      </w:r>
      <w:r>
        <w:t>．体现出人们文化生活水平不断提高</w:t>
      </w:r>
      <w:r>
        <w:tab/>
        <w:t>D</w:t>
      </w:r>
      <w:r>
        <w:t>．助推了全面建设社会主义时代的到来</w:t>
      </w:r>
    </w:p>
    <w:p w14:paraId="1B313FCB" w14:textId="0AFB2F56" w:rsidR="00395F3F" w:rsidRDefault="0083407B" w:rsidP="00081BBA">
      <w:pPr>
        <w:spacing w:line="400" w:lineRule="exact"/>
        <w:jc w:val="left"/>
        <w:textAlignment w:val="center"/>
      </w:pPr>
      <w:r>
        <w:t>7</w:t>
      </w:r>
      <w:r w:rsidR="00EC051B">
        <w:t>．从</w:t>
      </w:r>
      <w:r w:rsidR="00EC051B">
        <w:t>1950</w:t>
      </w:r>
      <w:r w:rsidR="00EC051B">
        <w:t>年</w:t>
      </w:r>
      <w:r w:rsidR="00EC051B">
        <w:t>11</w:t>
      </w:r>
      <w:r w:rsidR="00EC051B">
        <w:t>月开始，《人民日报》运用资料、漫画、专刊等，针对民众的</w:t>
      </w:r>
      <w:r w:rsidR="00EC051B">
        <w:t>“</w:t>
      </w:r>
      <w:r w:rsidR="00EC051B">
        <w:t>恐美</w:t>
      </w:r>
      <w:r w:rsidR="00EC051B">
        <w:t>”“</w:t>
      </w:r>
      <w:r w:rsidR="00EC051B">
        <w:t>崇美</w:t>
      </w:r>
      <w:r w:rsidR="00EC051B">
        <w:t>”“</w:t>
      </w:r>
      <w:r w:rsidR="00EC051B">
        <w:t>亲美</w:t>
      </w:r>
      <w:r w:rsidR="00EC051B">
        <w:t>”</w:t>
      </w:r>
      <w:r w:rsidR="00EC051B">
        <w:t>心态，向民众进行</w:t>
      </w:r>
      <w:r w:rsidR="00EC051B">
        <w:t>“</w:t>
      </w:r>
      <w:r w:rsidR="00EC051B">
        <w:t>仇美</w:t>
      </w:r>
      <w:r w:rsidR="00EC051B">
        <w:t>”“</w:t>
      </w:r>
      <w:r w:rsidR="00EC051B">
        <w:t>鄙美</w:t>
      </w:r>
      <w:r w:rsidR="00EC051B">
        <w:t>”“</w:t>
      </w:r>
      <w:r w:rsidR="00EC051B">
        <w:t>蔑美</w:t>
      </w:r>
      <w:r w:rsidR="00EC051B">
        <w:t>”</w:t>
      </w:r>
      <w:r w:rsidR="00EC051B">
        <w:t>的大规模宣传教育。这一做法旨在</w:t>
      </w:r>
    </w:p>
    <w:p w14:paraId="4B69073E" w14:textId="77777777" w:rsidR="00395F3F" w:rsidRDefault="00EC051B" w:rsidP="00081BBA">
      <w:pPr>
        <w:tabs>
          <w:tab w:val="left" w:pos="4153"/>
        </w:tabs>
        <w:spacing w:line="400" w:lineRule="exact"/>
        <w:jc w:val="left"/>
        <w:textAlignment w:val="center"/>
      </w:pPr>
      <w:r>
        <w:t>A</w:t>
      </w:r>
      <w:r>
        <w:t>．为抗美援朝进行社会动员</w:t>
      </w:r>
      <w:r>
        <w:tab/>
        <w:t>B</w:t>
      </w:r>
      <w:r>
        <w:t>．与美国争夺国际舆论优势</w:t>
      </w:r>
    </w:p>
    <w:p w14:paraId="1747ADB8" w14:textId="77777777" w:rsidR="00395F3F" w:rsidRDefault="00EC051B" w:rsidP="00081BBA">
      <w:pPr>
        <w:tabs>
          <w:tab w:val="left" w:pos="4153"/>
        </w:tabs>
        <w:spacing w:line="400" w:lineRule="exact"/>
        <w:jc w:val="left"/>
        <w:textAlignment w:val="center"/>
      </w:pPr>
      <w:r>
        <w:t>C</w:t>
      </w:r>
      <w:r>
        <w:t>．为开展三大改造积极造势</w:t>
      </w:r>
      <w:r>
        <w:tab/>
        <w:t>D</w:t>
      </w:r>
      <w:r>
        <w:t>．突破西方国家的封锁敌视</w:t>
      </w:r>
    </w:p>
    <w:p w14:paraId="33E0174E" w14:textId="54195A93" w:rsidR="00395F3F" w:rsidRDefault="0083407B" w:rsidP="00081BBA">
      <w:pPr>
        <w:spacing w:line="400" w:lineRule="exact"/>
        <w:jc w:val="left"/>
        <w:textAlignment w:val="center"/>
      </w:pPr>
      <w:r>
        <w:t>8</w:t>
      </w:r>
      <w:r w:rsidR="00EC051B">
        <w:t>．如表是建国初期举办的部分艺术品展览会统计表。据该表信息可推知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48"/>
        <w:gridCol w:w="4020"/>
        <w:gridCol w:w="1500"/>
      </w:tblGrid>
      <w:tr w:rsidR="00395F3F" w14:paraId="24EDDA2A"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EACC4D" w14:textId="77777777" w:rsidR="00395F3F" w:rsidRDefault="00EC051B" w:rsidP="00081BBA">
            <w:pPr>
              <w:spacing w:line="400" w:lineRule="exact"/>
              <w:jc w:val="left"/>
            </w:pPr>
            <w:r>
              <w:t>时间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AC6BF4" w14:textId="77777777" w:rsidR="00395F3F" w:rsidRDefault="00EC051B" w:rsidP="00081BBA">
            <w:pPr>
              <w:spacing w:line="400" w:lineRule="exact"/>
              <w:jc w:val="left"/>
            </w:pPr>
            <w:r>
              <w:t>名称</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9B66282" w14:textId="77777777" w:rsidR="00395F3F" w:rsidRDefault="00EC051B" w:rsidP="00081BBA">
            <w:pPr>
              <w:spacing w:line="400" w:lineRule="exact"/>
              <w:jc w:val="left"/>
            </w:pPr>
            <w:r>
              <w:t>主办单位</w:t>
            </w:r>
          </w:p>
        </w:tc>
      </w:tr>
      <w:tr w:rsidR="00395F3F" w14:paraId="4B199AA1"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3D734EE" w14:textId="77777777" w:rsidR="00395F3F" w:rsidRDefault="00EC051B" w:rsidP="00081BBA">
            <w:pPr>
              <w:spacing w:line="400" w:lineRule="exact"/>
              <w:jc w:val="left"/>
            </w:pPr>
            <w:r>
              <w:t>1953</w:t>
            </w:r>
            <w:r>
              <w:t>年</w:t>
            </w:r>
            <w:r>
              <w:t>10</w:t>
            </w:r>
            <w:r>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1666BB" w14:textId="77777777" w:rsidR="00395F3F" w:rsidRDefault="00EC051B" w:rsidP="00081BBA">
            <w:pPr>
              <w:spacing w:line="400" w:lineRule="exact"/>
              <w:jc w:val="left"/>
            </w:pPr>
            <w:r>
              <w:t>苏联画家盖拉西莫夫中国水彩画展览会</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06FC65D" w14:textId="77777777" w:rsidR="00395F3F" w:rsidRDefault="00EC051B" w:rsidP="00081BBA">
            <w:pPr>
              <w:spacing w:line="400" w:lineRule="exact"/>
              <w:jc w:val="left"/>
            </w:pPr>
            <w:r>
              <w:t>中国美术协会</w:t>
            </w:r>
          </w:p>
        </w:tc>
      </w:tr>
      <w:tr w:rsidR="00395F3F" w14:paraId="7C9332C4"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04DEFDA" w14:textId="77777777" w:rsidR="00395F3F" w:rsidRDefault="00EC051B" w:rsidP="00081BBA">
            <w:pPr>
              <w:spacing w:line="400" w:lineRule="exact"/>
              <w:jc w:val="left"/>
            </w:pPr>
            <w:r>
              <w:t>1954</w:t>
            </w:r>
            <w:r>
              <w:t>年</w:t>
            </w:r>
            <w:r>
              <w:t>10</w:t>
            </w:r>
            <w:r>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8F73E1C" w14:textId="77777777" w:rsidR="00395F3F" w:rsidRDefault="00EC051B" w:rsidP="00081BBA">
            <w:pPr>
              <w:spacing w:line="400" w:lineRule="exact"/>
              <w:jc w:val="left"/>
            </w:pPr>
            <w:r>
              <w:t>民主德国艺术代表团旅行中国作品展览会</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0168FB1" w14:textId="77777777" w:rsidR="00395F3F" w:rsidRDefault="00EC051B" w:rsidP="00081BBA">
            <w:pPr>
              <w:spacing w:line="400" w:lineRule="exact"/>
              <w:jc w:val="left"/>
            </w:pPr>
            <w:r>
              <w:t>中国美术协会</w:t>
            </w:r>
          </w:p>
        </w:tc>
      </w:tr>
      <w:tr w:rsidR="00395F3F" w14:paraId="04BF5791"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60F959F" w14:textId="77777777" w:rsidR="00395F3F" w:rsidRDefault="00EC051B" w:rsidP="00081BBA">
            <w:pPr>
              <w:spacing w:line="400" w:lineRule="exact"/>
              <w:jc w:val="left"/>
            </w:pPr>
            <w:r>
              <w:t>1955</w:t>
            </w:r>
            <w:r>
              <w:t>年</w:t>
            </w:r>
            <w:r>
              <w:t>6</w:t>
            </w:r>
            <w:r>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EBC52A" w14:textId="77777777" w:rsidR="00395F3F" w:rsidRDefault="00EC051B" w:rsidP="00081BBA">
            <w:pPr>
              <w:spacing w:line="400" w:lineRule="exact"/>
              <w:jc w:val="left"/>
            </w:pPr>
            <w:r>
              <w:t>印度艺术品展览会</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5F78BEB" w14:textId="77777777" w:rsidR="00395F3F" w:rsidRDefault="00EC051B" w:rsidP="00081BBA">
            <w:pPr>
              <w:spacing w:line="400" w:lineRule="exact"/>
              <w:jc w:val="left"/>
            </w:pPr>
            <w:r>
              <w:t>中印友好协会</w:t>
            </w:r>
          </w:p>
        </w:tc>
      </w:tr>
      <w:tr w:rsidR="00395F3F" w14:paraId="3282C1D3"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B8F1B0F" w14:textId="77777777" w:rsidR="00395F3F" w:rsidRDefault="00EC051B" w:rsidP="00081BBA">
            <w:pPr>
              <w:spacing w:line="400" w:lineRule="exact"/>
              <w:jc w:val="left"/>
            </w:pPr>
            <w:r>
              <w:t>1955</w:t>
            </w:r>
            <w:r>
              <w:t>年</w:t>
            </w:r>
            <w:r>
              <w:t>9</w:t>
            </w:r>
            <w:r>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C0DEFED" w14:textId="77777777" w:rsidR="00395F3F" w:rsidRDefault="00EC051B" w:rsidP="00081BBA">
            <w:pPr>
              <w:spacing w:line="400" w:lineRule="exact"/>
              <w:jc w:val="left"/>
            </w:pPr>
            <w:r>
              <w:t>印度阿旃陀壁画</w:t>
            </w:r>
            <w:r>
              <w:t>1500</w:t>
            </w:r>
            <w:r>
              <w:t>年纪念展览会</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BA635D" w14:textId="77777777" w:rsidR="00395F3F" w:rsidRDefault="00EC051B" w:rsidP="00081BBA">
            <w:pPr>
              <w:spacing w:line="400" w:lineRule="exact"/>
              <w:jc w:val="left"/>
            </w:pPr>
            <w:r>
              <w:t>中印友好协会</w:t>
            </w:r>
          </w:p>
        </w:tc>
      </w:tr>
      <w:tr w:rsidR="00395F3F" w14:paraId="46A1673A" w14:textId="77777777">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5289BA" w14:textId="77777777" w:rsidR="00395F3F" w:rsidRDefault="00EC051B" w:rsidP="00081BBA">
            <w:pPr>
              <w:spacing w:line="400" w:lineRule="exact"/>
              <w:jc w:val="left"/>
            </w:pPr>
            <w:r>
              <w:t>1956</w:t>
            </w:r>
            <w:r>
              <w:t>年</w:t>
            </w:r>
            <w:r>
              <w:t>10</w:t>
            </w:r>
            <w:r>
              <w:t>月</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7A88C0" w14:textId="77777777" w:rsidR="00395F3F" w:rsidRDefault="00EC051B" w:rsidP="00081BBA">
            <w:pPr>
              <w:spacing w:line="400" w:lineRule="exact"/>
              <w:jc w:val="left"/>
            </w:pPr>
            <w:r>
              <w:t>印尼美工团作品展览会</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1DD01F7" w14:textId="77777777" w:rsidR="00395F3F" w:rsidRDefault="00EC051B" w:rsidP="00081BBA">
            <w:pPr>
              <w:spacing w:line="400" w:lineRule="exact"/>
              <w:jc w:val="left"/>
            </w:pPr>
            <w:r>
              <w:t>对外友好协会</w:t>
            </w:r>
          </w:p>
        </w:tc>
      </w:tr>
    </w:tbl>
    <w:p w14:paraId="1B88BA37" w14:textId="77777777" w:rsidR="00395F3F" w:rsidRDefault="00EC051B" w:rsidP="00081BBA">
      <w:pPr>
        <w:tabs>
          <w:tab w:val="left" w:pos="4153"/>
        </w:tabs>
        <w:spacing w:line="400" w:lineRule="exact"/>
        <w:jc w:val="left"/>
        <w:textAlignment w:val="center"/>
      </w:pPr>
      <w:r>
        <w:t>A</w:t>
      </w:r>
      <w:r>
        <w:t>．中国外交政策趋于成熟</w:t>
      </w:r>
      <w:r>
        <w:tab/>
        <w:t>B</w:t>
      </w:r>
      <w:r>
        <w:t>．贯彻</w:t>
      </w:r>
      <w:r>
        <w:t>“</w:t>
      </w:r>
      <w:r>
        <w:t>双百</w:t>
      </w:r>
      <w:r>
        <w:t>”</w:t>
      </w:r>
      <w:r>
        <w:t>方针成效显著</w:t>
      </w:r>
    </w:p>
    <w:p w14:paraId="675C9330" w14:textId="77777777" w:rsidR="00395F3F" w:rsidRDefault="00EC051B" w:rsidP="00081BBA">
      <w:pPr>
        <w:tabs>
          <w:tab w:val="left" w:pos="4153"/>
        </w:tabs>
        <w:spacing w:line="400" w:lineRule="exact"/>
        <w:jc w:val="left"/>
        <w:textAlignment w:val="center"/>
      </w:pPr>
      <w:r>
        <w:t>C</w:t>
      </w:r>
      <w:r>
        <w:t>．睦邻友好外交成果丰硕</w:t>
      </w:r>
      <w:r>
        <w:tab/>
        <w:t>D</w:t>
      </w:r>
      <w:r>
        <w:t>．社会主义阵营不断巩固壮大</w:t>
      </w:r>
    </w:p>
    <w:p w14:paraId="65879604" w14:textId="748EAD17" w:rsidR="00395F3F" w:rsidRDefault="0083407B" w:rsidP="00081BBA">
      <w:pPr>
        <w:spacing w:line="400" w:lineRule="exact"/>
        <w:jc w:val="left"/>
        <w:textAlignment w:val="center"/>
      </w:pPr>
      <w:r>
        <w:t>9</w:t>
      </w:r>
      <w:r w:rsidR="00EC051B">
        <w:t>．</w:t>
      </w:r>
      <w:r w:rsidR="00EC051B">
        <w:t>1961~1963</w:t>
      </w:r>
      <w:r w:rsidR="00EC051B">
        <w:t>年，安徽省进行了包产到户的</w:t>
      </w:r>
      <w:r w:rsidR="00EC051B">
        <w:t>“</w:t>
      </w:r>
      <w:r w:rsidR="00EC051B">
        <w:t>责任田</w:t>
      </w:r>
      <w:r w:rsidR="00EC051B">
        <w:t>”</w:t>
      </w:r>
      <w:r w:rsidR="00EC051B">
        <w:t>试验，</w:t>
      </w:r>
      <w:r w:rsidR="00EC051B">
        <w:t>1964</w:t>
      </w:r>
      <w:r w:rsidR="00EC051B">
        <w:t>年春耕前，试验完全停止。如图说明</w:t>
      </w:r>
    </w:p>
    <w:p w14:paraId="1D9301C7" w14:textId="77777777" w:rsidR="00395F3F" w:rsidRDefault="00EC051B">
      <w:pPr>
        <w:spacing w:line="360" w:lineRule="auto"/>
        <w:jc w:val="left"/>
        <w:textAlignment w:val="center"/>
      </w:pPr>
      <w:r>
        <w:rPr>
          <w:noProof/>
        </w:rPr>
        <w:drawing>
          <wp:inline distT="0" distB="0" distL="114300" distR="114300" wp14:anchorId="6BA11708" wp14:editId="2A0AC509">
            <wp:extent cx="3686175" cy="1933575"/>
            <wp:effectExtent l="0" t="0" r="9525" b="952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3686175" cy="1933575"/>
                    </a:xfrm>
                    <a:prstGeom prst="rect">
                      <a:avLst/>
                    </a:prstGeom>
                  </pic:spPr>
                </pic:pic>
              </a:graphicData>
            </a:graphic>
          </wp:inline>
        </w:drawing>
      </w:r>
    </w:p>
    <w:p w14:paraId="2BB7FF78" w14:textId="77777777" w:rsidR="00395F3F" w:rsidRDefault="00EC051B" w:rsidP="00081BBA">
      <w:pPr>
        <w:spacing w:line="400" w:lineRule="exact"/>
        <w:jc w:val="left"/>
        <w:textAlignment w:val="center"/>
      </w:pPr>
      <w:r>
        <w:lastRenderedPageBreak/>
        <w:t>A</w:t>
      </w:r>
      <w:r>
        <w:t>．农业集体化道路在当时仍具有优势</w:t>
      </w:r>
    </w:p>
    <w:p w14:paraId="4CD05FB5" w14:textId="77777777" w:rsidR="00395F3F" w:rsidRDefault="00EC051B" w:rsidP="00081BBA">
      <w:pPr>
        <w:spacing w:line="400" w:lineRule="exact"/>
        <w:jc w:val="left"/>
        <w:textAlignment w:val="center"/>
      </w:pPr>
      <w:r>
        <w:t>B</w:t>
      </w:r>
      <w:r>
        <w:t>．安徽包产到户试验不具备可操作性</w:t>
      </w:r>
    </w:p>
    <w:p w14:paraId="70F476AC" w14:textId="77777777" w:rsidR="00395F3F" w:rsidRDefault="00EC051B" w:rsidP="00081BBA">
      <w:pPr>
        <w:spacing w:line="400" w:lineRule="exact"/>
        <w:jc w:val="left"/>
        <w:textAlignment w:val="center"/>
      </w:pPr>
      <w:r>
        <w:t>C</w:t>
      </w:r>
      <w:r>
        <w:t>．</w:t>
      </w:r>
      <w:r>
        <w:t>“</w:t>
      </w:r>
      <w:r>
        <w:t>八字方针</w:t>
      </w:r>
      <w:r>
        <w:t>”</w:t>
      </w:r>
      <w:r>
        <w:t>的实施推动粮食产量不断提高</w:t>
      </w:r>
    </w:p>
    <w:p w14:paraId="6D798F1B" w14:textId="77777777" w:rsidR="00395F3F" w:rsidRDefault="00EC051B" w:rsidP="00081BBA">
      <w:pPr>
        <w:spacing w:line="400" w:lineRule="exact"/>
        <w:jc w:val="left"/>
        <w:textAlignment w:val="center"/>
      </w:pPr>
      <w:r>
        <w:t>D</w:t>
      </w:r>
      <w:r>
        <w:t>．</w:t>
      </w:r>
      <w:r>
        <w:t>“</w:t>
      </w:r>
      <w:r>
        <w:t>四个现代化</w:t>
      </w:r>
      <w:r>
        <w:t>”</w:t>
      </w:r>
      <w:r>
        <w:t>的提出激发了农民积极性</w:t>
      </w:r>
    </w:p>
    <w:p w14:paraId="6B73EAEE" w14:textId="44209CE8" w:rsidR="00395F3F" w:rsidRDefault="00EC051B" w:rsidP="00081BBA">
      <w:pPr>
        <w:spacing w:line="400" w:lineRule="exact"/>
        <w:jc w:val="left"/>
        <w:textAlignment w:val="center"/>
      </w:pPr>
      <w:r>
        <w:t>1</w:t>
      </w:r>
      <w:r w:rsidR="0083407B">
        <w:t>0</w:t>
      </w:r>
      <w:r>
        <w:t>．</w:t>
      </w:r>
      <w:r>
        <w:t>1970</w:t>
      </w:r>
      <w:r>
        <w:t>年</w:t>
      </w:r>
      <w:r>
        <w:t>.</w:t>
      </w:r>
      <w:r>
        <w:t>联合国大会对</w:t>
      </w:r>
      <w:r>
        <w:t>“</w:t>
      </w:r>
      <w:r>
        <w:t>阿尔巴尼亚提案</w:t>
      </w:r>
      <w:r>
        <w:t>”</w:t>
      </w:r>
      <w:r>
        <w:t>投票表决，支持中华人民共和国恢复联合国合法席位的赞成票首次超过反对票，美国为此提出</w:t>
      </w:r>
      <w:r>
        <w:t>“</w:t>
      </w:r>
      <w:r>
        <w:t>双重代表权提案</w:t>
      </w:r>
      <w:r>
        <w:t>”</w:t>
      </w:r>
      <w:r>
        <w:t>。蒋介石召见其秘书钱复明确指示：</w:t>
      </w:r>
      <w:r>
        <w:t>”</w:t>
      </w:r>
      <w:r>
        <w:t>如果新中国被联合国接纳</w:t>
      </w:r>
      <w:r>
        <w:t>.</w:t>
      </w:r>
      <w:r>
        <w:t>台湾当局则停止出席联合国会议。</w:t>
      </w:r>
      <w:r>
        <w:t>”</w:t>
      </w:r>
      <w:r>
        <w:t>这表明</w:t>
      </w:r>
    </w:p>
    <w:p w14:paraId="59088A7F" w14:textId="77777777" w:rsidR="00395F3F" w:rsidRDefault="00EC051B" w:rsidP="00081BBA">
      <w:pPr>
        <w:tabs>
          <w:tab w:val="left" w:pos="4153"/>
        </w:tabs>
        <w:spacing w:line="400" w:lineRule="exact"/>
        <w:jc w:val="left"/>
        <w:textAlignment w:val="center"/>
      </w:pPr>
      <w:r>
        <w:t>A</w:t>
      </w:r>
      <w:r>
        <w:t>．蒋介石怀有一个中国情结</w:t>
      </w:r>
      <w:r>
        <w:tab/>
        <w:t>B</w:t>
      </w:r>
      <w:r>
        <w:t>．</w:t>
      </w:r>
      <w:r>
        <w:t>“</w:t>
      </w:r>
      <w:r>
        <w:t>九二共识</w:t>
      </w:r>
      <w:r>
        <w:t>”</w:t>
      </w:r>
      <w:r>
        <w:t>已经达成</w:t>
      </w:r>
    </w:p>
    <w:p w14:paraId="3F36506B" w14:textId="75B6F5CA" w:rsidR="00395F3F" w:rsidRDefault="00EC051B" w:rsidP="00081BBA">
      <w:pPr>
        <w:tabs>
          <w:tab w:val="left" w:pos="4153"/>
        </w:tabs>
        <w:spacing w:line="400" w:lineRule="exact"/>
        <w:jc w:val="left"/>
        <w:textAlignment w:val="center"/>
      </w:pPr>
      <w:r>
        <w:t>C</w:t>
      </w:r>
      <w:r>
        <w:t>．海峡两岸已经实现</w:t>
      </w:r>
      <w:r>
        <w:t>“</w:t>
      </w:r>
      <w:r>
        <w:t>停火</w:t>
      </w:r>
      <w:r>
        <w:t>”</w:t>
      </w:r>
      <w:r>
        <w:tab/>
        <w:t>D</w:t>
      </w:r>
      <w:r>
        <w:t>．</w:t>
      </w:r>
      <w:r>
        <w:t>“</w:t>
      </w:r>
      <w:r>
        <w:t>一国两制</w:t>
      </w:r>
      <w:r>
        <w:t>”</w:t>
      </w:r>
      <w:r>
        <w:t>深人人心</w:t>
      </w:r>
    </w:p>
    <w:p w14:paraId="21B80153" w14:textId="198A54EA" w:rsidR="00395F3F" w:rsidRDefault="00EC051B" w:rsidP="00081BBA">
      <w:pPr>
        <w:spacing w:line="400" w:lineRule="exact"/>
        <w:jc w:val="left"/>
        <w:textAlignment w:val="center"/>
      </w:pPr>
      <w:r>
        <w:t>1</w:t>
      </w:r>
      <w:r w:rsidR="0083407B">
        <w:t>1</w:t>
      </w:r>
      <w:r>
        <w:t>．下表呈现了新中国科技发展战略的三次转移，由此可知我国科技发展战略的制定</w:t>
      </w:r>
    </w:p>
    <w:tbl>
      <w:tblPr>
        <w:tblW w:w="8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65"/>
        <w:gridCol w:w="5968"/>
      </w:tblGrid>
      <w:tr w:rsidR="00395F3F" w14:paraId="4B8640B2" w14:textId="77777777">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178892" w14:textId="77777777" w:rsidR="00395F3F" w:rsidRDefault="00EC051B" w:rsidP="00081BBA">
            <w:pPr>
              <w:spacing w:line="400" w:lineRule="exact"/>
              <w:jc w:val="left"/>
            </w:pPr>
            <w:r>
              <w:t>时间</w:t>
            </w:r>
          </w:p>
        </w:tc>
        <w:tc>
          <w:tcPr>
            <w:tcW w:w="59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0DF2474" w14:textId="77777777" w:rsidR="00395F3F" w:rsidRDefault="00EC051B" w:rsidP="00081BBA">
            <w:pPr>
              <w:spacing w:line="400" w:lineRule="exact"/>
              <w:jc w:val="left"/>
            </w:pPr>
            <w:r>
              <w:t>科技发展战略</w:t>
            </w:r>
          </w:p>
        </w:tc>
      </w:tr>
      <w:tr w:rsidR="00395F3F" w14:paraId="4D59FA36" w14:textId="77777777">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86CBC3C" w14:textId="77777777" w:rsidR="00395F3F" w:rsidRDefault="00EC051B" w:rsidP="00081BBA">
            <w:pPr>
              <w:spacing w:line="400" w:lineRule="exact"/>
              <w:jc w:val="left"/>
            </w:pPr>
            <w:r>
              <w:t>20</w:t>
            </w:r>
            <w:r>
              <w:t>世纪五、六十年代</w:t>
            </w:r>
          </w:p>
        </w:tc>
        <w:tc>
          <w:tcPr>
            <w:tcW w:w="59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7E4640" w14:textId="77777777" w:rsidR="00395F3F" w:rsidRDefault="00EC051B" w:rsidP="00081BBA">
            <w:pPr>
              <w:spacing w:line="400" w:lineRule="exact"/>
              <w:jc w:val="left"/>
            </w:pPr>
            <w:r>
              <w:t>优先发展军事、重化工业以及尖端技术</w:t>
            </w:r>
          </w:p>
        </w:tc>
      </w:tr>
      <w:tr w:rsidR="00395F3F" w14:paraId="1B5D6258" w14:textId="77777777">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FE0D84A" w14:textId="77777777" w:rsidR="00395F3F" w:rsidRDefault="00EC051B" w:rsidP="00081BBA">
            <w:pPr>
              <w:spacing w:line="400" w:lineRule="exact"/>
              <w:jc w:val="left"/>
            </w:pPr>
            <w:r>
              <w:t>20</w:t>
            </w:r>
            <w:r>
              <w:t>世纪八十年代初</w:t>
            </w:r>
          </w:p>
        </w:tc>
        <w:tc>
          <w:tcPr>
            <w:tcW w:w="59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D64D39" w14:textId="77777777" w:rsidR="00395F3F" w:rsidRDefault="00EC051B" w:rsidP="00081BBA">
            <w:pPr>
              <w:spacing w:line="400" w:lineRule="exact"/>
              <w:jc w:val="left"/>
            </w:pPr>
            <w:r>
              <w:t>经济建设必须依靠科学技术，科学技术工作必须面向经济建设</w:t>
            </w:r>
          </w:p>
        </w:tc>
      </w:tr>
      <w:tr w:rsidR="00395F3F" w14:paraId="4D8D7C50" w14:textId="77777777">
        <w:tc>
          <w:tcPr>
            <w:tcW w:w="22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8928D41" w14:textId="77777777" w:rsidR="00395F3F" w:rsidRDefault="00EC051B" w:rsidP="00081BBA">
            <w:pPr>
              <w:spacing w:line="400" w:lineRule="exact"/>
              <w:jc w:val="left"/>
            </w:pPr>
            <w:r>
              <w:t>20</w:t>
            </w:r>
            <w:r>
              <w:t>世纪九十年代</w:t>
            </w:r>
          </w:p>
        </w:tc>
        <w:tc>
          <w:tcPr>
            <w:tcW w:w="596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941D4CC" w14:textId="77777777" w:rsidR="00395F3F" w:rsidRDefault="00EC051B" w:rsidP="00081BBA">
            <w:pPr>
              <w:spacing w:line="400" w:lineRule="exact"/>
              <w:jc w:val="left"/>
            </w:pPr>
            <w:r>
              <w:t>科学技术是第一生产力，科教兴国</w:t>
            </w:r>
          </w:p>
        </w:tc>
      </w:tr>
    </w:tbl>
    <w:p w14:paraId="22DEF4CE" w14:textId="48B3C7A8" w:rsidR="00395F3F" w:rsidRDefault="00EC051B" w:rsidP="00081BBA">
      <w:pPr>
        <w:spacing w:line="400" w:lineRule="exact"/>
        <w:jc w:val="left"/>
        <w:textAlignment w:val="center"/>
      </w:pPr>
      <w:r>
        <w:t>A</w:t>
      </w:r>
      <w:r>
        <w:t>．优先满足国家的安全保障</w:t>
      </w:r>
      <w:r w:rsidR="00A126AA">
        <w:rPr>
          <w:rFonts w:hint="eastAsia"/>
        </w:rPr>
        <w:t xml:space="preserve"> </w:t>
      </w:r>
      <w:r w:rsidR="00A126AA">
        <w:t xml:space="preserve">       </w:t>
      </w:r>
      <w:r>
        <w:t>B</w:t>
      </w:r>
      <w:r>
        <w:t>．依据特定时期的国家需求</w:t>
      </w:r>
    </w:p>
    <w:p w14:paraId="7B990C66" w14:textId="45957227" w:rsidR="00395F3F" w:rsidRDefault="00EC051B" w:rsidP="00081BBA">
      <w:pPr>
        <w:spacing w:line="400" w:lineRule="exact"/>
        <w:jc w:val="left"/>
        <w:textAlignment w:val="center"/>
      </w:pPr>
      <w:r>
        <w:t>C</w:t>
      </w:r>
      <w:r>
        <w:t>．彰显意识形态的鲜明导向</w:t>
      </w:r>
      <w:r w:rsidR="00A126AA">
        <w:rPr>
          <w:rFonts w:hint="eastAsia"/>
        </w:rPr>
        <w:t xml:space="preserve"> </w:t>
      </w:r>
      <w:r w:rsidR="00A126AA">
        <w:t xml:space="preserve">       </w:t>
      </w:r>
      <w:r>
        <w:t>D</w:t>
      </w:r>
      <w:r>
        <w:t>．突出服务民生的大局意识</w:t>
      </w:r>
    </w:p>
    <w:p w14:paraId="397DAA5A" w14:textId="59DA95F5" w:rsidR="00395F3F" w:rsidRDefault="00EC051B" w:rsidP="00081BBA">
      <w:pPr>
        <w:spacing w:line="400" w:lineRule="exact"/>
        <w:jc w:val="left"/>
        <w:textAlignment w:val="center"/>
      </w:pPr>
      <w:r>
        <w:t>1</w:t>
      </w:r>
      <w:r w:rsidR="0083407B">
        <w:t>2</w:t>
      </w:r>
      <w:r>
        <w:t>．新中国成立初期，中共中央关于</w:t>
      </w:r>
      <w:r>
        <w:t>“</w:t>
      </w:r>
      <w:r>
        <w:t>三农</w:t>
      </w:r>
      <w:r>
        <w:t>”</w:t>
      </w:r>
      <w:r>
        <w:t>问题文件的关键词有：土地改革、合作化、人民公社。这三个关键词都表明</w:t>
      </w:r>
    </w:p>
    <w:p w14:paraId="24FD1DEE" w14:textId="77777777" w:rsidR="00395F3F" w:rsidRDefault="00EC051B" w:rsidP="00081BBA">
      <w:pPr>
        <w:tabs>
          <w:tab w:val="left" w:pos="4153"/>
        </w:tabs>
        <w:spacing w:line="400" w:lineRule="exact"/>
        <w:jc w:val="left"/>
        <w:textAlignment w:val="center"/>
      </w:pPr>
      <w:r>
        <w:t>A</w:t>
      </w:r>
      <w:r>
        <w:t>．农村生产关系不断调整</w:t>
      </w:r>
      <w:r>
        <w:tab/>
        <w:t>B</w:t>
      </w:r>
      <w:r>
        <w:t>．社会主义建设具有复杂性</w:t>
      </w:r>
    </w:p>
    <w:p w14:paraId="1D720822" w14:textId="77777777" w:rsidR="00395F3F" w:rsidRDefault="00EC051B" w:rsidP="00081BBA">
      <w:pPr>
        <w:tabs>
          <w:tab w:val="left" w:pos="4153"/>
        </w:tabs>
        <w:spacing w:line="400" w:lineRule="exact"/>
        <w:jc w:val="left"/>
        <w:textAlignment w:val="center"/>
      </w:pPr>
      <w:r>
        <w:t>C</w:t>
      </w:r>
      <w:r>
        <w:t>．农业工作处于中心地位</w:t>
      </w:r>
      <w:r>
        <w:tab/>
        <w:t>D</w:t>
      </w:r>
      <w:r>
        <w:t>．土地所有制发生根本变革</w:t>
      </w:r>
    </w:p>
    <w:p w14:paraId="4F2E1A1B" w14:textId="6E134605" w:rsidR="00395F3F" w:rsidRDefault="00EC051B" w:rsidP="00081BBA">
      <w:pPr>
        <w:spacing w:line="400" w:lineRule="exact"/>
        <w:jc w:val="left"/>
        <w:textAlignment w:val="center"/>
      </w:pPr>
      <w:r>
        <w:t>1</w:t>
      </w:r>
      <w:r w:rsidR="0083407B">
        <w:t>3</w:t>
      </w:r>
      <w:r>
        <w:t>．周恩来总理说：</w:t>
      </w:r>
      <w:r>
        <w:t>“</w:t>
      </w:r>
      <w:r>
        <w:t>（中国外交代表团）应着重揭露美国及其追随者在会议中两面派的手法，他们一方面在会内进行谈判，另一方面又在会外加紧进行法、美谈判企图延长和扩大印支战争，组织东南亚军事侵略集团。</w:t>
      </w:r>
      <w:r>
        <w:t>”</w:t>
      </w:r>
      <w:r>
        <w:t>该会议上，中国</w:t>
      </w:r>
    </w:p>
    <w:p w14:paraId="36AC6C07" w14:textId="77777777" w:rsidR="00395F3F" w:rsidRDefault="00EC051B" w:rsidP="00081BBA">
      <w:pPr>
        <w:tabs>
          <w:tab w:val="left" w:pos="4153"/>
        </w:tabs>
        <w:spacing w:line="400" w:lineRule="exact"/>
        <w:jc w:val="left"/>
        <w:textAlignment w:val="center"/>
      </w:pPr>
      <w:r>
        <w:t>A</w:t>
      </w:r>
      <w:r>
        <w:t>．成功推动朝鲜问题的和平解决</w:t>
      </w:r>
      <w:r>
        <w:tab/>
        <w:t>B</w:t>
      </w:r>
      <w:r>
        <w:t>．首次提出了</w:t>
      </w:r>
      <w:r>
        <w:t>“</w:t>
      </w:r>
      <w:r>
        <w:t>求同存异</w:t>
      </w:r>
      <w:r>
        <w:t>”</w:t>
      </w:r>
      <w:r>
        <w:t>的方针</w:t>
      </w:r>
    </w:p>
    <w:p w14:paraId="0FB929CE" w14:textId="77777777" w:rsidR="00395F3F" w:rsidRDefault="00EC051B" w:rsidP="00081BBA">
      <w:pPr>
        <w:tabs>
          <w:tab w:val="left" w:pos="4153"/>
        </w:tabs>
        <w:spacing w:line="400" w:lineRule="exact"/>
        <w:jc w:val="left"/>
        <w:textAlignment w:val="center"/>
      </w:pPr>
      <w:r>
        <w:t>C</w:t>
      </w:r>
      <w:r>
        <w:t>．与印缅达成和平共处五项原则</w:t>
      </w:r>
      <w:r>
        <w:tab/>
        <w:t>D</w:t>
      </w:r>
      <w:r>
        <w:t>．促成印度支那问题的和平解决</w:t>
      </w:r>
    </w:p>
    <w:p w14:paraId="4D856E78" w14:textId="2302BE34" w:rsidR="00395F3F" w:rsidRDefault="00EC051B" w:rsidP="00081BBA">
      <w:pPr>
        <w:spacing w:line="400" w:lineRule="exact"/>
        <w:jc w:val="left"/>
        <w:textAlignment w:val="center"/>
      </w:pPr>
      <w:r>
        <w:t>1</w:t>
      </w:r>
      <w:r w:rsidR="0083407B">
        <w:t>4</w:t>
      </w:r>
      <w:r>
        <w:t>．第三套人民币</w:t>
      </w:r>
      <w:r>
        <w:t>1962</w:t>
      </w:r>
      <w:r>
        <w:t>年开始发行，到</w:t>
      </w:r>
      <w:r>
        <w:t>2000</w:t>
      </w:r>
      <w:r>
        <w:t>年停止流通，历时</w:t>
      </w:r>
      <w:r>
        <w:t>28</w:t>
      </w:r>
      <w:r>
        <w:t>年。其中</w:t>
      </w:r>
      <w:r>
        <w:t>“</w:t>
      </w:r>
      <w:r>
        <w:t>壹圆</w:t>
      </w:r>
      <w:r>
        <w:t>”</w:t>
      </w:r>
      <w:r>
        <w:t>纸币上面的女拖拉机手，因其特殊的历史背景，已融入了中国人的集体记忆之中。这体现了当时</w:t>
      </w:r>
    </w:p>
    <w:p w14:paraId="12EBD8FF" w14:textId="77777777" w:rsidR="00395F3F" w:rsidRDefault="00EC051B" w:rsidP="00A126AA">
      <w:pPr>
        <w:spacing w:line="360" w:lineRule="auto"/>
        <w:ind w:firstLineChars="900" w:firstLine="1890"/>
        <w:jc w:val="left"/>
        <w:textAlignment w:val="center"/>
      </w:pPr>
      <w:r>
        <w:rPr>
          <w:noProof/>
        </w:rPr>
        <w:drawing>
          <wp:inline distT="0" distB="0" distL="114300" distR="114300" wp14:anchorId="77263BEF" wp14:editId="10D63491">
            <wp:extent cx="2657475" cy="1181100"/>
            <wp:effectExtent l="0" t="0" r="9525"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9"/>
                    <a:stretch>
                      <a:fillRect/>
                    </a:stretch>
                  </pic:blipFill>
                  <pic:spPr>
                    <a:xfrm>
                      <a:off x="0" y="0"/>
                      <a:ext cx="2657475" cy="1181100"/>
                    </a:xfrm>
                    <a:prstGeom prst="rect">
                      <a:avLst/>
                    </a:prstGeom>
                  </pic:spPr>
                </pic:pic>
              </a:graphicData>
            </a:graphic>
          </wp:inline>
        </w:drawing>
      </w:r>
    </w:p>
    <w:p w14:paraId="7CF07B96" w14:textId="77777777" w:rsidR="00395F3F" w:rsidRDefault="00EC051B" w:rsidP="00081BBA">
      <w:pPr>
        <w:tabs>
          <w:tab w:val="left" w:pos="4153"/>
        </w:tabs>
        <w:spacing w:line="400" w:lineRule="exact"/>
        <w:jc w:val="left"/>
        <w:textAlignment w:val="center"/>
      </w:pPr>
      <w:r>
        <w:t>A</w:t>
      </w:r>
      <w:r>
        <w:t>．以农业为基础、以工业为主导的思想</w:t>
      </w:r>
      <w:r>
        <w:tab/>
        <w:t>B</w:t>
      </w:r>
      <w:r>
        <w:t>．经济结构的重大改变</w:t>
      </w:r>
    </w:p>
    <w:p w14:paraId="30C2183D" w14:textId="77777777" w:rsidR="00395F3F" w:rsidRDefault="00EC051B" w:rsidP="00081BBA">
      <w:pPr>
        <w:tabs>
          <w:tab w:val="left" w:pos="4153"/>
        </w:tabs>
        <w:spacing w:line="400" w:lineRule="exact"/>
        <w:jc w:val="left"/>
        <w:textAlignment w:val="center"/>
      </w:pPr>
      <w:r>
        <w:lastRenderedPageBreak/>
        <w:t>C</w:t>
      </w:r>
      <w:r>
        <w:t>．调整、改革、整顿、提高的指导方针</w:t>
      </w:r>
      <w:r>
        <w:tab/>
        <w:t>D</w:t>
      </w:r>
      <w:r>
        <w:t>．浪漫主义的币制文化</w:t>
      </w:r>
    </w:p>
    <w:p w14:paraId="2128A19F" w14:textId="3AB1B72F" w:rsidR="00395F3F" w:rsidRDefault="0083407B" w:rsidP="00081BBA">
      <w:pPr>
        <w:spacing w:line="400" w:lineRule="exact"/>
        <w:jc w:val="left"/>
        <w:textAlignment w:val="center"/>
      </w:pPr>
      <w:r>
        <w:t>15</w:t>
      </w:r>
      <w:r w:rsidR="00EC051B">
        <w:t>．</w:t>
      </w:r>
      <w:r w:rsidR="00EC051B">
        <w:t>1974</w:t>
      </w:r>
      <w:r w:rsidR="00EC051B">
        <w:t>年，我国铁路运输严重堵塞，当年全国货运量只完成计划的</w:t>
      </w:r>
      <w:r w:rsidR="00EC051B">
        <w:t>92%</w:t>
      </w:r>
      <w:r w:rsidR="00EC051B">
        <w:t>，比</w:t>
      </w:r>
      <w:r w:rsidR="00EC051B">
        <w:t>1973</w:t>
      </w:r>
      <w:r w:rsidR="00EC051B">
        <w:t>年少运货物</w:t>
      </w:r>
      <w:r w:rsidR="00EC051B">
        <w:t>4321</w:t>
      </w:r>
      <w:r w:rsidR="00EC051B">
        <w:t>万吨。但是到</w:t>
      </w:r>
      <w:r w:rsidR="00EC051B">
        <w:t>1975</w:t>
      </w:r>
      <w:r w:rsidR="00EC051B">
        <w:t>年</w:t>
      </w:r>
      <w:r w:rsidR="00EC051B">
        <w:t>4</w:t>
      </w:r>
      <w:r w:rsidR="00EC051B">
        <w:t>月底，堵塞情况严重的几个铁路局就已经全部疏通，全国</w:t>
      </w:r>
      <w:r w:rsidR="00EC051B">
        <w:t>20</w:t>
      </w:r>
      <w:r w:rsidR="00EC051B">
        <w:t>个铁路局中有</w:t>
      </w:r>
      <w:r w:rsidR="00EC051B">
        <w:t>19</w:t>
      </w:r>
      <w:r w:rsidR="00EC051B">
        <w:t>个超额完成计划。上述材料反映了我国</w:t>
      </w:r>
    </w:p>
    <w:p w14:paraId="2ECD12DA" w14:textId="77777777" w:rsidR="00395F3F" w:rsidRDefault="00EC051B" w:rsidP="00081BBA">
      <w:pPr>
        <w:tabs>
          <w:tab w:val="left" w:pos="4153"/>
        </w:tabs>
        <w:spacing w:line="400" w:lineRule="exact"/>
        <w:jc w:val="left"/>
        <w:textAlignment w:val="center"/>
      </w:pPr>
      <w:r>
        <w:t>A</w:t>
      </w:r>
      <w:r>
        <w:t>．二五计划取得显著成效</w:t>
      </w:r>
      <w:r>
        <w:tab/>
        <w:t>B</w:t>
      </w:r>
      <w:r>
        <w:t>．过度依赖苏联援助</w:t>
      </w:r>
    </w:p>
    <w:p w14:paraId="0C58F09E" w14:textId="77777777" w:rsidR="00395F3F" w:rsidRDefault="00EC051B" w:rsidP="00081BBA">
      <w:pPr>
        <w:tabs>
          <w:tab w:val="left" w:pos="4153"/>
        </w:tabs>
        <w:spacing w:line="400" w:lineRule="exact"/>
        <w:jc w:val="left"/>
        <w:textAlignment w:val="center"/>
      </w:pPr>
      <w:r>
        <w:t>C</w:t>
      </w:r>
      <w:r>
        <w:t>．政治局势影响经济建设</w:t>
      </w:r>
      <w:r>
        <w:tab/>
        <w:t>D</w:t>
      </w:r>
      <w:r>
        <w:t>．浮夸风气有增无减</w:t>
      </w:r>
    </w:p>
    <w:p w14:paraId="0581116B" w14:textId="64A5A00E" w:rsidR="00395F3F" w:rsidRDefault="0083407B">
      <w:pPr>
        <w:spacing w:line="360" w:lineRule="auto"/>
        <w:jc w:val="left"/>
        <w:textAlignment w:val="center"/>
      </w:pPr>
      <w:r>
        <w:t>16</w:t>
      </w:r>
      <w:r w:rsidR="00EC051B">
        <w:t>．阅读材料，完成下列要求。</w:t>
      </w:r>
    </w:p>
    <w:p w14:paraId="4385F15D" w14:textId="77777777" w:rsidR="00395F3F" w:rsidRDefault="00EC051B">
      <w:pPr>
        <w:spacing w:line="360" w:lineRule="auto"/>
        <w:jc w:val="left"/>
        <w:textAlignment w:val="center"/>
        <w:rPr>
          <w:rFonts w:ascii="'Times New Roman'" w:eastAsia="'Times New Roman'" w:hAnsi="'Times New Roman'" w:cs="'Times New Roman'"/>
        </w:rPr>
      </w:pPr>
      <w:r>
        <w:rPr>
          <w:rFonts w:ascii="楷体" w:eastAsia="楷体" w:hAnsi="楷体" w:cs="楷体"/>
        </w:rPr>
        <w:t>材料</w:t>
      </w:r>
      <w:r>
        <w:rPr>
          <w:rFonts w:ascii="'Times New Roman'" w:eastAsia="'Times New Roman'" w:hAnsi="'Times New Roman'" w:cs="'Times New Roman'"/>
        </w:rPr>
        <w:t>   </w:t>
      </w:r>
      <w:r>
        <w:rPr>
          <w:rFonts w:ascii="楷体" w:eastAsia="楷体" w:hAnsi="楷体" w:cs="楷体"/>
        </w:rPr>
        <w:t>一个国家的民主政治状况，其实就是各种主体之间相互交往、相互作用甚至是相互博弈的产物，它受制于一个国家的历史传统、规模大小、人口多少、经济状况、信仰方式等诸多因素。因此，严格来说，一国民主政治的具体形态只能在各种主体相互交往的过程中循序渐进地达致。在一个多元化的时代，应当看到民主在不同语境下有不同含义。有代议民主，也有协商民主，有直接民主，也有间接民主，还有其他类型的民主。民主的不同提醒我们，要以差异、共存的思维看待我们的民主政治建设。在这个问题上，还是费孝通先生说得好：“各美其美，美人之美，美美与共，天下大同”。从文明发展的角度来说，中国梦是对中华文明的现实坚守和未来进行的想象与憧憬，这样的中国梦，显然不是“宪政”一词可以概括的，不是“宪政梦”可以指代的。</w:t>
      </w:r>
    </w:p>
    <w:p w14:paraId="04895F2C" w14:textId="77777777" w:rsidR="00395F3F" w:rsidRDefault="00EC051B">
      <w:pPr>
        <w:spacing w:line="360" w:lineRule="auto"/>
        <w:ind w:firstLine="420"/>
        <w:jc w:val="right"/>
        <w:textAlignment w:val="center"/>
        <w:rPr>
          <w:rFonts w:ascii="楷体" w:eastAsia="楷体" w:hAnsi="楷体" w:cs="楷体"/>
        </w:rPr>
      </w:pPr>
      <w:r>
        <w:rPr>
          <w:rFonts w:ascii="楷体" w:eastAsia="楷体" w:hAnsi="楷体" w:cs="楷体"/>
        </w:rPr>
        <w:t>——摘编自喻中《“中国梦，与民主政治道路的选择》</w:t>
      </w:r>
    </w:p>
    <w:p w14:paraId="2514BB0E" w14:textId="77777777" w:rsidR="00395F3F" w:rsidRDefault="00EC051B">
      <w:pPr>
        <w:spacing w:line="360" w:lineRule="auto"/>
        <w:jc w:val="left"/>
        <w:textAlignment w:val="center"/>
      </w:pPr>
      <w:r>
        <w:t>根据材料并结合中国近现代史的相关知识，围绕近代以来中国民主政治探索及建设的相关知识提出自己的见解，并说明理由。（要求：见解明确，持论有据，表述清晰。）</w:t>
      </w:r>
    </w:p>
    <w:p w14:paraId="687B81A1" w14:textId="77777777" w:rsidR="00395F3F" w:rsidRDefault="00395F3F">
      <w:pPr>
        <w:spacing w:line="360" w:lineRule="auto"/>
        <w:jc w:val="left"/>
        <w:textAlignment w:val="center"/>
      </w:pPr>
    </w:p>
    <w:p w14:paraId="027D8A00" w14:textId="77777777" w:rsidR="004D676B" w:rsidRDefault="004D676B">
      <w:pPr>
        <w:spacing w:line="360" w:lineRule="auto"/>
        <w:jc w:val="left"/>
        <w:textAlignment w:val="center"/>
      </w:pPr>
    </w:p>
    <w:p w14:paraId="69E1EA91" w14:textId="77777777" w:rsidR="004D676B" w:rsidRDefault="004D676B">
      <w:pPr>
        <w:spacing w:line="360" w:lineRule="auto"/>
        <w:jc w:val="left"/>
        <w:textAlignment w:val="center"/>
      </w:pPr>
    </w:p>
    <w:p w14:paraId="49F85732" w14:textId="77777777" w:rsidR="004D676B" w:rsidRDefault="004D676B">
      <w:pPr>
        <w:spacing w:line="360" w:lineRule="auto"/>
        <w:jc w:val="left"/>
        <w:textAlignment w:val="center"/>
      </w:pPr>
    </w:p>
    <w:p w14:paraId="49BBF0AF" w14:textId="77777777" w:rsidR="004D676B" w:rsidRDefault="004D676B">
      <w:pPr>
        <w:spacing w:line="360" w:lineRule="auto"/>
        <w:jc w:val="left"/>
        <w:textAlignment w:val="center"/>
      </w:pPr>
    </w:p>
    <w:p w14:paraId="16237368" w14:textId="63B11305" w:rsidR="004D676B" w:rsidRDefault="004D676B" w:rsidP="004D676B">
      <w:pPr>
        <w:spacing w:line="360" w:lineRule="auto"/>
        <w:jc w:val="left"/>
        <w:textAlignment w:val="center"/>
      </w:pPr>
      <w:r>
        <w:t>1</w:t>
      </w:r>
      <w:r>
        <w:t>7</w:t>
      </w:r>
      <w:r>
        <w:t>．阅读材料，回答问题。</w:t>
      </w:r>
    </w:p>
    <w:p w14:paraId="690F198C" w14:textId="77777777" w:rsidR="004D676B" w:rsidRDefault="004D676B" w:rsidP="004D676B">
      <w:pPr>
        <w:spacing w:line="360" w:lineRule="auto"/>
        <w:jc w:val="left"/>
        <w:textAlignment w:val="center"/>
        <w:rPr>
          <w:rFonts w:ascii="'Times New Roman'" w:eastAsia="'Times New Roman'" w:hAnsi="'Times New Roman'" w:cs="'Times New Roman'"/>
        </w:rPr>
      </w:pPr>
      <w:r>
        <w:rPr>
          <w:rFonts w:ascii="楷体" w:eastAsia="楷体" w:hAnsi="楷体" w:cs="楷体"/>
        </w:rPr>
        <w:t>材料</w:t>
      </w:r>
      <w:r>
        <w:rPr>
          <w:rFonts w:ascii="'Times New Roman'" w:eastAsia="'Times New Roman'" w:hAnsi="'Times New Roman'" w:cs="'Times New Roman'"/>
        </w:rPr>
        <w:t>   </w:t>
      </w:r>
      <w:r>
        <w:rPr>
          <w:rFonts w:ascii="楷体" w:eastAsia="楷体" w:hAnsi="楷体" w:cs="楷体"/>
        </w:rPr>
        <w:t>民工潮</w:t>
      </w:r>
    </w:p>
    <w:p w14:paraId="0353F59E" w14:textId="77777777" w:rsidR="004D676B" w:rsidRDefault="004D676B" w:rsidP="004D676B">
      <w:pPr>
        <w:spacing w:line="360" w:lineRule="auto"/>
        <w:ind w:firstLine="420"/>
        <w:jc w:val="left"/>
        <w:textAlignment w:val="center"/>
        <w:rPr>
          <w:rFonts w:ascii="楷体" w:eastAsia="楷体" w:hAnsi="楷体" w:cs="楷体"/>
        </w:rPr>
      </w:pPr>
      <w:r>
        <w:t>1984</w:t>
      </w:r>
      <w:r>
        <w:rPr>
          <w:rFonts w:ascii="楷体" w:eastAsia="楷体" w:hAnsi="楷体" w:cs="楷体"/>
        </w:rPr>
        <w:t>年，国务院发出《关于农民进集镇落户问题的通知》，规定从事务工、经商、服务业的农民可自理口粮到集镇落户。</w:t>
      </w:r>
      <w:r>
        <w:t>1985</w:t>
      </w:r>
      <w:r>
        <w:rPr>
          <w:rFonts w:ascii="楷体" w:eastAsia="楷体" w:hAnsi="楷体" w:cs="楷体"/>
        </w:rPr>
        <w:t>之前，农民工主要被乡镇企业吸收，呈现“离土不离乡，进厂不进城”的流动方式。</w:t>
      </w:r>
    </w:p>
    <w:p w14:paraId="47025523" w14:textId="77777777" w:rsidR="004D676B" w:rsidRDefault="004D676B" w:rsidP="004D676B">
      <w:pPr>
        <w:spacing w:line="360" w:lineRule="auto"/>
        <w:ind w:firstLine="420"/>
        <w:jc w:val="left"/>
        <w:textAlignment w:val="center"/>
        <w:rPr>
          <w:rFonts w:ascii="楷体" w:eastAsia="楷体" w:hAnsi="楷体" w:cs="楷体"/>
        </w:rPr>
      </w:pPr>
      <w:r>
        <w:t>1985</w:t>
      </w:r>
      <w:r>
        <w:rPr>
          <w:rFonts w:ascii="楷体" w:eastAsia="楷体" w:hAnsi="楷体" w:cs="楷体"/>
        </w:rPr>
        <w:t>年，公安部发布了《关于城镇暂住人口管理的暂行规定》。</w:t>
      </w:r>
      <w:r>
        <w:t>1986</w:t>
      </w:r>
      <w:r>
        <w:rPr>
          <w:rFonts w:ascii="楷体" w:eastAsia="楷体" w:hAnsi="楷体" w:cs="楷体"/>
        </w:rPr>
        <w:t>年，公安部发布《中华人民共和国居民身份证条例实施细则》，规定凡年满</w:t>
      </w:r>
      <w:r>
        <w:t>16</w:t>
      </w:r>
      <w:r>
        <w:rPr>
          <w:rFonts w:ascii="楷体" w:eastAsia="楷体" w:hAnsi="楷体" w:cs="楷体"/>
        </w:rPr>
        <w:t>岁、居住在中华人民共和国境内登记了常住户口的公民，都</w:t>
      </w:r>
      <w:r>
        <w:rPr>
          <w:rFonts w:ascii="楷体" w:eastAsia="楷体" w:hAnsi="楷体" w:cs="楷体"/>
        </w:rPr>
        <w:lastRenderedPageBreak/>
        <w:t>应该申领身份证。</w:t>
      </w:r>
    </w:p>
    <w:p w14:paraId="3F88F609" w14:textId="77777777" w:rsidR="004D676B" w:rsidRDefault="004D676B" w:rsidP="004D676B">
      <w:pPr>
        <w:spacing w:line="360" w:lineRule="auto"/>
        <w:ind w:firstLine="420"/>
        <w:jc w:val="left"/>
        <w:textAlignment w:val="center"/>
        <w:rPr>
          <w:rFonts w:ascii="楷体" w:eastAsia="楷体" w:hAnsi="楷体" w:cs="楷体"/>
        </w:rPr>
      </w:pPr>
      <w:r>
        <w:t>1985</w:t>
      </w:r>
      <w:r>
        <w:rPr>
          <w:rFonts w:ascii="楷体" w:eastAsia="楷体" w:hAnsi="楷体" w:cs="楷体"/>
        </w:rPr>
        <w:t>年之后，农民工开始了大规模的跨地域流动，出现“离土又离乡，进厂又进城”的流动方式。</w:t>
      </w:r>
      <w:r>
        <w:t>1989</w:t>
      </w:r>
      <w:r>
        <w:rPr>
          <w:rFonts w:ascii="楷体" w:eastAsia="楷体" w:hAnsi="楷体" w:cs="楷体"/>
        </w:rPr>
        <w:t>年春节后，百万民工下广州，当地火车站人流汹涌而至，交通运输不堪重负。“民工潮”首次爆发。当时的广州到处人山人海，很多火车严重超载……日发旅客</w:t>
      </w:r>
      <w:r>
        <w:t>8000</w:t>
      </w:r>
      <w:r>
        <w:rPr>
          <w:rFonts w:ascii="楷体" w:eastAsia="楷体" w:hAnsi="楷体" w:cs="楷体"/>
        </w:rPr>
        <w:t>人的湖南衡阳站，最高时多达</w:t>
      </w:r>
      <w:r>
        <w:t>35000</w:t>
      </w:r>
      <w:r>
        <w:rPr>
          <w:rFonts w:ascii="楷体" w:eastAsia="楷体" w:hAnsi="楷体" w:cs="楷体"/>
        </w:rPr>
        <w:t>人。远在西北的兰州也是人满为患……据统计，</w:t>
      </w:r>
      <w:r>
        <w:t>1989</w:t>
      </w:r>
      <w:r>
        <w:rPr>
          <w:rFonts w:ascii="楷体" w:eastAsia="楷体" w:hAnsi="楷体" w:cs="楷体"/>
        </w:rPr>
        <w:t>年至</w:t>
      </w:r>
      <w:r>
        <w:t>1993</w:t>
      </w:r>
      <w:r>
        <w:rPr>
          <w:rFonts w:ascii="楷体" w:eastAsia="楷体" w:hAnsi="楷体" w:cs="楷体"/>
        </w:rPr>
        <w:t>年农民工每年增长</w:t>
      </w:r>
      <w:r>
        <w:t>25</w:t>
      </w:r>
      <w:r>
        <w:rPr>
          <w:rFonts w:ascii="楷体" w:eastAsia="楷体" w:hAnsi="楷体" w:cs="楷体"/>
        </w:rPr>
        <w:t>%左右，</w:t>
      </w:r>
      <w:r>
        <w:t>1988</w:t>
      </w:r>
      <w:r>
        <w:rPr>
          <w:rFonts w:ascii="楷体" w:eastAsia="楷体" w:hAnsi="楷体" w:cs="楷体"/>
        </w:rPr>
        <w:t>年</w:t>
      </w:r>
      <w:r>
        <w:t>2600</w:t>
      </w:r>
      <w:r>
        <w:rPr>
          <w:rFonts w:ascii="楷体" w:eastAsia="楷体" w:hAnsi="楷体" w:cs="楷体"/>
        </w:rPr>
        <w:t>万，</w:t>
      </w:r>
      <w:r>
        <w:t>1989</w:t>
      </w:r>
      <w:r>
        <w:rPr>
          <w:rFonts w:ascii="楷体" w:eastAsia="楷体" w:hAnsi="楷体" w:cs="楷体"/>
        </w:rPr>
        <w:t>年</w:t>
      </w:r>
      <w:r>
        <w:t>3000</w:t>
      </w:r>
      <w:r>
        <w:rPr>
          <w:rFonts w:ascii="楷体" w:eastAsia="楷体" w:hAnsi="楷体" w:cs="楷体"/>
        </w:rPr>
        <w:t>万，</w:t>
      </w:r>
      <w:r>
        <w:t>1992</w:t>
      </w:r>
      <w:r>
        <w:rPr>
          <w:rFonts w:ascii="楷体" w:eastAsia="楷体" w:hAnsi="楷体" w:cs="楷体"/>
        </w:rPr>
        <w:t>年</w:t>
      </w:r>
      <w:r>
        <w:t>4200</w:t>
      </w:r>
      <w:r>
        <w:rPr>
          <w:rFonts w:ascii="楷体" w:eastAsia="楷体" w:hAnsi="楷体" w:cs="楷体"/>
        </w:rPr>
        <w:t>万。</w:t>
      </w:r>
      <w:r>
        <w:t>1992</w:t>
      </w:r>
      <w:r>
        <w:rPr>
          <w:rFonts w:ascii="楷体" w:eastAsia="楷体" w:hAnsi="楷体" w:cs="楷体"/>
        </w:rPr>
        <w:t>年后，农民工队伍不断壮大，人口大规模流动常态化，“民工潮”的称谓逐渐退出历史。</w:t>
      </w:r>
    </w:p>
    <w:p w14:paraId="04538B58" w14:textId="77777777" w:rsidR="004D676B" w:rsidRDefault="004D676B" w:rsidP="004D676B">
      <w:pPr>
        <w:spacing w:line="360" w:lineRule="auto"/>
        <w:ind w:firstLine="420"/>
        <w:jc w:val="right"/>
        <w:textAlignment w:val="center"/>
        <w:rPr>
          <w:rFonts w:ascii="楷体" w:eastAsia="楷体" w:hAnsi="楷体" w:cs="楷体"/>
        </w:rPr>
      </w:pPr>
      <w:r>
        <w:rPr>
          <w:rFonts w:ascii="楷体" w:eastAsia="楷体" w:hAnsi="楷体" w:cs="楷体"/>
        </w:rPr>
        <w:t>——李文《中华人民共和国社会史》</w:t>
      </w:r>
    </w:p>
    <w:p w14:paraId="14155ACE" w14:textId="77777777" w:rsidR="004D676B" w:rsidRDefault="004D676B" w:rsidP="004D676B">
      <w:pPr>
        <w:spacing w:line="360" w:lineRule="auto"/>
        <w:jc w:val="left"/>
        <w:textAlignment w:val="center"/>
      </w:pPr>
      <w:r>
        <w:t>根据材料并结合时代背景，对</w:t>
      </w:r>
      <w:r>
        <w:t>“</w:t>
      </w:r>
      <w:r>
        <w:t>民工潮</w:t>
      </w:r>
      <w:r>
        <w:t>”</w:t>
      </w:r>
      <w:r>
        <w:t>作出合理的解释。</w:t>
      </w:r>
    </w:p>
    <w:p w14:paraId="43C964EA" w14:textId="77777777" w:rsidR="004D676B" w:rsidRDefault="004D676B">
      <w:pPr>
        <w:spacing w:line="360" w:lineRule="auto"/>
        <w:jc w:val="left"/>
        <w:textAlignment w:val="center"/>
      </w:pPr>
    </w:p>
    <w:p w14:paraId="6B5AF03F" w14:textId="77777777" w:rsidR="004D676B" w:rsidRDefault="004D676B">
      <w:pPr>
        <w:spacing w:line="360" w:lineRule="auto"/>
        <w:jc w:val="left"/>
        <w:textAlignment w:val="center"/>
      </w:pPr>
    </w:p>
    <w:p w14:paraId="6AA041D1" w14:textId="77777777" w:rsidR="004D676B" w:rsidRDefault="004D676B">
      <w:pPr>
        <w:spacing w:line="360" w:lineRule="auto"/>
        <w:jc w:val="left"/>
        <w:textAlignment w:val="center"/>
      </w:pPr>
    </w:p>
    <w:p w14:paraId="5D6CAA87" w14:textId="77777777" w:rsidR="004D676B" w:rsidRDefault="004D676B">
      <w:pPr>
        <w:spacing w:line="360" w:lineRule="auto"/>
        <w:jc w:val="left"/>
        <w:textAlignment w:val="center"/>
      </w:pPr>
    </w:p>
    <w:p w14:paraId="03882399" w14:textId="34642C15" w:rsidR="004D676B" w:rsidRPr="004D676B" w:rsidRDefault="004D676B" w:rsidP="004D676B">
      <w:pPr>
        <w:spacing w:line="360" w:lineRule="auto"/>
        <w:jc w:val="left"/>
        <w:textAlignment w:val="center"/>
      </w:pPr>
      <w:r w:rsidRPr="004D676B">
        <w:t>1</w:t>
      </w:r>
      <w:r>
        <w:t>8</w:t>
      </w:r>
      <w:r w:rsidRPr="004D676B">
        <w:t>．一瓶小可乐，见证大历史。阅读材料，回答问题。</w:t>
      </w:r>
    </w:p>
    <w:p w14:paraId="18CA4AB9" w14:textId="77777777" w:rsidR="004D676B" w:rsidRPr="004D676B" w:rsidRDefault="004D676B" w:rsidP="004D676B">
      <w:pPr>
        <w:spacing w:line="360" w:lineRule="auto"/>
        <w:ind w:firstLine="420"/>
        <w:jc w:val="left"/>
        <w:textAlignment w:val="center"/>
        <w:rPr>
          <w:rFonts w:ascii="楷体" w:eastAsia="楷体" w:hAnsi="楷体" w:cs="楷体"/>
        </w:rPr>
      </w:pPr>
      <w:r w:rsidRPr="004D676B">
        <w:rPr>
          <w:rFonts w:ascii="楷体" w:eastAsia="楷体" w:hAnsi="楷体" w:cs="楷体"/>
        </w:rPr>
        <w:t>材料一</w:t>
      </w:r>
      <w:r w:rsidRPr="004D676B">
        <w:rPr>
          <w:rFonts w:ascii="'Times New Roman'" w:eastAsia="'Times New Roman'" w:hAnsi="'Times New Roman'" w:cs="'Times New Roman'"/>
        </w:rPr>
        <w:t>   </w:t>
      </w:r>
      <w:r w:rsidRPr="004D676B">
        <w:t>1977</w:t>
      </w:r>
      <w:r w:rsidRPr="004D676B">
        <w:rPr>
          <w:rFonts w:ascii="楷体" w:eastAsia="楷体" w:hAnsi="楷体" w:cs="楷体"/>
        </w:rPr>
        <w:t>年，可口可乐总裁马丁访问北京，提出希望重返中国并在中国设厂。</w:t>
      </w:r>
    </w:p>
    <w:p w14:paraId="23A16025" w14:textId="77777777" w:rsidR="004D676B" w:rsidRPr="004D676B" w:rsidRDefault="004D676B" w:rsidP="004D676B">
      <w:pPr>
        <w:spacing w:line="360" w:lineRule="auto"/>
        <w:ind w:firstLine="420"/>
        <w:jc w:val="left"/>
        <w:textAlignment w:val="center"/>
        <w:rPr>
          <w:rFonts w:ascii="楷体" w:eastAsia="楷体" w:hAnsi="楷体" w:cs="楷体"/>
        </w:rPr>
      </w:pPr>
      <w:r w:rsidRPr="004D676B">
        <w:t>1978</w:t>
      </w:r>
      <w:r w:rsidRPr="004D676B">
        <w:rPr>
          <w:rFonts w:ascii="楷体" w:eastAsia="楷体" w:hAnsi="楷体" w:cs="楷体"/>
        </w:rPr>
        <w:t>年</w:t>
      </w:r>
      <w:r w:rsidRPr="004D676B">
        <w:t>12</w:t>
      </w:r>
      <w:r w:rsidRPr="004D676B">
        <w:rPr>
          <w:rFonts w:ascii="楷体" w:eastAsia="楷体" w:hAnsi="楷体" w:cs="楷体"/>
        </w:rPr>
        <w:t>月</w:t>
      </w:r>
      <w:r w:rsidRPr="004D676B">
        <w:t>13</w:t>
      </w:r>
      <w:r w:rsidRPr="004D676B">
        <w:rPr>
          <w:rFonts w:ascii="楷体" w:eastAsia="楷体" w:hAnsi="楷体" w:cs="楷体"/>
        </w:rPr>
        <w:t>日，可口可乐公司与中国粮油进出口总公司在北京饭店签订协议。从</w:t>
      </w:r>
      <w:r w:rsidRPr="004D676B">
        <w:t>1979</w:t>
      </w:r>
      <w:r w:rsidRPr="004D676B">
        <w:rPr>
          <w:rFonts w:ascii="楷体" w:eastAsia="楷体" w:hAnsi="楷体" w:cs="楷体"/>
        </w:rPr>
        <w:t>年起，用寄售方式由中粮总公司安排销售。</w:t>
      </w:r>
      <w:r w:rsidRPr="004D676B">
        <w:t>1979</w:t>
      </w:r>
      <w:r w:rsidRPr="004D676B">
        <w:rPr>
          <w:rFonts w:ascii="楷体" w:eastAsia="楷体" w:hAnsi="楷体" w:cs="楷体"/>
        </w:rPr>
        <w:t>年</w:t>
      </w:r>
      <w:r w:rsidRPr="004D676B">
        <w:t>1</w:t>
      </w:r>
      <w:r w:rsidRPr="004D676B">
        <w:rPr>
          <w:rFonts w:ascii="楷体" w:eastAsia="楷体" w:hAnsi="楷体" w:cs="楷体"/>
        </w:rPr>
        <w:t>月</w:t>
      </w:r>
      <w:r w:rsidRPr="004D676B">
        <w:t>24</w:t>
      </w:r>
      <w:r w:rsidRPr="004D676B">
        <w:rPr>
          <w:rFonts w:ascii="楷体" w:eastAsia="楷体" w:hAnsi="楷体" w:cs="楷体"/>
        </w:rPr>
        <w:t>日，</w:t>
      </w:r>
      <w:r w:rsidRPr="004D676B">
        <w:t>3</w:t>
      </w:r>
      <w:r w:rsidRPr="004D676B">
        <w:rPr>
          <w:rFonts w:ascii="楷体" w:eastAsia="楷体" w:hAnsi="楷体" w:cs="楷体"/>
        </w:rPr>
        <w:t>万箱可口可乐被运到广州、上海和北京的大商场和宾馆寄卖，标志着可口可乐重返中国市场，成为港澳之外第一家进入大陆的外企。</w:t>
      </w:r>
    </w:p>
    <w:p w14:paraId="00F2231E" w14:textId="77777777" w:rsidR="004D676B" w:rsidRPr="004D676B" w:rsidRDefault="004D676B" w:rsidP="004D676B">
      <w:pPr>
        <w:spacing w:line="360" w:lineRule="auto"/>
        <w:ind w:firstLine="420"/>
        <w:jc w:val="right"/>
        <w:textAlignment w:val="center"/>
        <w:rPr>
          <w:rFonts w:ascii="楷体" w:eastAsia="楷体" w:hAnsi="楷体" w:cs="楷体"/>
        </w:rPr>
      </w:pPr>
      <w:r w:rsidRPr="004D676B">
        <w:rPr>
          <w:rFonts w:ascii="楷体" w:eastAsia="楷体" w:hAnsi="楷体" w:cs="楷体"/>
        </w:rPr>
        <w:t>——据马立诚《交锋三十年—改革开放四次大争论亲历记》</w:t>
      </w:r>
    </w:p>
    <w:p w14:paraId="6439E7CC" w14:textId="77777777" w:rsidR="004D676B" w:rsidRPr="004D676B" w:rsidRDefault="004D676B" w:rsidP="004D676B">
      <w:pPr>
        <w:spacing w:line="360" w:lineRule="auto"/>
        <w:ind w:firstLine="420"/>
        <w:jc w:val="left"/>
        <w:textAlignment w:val="center"/>
        <w:rPr>
          <w:rFonts w:ascii="楷体" w:eastAsia="楷体" w:hAnsi="楷体" w:cs="楷体"/>
        </w:rPr>
      </w:pPr>
      <w:r w:rsidRPr="004D676B">
        <w:rPr>
          <w:rFonts w:ascii="楷体" w:eastAsia="楷体" w:hAnsi="楷体" w:cs="楷体"/>
        </w:rPr>
        <w:t>材料二</w:t>
      </w:r>
      <w:r w:rsidRPr="004D676B">
        <w:rPr>
          <w:rFonts w:ascii="'Times New Roman'" w:eastAsia="'Times New Roman'" w:hAnsi="'Times New Roman'" w:cs="'Times New Roman'"/>
        </w:rPr>
        <w:t>   </w:t>
      </w:r>
      <w:r w:rsidRPr="004D676B">
        <w:t>1993</w:t>
      </w:r>
      <w:r w:rsidRPr="004D676B">
        <w:rPr>
          <w:rFonts w:ascii="楷体" w:eastAsia="楷体" w:hAnsi="楷体" w:cs="楷体"/>
        </w:rPr>
        <w:t>年可口可乐公司与原轻工业部签署合作备忘录，双方提出了一个基于“真诚合作、共同发展”原则的长期发展规划。根据这个规划，可口可乐公司在此后</w:t>
      </w:r>
      <w:r w:rsidRPr="004D676B">
        <w:t>5</w:t>
      </w:r>
      <w:r w:rsidRPr="004D676B">
        <w:rPr>
          <w:rFonts w:ascii="楷体" w:eastAsia="楷体" w:hAnsi="楷体" w:cs="楷体"/>
        </w:rPr>
        <w:t>年里发展</w:t>
      </w:r>
      <w:r w:rsidRPr="004D676B">
        <w:t>10</w:t>
      </w:r>
      <w:r w:rsidRPr="004D676B">
        <w:rPr>
          <w:rFonts w:ascii="楷体" w:eastAsia="楷体" w:hAnsi="楷体" w:cs="楷体"/>
        </w:rPr>
        <w:t>家装瓶厂，多数分布在中国中西部中心城市，包括西安、武汉、沈阳、青岛、哈尔滨、太原、昆明、合肥、成都等地。至此，可口可乐公司在华投资已经实现了从广州、北京等“点"，发展到东部沿海一线，最后到覆盖全国一片的发展历程。可口可乐在中国碳酸饮料市场取得了首屈一指的地位，可口可乐投产的企业经营状况多数良好。</w:t>
      </w:r>
    </w:p>
    <w:p w14:paraId="1C7E7C44" w14:textId="77777777" w:rsidR="004D676B" w:rsidRPr="004D676B" w:rsidRDefault="004D676B" w:rsidP="004D676B">
      <w:pPr>
        <w:spacing w:line="360" w:lineRule="auto"/>
        <w:ind w:firstLine="420"/>
        <w:jc w:val="right"/>
        <w:textAlignment w:val="center"/>
        <w:rPr>
          <w:rFonts w:ascii="楷体" w:eastAsia="楷体" w:hAnsi="楷体" w:cs="楷体"/>
        </w:rPr>
      </w:pPr>
      <w:r w:rsidRPr="004D676B">
        <w:rPr>
          <w:rFonts w:ascii="楷体" w:eastAsia="楷体" w:hAnsi="楷体" w:cs="楷体"/>
        </w:rPr>
        <w:t>——据王志乐《可口可乐在中国的投资与发展》</w:t>
      </w:r>
    </w:p>
    <w:p w14:paraId="3B720502" w14:textId="77777777" w:rsidR="004D676B" w:rsidRPr="004D676B" w:rsidRDefault="004D676B" w:rsidP="004D676B">
      <w:pPr>
        <w:spacing w:line="360" w:lineRule="auto"/>
        <w:ind w:firstLine="420"/>
        <w:jc w:val="left"/>
        <w:textAlignment w:val="center"/>
        <w:rPr>
          <w:rFonts w:ascii="楷体" w:eastAsia="楷体" w:hAnsi="楷体" w:cs="楷体"/>
        </w:rPr>
      </w:pPr>
      <w:r w:rsidRPr="004D676B">
        <w:rPr>
          <w:rFonts w:ascii="楷体" w:eastAsia="楷体" w:hAnsi="楷体" w:cs="楷体"/>
        </w:rPr>
        <w:t>材料三</w:t>
      </w:r>
      <w:r w:rsidRPr="004D676B">
        <w:rPr>
          <w:rFonts w:ascii="'Times New Roman'" w:eastAsia="'Times New Roman'" w:hAnsi="'Times New Roman'" w:cs="'Times New Roman'"/>
        </w:rPr>
        <w:t>   </w:t>
      </w:r>
      <w:r w:rsidRPr="004D676B">
        <w:t>1995</w:t>
      </w:r>
      <w:r w:rsidRPr="004D676B">
        <w:rPr>
          <w:rFonts w:ascii="楷体" w:eastAsia="楷体" w:hAnsi="楷体" w:cs="楷体"/>
        </w:rPr>
        <w:t>年可口可乐与中国奥委会合作，在中国举办“可口可乐”奥运民俗雕塑大赛。如图所示为中国提交的获奖作品，充分展示了中国传统文化的精髓京剧脸谱，描绘的人物栩栩如生，创意灵感来源于生、旦、净、末、丑</w:t>
      </w:r>
      <w:r w:rsidRPr="004D676B">
        <w:t>5</w:t>
      </w:r>
      <w:r w:rsidRPr="004D676B">
        <w:rPr>
          <w:rFonts w:ascii="楷体" w:eastAsia="楷体" w:hAnsi="楷体" w:cs="楷体"/>
        </w:rPr>
        <w:t>种京剧行当。在美国总统克林顿</w:t>
      </w:r>
      <w:r w:rsidRPr="004D676B">
        <w:t>1998</w:t>
      </w:r>
      <w:r w:rsidRPr="004D676B">
        <w:rPr>
          <w:rFonts w:ascii="楷体" w:eastAsia="楷体" w:hAnsi="楷体" w:cs="楷体"/>
        </w:rPr>
        <w:t>年访华期间，夫人希拉里与中国“希望</w:t>
      </w:r>
      <w:r w:rsidRPr="004D676B">
        <w:rPr>
          <w:rFonts w:ascii="楷体" w:eastAsia="楷体" w:hAnsi="楷体" w:cs="楷体"/>
        </w:rPr>
        <w:lastRenderedPageBreak/>
        <w:t>工程”孩子见面，学生向她赠送了此雕塑的微型版，希拉里说：这是她一生中见到的最漂亮的可口可乐瓶子。此作品现被收藏在可口可乐亚特兰大博物馆中。</w:t>
      </w:r>
    </w:p>
    <w:p w14:paraId="2037026F" w14:textId="77777777" w:rsidR="004D676B" w:rsidRPr="004D676B" w:rsidRDefault="004D676B" w:rsidP="004D676B">
      <w:pPr>
        <w:spacing w:line="360" w:lineRule="auto"/>
        <w:jc w:val="left"/>
        <w:textAlignment w:val="center"/>
      </w:pPr>
      <w:r w:rsidRPr="004D676B">
        <w:rPr>
          <w:noProof/>
        </w:rPr>
        <w:drawing>
          <wp:inline distT="0" distB="0" distL="0" distR="0" wp14:anchorId="12C77ED7" wp14:editId="0A59AE70">
            <wp:extent cx="1704975" cy="2266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288669" name=""/>
                    <pic:cNvPicPr>
                      <a:picLocks noChangeAspect="1"/>
                    </pic:cNvPicPr>
                  </pic:nvPicPr>
                  <pic:blipFill>
                    <a:blip r:embed="rId10"/>
                    <a:stretch>
                      <a:fillRect/>
                    </a:stretch>
                  </pic:blipFill>
                  <pic:spPr>
                    <a:xfrm>
                      <a:off x="0" y="0"/>
                      <a:ext cx="1704975" cy="2266950"/>
                    </a:xfrm>
                    <a:prstGeom prst="rect">
                      <a:avLst/>
                    </a:prstGeom>
                  </pic:spPr>
                </pic:pic>
              </a:graphicData>
            </a:graphic>
          </wp:inline>
        </w:drawing>
      </w:r>
    </w:p>
    <w:p w14:paraId="79651498" w14:textId="77777777" w:rsidR="004D676B" w:rsidRPr="004D676B" w:rsidRDefault="004D676B" w:rsidP="004D676B">
      <w:pPr>
        <w:spacing w:line="360" w:lineRule="auto"/>
        <w:ind w:firstLine="420"/>
        <w:jc w:val="right"/>
        <w:textAlignment w:val="center"/>
        <w:rPr>
          <w:rFonts w:ascii="楷体" w:eastAsia="楷体" w:hAnsi="楷体" w:cs="楷体"/>
        </w:rPr>
      </w:pPr>
      <w:r w:rsidRPr="004D676B">
        <w:rPr>
          <w:rFonts w:ascii="楷体" w:eastAsia="楷体" w:hAnsi="楷体" w:cs="楷体"/>
        </w:rPr>
        <w:t>——摘编自陈楠《可口可乐瓶与奥运的故事》等</w:t>
      </w:r>
    </w:p>
    <w:p w14:paraId="35D3F4DE" w14:textId="77777777" w:rsidR="004D676B" w:rsidRPr="004D676B" w:rsidRDefault="004D676B" w:rsidP="004D676B">
      <w:pPr>
        <w:spacing w:line="360" w:lineRule="auto"/>
        <w:jc w:val="left"/>
        <w:textAlignment w:val="center"/>
      </w:pPr>
      <w:r w:rsidRPr="004D676B">
        <w:t>(1)</w:t>
      </w:r>
      <w:r w:rsidRPr="004D676B">
        <w:t>根据材料一并结合所学知识，说明可口可乐重返中国的原因。</w:t>
      </w:r>
    </w:p>
    <w:p w14:paraId="79A95A41" w14:textId="77777777" w:rsidR="004D676B" w:rsidRDefault="004D676B" w:rsidP="004D676B">
      <w:pPr>
        <w:spacing w:line="360" w:lineRule="auto"/>
        <w:jc w:val="left"/>
        <w:textAlignment w:val="center"/>
      </w:pPr>
    </w:p>
    <w:p w14:paraId="505276B5" w14:textId="77777777" w:rsidR="004D676B" w:rsidRDefault="004D676B" w:rsidP="004D676B">
      <w:pPr>
        <w:spacing w:line="360" w:lineRule="auto"/>
        <w:jc w:val="left"/>
        <w:textAlignment w:val="center"/>
      </w:pPr>
    </w:p>
    <w:p w14:paraId="1F65C6FC" w14:textId="0EE05CBD" w:rsidR="004D676B" w:rsidRPr="004D676B" w:rsidRDefault="004D676B" w:rsidP="004D676B">
      <w:pPr>
        <w:spacing w:line="360" w:lineRule="auto"/>
        <w:jc w:val="left"/>
        <w:textAlignment w:val="center"/>
      </w:pPr>
      <w:r w:rsidRPr="004D676B">
        <w:t>(2)</w:t>
      </w:r>
      <w:r w:rsidRPr="004D676B">
        <w:t>根据材料二、三并结合所学知识，对</w:t>
      </w:r>
      <w:r w:rsidRPr="004D676B">
        <w:t>20</w:t>
      </w:r>
      <w:r w:rsidRPr="004D676B">
        <w:t>世纪</w:t>
      </w:r>
      <w:r w:rsidRPr="004D676B">
        <w:t>90</w:t>
      </w:r>
      <w:r w:rsidRPr="004D676B">
        <w:t>年代以来可口可乐在中国的发展加以说明。</w:t>
      </w:r>
    </w:p>
    <w:p w14:paraId="78F83BA6" w14:textId="77777777" w:rsidR="004D676B" w:rsidRDefault="004D676B" w:rsidP="004D676B">
      <w:pPr>
        <w:spacing w:line="360" w:lineRule="auto"/>
        <w:jc w:val="left"/>
        <w:textAlignment w:val="center"/>
      </w:pPr>
    </w:p>
    <w:p w14:paraId="22A65460" w14:textId="77777777" w:rsidR="004D676B" w:rsidRDefault="004D676B" w:rsidP="004D676B">
      <w:pPr>
        <w:spacing w:line="360" w:lineRule="auto"/>
        <w:jc w:val="left"/>
        <w:textAlignment w:val="center"/>
      </w:pPr>
    </w:p>
    <w:p w14:paraId="130F14BB" w14:textId="77777777" w:rsidR="004D676B" w:rsidRDefault="004D676B" w:rsidP="004D676B">
      <w:pPr>
        <w:spacing w:line="360" w:lineRule="auto"/>
        <w:jc w:val="left"/>
        <w:textAlignment w:val="center"/>
      </w:pPr>
    </w:p>
    <w:p w14:paraId="7BFF71EE" w14:textId="77777777" w:rsidR="004D676B" w:rsidRDefault="004D676B" w:rsidP="004D676B">
      <w:pPr>
        <w:spacing w:line="360" w:lineRule="auto"/>
        <w:jc w:val="left"/>
        <w:textAlignment w:val="center"/>
      </w:pPr>
    </w:p>
    <w:p w14:paraId="7641BA26" w14:textId="77777777" w:rsidR="004D676B" w:rsidRDefault="004D676B" w:rsidP="004D676B">
      <w:pPr>
        <w:spacing w:line="360" w:lineRule="auto"/>
        <w:jc w:val="left"/>
        <w:textAlignment w:val="center"/>
      </w:pPr>
    </w:p>
    <w:p w14:paraId="1E8F7F53" w14:textId="7EBB13CD" w:rsidR="004D676B" w:rsidRPr="004D676B" w:rsidRDefault="004D676B" w:rsidP="004D676B">
      <w:pPr>
        <w:spacing w:line="360" w:lineRule="auto"/>
        <w:jc w:val="left"/>
        <w:textAlignment w:val="center"/>
      </w:pPr>
      <w:r>
        <w:t>19</w:t>
      </w:r>
      <w:r w:rsidRPr="004D676B">
        <w:t>．阅读材料，完成下列要求。</w:t>
      </w:r>
    </w:p>
    <w:p w14:paraId="02145B76" w14:textId="77777777" w:rsidR="004D676B" w:rsidRPr="004D676B" w:rsidRDefault="004D676B" w:rsidP="004D676B">
      <w:pPr>
        <w:spacing w:line="360" w:lineRule="auto"/>
        <w:jc w:val="left"/>
        <w:textAlignment w:val="center"/>
        <w:rPr>
          <w:rFonts w:ascii="'Times New Roman'" w:eastAsia="'Times New Roman'" w:hAnsi="'Times New Roman'" w:cs="'Times New Roman'"/>
        </w:rPr>
      </w:pPr>
      <w:r w:rsidRPr="004D676B">
        <w:rPr>
          <w:rFonts w:ascii="楷体" w:eastAsia="楷体" w:hAnsi="楷体" w:cs="楷体"/>
        </w:rPr>
        <w:t>材料一</w:t>
      </w:r>
      <w:r w:rsidRPr="004D676B">
        <w:rPr>
          <w:rFonts w:ascii="'Times New Roman'" w:eastAsia="'Times New Roman'" w:hAnsi="'Times New Roman'" w:cs="'Times New Roman'"/>
        </w:rPr>
        <w:t>   </w:t>
      </w:r>
      <w:r w:rsidRPr="004D676B">
        <w:rPr>
          <w:rFonts w:ascii="楷体" w:eastAsia="楷体" w:hAnsi="楷体" w:cs="楷体"/>
        </w:rPr>
        <w:t>20世纪30年代，中国政界对罗斯福新政的评价形成两种截然对立的观点。由此，国民政府教科书在1933年这样写道：“新政能否收获还是问题”。1935年又改为“新总统准备就任期间，美国境内突发空前的银行风潮……对此总统先颁布紧急银行法，更设立经济复兴委员会，厉行蓝鹰运动以复兴全国经济。”随着新政推进，二战的进程和罗斯福连任，人们对新政的认识也有乐观的一面，这期间，著名学者费孝通对新政进行大量的介绍和解读，1947年国民政府新版教科书对新政的评价更新为：“罗斯福执政以后，献身于国内复兴事业，重新调整国际经济关系，担任适于一个大强国的国际责任，当政数年，成效显著，第一届任期未终，国内经济状况几已恢复原状了。”</w:t>
      </w:r>
    </w:p>
    <w:p w14:paraId="62057C35" w14:textId="77777777" w:rsidR="004D676B" w:rsidRPr="004D676B" w:rsidRDefault="004D676B" w:rsidP="004D676B">
      <w:pPr>
        <w:spacing w:line="360" w:lineRule="auto"/>
        <w:ind w:firstLine="420"/>
        <w:jc w:val="right"/>
        <w:textAlignment w:val="center"/>
        <w:rPr>
          <w:rFonts w:ascii="楷体" w:eastAsia="楷体" w:hAnsi="楷体" w:cs="楷体"/>
        </w:rPr>
      </w:pPr>
      <w:r w:rsidRPr="004D676B">
        <w:rPr>
          <w:rFonts w:ascii="楷体" w:eastAsia="楷体" w:hAnsi="楷体" w:cs="楷体"/>
        </w:rPr>
        <w:t>——根据人民日报整编</w:t>
      </w:r>
    </w:p>
    <w:p w14:paraId="077ADBE5" w14:textId="77777777" w:rsidR="004D676B" w:rsidRPr="004D676B" w:rsidRDefault="004D676B" w:rsidP="004D676B">
      <w:pPr>
        <w:spacing w:line="360" w:lineRule="auto"/>
        <w:jc w:val="left"/>
        <w:textAlignment w:val="center"/>
        <w:rPr>
          <w:rFonts w:ascii="'Times New Roman'" w:eastAsia="'Times New Roman'" w:hAnsi="'Times New Roman'" w:cs="'Times New Roman'"/>
        </w:rPr>
      </w:pPr>
      <w:r w:rsidRPr="004D676B">
        <w:rPr>
          <w:rFonts w:ascii="楷体" w:eastAsia="楷体" w:hAnsi="楷体" w:cs="楷体"/>
        </w:rPr>
        <w:lastRenderedPageBreak/>
        <w:t>材料二</w:t>
      </w:r>
      <w:r w:rsidRPr="004D676B">
        <w:rPr>
          <w:rFonts w:ascii="'Times New Roman'" w:eastAsia="'Times New Roman'" w:hAnsi="'Times New Roman'" w:cs="'Times New Roman'"/>
        </w:rPr>
        <w:t>   </w:t>
      </w:r>
      <w:r w:rsidRPr="004D676B">
        <w:rPr>
          <w:rFonts w:ascii="楷体" w:eastAsia="楷体" w:hAnsi="楷体" w:cs="楷体"/>
        </w:rPr>
        <w:t>20世纪初，国粹派认为中国文化落后于西方，一个重要原因在于西方“立民主为政体，故利民之智”，中国“以专制为政体，故致民之愚”。他们还认为“盖自秦以来，当世之谓孔学者，君学而已……无用者君学也，而非国学”……“夷夏大防”的观念导致中国文明衰败不可避免，进而主张“国粹者，助欧化而愈新”。 ……发起了类似于西欧文艺复兴的“古学复兴”运动。</w:t>
      </w:r>
    </w:p>
    <w:p w14:paraId="0F52941F" w14:textId="77777777" w:rsidR="004D676B" w:rsidRPr="004D676B" w:rsidRDefault="004D676B" w:rsidP="004D676B">
      <w:pPr>
        <w:spacing w:line="360" w:lineRule="auto"/>
        <w:ind w:firstLine="420"/>
        <w:jc w:val="right"/>
        <w:textAlignment w:val="center"/>
        <w:rPr>
          <w:rFonts w:ascii="楷体" w:eastAsia="楷体" w:hAnsi="楷体" w:cs="楷体"/>
        </w:rPr>
      </w:pPr>
      <w:r w:rsidRPr="004D676B">
        <w:rPr>
          <w:rFonts w:ascii="楷体" w:eastAsia="楷体" w:hAnsi="楷体" w:cs="楷体"/>
        </w:rPr>
        <w:t>——据郑师渠《晚清国粹派：文化思想研究》</w:t>
      </w:r>
    </w:p>
    <w:p w14:paraId="6E091804" w14:textId="77777777" w:rsidR="004D676B" w:rsidRPr="004D676B" w:rsidRDefault="004D676B" w:rsidP="004D676B">
      <w:pPr>
        <w:spacing w:line="360" w:lineRule="auto"/>
        <w:jc w:val="left"/>
        <w:textAlignment w:val="center"/>
        <w:rPr>
          <w:rFonts w:ascii="'Times New Roman'" w:eastAsia="'Times New Roman'" w:hAnsi="'Times New Roman'" w:cs="'Times New Roman'"/>
        </w:rPr>
      </w:pPr>
      <w:r w:rsidRPr="004D676B">
        <w:rPr>
          <w:rFonts w:ascii="楷体" w:eastAsia="楷体" w:hAnsi="楷体" w:cs="楷体"/>
        </w:rPr>
        <w:t>材料三</w:t>
      </w:r>
      <w:r w:rsidRPr="004D676B">
        <w:rPr>
          <w:rFonts w:ascii="'Times New Roman'" w:eastAsia="'Times New Roman'" w:hAnsi="'Times New Roman'" w:cs="'Times New Roman'"/>
        </w:rPr>
        <w:t>   </w:t>
      </w:r>
      <w:r w:rsidRPr="004D676B">
        <w:rPr>
          <w:rFonts w:ascii="楷体" w:eastAsia="楷体" w:hAnsi="楷体" w:cs="楷体"/>
        </w:rPr>
        <w:t>20世纪70年代，来到中国的美国人和西方环保主义者看到：商店的商品没有包装，买酒、酱油和醋要自己带瓶子，连火柴都是散装的。于是在他们的笔下，中国成了世界和人类的希望。</w:t>
      </w:r>
    </w:p>
    <w:p w14:paraId="6DEB387A" w14:textId="77777777" w:rsidR="004D676B" w:rsidRPr="004D676B" w:rsidRDefault="004D676B" w:rsidP="004D676B">
      <w:pPr>
        <w:spacing w:line="360" w:lineRule="auto"/>
        <w:ind w:firstLine="420"/>
        <w:jc w:val="right"/>
        <w:textAlignment w:val="center"/>
        <w:rPr>
          <w:rFonts w:ascii="楷体" w:eastAsia="楷体" w:hAnsi="楷体" w:cs="楷体"/>
        </w:rPr>
      </w:pPr>
      <w:r w:rsidRPr="004D676B">
        <w:rPr>
          <w:rFonts w:ascii="楷体" w:eastAsia="楷体" w:hAnsi="楷体" w:cs="楷体"/>
        </w:rPr>
        <w:t>——根据人民日报整编</w:t>
      </w:r>
    </w:p>
    <w:p w14:paraId="73E2973B" w14:textId="77777777" w:rsidR="004D676B" w:rsidRPr="004D676B" w:rsidRDefault="004D676B" w:rsidP="004D676B">
      <w:pPr>
        <w:spacing w:line="360" w:lineRule="auto"/>
        <w:jc w:val="left"/>
        <w:textAlignment w:val="center"/>
      </w:pPr>
      <w:r w:rsidRPr="004D676B">
        <w:t>(1)</w:t>
      </w:r>
      <w:r w:rsidRPr="004D676B">
        <w:t>根据材料一，指出国民政府教科书对罗斯福新政的态度变化，并分析影响其变化的因素。</w:t>
      </w:r>
    </w:p>
    <w:p w14:paraId="57FDEB6E" w14:textId="77777777" w:rsidR="004D676B" w:rsidRDefault="004D676B" w:rsidP="004D676B">
      <w:pPr>
        <w:spacing w:line="360" w:lineRule="auto"/>
        <w:jc w:val="left"/>
        <w:textAlignment w:val="center"/>
      </w:pPr>
    </w:p>
    <w:p w14:paraId="3D4F45D5" w14:textId="77777777" w:rsidR="004D676B" w:rsidRDefault="004D676B" w:rsidP="004D676B">
      <w:pPr>
        <w:spacing w:line="360" w:lineRule="auto"/>
        <w:jc w:val="left"/>
        <w:textAlignment w:val="center"/>
      </w:pPr>
    </w:p>
    <w:p w14:paraId="56D09676" w14:textId="60B2901B" w:rsidR="004D676B" w:rsidRPr="004D676B" w:rsidRDefault="004D676B" w:rsidP="004D676B">
      <w:pPr>
        <w:spacing w:line="360" w:lineRule="auto"/>
        <w:jc w:val="left"/>
        <w:textAlignment w:val="center"/>
      </w:pPr>
      <w:r w:rsidRPr="004D676B">
        <w:t>(2)</w:t>
      </w:r>
      <w:r w:rsidRPr="004D676B">
        <w:t>材料二中国粹派认为中国文化衰落的原因有哪些？结合所学知识，说明国粹派为什么认为他们发起的古学复兴运动</w:t>
      </w:r>
      <w:r w:rsidRPr="004D676B">
        <w:t>“</w:t>
      </w:r>
      <w:r w:rsidRPr="004D676B">
        <w:t>类似于</w:t>
      </w:r>
      <w:r w:rsidRPr="004D676B">
        <w:t>”</w:t>
      </w:r>
      <w:r w:rsidRPr="004D676B">
        <w:t>西欧文艺复兴。</w:t>
      </w:r>
    </w:p>
    <w:p w14:paraId="07D9FF90" w14:textId="77777777" w:rsidR="004D676B" w:rsidRDefault="004D676B" w:rsidP="004D676B">
      <w:pPr>
        <w:spacing w:line="360" w:lineRule="auto"/>
        <w:jc w:val="left"/>
        <w:textAlignment w:val="center"/>
      </w:pPr>
    </w:p>
    <w:p w14:paraId="4BA12B84" w14:textId="77777777" w:rsidR="004D676B" w:rsidRDefault="004D676B" w:rsidP="004D676B">
      <w:pPr>
        <w:spacing w:line="360" w:lineRule="auto"/>
        <w:jc w:val="left"/>
        <w:textAlignment w:val="center"/>
      </w:pPr>
    </w:p>
    <w:p w14:paraId="06A0F670" w14:textId="77777777" w:rsidR="004D676B" w:rsidRDefault="004D676B" w:rsidP="004D676B">
      <w:pPr>
        <w:spacing w:line="360" w:lineRule="auto"/>
        <w:jc w:val="left"/>
        <w:textAlignment w:val="center"/>
      </w:pPr>
    </w:p>
    <w:p w14:paraId="75B38AA7" w14:textId="77777777" w:rsidR="004D676B" w:rsidRDefault="004D676B" w:rsidP="004D676B">
      <w:pPr>
        <w:spacing w:line="360" w:lineRule="auto"/>
        <w:jc w:val="left"/>
        <w:textAlignment w:val="center"/>
      </w:pPr>
    </w:p>
    <w:p w14:paraId="1B291997" w14:textId="5A186A51" w:rsidR="004D676B" w:rsidRPr="004D676B" w:rsidRDefault="004D676B" w:rsidP="004D676B">
      <w:pPr>
        <w:spacing w:line="360" w:lineRule="auto"/>
        <w:jc w:val="left"/>
        <w:textAlignment w:val="center"/>
      </w:pPr>
      <w:r w:rsidRPr="004D676B">
        <w:t>(3)</w:t>
      </w:r>
      <w:r w:rsidRPr="004D676B">
        <w:t>根据材料三和所学知识，请辨析材料三中美国和西方环保主义者对中国的解读。</w:t>
      </w:r>
    </w:p>
    <w:p w14:paraId="493EA47C" w14:textId="77777777" w:rsidR="004D676B" w:rsidRPr="004D676B" w:rsidRDefault="004D676B">
      <w:pPr>
        <w:spacing w:line="360" w:lineRule="auto"/>
        <w:jc w:val="left"/>
        <w:textAlignment w:val="center"/>
      </w:pPr>
    </w:p>
    <w:p w14:paraId="2758D809" w14:textId="511FBA65" w:rsidR="004D676B" w:rsidRDefault="004D676B">
      <w:pPr>
        <w:spacing w:line="360" w:lineRule="auto"/>
        <w:jc w:val="left"/>
        <w:textAlignment w:val="center"/>
        <w:rPr>
          <w:rFonts w:hint="eastAsia"/>
        </w:rPr>
        <w:sectPr w:rsidR="004D676B" w:rsidSect="00A126AA">
          <w:footerReference w:type="even" r:id="rId11"/>
          <w:footerReference w:type="default" r:id="rId12"/>
          <w:pgSz w:w="11907" w:h="16839"/>
          <w:pgMar w:top="1440" w:right="1080" w:bottom="1440" w:left="1080" w:header="500" w:footer="500" w:gutter="0"/>
          <w:cols w:sep="1" w:space="425"/>
          <w:docGrid w:type="lines" w:linePitch="312"/>
        </w:sectPr>
      </w:pPr>
    </w:p>
    <w:p w14:paraId="1664A3D8" w14:textId="062EF22A" w:rsidR="00395F3F" w:rsidRPr="00092D71" w:rsidRDefault="00092D71">
      <w:pPr>
        <w:jc w:val="center"/>
        <w:textAlignment w:val="center"/>
        <w:rPr>
          <w:rFonts w:ascii="宋体" w:hAnsi="宋体" w:cs="宋体"/>
          <w:b/>
          <w:sz w:val="28"/>
          <w:szCs w:val="28"/>
        </w:rPr>
      </w:pPr>
      <w:r w:rsidRPr="00092D71">
        <w:rPr>
          <w:rFonts w:ascii="宋体" w:hAnsi="宋体" w:cs="宋体" w:hint="eastAsia"/>
          <w:b/>
          <w:sz w:val="28"/>
          <w:szCs w:val="28"/>
        </w:rPr>
        <w:lastRenderedPageBreak/>
        <w:t>第8讲   中华人民共和国成立和社会主义革命与建设</w:t>
      </w:r>
      <w:r w:rsidR="00EC051B" w:rsidRPr="00092D71">
        <w:rPr>
          <w:rFonts w:ascii="宋体" w:hAnsi="宋体" w:cs="宋体" w:hint="eastAsia"/>
          <w:b/>
          <w:sz w:val="28"/>
          <w:szCs w:val="28"/>
        </w:rPr>
        <w:t>参考答案</w:t>
      </w:r>
    </w:p>
    <w:p w14:paraId="2DEE4F64" w14:textId="77777777" w:rsidR="00395F3F" w:rsidRDefault="00EC051B">
      <w:pPr>
        <w:spacing w:line="360" w:lineRule="auto"/>
        <w:jc w:val="left"/>
        <w:textAlignment w:val="center"/>
      </w:pPr>
      <w:r>
        <w:t>1</w:t>
      </w:r>
      <w:r>
        <w:t>．</w:t>
      </w:r>
      <w:r>
        <w:t>B</w:t>
      </w:r>
      <w:r>
        <w:t>【解析】根据材料</w:t>
      </w:r>
      <w:r>
        <w:t>“</w:t>
      </w:r>
      <w:r>
        <w:t>人民解放战争的大胜利</w:t>
      </w:r>
      <w:r>
        <w:t>”</w:t>
      </w:r>
      <w:r>
        <w:t>、</w:t>
      </w:r>
      <w:r>
        <w:t>“</w:t>
      </w:r>
      <w:r>
        <w:t>中华人民共和国的外交政策</w:t>
      </w:r>
      <w:r>
        <w:t>”</w:t>
      </w:r>
      <w:r>
        <w:t>、</w:t>
      </w:r>
      <w:r>
        <w:t>“</w:t>
      </w:r>
      <w:r>
        <w:t>培养干部和提高文化</w:t>
      </w:r>
      <w:r>
        <w:t>”</w:t>
      </w:r>
      <w:r>
        <w:t>等信息，结合国庆社论，可知应该是</w:t>
      </w:r>
      <w:r>
        <w:t>1950</w:t>
      </w:r>
      <w:r>
        <w:t>年，新中国成立一周年，为巩固和发展人民的胜利而奋斗，</w:t>
      </w:r>
      <w:r>
        <w:t>B</w:t>
      </w:r>
      <w:r>
        <w:t>项正确；</w:t>
      </w:r>
      <w:r>
        <w:t>1949</w:t>
      </w:r>
      <w:r>
        <w:t>年</w:t>
      </w:r>
      <w:r>
        <w:t>10</w:t>
      </w:r>
      <w:r>
        <w:t>月</w:t>
      </w:r>
      <w:r>
        <w:t>1</w:t>
      </w:r>
      <w:r>
        <w:t>日，《人民日报》发表题为《中华人民共和国万岁》的社论，排除</w:t>
      </w:r>
      <w:r>
        <w:t>A</w:t>
      </w:r>
      <w:r>
        <w:t>项；为着社会主义工业化的远大目标而奋斗开始于</w:t>
      </w:r>
      <w:r>
        <w:t>1953</w:t>
      </w:r>
      <w:r>
        <w:t>年，与材料中</w:t>
      </w:r>
      <w:r>
        <w:t>“</w:t>
      </w:r>
      <w:r>
        <w:t>土地改革工作</w:t>
      </w:r>
      <w:r>
        <w:t>”</w:t>
      </w:r>
      <w:r>
        <w:t>不符，排除</w:t>
      </w:r>
      <w:r>
        <w:t>C</w:t>
      </w:r>
      <w:r>
        <w:t>项；</w:t>
      </w:r>
      <w:r>
        <w:t>1954</w:t>
      </w:r>
      <w:r>
        <w:t>国庆社论是为和平、民主和社会主义而斗争的五年，排除</w:t>
      </w:r>
      <w:r>
        <w:t>D</w:t>
      </w:r>
      <w:r>
        <w:t>项。故选</w:t>
      </w:r>
      <w:r>
        <w:t>B</w:t>
      </w:r>
      <w:r>
        <w:t>项。</w:t>
      </w:r>
    </w:p>
    <w:p w14:paraId="2A687277" w14:textId="77777777" w:rsidR="00395F3F" w:rsidRDefault="00EC051B">
      <w:pPr>
        <w:spacing w:line="360" w:lineRule="auto"/>
        <w:jc w:val="left"/>
        <w:textAlignment w:val="center"/>
      </w:pPr>
      <w:r>
        <w:t>2</w:t>
      </w:r>
      <w:r>
        <w:t>．</w:t>
      </w:r>
      <w:r>
        <w:t>A</w:t>
      </w:r>
      <w:r>
        <w:t>【解析】材料反映了建国初期，苏联专家帮助中国培训港口建设高级技术人才，并形成专业论著，向全国推广，这说明了苏联专业的援助，促进了新中国的人才培养和国家建设，</w:t>
      </w:r>
      <w:r>
        <w:t>A</w:t>
      </w:r>
      <w:r>
        <w:t>项正确；材料反映的是苏联专家帮助中国培训港口建设人才，这对社会主义改造没有影响，排除</w:t>
      </w:r>
      <w:r>
        <w:t>B</w:t>
      </w:r>
      <w:r>
        <w:t>项；培养港口建设人才，服务于交通物流行业，而非重工业，排除</w:t>
      </w:r>
      <w:r>
        <w:t>C</w:t>
      </w:r>
      <w:r>
        <w:t>项；奠定社会主义工业化基础的是一五计划的完成，而非港口建设人才的培养，排除</w:t>
      </w:r>
      <w:r>
        <w:t>D</w:t>
      </w:r>
      <w:r>
        <w:t>项。故选</w:t>
      </w:r>
      <w:r>
        <w:t>A</w:t>
      </w:r>
      <w:r>
        <w:t>项。</w:t>
      </w:r>
    </w:p>
    <w:p w14:paraId="77EAA9C3" w14:textId="6E31C5B8" w:rsidR="00395F3F" w:rsidRDefault="0083407B">
      <w:pPr>
        <w:spacing w:line="360" w:lineRule="auto"/>
        <w:jc w:val="left"/>
        <w:textAlignment w:val="center"/>
      </w:pPr>
      <w:r>
        <w:t>3</w:t>
      </w:r>
      <w:r w:rsidR="00EC051B">
        <w:t>．</w:t>
      </w:r>
      <w:r w:rsidR="00EC051B">
        <w:t>C</w:t>
      </w:r>
      <w:r w:rsidR="00EC051B">
        <w:t>【解析】结合所学知识可知，解放战争后期，中国共产党树立人民银行和人民币权威，调集物资打击扰乱上海市场的资本家，主要是为了确保掌握对市场的领导权，</w:t>
      </w:r>
      <w:r w:rsidR="00EC051B">
        <w:t>C</w:t>
      </w:r>
      <w:r w:rsidR="00EC051B">
        <w:t>项正确；抗美援朝是</w:t>
      </w:r>
      <w:r w:rsidR="00EC051B">
        <w:t>1950</w:t>
      </w:r>
      <w:r w:rsidR="00EC051B">
        <w:t>年朝鲜内战爆发后才做的选择，排除</w:t>
      </w:r>
      <w:r w:rsidR="00EC051B">
        <w:t>A</w:t>
      </w:r>
      <w:r w:rsidR="00EC051B">
        <w:t>项；管控金融和市场主要是为了开展经济建设，并非配合之前已顺利开展的渡江战役，排除</w:t>
      </w:r>
      <w:r w:rsidR="00EC051B">
        <w:t>B</w:t>
      </w:r>
      <w:r w:rsidR="00EC051B">
        <w:t>项；推动人民币在上海的普及是直接和部分目的，不是主要目的，排除</w:t>
      </w:r>
      <w:r w:rsidR="00EC051B">
        <w:t>D</w:t>
      </w:r>
      <w:r w:rsidR="00EC051B">
        <w:t>项。故选</w:t>
      </w:r>
      <w:r w:rsidR="00EC051B">
        <w:t>C</w:t>
      </w:r>
      <w:r w:rsidR="00EC051B">
        <w:t>项。</w:t>
      </w:r>
    </w:p>
    <w:p w14:paraId="007F9402" w14:textId="4BC8FE73" w:rsidR="00395F3F" w:rsidRDefault="0083407B">
      <w:pPr>
        <w:spacing w:line="360" w:lineRule="auto"/>
        <w:jc w:val="left"/>
        <w:textAlignment w:val="center"/>
      </w:pPr>
      <w:r>
        <w:t>4</w:t>
      </w:r>
      <w:r w:rsidR="00EC051B">
        <w:t>．</w:t>
      </w:r>
      <w:r w:rsidR="00EC051B">
        <w:t>C</w:t>
      </w:r>
      <w:r w:rsidR="00EC051B">
        <w:t>【解析】结合所学知识可知，</w:t>
      </w:r>
      <w:r w:rsidR="00EC051B">
        <w:t>20</w:t>
      </w:r>
      <w:r w:rsidR="00EC051B">
        <w:t>世纪五六十年代，我国正在进行工业化进行，因此上海江川路街道诞生了</w:t>
      </w:r>
      <w:r w:rsidR="00EC051B">
        <w:t>“</w:t>
      </w:r>
      <w:r w:rsidR="00EC051B">
        <w:t>四大金刚</w:t>
      </w:r>
      <w:r w:rsidR="00EC051B">
        <w:t>”</w:t>
      </w:r>
      <w:r w:rsidR="00EC051B">
        <w:t>企业说明了工业化建设有助于城市发展，</w:t>
      </w:r>
      <w:r w:rsidR="00EC051B">
        <w:t>C</w:t>
      </w:r>
      <w:r w:rsidR="00EC051B">
        <w:t>项正确；受工业化水平的影响，当时的工厂并未普遍使用机械化生产，排除</w:t>
      </w:r>
      <w:r w:rsidR="00EC051B">
        <w:t>A</w:t>
      </w:r>
      <w:r w:rsidR="00EC051B">
        <w:t>项；材料与市民居住条件改善、娱乐生活丰富的说法无关，排除</w:t>
      </w:r>
      <w:r w:rsidR="00EC051B">
        <w:t>BD</w:t>
      </w:r>
      <w:r w:rsidR="00EC051B">
        <w:t>项。故选</w:t>
      </w:r>
      <w:r w:rsidR="00EC051B">
        <w:t>C</w:t>
      </w:r>
      <w:r w:rsidR="00EC051B">
        <w:t>项。</w:t>
      </w:r>
    </w:p>
    <w:p w14:paraId="395DAF13" w14:textId="6E336D4C" w:rsidR="00395F3F" w:rsidRDefault="0083407B">
      <w:pPr>
        <w:spacing w:line="360" w:lineRule="auto"/>
        <w:jc w:val="left"/>
        <w:textAlignment w:val="center"/>
      </w:pPr>
      <w:r>
        <w:t>5</w:t>
      </w:r>
      <w:r w:rsidR="00EC051B">
        <w:t>．</w:t>
      </w:r>
      <w:r w:rsidR="00EC051B">
        <w:t>B</w:t>
      </w:r>
      <w:r w:rsidR="00EC051B">
        <w:t>【解析】根据材料并结合所学可知，随着生产的发展和形势的变化，鞍钢领导干部反思苏联的</w:t>
      </w:r>
      <w:r w:rsidR="00EC051B">
        <w:t>“</w:t>
      </w:r>
      <w:r w:rsidR="00EC051B">
        <w:t>马钢宪法</w:t>
      </w:r>
      <w:r w:rsidR="00EC051B">
        <w:t>”</w:t>
      </w:r>
      <w:r w:rsidR="00EC051B">
        <w:t>，进行改革。提出了开展技术革命，大搞群众运动，实行党委领导下的厂长负责制等原则。这些原则被称为</w:t>
      </w:r>
      <w:r w:rsidR="00EC051B">
        <w:t>“</w:t>
      </w:r>
      <w:r w:rsidR="00EC051B">
        <w:t>鞍钢宪法</w:t>
      </w:r>
      <w:r w:rsidR="00EC051B">
        <w:t>”</w:t>
      </w:r>
      <w:r w:rsidR="00EC051B">
        <w:t>，得到了毛泽东的高度肯定。这一变革，开创了中国特色的企业管理模式，反映了我国自主探索企业发展模式，</w:t>
      </w:r>
      <w:r w:rsidR="00EC051B">
        <w:t>B</w:t>
      </w:r>
      <w:r w:rsidR="00EC051B">
        <w:t>项正确；材料强调的是鞍钢在企业发展模式上进行了不同于苏联的探索，无法体现</w:t>
      </w:r>
      <w:r w:rsidR="00EC051B">
        <w:t>“</w:t>
      </w:r>
      <w:r w:rsidR="00EC051B">
        <w:t>中苏关系开始恶化</w:t>
      </w:r>
      <w:r w:rsidR="00EC051B">
        <w:t>”</w:t>
      </w:r>
      <w:r w:rsidR="00EC051B">
        <w:t>，排除</w:t>
      </w:r>
      <w:r w:rsidR="00EC051B">
        <w:t>A</w:t>
      </w:r>
      <w:r w:rsidR="00EC051B">
        <w:t>项；材料与国民经济结构调整无关，排除</w:t>
      </w:r>
      <w:r w:rsidR="00EC051B">
        <w:t>C</w:t>
      </w:r>
      <w:r w:rsidR="00EC051B">
        <w:t>项；材料未涉及工业布局，排除</w:t>
      </w:r>
      <w:r w:rsidR="00EC051B">
        <w:t>D</w:t>
      </w:r>
      <w:r w:rsidR="00EC051B">
        <w:t>项。故选</w:t>
      </w:r>
      <w:r w:rsidR="00EC051B">
        <w:t>B</w:t>
      </w:r>
      <w:r w:rsidR="00EC051B">
        <w:t>项。</w:t>
      </w:r>
    </w:p>
    <w:p w14:paraId="3CCE23A6" w14:textId="7A74CDEF" w:rsidR="00395F3F" w:rsidRDefault="0083407B">
      <w:pPr>
        <w:spacing w:line="360" w:lineRule="auto"/>
        <w:jc w:val="left"/>
        <w:textAlignment w:val="center"/>
      </w:pPr>
      <w:r>
        <w:t>6</w:t>
      </w:r>
      <w:r w:rsidR="00EC051B">
        <w:t>．</w:t>
      </w:r>
      <w:r w:rsidR="00EC051B">
        <w:t>B</w:t>
      </w:r>
      <w:r w:rsidR="00EC051B">
        <w:t>【解析】</w:t>
      </w:r>
      <w:r w:rsidR="00EC051B">
        <w:t>11963</w:t>
      </w:r>
      <w:r w:rsidR="00EC051B">
        <w:t>年的年画，反映了这一时期人民应该坚持艰苦奋斗的精神，进行社会主义建设</w:t>
      </w:r>
      <w:r w:rsidR="00EC051B">
        <w:t>,B</w:t>
      </w:r>
      <w:r w:rsidR="00EC051B">
        <w:t>项正确；国民经济调整任务的基本完成是在</w:t>
      </w:r>
      <w:r w:rsidR="00EC051B">
        <w:t>1965</w:t>
      </w:r>
      <w:r w:rsidR="00EC051B">
        <w:t>年排除</w:t>
      </w:r>
      <w:r w:rsidR="00EC051B">
        <w:t>A</w:t>
      </w:r>
      <w:r w:rsidR="00EC051B">
        <w:t>项；</w:t>
      </w:r>
      <w:r w:rsidR="00EC051B">
        <w:t>C</w:t>
      </w:r>
      <w:r w:rsidR="00EC051B">
        <w:t>选项表述内容无法通过材料获取，排除；全面建设社会主义时代的到来是在</w:t>
      </w:r>
      <w:r w:rsidR="00EC051B">
        <w:t>1956</w:t>
      </w:r>
      <w:r w:rsidR="00EC051B">
        <w:t>年</w:t>
      </w:r>
      <w:r w:rsidR="00EC051B">
        <w:t>,</w:t>
      </w:r>
      <w:r w:rsidR="00EC051B">
        <w:t>排除</w:t>
      </w:r>
      <w:r w:rsidR="00EC051B">
        <w:t>D</w:t>
      </w:r>
      <w:r w:rsidR="00EC051B">
        <w:t>项。故选</w:t>
      </w:r>
      <w:r w:rsidR="00EC051B">
        <w:t>B</w:t>
      </w:r>
      <w:r w:rsidR="00EC051B">
        <w:t>项。</w:t>
      </w:r>
    </w:p>
    <w:p w14:paraId="4B3A745E" w14:textId="2DB24BDD" w:rsidR="00395F3F" w:rsidRDefault="0083407B">
      <w:pPr>
        <w:spacing w:line="360" w:lineRule="auto"/>
        <w:jc w:val="left"/>
        <w:textAlignment w:val="center"/>
      </w:pPr>
      <w:r>
        <w:lastRenderedPageBreak/>
        <w:t>7</w:t>
      </w:r>
      <w:r w:rsidR="00EC051B">
        <w:t>．</w:t>
      </w:r>
      <w:r w:rsidR="00EC051B">
        <w:t>A</w:t>
      </w:r>
      <w:r w:rsidR="00EC051B">
        <w:t>【解析】结合所学内容可知</w:t>
      </w:r>
      <w:r w:rsidR="00EC051B">
        <w:t>1950</w:t>
      </w:r>
      <w:r w:rsidR="00EC051B">
        <w:t>年</w:t>
      </w:r>
      <w:r w:rsidR="00EC051B">
        <w:t>10</w:t>
      </w:r>
      <w:r w:rsidR="00EC051B">
        <w:t>月抗美援朝战争爆发，中国出兵援助朝鲜对抗美国，所以从</w:t>
      </w:r>
      <w:r w:rsidR="00EC051B">
        <w:t>“</w:t>
      </w:r>
      <w:r w:rsidR="00EC051B">
        <w:t>恐美</w:t>
      </w:r>
      <w:r w:rsidR="00EC051B">
        <w:t>”“</w:t>
      </w:r>
      <w:r w:rsidR="00EC051B">
        <w:t>崇美</w:t>
      </w:r>
      <w:r w:rsidR="00EC051B">
        <w:t>”“</w:t>
      </w:r>
      <w:r w:rsidR="00EC051B">
        <w:t>亲美</w:t>
      </w:r>
      <w:r w:rsidR="00EC051B">
        <w:t>”</w:t>
      </w:r>
      <w:r w:rsidR="00EC051B">
        <w:t>到</w:t>
      </w:r>
      <w:r w:rsidR="00EC051B">
        <w:t>“</w:t>
      </w:r>
      <w:r w:rsidR="00EC051B">
        <w:t>仇美</w:t>
      </w:r>
      <w:r w:rsidR="00EC051B">
        <w:t>”“</w:t>
      </w:r>
      <w:r w:rsidR="00EC051B">
        <w:t>鄙美</w:t>
      </w:r>
      <w:r w:rsidR="00EC051B">
        <w:t>”“</w:t>
      </w:r>
      <w:r w:rsidR="00EC051B">
        <w:t>蔑美</w:t>
      </w:r>
      <w:r w:rsidR="00EC051B">
        <w:t>”</w:t>
      </w:r>
      <w:r w:rsidR="00EC051B">
        <w:t>的转变实际上为抗美援朝进行社会动员，</w:t>
      </w:r>
      <w:r w:rsidR="00EC051B">
        <w:t>A</w:t>
      </w:r>
      <w:r w:rsidR="00EC051B">
        <w:t>项正确；中国的这一做法是为了给抗美援朝进行社会动员，而非与美国争夺国际舆论优势和突破西方国家的封锁敌视，排除</w:t>
      </w:r>
      <w:r w:rsidR="00EC051B">
        <w:t>BD</w:t>
      </w:r>
      <w:r w:rsidR="00EC051B">
        <w:t>项；我国的三大改造到</w:t>
      </w:r>
      <w:r w:rsidR="00EC051B">
        <w:t>1953</w:t>
      </w:r>
      <w:r w:rsidR="00EC051B">
        <w:t>年才开始，排除</w:t>
      </w:r>
      <w:r w:rsidR="00EC051B">
        <w:t>C</w:t>
      </w:r>
      <w:r w:rsidR="00EC051B">
        <w:t>项。故选</w:t>
      </w:r>
      <w:r w:rsidR="00EC051B">
        <w:t>A</w:t>
      </w:r>
      <w:r w:rsidR="00EC051B">
        <w:t>项。</w:t>
      </w:r>
    </w:p>
    <w:p w14:paraId="1C8F048E" w14:textId="2397EBE3" w:rsidR="00395F3F" w:rsidRDefault="0083407B">
      <w:pPr>
        <w:spacing w:line="360" w:lineRule="auto"/>
        <w:jc w:val="left"/>
        <w:textAlignment w:val="center"/>
      </w:pPr>
      <w:r>
        <w:t>8</w:t>
      </w:r>
      <w:r w:rsidR="00EC051B">
        <w:t>．</w:t>
      </w:r>
      <w:r w:rsidR="00EC051B">
        <w:t>A</w:t>
      </w:r>
      <w:r w:rsidR="00EC051B">
        <w:t>【解析】根据图示内容可知，我国的艺术品展览会展览的艺术品不在局限于社会主义国家，说明我国的对外交往上超越了意识形态的束缚，外交政策趋于成熟，</w:t>
      </w:r>
      <w:r w:rsidR="00EC051B">
        <w:t>A</w:t>
      </w:r>
      <w:r w:rsidR="00EC051B">
        <w:t>项正确；我国在</w:t>
      </w:r>
      <w:r w:rsidR="00EC051B">
        <w:t>1956</w:t>
      </w:r>
      <w:r w:rsidR="00EC051B">
        <w:t>年才提出</w:t>
      </w:r>
      <w:r w:rsidR="00EC051B">
        <w:t>“</w:t>
      </w:r>
      <w:r w:rsidR="00EC051B">
        <w:t>双百</w:t>
      </w:r>
      <w:r w:rsidR="00EC051B">
        <w:t>”</w:t>
      </w:r>
      <w:r w:rsidR="00EC051B">
        <w:t>方针，主要针对国内的文艺发展，排除</w:t>
      </w:r>
      <w:r w:rsidR="00EC051B">
        <w:t>B</w:t>
      </w:r>
      <w:r w:rsidR="00EC051B">
        <w:t>项；根据图示内容并不能说明睦邻友好外交成果丰硕，不能体现社会主义阵营的巩固壮大，排除</w:t>
      </w:r>
      <w:r w:rsidR="00EC051B">
        <w:t>CD</w:t>
      </w:r>
      <w:r w:rsidR="00EC051B">
        <w:t>项。故选</w:t>
      </w:r>
      <w:r w:rsidR="00EC051B">
        <w:t>A</w:t>
      </w:r>
      <w:r w:rsidR="00EC051B">
        <w:t>项。</w:t>
      </w:r>
    </w:p>
    <w:p w14:paraId="35AE7D39" w14:textId="048E00A2" w:rsidR="00395F3F" w:rsidRDefault="0083407B">
      <w:pPr>
        <w:spacing w:line="360" w:lineRule="auto"/>
        <w:jc w:val="left"/>
        <w:textAlignment w:val="center"/>
      </w:pPr>
      <w:r>
        <w:t>9</w:t>
      </w:r>
      <w:r w:rsidR="00EC051B">
        <w:t>．</w:t>
      </w:r>
      <w:r w:rsidR="00EC051B">
        <w:t>A</w:t>
      </w:r>
      <w:r w:rsidR="00EC051B">
        <w:t>【解析】根据材料可知，</w:t>
      </w:r>
      <w:r w:rsidR="00EC051B">
        <w:t>1964</w:t>
      </w:r>
      <w:r w:rsidR="00EC051B">
        <w:t>年安徽省进行了包产到户的</w:t>
      </w:r>
      <w:r w:rsidR="00EC051B">
        <w:t>“</w:t>
      </w:r>
      <w:r w:rsidR="00EC051B">
        <w:t>责任田</w:t>
      </w:r>
      <w:r w:rsidR="00EC051B">
        <w:t>”</w:t>
      </w:r>
      <w:r w:rsidR="00EC051B">
        <w:t>试验完全停止，说明包产到户不被接受；且</w:t>
      </w:r>
      <w:r w:rsidR="00EC051B">
        <w:t>1964</w:t>
      </w:r>
      <w:r w:rsidR="00EC051B">
        <w:t>年至</w:t>
      </w:r>
      <w:r w:rsidR="00EC051B">
        <w:t>1970</w:t>
      </w:r>
      <w:r w:rsidR="00EC051B">
        <w:t>年安徽粮食产量不断增加，说明农业集体化道路在当时仍具有优势，</w:t>
      </w:r>
      <w:r w:rsidR="00EC051B">
        <w:t>A</w:t>
      </w:r>
      <w:r w:rsidR="00EC051B">
        <w:t>项正确；</w:t>
      </w:r>
      <w:r w:rsidR="00EC051B">
        <w:t>B</w:t>
      </w:r>
      <w:r w:rsidR="00EC051B">
        <w:t>项与材料说法</w:t>
      </w:r>
      <w:r w:rsidR="00EC051B">
        <w:t>“1961~1963</w:t>
      </w:r>
      <w:r w:rsidR="00EC051B">
        <w:t>年，安徽省进行了包产到户的</w:t>
      </w:r>
      <w:r w:rsidR="00EC051B">
        <w:t>‘</w:t>
      </w:r>
      <w:r w:rsidR="00EC051B">
        <w:t>责任田</w:t>
      </w:r>
      <w:r w:rsidR="00EC051B">
        <w:t>’</w:t>
      </w:r>
      <w:r w:rsidR="00EC051B">
        <w:t>试验</w:t>
      </w:r>
      <w:r w:rsidR="00EC051B">
        <w:t>”</w:t>
      </w:r>
      <w:r w:rsidR="00EC051B">
        <w:t>不符，排除</w:t>
      </w:r>
      <w:r w:rsidR="00EC051B">
        <w:t>B</w:t>
      </w:r>
      <w:r w:rsidR="00EC051B">
        <w:t>项；</w:t>
      </w:r>
      <w:r w:rsidR="00EC051B">
        <w:t>1960</w:t>
      </w:r>
      <w:r w:rsidR="00EC051B">
        <w:t>年实行</w:t>
      </w:r>
      <w:r w:rsidR="00EC051B">
        <w:t>“</w:t>
      </w:r>
      <w:r w:rsidR="00EC051B">
        <w:t>八字方针</w:t>
      </w:r>
      <w:r w:rsidR="00EC051B">
        <w:t>”</w:t>
      </w:r>
      <w:r w:rsidR="00EC051B">
        <w:t>，与图示时间不符，排除</w:t>
      </w:r>
      <w:r w:rsidR="00EC051B">
        <w:t>C</w:t>
      </w:r>
      <w:r w:rsidR="00EC051B">
        <w:t>项；材料没有涉及</w:t>
      </w:r>
      <w:r w:rsidR="00EC051B">
        <w:t>“</w:t>
      </w:r>
      <w:r w:rsidR="00EC051B">
        <w:t>四个现代化</w:t>
      </w:r>
      <w:r w:rsidR="00EC051B">
        <w:t>”</w:t>
      </w:r>
      <w:r w:rsidR="00EC051B">
        <w:t>的信息，排除</w:t>
      </w:r>
      <w:r w:rsidR="00EC051B">
        <w:t>D</w:t>
      </w:r>
      <w:r w:rsidR="00EC051B">
        <w:t>项。故选</w:t>
      </w:r>
      <w:r w:rsidR="00EC051B">
        <w:t>A</w:t>
      </w:r>
      <w:r w:rsidR="00EC051B">
        <w:t>项。</w:t>
      </w:r>
    </w:p>
    <w:p w14:paraId="0206D20C" w14:textId="3E777BC6" w:rsidR="00395F3F" w:rsidRDefault="00EC051B">
      <w:pPr>
        <w:spacing w:line="360" w:lineRule="auto"/>
        <w:jc w:val="left"/>
        <w:textAlignment w:val="center"/>
      </w:pPr>
      <w:r>
        <w:t>1</w:t>
      </w:r>
      <w:r w:rsidR="0083407B">
        <w:t>0</w:t>
      </w:r>
      <w:r>
        <w:t>．</w:t>
      </w:r>
      <w:r>
        <w:t>A</w:t>
      </w:r>
      <w:r>
        <w:t>【解析】考查海峡两岸关系的发展。据材料可知，美国提出的</w:t>
      </w:r>
      <w:r>
        <w:t>“</w:t>
      </w:r>
      <w:r>
        <w:t>双重代表权提案</w:t>
      </w:r>
      <w:r>
        <w:t>”</w:t>
      </w:r>
      <w:r>
        <w:t>，企图分裂中国，蒋介石明确指示：</w:t>
      </w:r>
      <w:r>
        <w:t>“</w:t>
      </w:r>
      <w:r>
        <w:t>如果新中国被联合国接纳，台湾当局则停止出席联合国会议</w:t>
      </w:r>
      <w:r>
        <w:t>”</w:t>
      </w:r>
      <w:r>
        <w:t>，意图维护一个中国原则，故</w:t>
      </w:r>
      <w:r>
        <w:t>A</w:t>
      </w:r>
      <w:r>
        <w:t>项正确；</w:t>
      </w:r>
      <w:r>
        <w:t>1992</w:t>
      </w:r>
      <w:r>
        <w:t>年海峡两岸达成了</w:t>
      </w:r>
      <w:r>
        <w:t>“</w:t>
      </w:r>
      <w:r>
        <w:t>九二共识</w:t>
      </w:r>
      <w:r>
        <w:t>”</w:t>
      </w:r>
      <w:r>
        <w:t>，</w:t>
      </w:r>
      <w:r>
        <w:t>1979</w:t>
      </w:r>
      <w:r>
        <w:t>年海峡两岸实现</w:t>
      </w:r>
      <w:r>
        <w:t>“</w:t>
      </w:r>
      <w:r>
        <w:t>停火</w:t>
      </w:r>
      <w:r>
        <w:t>”</w:t>
      </w:r>
      <w:r>
        <w:t>，</w:t>
      </w:r>
      <w:r>
        <w:t>20</w:t>
      </w:r>
      <w:r>
        <w:t>世纪</w:t>
      </w:r>
      <w:r>
        <w:t>80</w:t>
      </w:r>
      <w:r>
        <w:t>年代初，邓小平提出</w:t>
      </w:r>
      <w:r>
        <w:t>“</w:t>
      </w:r>
      <w:r>
        <w:t>一国两制</w:t>
      </w:r>
      <w:r>
        <w:t>”</w:t>
      </w:r>
      <w:r>
        <w:t>，均与材料时间不符，故</w:t>
      </w:r>
      <w:r>
        <w:t>B</w:t>
      </w:r>
      <w:r>
        <w:t>、</w:t>
      </w:r>
      <w:r>
        <w:t>C</w:t>
      </w:r>
      <w:r>
        <w:t>、</w:t>
      </w:r>
      <w:r>
        <w:t>D</w:t>
      </w:r>
      <w:r>
        <w:t>三项错误。故选</w:t>
      </w:r>
      <w:r>
        <w:t>A</w:t>
      </w:r>
      <w:r>
        <w:t>项。</w:t>
      </w:r>
    </w:p>
    <w:p w14:paraId="62E11D3C" w14:textId="2D47EEAA" w:rsidR="00395F3F" w:rsidRDefault="00EC051B">
      <w:pPr>
        <w:spacing w:line="360" w:lineRule="auto"/>
        <w:jc w:val="left"/>
        <w:textAlignment w:val="center"/>
      </w:pPr>
      <w:r>
        <w:t>1</w:t>
      </w:r>
      <w:r w:rsidR="0083407B">
        <w:t>1</w:t>
      </w:r>
      <w:r>
        <w:t>．</w:t>
      </w:r>
      <w:r>
        <w:t>B</w:t>
      </w:r>
      <w:r>
        <w:t>【解析】根据材料中的新中国科技发展战略的三次转移的时间和发展战略内容，可以看出不同时期的科技发展战略是同当时国内外的大背景下，为促进国家的发展而调整的，</w:t>
      </w:r>
      <w:r>
        <w:t>B</w:t>
      </w:r>
      <w:r>
        <w:t>项正确；优先满足国家的安全保障主要是在</w:t>
      </w:r>
      <w:r>
        <w:t>20</w:t>
      </w:r>
      <w:r>
        <w:t>世纪五、六十年代，排除</w:t>
      </w:r>
      <w:r>
        <w:t>A</w:t>
      </w:r>
      <w:r>
        <w:t>项；材料科技战略调整无法体现意识形态的导向，排除</w:t>
      </w:r>
      <w:r>
        <w:t>C</w:t>
      </w:r>
      <w:r>
        <w:t>项；材料未体现</w:t>
      </w:r>
      <w:r>
        <w:t>"</w:t>
      </w:r>
      <w:r>
        <w:t>突出服务民生</w:t>
      </w:r>
      <w:r>
        <w:t>”</w:t>
      </w:r>
      <w:r>
        <w:t>的信息，排除</w:t>
      </w:r>
      <w:r>
        <w:t>D</w:t>
      </w:r>
      <w:r>
        <w:t>项。故选</w:t>
      </w:r>
      <w:r>
        <w:t>B</w:t>
      </w:r>
      <w:r>
        <w:t>项。</w:t>
      </w:r>
    </w:p>
    <w:p w14:paraId="712B8280" w14:textId="1F1AA2D0" w:rsidR="00395F3F" w:rsidRDefault="00EC051B">
      <w:pPr>
        <w:spacing w:line="360" w:lineRule="auto"/>
        <w:jc w:val="left"/>
        <w:textAlignment w:val="center"/>
      </w:pPr>
      <w:r>
        <w:t>1</w:t>
      </w:r>
      <w:r w:rsidR="00762BA9">
        <w:t>2</w:t>
      </w:r>
      <w:r>
        <w:t>．</w:t>
      </w:r>
      <w:r>
        <w:t>A</w:t>
      </w:r>
      <w:r>
        <w:t>【解析】结合所学知识，</w:t>
      </w:r>
      <w:r>
        <w:t>“</w:t>
      </w:r>
      <w:r>
        <w:t>土地改革、合作化、人民公社</w:t>
      </w:r>
      <w:r>
        <w:t>”</w:t>
      </w:r>
      <w:r>
        <w:t>体现了</w:t>
      </w:r>
      <w:r>
        <w:t>20</w:t>
      </w:r>
      <w:r>
        <w:t>世纪</w:t>
      </w:r>
      <w:r>
        <w:t>50-70</w:t>
      </w:r>
      <w:r>
        <w:t>年代我国农业建设的三次政策调整，分别从农民土地私有、土地公有，再到高度公有化、平均主义等三次历程，体现了农村生产关系的不断变化和调整，</w:t>
      </w:r>
      <w:r>
        <w:t>A</w:t>
      </w:r>
      <w:r>
        <w:t>项正确；土地改革时期我国依然处于新民主主义社会，排除</w:t>
      </w:r>
      <w:r>
        <w:t>B</w:t>
      </w:r>
      <w:r>
        <w:t>项；农业问题是党和国家工作的首要地位，排除</w:t>
      </w:r>
      <w:r>
        <w:t>C</w:t>
      </w:r>
      <w:r>
        <w:t>项；从合作化到人民公社，土地所有制始终是公有的，排除</w:t>
      </w:r>
      <w:r>
        <w:t>D</w:t>
      </w:r>
      <w:r>
        <w:t>项。故选</w:t>
      </w:r>
      <w:r>
        <w:t>A</w:t>
      </w:r>
      <w:r>
        <w:t>项。</w:t>
      </w:r>
    </w:p>
    <w:p w14:paraId="342BBA96" w14:textId="3B4DEC39" w:rsidR="00395F3F" w:rsidRDefault="00EC051B">
      <w:pPr>
        <w:spacing w:line="360" w:lineRule="auto"/>
        <w:jc w:val="left"/>
        <w:textAlignment w:val="center"/>
      </w:pPr>
      <w:r>
        <w:t>1</w:t>
      </w:r>
      <w:r w:rsidR="00762BA9">
        <w:t>3</w:t>
      </w:r>
      <w:r>
        <w:t>．</w:t>
      </w:r>
      <w:r>
        <w:t>D</w:t>
      </w:r>
      <w:r>
        <w:t>【解析】根据</w:t>
      </w:r>
      <w:r>
        <w:t>“</w:t>
      </w:r>
      <w:r>
        <w:t>另一方面又在会外加紧进行法、美谈判企图延长和扩大印支战争，组织东南亚军事侵略集团</w:t>
      </w:r>
      <w:r>
        <w:t>”</w:t>
      </w:r>
      <w:r>
        <w:t>可得出这次会议是日内瓦会议，这次会议促成印度支那问题的和平解决，</w:t>
      </w:r>
      <w:r>
        <w:t>D</w:t>
      </w:r>
      <w:r>
        <w:t>项正确；朝鲜问题并没有成功解决，排除</w:t>
      </w:r>
      <w:r>
        <w:t>A</w:t>
      </w:r>
      <w:r>
        <w:t>项；</w:t>
      </w:r>
      <w:r>
        <w:t>B</w:t>
      </w:r>
      <w:r>
        <w:t>项是在万隆会议上，排除</w:t>
      </w:r>
      <w:r>
        <w:t>B</w:t>
      </w:r>
      <w:r>
        <w:t>项；</w:t>
      </w:r>
      <w:r>
        <w:t>C</w:t>
      </w:r>
      <w:r>
        <w:t>项是与印度的谈判中提出的，排除</w:t>
      </w:r>
      <w:r>
        <w:t>C</w:t>
      </w:r>
      <w:r>
        <w:t>项。故选</w:t>
      </w:r>
      <w:r>
        <w:t>D</w:t>
      </w:r>
      <w:r>
        <w:t>项。</w:t>
      </w:r>
    </w:p>
    <w:p w14:paraId="0CA1D22E" w14:textId="7F904552" w:rsidR="00395F3F" w:rsidRDefault="00EC051B">
      <w:pPr>
        <w:spacing w:line="360" w:lineRule="auto"/>
        <w:jc w:val="left"/>
        <w:textAlignment w:val="center"/>
      </w:pPr>
      <w:r>
        <w:t>1</w:t>
      </w:r>
      <w:r w:rsidR="00762BA9">
        <w:t>4</w:t>
      </w:r>
      <w:r>
        <w:t>．</w:t>
      </w:r>
      <w:r>
        <w:t>A</w:t>
      </w:r>
      <w:r>
        <w:t>【解析】第三套人民币发行于</w:t>
      </w:r>
      <w:r>
        <w:t>1962</w:t>
      </w:r>
      <w:r>
        <w:t>年，当时正是社会主义建设时期，女拖拉机手出现在人民币中，</w:t>
      </w:r>
      <w:r>
        <w:lastRenderedPageBreak/>
        <w:t>体现了当时以农业为基础，工业为主导的思想，</w:t>
      </w:r>
      <w:r>
        <w:t>A</w:t>
      </w:r>
      <w:r>
        <w:t>项正确；通过图片无法看出当时经济结构情况，排除</w:t>
      </w:r>
      <w:r>
        <w:t>B</w:t>
      </w:r>
      <w:r>
        <w:t>项；当时的国民经济调整方针在材料中无法体现，排除</w:t>
      </w:r>
      <w:r>
        <w:t>C</w:t>
      </w:r>
      <w:r>
        <w:t>项；图片是客观写实风格，不是浪漫主义风格，排除</w:t>
      </w:r>
      <w:r>
        <w:t>D</w:t>
      </w:r>
      <w:r>
        <w:t>项。故选</w:t>
      </w:r>
      <w:r>
        <w:t>A</w:t>
      </w:r>
      <w:r>
        <w:t>项。</w:t>
      </w:r>
    </w:p>
    <w:p w14:paraId="3708DF57" w14:textId="37003132" w:rsidR="00395F3F" w:rsidRDefault="00762BA9">
      <w:pPr>
        <w:spacing w:line="360" w:lineRule="auto"/>
        <w:jc w:val="left"/>
        <w:textAlignment w:val="center"/>
      </w:pPr>
      <w:r>
        <w:t>15</w:t>
      </w:r>
      <w:r w:rsidR="00EC051B">
        <w:t>．</w:t>
      </w:r>
      <w:r w:rsidR="00EC051B">
        <w:t>C</w:t>
      </w:r>
      <w:r w:rsidR="00EC051B">
        <w:t>【解析】根据材料并结合所学可知，</w:t>
      </w:r>
      <w:r w:rsidR="00EC051B">
        <w:t>1974</w:t>
      </w:r>
      <w:r w:rsidR="00EC051B">
        <w:t>年，我国铁路运输严重堵塞是因为</w:t>
      </w:r>
      <w:r w:rsidR="00EC051B">
        <w:t>“</w:t>
      </w:r>
      <w:r w:rsidR="00EC051B">
        <w:t>文革</w:t>
      </w:r>
      <w:r w:rsidR="00EC051B">
        <w:t>”</w:t>
      </w:r>
      <w:r w:rsidR="00EC051B">
        <w:t>动乱所致；</w:t>
      </w:r>
      <w:r w:rsidR="00EC051B">
        <w:t>1975</w:t>
      </w:r>
      <w:r w:rsidR="00EC051B">
        <w:t>年</w:t>
      </w:r>
      <w:r w:rsidR="00EC051B">
        <w:t>1</w:t>
      </w:r>
      <w:r w:rsidR="00EC051B">
        <w:t>月邓小平主持中央日常工作，从交通领域开始对全国进行全面整顿，以推动经济建设正常化，到</w:t>
      </w:r>
      <w:r w:rsidR="00EC051B">
        <w:t>1975</w:t>
      </w:r>
      <w:r w:rsidR="00EC051B">
        <w:t>年</w:t>
      </w:r>
      <w:r w:rsidR="00EC051B">
        <w:t>4</w:t>
      </w:r>
      <w:r w:rsidR="00EC051B">
        <w:t>月底，堵塞情况严重的几个铁路局就已经全部疏通，这说明政治局势影响经济建设，故</w:t>
      </w:r>
      <w:r w:rsidR="00EC051B">
        <w:t>C</w:t>
      </w:r>
      <w:r w:rsidR="00EC051B">
        <w:t>项正确；二五计划的时间是</w:t>
      </w:r>
      <w:r w:rsidR="00EC051B">
        <w:t>1958-1962</w:t>
      </w:r>
      <w:r w:rsidR="00EC051B">
        <w:t>年，这与材料时间不符，故</w:t>
      </w:r>
      <w:r w:rsidR="00EC051B">
        <w:t>A</w:t>
      </w:r>
      <w:r w:rsidR="00EC051B">
        <w:t>项错误；此时中苏关系已经恶化，故</w:t>
      </w:r>
      <w:r w:rsidR="00EC051B">
        <w:t>B</w:t>
      </w:r>
      <w:r w:rsidR="00EC051B">
        <w:t>项错误；浮夸风出现于</w:t>
      </w:r>
      <w:r w:rsidR="00EC051B">
        <w:t>1958</w:t>
      </w:r>
      <w:r w:rsidR="00EC051B">
        <w:t>年</w:t>
      </w:r>
      <w:r w:rsidR="00EC051B">
        <w:t>“</w:t>
      </w:r>
      <w:r w:rsidR="00EC051B">
        <w:t>大跃进</w:t>
      </w:r>
      <w:r w:rsidR="00EC051B">
        <w:t>”</w:t>
      </w:r>
      <w:r w:rsidR="00EC051B">
        <w:t>时期，这与材料时间不符，故</w:t>
      </w:r>
      <w:r w:rsidR="00EC051B">
        <w:t>D</w:t>
      </w:r>
      <w:r w:rsidR="00EC051B">
        <w:t>项错误。</w:t>
      </w:r>
    </w:p>
    <w:p w14:paraId="6A6CE205" w14:textId="69D71F06" w:rsidR="00395F3F" w:rsidRDefault="00762BA9">
      <w:pPr>
        <w:spacing w:line="360" w:lineRule="auto"/>
        <w:jc w:val="left"/>
        <w:textAlignment w:val="center"/>
      </w:pPr>
      <w:r>
        <w:t>16</w:t>
      </w:r>
      <w:r w:rsidR="00EC051B">
        <w:t>．示例：见解：中国特色社会主义民主政治具有鲜明的特色和独特的优势。</w:t>
      </w:r>
    </w:p>
    <w:p w14:paraId="6E27DCB7" w14:textId="77777777" w:rsidR="00395F3F" w:rsidRDefault="00EC051B">
      <w:pPr>
        <w:spacing w:line="360" w:lineRule="auto"/>
        <w:jc w:val="left"/>
        <w:textAlignment w:val="center"/>
      </w:pPr>
      <w:r>
        <w:t>说明：中国特色社会主义民主政治将马克思主义民主理论与中国实际相结合，借鉴人类政治文明的有益成果，吸收中国传统文化和制度文明中的民主性因素，形成了一套具有鲜明特色、保证人民民主的制度性安排。中国特色社会主义政治制度，主要包括人民代表大会制度、中国共产党领导的多党合作和政治协商制度、民族区域自治制度和基层群众自治制度。人民代表大会制度体现了我国一切权力属于人民的社会主义国家性质，是人民当家作主的根本途径和最高实现形式。中国共产党领导的多党合作和政治协商制度确立了一种社会主义的新型政党关系，共同聚焦党和人民事业的发展，求取全社会意愿和要求的最大公约数。民族区域自治制度有利于巩固平等、团结、互助和谐的社会主义民族关系，促进各民族和睦相处、和衷共济、和谐发展，共同构筑中华民族命运共同体。基层群众自治制度使广大人民能够依法直接行使民主权利。可以说，这样一套制度安排，能够有效保证人民在国家政治生活和社会生活中享有更加广泛、更加充实的权利和自由，保证人民参与国家治理和社会治理，使人民民主既体现为鲜明的价值理念，又体现完整的制度程序和生动的具体实践。</w:t>
      </w:r>
    </w:p>
    <w:p w14:paraId="61B43F4B" w14:textId="64FB4F0D" w:rsidR="004D676B" w:rsidRDefault="004D676B" w:rsidP="004D676B">
      <w:pPr>
        <w:spacing w:line="360" w:lineRule="auto"/>
        <w:jc w:val="left"/>
        <w:textAlignment w:val="center"/>
        <w:rPr>
          <w:rFonts w:hint="eastAsia"/>
        </w:rPr>
      </w:pPr>
      <w:r>
        <w:rPr>
          <w:rFonts w:hint="eastAsia"/>
        </w:rPr>
        <w:t>1</w:t>
      </w:r>
      <w:r>
        <w:t xml:space="preserve">7. </w:t>
      </w:r>
      <w:r>
        <w:rPr>
          <w:rFonts w:hint="eastAsia"/>
        </w:rPr>
        <w:t>“民工潮”现象形成原因的角度作答。如：国家政策变革的促进；沿海地区快速发展对劳动力的需求增加；城乡收入差距：农民思想观念的转变、农民工之间的示范效应等。</w:t>
      </w:r>
    </w:p>
    <w:p w14:paraId="5AECFA62" w14:textId="77777777" w:rsidR="004D676B" w:rsidRDefault="004D676B" w:rsidP="004D676B">
      <w:pPr>
        <w:spacing w:line="360" w:lineRule="auto"/>
        <w:jc w:val="left"/>
        <w:textAlignment w:val="center"/>
        <w:rPr>
          <w:rFonts w:hint="eastAsia"/>
        </w:rPr>
      </w:pPr>
      <w:r>
        <w:rPr>
          <w:rFonts w:hint="eastAsia"/>
        </w:rPr>
        <w:t>“民工潮”现象基本态势的角度作答。如：从农村流向城市；从西部流向东部特别是东南沿海地区等。</w:t>
      </w:r>
    </w:p>
    <w:p w14:paraId="504E6F25" w14:textId="77777777" w:rsidR="004D676B" w:rsidRDefault="004D676B" w:rsidP="004D676B">
      <w:pPr>
        <w:spacing w:line="360" w:lineRule="auto"/>
        <w:jc w:val="left"/>
        <w:textAlignment w:val="center"/>
        <w:rPr>
          <w:rFonts w:hint="eastAsia"/>
        </w:rPr>
      </w:pPr>
      <w:r>
        <w:rPr>
          <w:rFonts w:hint="eastAsia"/>
        </w:rPr>
        <w:t>对“民工潮”现象认识或评价的角度作答。如：“民工潮”是改革开放的产物，其本质是农业剩余劳动力的析出和农村人口大规模的迁移和流动；“民工潮”对中国的社会经济发展作出了特殊的贡献，不仅改善了农民的生活，而且促进了城市的产业结构调整，成为中国工业化、城镇化进程中的重要力量，是推动城乡社会结构变革的重要因素；“民工潮”给社会治理带来了新的挑战。</w:t>
      </w:r>
    </w:p>
    <w:p w14:paraId="3262594C" w14:textId="0D25C914" w:rsidR="008D2C48" w:rsidRDefault="008D2C48" w:rsidP="008D2C48">
      <w:pPr>
        <w:spacing w:line="360" w:lineRule="auto"/>
        <w:jc w:val="left"/>
        <w:textAlignment w:val="center"/>
        <w:rPr>
          <w:rFonts w:hint="eastAsia"/>
        </w:rPr>
      </w:pPr>
      <w:r>
        <w:rPr>
          <w:rFonts w:hint="eastAsia"/>
        </w:rPr>
        <w:t>1</w:t>
      </w:r>
      <w:r>
        <w:t>8</w:t>
      </w:r>
      <w:r>
        <w:rPr>
          <w:rFonts w:hint="eastAsia"/>
        </w:rPr>
        <w:t>．</w:t>
      </w:r>
      <w:r>
        <w:rPr>
          <w:rFonts w:hint="eastAsia"/>
        </w:rPr>
        <w:t>(1)</w:t>
      </w:r>
      <w:r>
        <w:rPr>
          <w:rFonts w:hint="eastAsia"/>
        </w:rPr>
        <w:t>原因：十一届三中全会的召开，中国实行改革开放；中美关系改善，中美建交；可口可乐总裁马丁个人的努力。</w:t>
      </w:r>
    </w:p>
    <w:p w14:paraId="02089945" w14:textId="77777777" w:rsidR="008D2C48" w:rsidRDefault="008D2C48" w:rsidP="008D2C48">
      <w:pPr>
        <w:spacing w:line="360" w:lineRule="auto"/>
        <w:jc w:val="left"/>
        <w:textAlignment w:val="center"/>
        <w:rPr>
          <w:rFonts w:hint="eastAsia"/>
        </w:rPr>
      </w:pPr>
      <w:r>
        <w:rPr>
          <w:rFonts w:hint="eastAsia"/>
        </w:rPr>
        <w:t>(2)</w:t>
      </w:r>
      <w:r>
        <w:rPr>
          <w:rFonts w:hint="eastAsia"/>
        </w:rPr>
        <w:t>说明：可口可乐在中国发展迅速，积极向中西部地区扩大投资，形成了“点、线、片”结合的发展格</w:t>
      </w:r>
      <w:r>
        <w:rPr>
          <w:rFonts w:hint="eastAsia"/>
        </w:rPr>
        <w:lastRenderedPageBreak/>
        <w:t>局，在中国饮料市场首屈一指。</w:t>
      </w:r>
    </w:p>
    <w:p w14:paraId="1EECABAF" w14:textId="77777777" w:rsidR="008D2C48" w:rsidRDefault="008D2C48" w:rsidP="008D2C48">
      <w:pPr>
        <w:spacing w:line="360" w:lineRule="auto"/>
        <w:jc w:val="left"/>
        <w:textAlignment w:val="center"/>
        <w:rPr>
          <w:rFonts w:hint="eastAsia"/>
        </w:rPr>
      </w:pPr>
      <w:r>
        <w:rPr>
          <w:rFonts w:hint="eastAsia"/>
        </w:rPr>
        <w:t>九十年代以来，邓小平南方讲话，解放了思想。十四大召开，改革开放不断深入。中国积极融入全球化。可口可乐借助传统文化，融入中国市场。</w:t>
      </w:r>
    </w:p>
    <w:p w14:paraId="78831437" w14:textId="77777777" w:rsidR="008D2C48" w:rsidRDefault="008D2C48" w:rsidP="008D2C48">
      <w:pPr>
        <w:spacing w:line="360" w:lineRule="auto"/>
        <w:jc w:val="left"/>
        <w:textAlignment w:val="center"/>
        <w:rPr>
          <w:rFonts w:hint="eastAsia"/>
        </w:rPr>
      </w:pPr>
      <w:r>
        <w:rPr>
          <w:rFonts w:hint="eastAsia"/>
        </w:rPr>
        <w:t>可口可乐在中国的发展是中国改革开放的见证。利于中美政治经济文化交流。</w:t>
      </w:r>
    </w:p>
    <w:p w14:paraId="67ABE822" w14:textId="1576D577" w:rsidR="008D2C48" w:rsidRDefault="008D2C48" w:rsidP="008D2C48">
      <w:pPr>
        <w:spacing w:line="360" w:lineRule="auto"/>
        <w:jc w:val="left"/>
        <w:textAlignment w:val="center"/>
        <w:rPr>
          <w:rFonts w:hint="eastAsia"/>
        </w:rPr>
      </w:pPr>
      <w:r>
        <w:t>19</w:t>
      </w:r>
      <w:r>
        <w:rPr>
          <w:rFonts w:hint="eastAsia"/>
        </w:rPr>
        <w:t>．</w:t>
      </w:r>
      <w:r>
        <w:rPr>
          <w:rFonts w:hint="eastAsia"/>
        </w:rPr>
        <w:t>(1)</w:t>
      </w:r>
      <w:r>
        <w:rPr>
          <w:rFonts w:hint="eastAsia"/>
        </w:rPr>
        <w:t>态度变化</w:t>
      </w:r>
      <w:r>
        <w:rPr>
          <w:rFonts w:hint="eastAsia"/>
        </w:rPr>
        <w:t>:</w:t>
      </w:r>
      <w:r>
        <w:rPr>
          <w:rFonts w:hint="eastAsia"/>
        </w:rPr>
        <w:t>怀疑——客观——正面肯定。影响因素</w:t>
      </w:r>
      <w:r>
        <w:rPr>
          <w:rFonts w:hint="eastAsia"/>
        </w:rPr>
        <w:t>:</w:t>
      </w:r>
      <w:r>
        <w:rPr>
          <w:rFonts w:hint="eastAsia"/>
        </w:rPr>
        <w:t>国民政府的政论；罗斯福新政的进展和本身的复杂性；国际局势；中美关系；学术研究。</w:t>
      </w:r>
    </w:p>
    <w:p w14:paraId="48F55683" w14:textId="77777777" w:rsidR="008D2C48" w:rsidRDefault="008D2C48" w:rsidP="008D2C48">
      <w:pPr>
        <w:spacing w:line="360" w:lineRule="auto"/>
        <w:jc w:val="left"/>
        <w:textAlignment w:val="center"/>
        <w:rPr>
          <w:rFonts w:hint="eastAsia"/>
        </w:rPr>
      </w:pPr>
      <w:r>
        <w:rPr>
          <w:rFonts w:hint="eastAsia"/>
        </w:rPr>
        <w:t>(2)</w:t>
      </w:r>
      <w:r>
        <w:rPr>
          <w:rFonts w:hint="eastAsia"/>
        </w:rPr>
        <w:t>衰落原因</w:t>
      </w:r>
      <w:r>
        <w:rPr>
          <w:rFonts w:hint="eastAsia"/>
        </w:rPr>
        <w:t>:</w:t>
      </w:r>
      <w:r>
        <w:rPr>
          <w:rFonts w:hint="eastAsia"/>
        </w:rPr>
        <w:t>专制政体导致民智低下﹔秦汉以后的儒学成为专制统治的工具；虚骄自大的传统观念导致文明封闭。</w:t>
      </w:r>
    </w:p>
    <w:p w14:paraId="0704CA97" w14:textId="77777777" w:rsidR="008D2C48" w:rsidRDefault="008D2C48" w:rsidP="008D2C48">
      <w:pPr>
        <w:spacing w:line="360" w:lineRule="auto"/>
        <w:jc w:val="left"/>
        <w:textAlignment w:val="center"/>
        <w:rPr>
          <w:rFonts w:hint="eastAsia"/>
        </w:rPr>
      </w:pPr>
      <w:r>
        <w:rPr>
          <w:rFonts w:hint="eastAsia"/>
        </w:rPr>
        <w:t>说明</w:t>
      </w:r>
      <w:r>
        <w:rPr>
          <w:rFonts w:hint="eastAsia"/>
        </w:rPr>
        <w:t>:</w:t>
      </w:r>
      <w:r>
        <w:rPr>
          <w:rFonts w:hint="eastAsia"/>
        </w:rPr>
        <w:t>形式相似，都借助古代（古典）文化；内容性质相同，都批判封建文化，宣传资产阶级文化。</w:t>
      </w:r>
    </w:p>
    <w:p w14:paraId="5DDCC504" w14:textId="77777777" w:rsidR="008D2C48" w:rsidRDefault="008D2C48" w:rsidP="008D2C48">
      <w:pPr>
        <w:spacing w:line="360" w:lineRule="auto"/>
        <w:jc w:val="left"/>
        <w:textAlignment w:val="center"/>
        <w:rPr>
          <w:rFonts w:hint="eastAsia"/>
        </w:rPr>
      </w:pPr>
      <w:r>
        <w:rPr>
          <w:rFonts w:hint="eastAsia"/>
        </w:rPr>
        <w:t>(3)</w:t>
      </w:r>
      <w:r>
        <w:rPr>
          <w:rFonts w:hint="eastAsia"/>
        </w:rPr>
        <w:t>观点</w:t>
      </w:r>
      <w:r>
        <w:rPr>
          <w:rFonts w:hint="eastAsia"/>
        </w:rPr>
        <w:t>1:</w:t>
      </w:r>
      <w:r>
        <w:rPr>
          <w:rFonts w:hint="eastAsia"/>
        </w:rPr>
        <w:t>对于经济报道比较客观，但解读不客观。</w:t>
      </w:r>
    </w:p>
    <w:p w14:paraId="797F1333" w14:textId="77777777" w:rsidR="008D2C48" w:rsidRDefault="008D2C48" w:rsidP="008D2C48">
      <w:pPr>
        <w:spacing w:line="360" w:lineRule="auto"/>
        <w:jc w:val="left"/>
        <w:textAlignment w:val="center"/>
        <w:rPr>
          <w:rFonts w:hint="eastAsia"/>
        </w:rPr>
      </w:pPr>
      <w:r>
        <w:rPr>
          <w:rFonts w:hint="eastAsia"/>
        </w:rPr>
        <w:t>原因</w:t>
      </w:r>
      <w:r>
        <w:rPr>
          <w:rFonts w:hint="eastAsia"/>
        </w:rPr>
        <w:t>:</w:t>
      </w:r>
      <w:r>
        <w:rPr>
          <w:rFonts w:hint="eastAsia"/>
        </w:rPr>
        <w:t>受尼克松访华、中美关系正常化或中美建交的影响，也受自身经济危机和国际环保主义运动风潮的影响，他们主要关注经济方面，将中国计划经济体制下的物资缺乏解读为环保生活，是世界的希望。</w:t>
      </w:r>
    </w:p>
    <w:p w14:paraId="1B10892F" w14:textId="77777777" w:rsidR="008D2C48" w:rsidRDefault="008D2C48" w:rsidP="008D2C48">
      <w:pPr>
        <w:spacing w:line="360" w:lineRule="auto"/>
        <w:jc w:val="left"/>
        <w:textAlignment w:val="center"/>
        <w:rPr>
          <w:rFonts w:hint="eastAsia"/>
        </w:rPr>
      </w:pPr>
      <w:r>
        <w:rPr>
          <w:rFonts w:hint="eastAsia"/>
        </w:rPr>
        <w:t>观点</w:t>
      </w:r>
      <w:r>
        <w:rPr>
          <w:rFonts w:hint="eastAsia"/>
        </w:rPr>
        <w:t>2:</w:t>
      </w:r>
      <w:r>
        <w:rPr>
          <w:rFonts w:hint="eastAsia"/>
        </w:rPr>
        <w:t>报道和解读都比较真实和客观。</w:t>
      </w:r>
    </w:p>
    <w:p w14:paraId="646B9B13" w14:textId="77777777" w:rsidR="008D2C48" w:rsidRDefault="008D2C48" w:rsidP="008D2C48">
      <w:pPr>
        <w:spacing w:line="360" w:lineRule="auto"/>
        <w:jc w:val="left"/>
        <w:textAlignment w:val="center"/>
        <w:rPr>
          <w:rFonts w:hint="eastAsia"/>
        </w:rPr>
      </w:pPr>
      <w:r>
        <w:rPr>
          <w:rFonts w:hint="eastAsia"/>
        </w:rPr>
        <w:t>原因</w:t>
      </w:r>
      <w:r>
        <w:rPr>
          <w:rFonts w:hint="eastAsia"/>
        </w:rPr>
        <w:t>:</w:t>
      </w:r>
      <w:r>
        <w:rPr>
          <w:rFonts w:hint="eastAsia"/>
        </w:rPr>
        <w:t>当时的中国人民生活方式简单，资源消耗少；人们崇尚节俭；生活方式符合环保要求。</w:t>
      </w:r>
    </w:p>
    <w:p w14:paraId="0F29214A" w14:textId="77777777" w:rsidR="008D2C48" w:rsidRDefault="008D2C48" w:rsidP="008D2C48">
      <w:pPr>
        <w:spacing w:line="360" w:lineRule="auto"/>
        <w:jc w:val="left"/>
        <w:textAlignment w:val="center"/>
        <w:rPr>
          <w:rFonts w:hint="eastAsia"/>
        </w:rPr>
      </w:pPr>
      <w:r>
        <w:rPr>
          <w:rFonts w:hint="eastAsia"/>
        </w:rPr>
        <w:t>观点</w:t>
      </w:r>
      <w:r>
        <w:rPr>
          <w:rFonts w:hint="eastAsia"/>
        </w:rPr>
        <w:t>3:</w:t>
      </w:r>
      <w:r>
        <w:rPr>
          <w:rFonts w:hint="eastAsia"/>
        </w:rPr>
        <w:t>报道不全面，解读也不正确。</w:t>
      </w:r>
    </w:p>
    <w:p w14:paraId="0A4B3ED6" w14:textId="37EED140" w:rsidR="00395F3F" w:rsidRDefault="008D2C48" w:rsidP="008D2C48">
      <w:pPr>
        <w:spacing w:line="360" w:lineRule="auto"/>
        <w:jc w:val="left"/>
        <w:textAlignment w:val="center"/>
      </w:pPr>
      <w:r>
        <w:rPr>
          <w:rFonts w:hint="eastAsia"/>
        </w:rPr>
        <w:t>原因</w:t>
      </w:r>
      <w:r>
        <w:rPr>
          <w:rFonts w:hint="eastAsia"/>
        </w:rPr>
        <w:t>:</w:t>
      </w:r>
      <w:r>
        <w:rPr>
          <w:rFonts w:hint="eastAsia"/>
        </w:rPr>
        <w:t>当时的中国经济落后；“文革”中民主法制遭严重破坏；思想僵化。</w:t>
      </w:r>
    </w:p>
    <w:sectPr w:rsidR="00395F3F" w:rsidSect="00092D71">
      <w:footerReference w:type="even" r:id="rId13"/>
      <w:footerReference w:type="default" r:id="rId14"/>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1E07" w14:textId="77777777" w:rsidR="008B2B69" w:rsidRDefault="008B2B69">
      <w:r>
        <w:separator/>
      </w:r>
    </w:p>
  </w:endnote>
  <w:endnote w:type="continuationSeparator" w:id="0">
    <w:p w14:paraId="3363FCA1" w14:textId="77777777" w:rsidR="008B2B69" w:rsidRDefault="008B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56F4" w14:textId="77777777" w:rsidR="00395F3F" w:rsidRDefault="00EC051B">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E1B5" w14:textId="27D8B1F6" w:rsidR="00395F3F" w:rsidRDefault="00EC051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sidR="008D2C48">
      <w:rPr>
        <w:noProof/>
      </w:rPr>
      <w:instrText>7</w:instrText>
    </w:r>
    <w:r>
      <w:fldChar w:fldCharType="end"/>
    </w:r>
    <w:r>
      <w:instrText xml:space="preserve"> </w:instrText>
    </w:r>
    <w:r>
      <w:fldChar w:fldCharType="separate"/>
    </w:r>
    <w:r w:rsidR="008D2C48">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8D2C48">
      <w:rPr>
        <w:noProof/>
      </w:rPr>
      <w:instrText>7</w:instrText>
    </w:r>
    <w:r>
      <w:fldChar w:fldCharType="end"/>
    </w:r>
    <w:r>
      <w:instrText xml:space="preserve"> </w:instrText>
    </w:r>
    <w:r>
      <w:fldChar w:fldCharType="separate"/>
    </w:r>
    <w:r w:rsidR="008D2C48">
      <w:rPr>
        <w:noProof/>
      </w:rPr>
      <w:t>7</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4D44" w14:textId="77777777" w:rsidR="00395F3F" w:rsidRDefault="00EC051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8B2B69">
      <w:fldChar w:fldCharType="begin"/>
    </w:r>
    <w:r w:rsidR="008B2B69">
      <w:instrText xml:space="preserve"> sectionpages </w:instrText>
    </w:r>
    <w:r w:rsidR="008B2B69">
      <w:fldChar w:fldCharType="separate"/>
    </w:r>
    <w:r>
      <w:instrText>2</w:instrText>
    </w:r>
    <w:r w:rsidR="008B2B69">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05A6" w14:textId="2B394A7C" w:rsidR="00395F3F" w:rsidRDefault="00EC051B">
    <w:pPr>
      <w:jc w:val="center"/>
    </w:pPr>
    <w:r>
      <w:rPr>
        <w:rFonts w:hint="eastAsia"/>
      </w:rPr>
      <w:t>答案第</w:t>
    </w:r>
    <w:r>
      <w:fldChar w:fldCharType="begin"/>
    </w:r>
    <w:r>
      <w:instrText xml:space="preserve"> =</w:instrText>
    </w:r>
    <w:r>
      <w:fldChar w:fldCharType="begin"/>
    </w:r>
    <w:r>
      <w:instrText xml:space="preserve"> page </w:instrText>
    </w:r>
    <w:r>
      <w:fldChar w:fldCharType="separate"/>
    </w:r>
    <w:r w:rsidR="008D2C48">
      <w:rPr>
        <w:noProof/>
      </w:rPr>
      <w:instrText>4</w:instrText>
    </w:r>
    <w:r>
      <w:fldChar w:fldCharType="end"/>
    </w:r>
    <w:r>
      <w:instrText xml:space="preserve"> </w:instrText>
    </w:r>
    <w:r>
      <w:fldChar w:fldCharType="separate"/>
    </w:r>
    <w:r w:rsidR="008D2C48">
      <w:rPr>
        <w:noProof/>
      </w:rPr>
      <w:t>4</w:t>
    </w:r>
    <w:r>
      <w:fldChar w:fldCharType="end"/>
    </w:r>
    <w:r>
      <w:rPr>
        <w:rFonts w:hint="eastAsia"/>
      </w:rPr>
      <w:t>页，共</w:t>
    </w:r>
    <w:r>
      <w:fldChar w:fldCharType="begin"/>
    </w:r>
    <w:r>
      <w:instrText xml:space="preserve"> </w:instrText>
    </w:r>
    <w:r>
      <w:rPr>
        <w:rFonts w:hint="eastAsia"/>
      </w:rPr>
      <w:instrText>=</w:instrText>
    </w:r>
    <w:r w:rsidR="008B2B69">
      <w:fldChar w:fldCharType="begin"/>
    </w:r>
    <w:r w:rsidR="008B2B69">
      <w:instrText xml:space="preserve"> sectionpages </w:instrText>
    </w:r>
    <w:r w:rsidR="008B2B69">
      <w:fldChar w:fldCharType="separate"/>
    </w:r>
    <w:r w:rsidR="008D2C48">
      <w:rPr>
        <w:noProof/>
      </w:rPr>
      <w:instrText>4</w:instrText>
    </w:r>
    <w:r w:rsidR="008B2B69">
      <w:rPr>
        <w:noProof/>
      </w:rPr>
      <w:fldChar w:fldCharType="end"/>
    </w:r>
    <w:r>
      <w:instrText xml:space="preserve"> </w:instrText>
    </w:r>
    <w:r>
      <w:fldChar w:fldCharType="separate"/>
    </w:r>
    <w:r w:rsidR="008D2C48">
      <w:rPr>
        <w:noProof/>
      </w:rPr>
      <w:t>4</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7E36" w14:textId="77777777" w:rsidR="008B2B69" w:rsidRDefault="008B2B69">
      <w:r>
        <w:separator/>
      </w:r>
    </w:p>
  </w:footnote>
  <w:footnote w:type="continuationSeparator" w:id="0">
    <w:p w14:paraId="63A1F954" w14:textId="77777777" w:rsidR="008B2B69" w:rsidRDefault="008B2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081BBA"/>
    <w:rsid w:val="00092D71"/>
    <w:rsid w:val="0019100C"/>
    <w:rsid w:val="001D7A06"/>
    <w:rsid w:val="00284433"/>
    <w:rsid w:val="002A1EC6"/>
    <w:rsid w:val="002E035E"/>
    <w:rsid w:val="00395F3F"/>
    <w:rsid w:val="004D676B"/>
    <w:rsid w:val="006B16C5"/>
    <w:rsid w:val="00762BA9"/>
    <w:rsid w:val="0083407B"/>
    <w:rsid w:val="008B2B69"/>
    <w:rsid w:val="008D2C48"/>
    <w:rsid w:val="00936D20"/>
    <w:rsid w:val="00A126AA"/>
    <w:rsid w:val="00BF535F"/>
    <w:rsid w:val="00C806B0"/>
    <w:rsid w:val="00EC051B"/>
    <w:rsid w:val="00EF035E"/>
    <w:rsid w:val="3A5A2D42"/>
    <w:rsid w:val="50A771FE"/>
    <w:rsid w:val="7E550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182F9"/>
  <w15:docId w15:val="{48A4DC23-3825-463F-9665-E347A3BF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7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676B"/>
    <w:rPr>
      <w:kern w:val="2"/>
      <w:sz w:val="18"/>
      <w:szCs w:val="18"/>
    </w:rPr>
  </w:style>
  <w:style w:type="paragraph" w:styleId="a5">
    <w:name w:val="footer"/>
    <w:basedOn w:val="a"/>
    <w:link w:val="a6"/>
    <w:uiPriority w:val="99"/>
    <w:unhideWhenUsed/>
    <w:rsid w:val="004D676B"/>
    <w:pPr>
      <w:tabs>
        <w:tab w:val="center" w:pos="4153"/>
        <w:tab w:val="right" w:pos="8306"/>
      </w:tabs>
      <w:snapToGrid w:val="0"/>
      <w:jc w:val="left"/>
    </w:pPr>
    <w:rPr>
      <w:sz w:val="18"/>
      <w:szCs w:val="18"/>
    </w:rPr>
  </w:style>
  <w:style w:type="character" w:customStyle="1" w:styleId="a6">
    <w:name w:val="页脚 字符"/>
    <w:basedOn w:val="a0"/>
    <w:link w:val="a5"/>
    <w:uiPriority w:val="99"/>
    <w:rsid w:val="004D67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1365</Words>
  <Characters>7781</Characters>
  <DocSecurity>0</DocSecurity>
  <Lines>64</Lines>
  <Paragraphs>18</Paragraphs>
  <ScaleCrop>false</ScaleCrop>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terms:modified xsi:type="dcterms:W3CDTF">2022-03-13T08:47:00Z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2052-11.1.0.11551</vt:lpwstr>
  </property>
  <property fmtid="{D5CDD505-2E9C-101B-9397-08002B2CF9AE}" pid="4" name="ICV">
    <vt:lpwstr>6EC5B1FC93AC484094ED034737DE7A9A</vt:lpwstr>
  </property>
</Properties>
</file>