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Cs w:val="30"/>
        </w:rPr>
      </w:pPr>
      <w:r>
        <w:rPr>
          <w:rFonts w:hint="eastAsia" w:eastAsia="黑体"/>
          <w:b/>
          <w:szCs w:val="30"/>
        </w:rPr>
        <w:t xml:space="preserve">第14课文化传承的多种载体及其发展 </w:t>
      </w:r>
      <w:bookmarkStart w:id="0" w:name="_GoBack"/>
      <w:bookmarkEnd w:id="0"/>
    </w:p>
    <w:p>
      <w:pPr>
        <w:spacing w:line="360" w:lineRule="auto"/>
        <w:rPr>
          <w:b/>
        </w:rPr>
      </w:pPr>
      <w:r>
        <w:rPr>
          <w:rFonts w:hint="eastAsia"/>
          <w:b/>
        </w:rPr>
        <w:t>一、单选题</w:t>
      </w:r>
    </w:p>
    <w:p>
      <w:pPr>
        <w:spacing w:line="360" w:lineRule="auto"/>
        <w:jc w:val="left"/>
        <w:textAlignment w:val="center"/>
        <w:rPr>
          <w:rFonts w:ascii="宋体" w:hAnsi="宋体" w:cs="宋体"/>
        </w:rPr>
      </w:pPr>
      <w:r>
        <w:t>1．</w:t>
      </w:r>
      <w:r>
        <w:rPr>
          <w:rFonts w:ascii="宋体" w:hAnsi="宋体" w:cs="宋体"/>
        </w:rPr>
        <w:t>建立从小学到大学的学校教育体制，其意义不在于(　　)</w:t>
      </w:r>
    </w:p>
    <w:p>
      <w:pPr>
        <w:tabs>
          <w:tab w:val="left" w:pos="4153"/>
        </w:tabs>
        <w:spacing w:line="360" w:lineRule="auto"/>
        <w:jc w:val="left"/>
        <w:textAlignment w:val="center"/>
        <w:rPr>
          <w:rFonts w:ascii="宋体" w:hAnsi="宋体" w:cs="宋体"/>
        </w:rPr>
      </w:pPr>
      <w:r>
        <w:t>A．</w:t>
      </w:r>
      <w:r>
        <w:rPr>
          <w:rFonts w:ascii="宋体" w:hAnsi="宋体" w:cs="宋体"/>
        </w:rPr>
        <w:t>是传统文化得以传承的载体</w:t>
      </w:r>
      <w:r>
        <w:tab/>
      </w:r>
      <w:r>
        <w:t>B．</w:t>
      </w:r>
      <w:r>
        <w:rPr>
          <w:rFonts w:ascii="宋体" w:hAnsi="宋体" w:cs="宋体"/>
        </w:rPr>
        <w:t>是推动科学技术发展的力量</w:t>
      </w:r>
    </w:p>
    <w:p>
      <w:pPr>
        <w:tabs>
          <w:tab w:val="left" w:pos="4153"/>
        </w:tabs>
        <w:spacing w:line="360" w:lineRule="auto"/>
        <w:jc w:val="left"/>
        <w:textAlignment w:val="center"/>
        <w:rPr>
          <w:rFonts w:ascii="宋体" w:hAnsi="宋体" w:cs="宋体"/>
        </w:rPr>
      </w:pPr>
      <w:r>
        <w:t>C．</w:t>
      </w:r>
      <w:r>
        <w:rPr>
          <w:rFonts w:ascii="宋体" w:hAnsi="宋体" w:cs="宋体"/>
        </w:rPr>
        <w:t>是培养各级各类人才的摇篮</w:t>
      </w:r>
      <w:r>
        <w:tab/>
      </w:r>
      <w:r>
        <w:t>D．</w:t>
      </w:r>
      <w:r>
        <w:rPr>
          <w:rFonts w:ascii="宋体" w:hAnsi="宋体" w:cs="宋体"/>
        </w:rPr>
        <w:t>是经济体制改革的主要动力</w:t>
      </w:r>
    </w:p>
    <w:p>
      <w:pPr>
        <w:spacing w:line="360" w:lineRule="auto"/>
        <w:jc w:val="left"/>
        <w:textAlignment w:val="center"/>
        <w:rPr>
          <w:rFonts w:ascii="宋体" w:hAnsi="宋体" w:cs="宋体"/>
        </w:rPr>
      </w:pPr>
      <w:r>
        <w:t>2．</w:t>
      </w:r>
      <w:r>
        <w:rPr>
          <w:rFonts w:ascii="宋体" w:hAnsi="宋体" w:cs="宋体"/>
        </w:rPr>
        <w:t>下图是西周著名的青铜器</w:t>
      </w:r>
      <w:r>
        <w:rPr>
          <w:rFonts w:eastAsia="Times New Roman"/>
        </w:rPr>
        <w:t>“</w:t>
      </w:r>
      <w:r>
        <w:rPr>
          <w:rFonts w:ascii="宋体" w:hAnsi="宋体" w:cs="宋体"/>
        </w:rPr>
        <w:t>大盂鼎</w:t>
      </w:r>
      <w:r>
        <w:rPr>
          <w:rFonts w:eastAsia="Times New Roman"/>
        </w:rPr>
        <w:t>”,</w:t>
      </w:r>
      <w:r>
        <w:rPr>
          <w:rFonts w:ascii="宋体" w:hAnsi="宋体" w:cs="宋体"/>
        </w:rPr>
        <w:t>它是研究西周分封制和社会状况的重要史料。那么</w:t>
      </w:r>
      <w:r>
        <w:rPr>
          <w:rFonts w:eastAsia="Times New Roman"/>
        </w:rPr>
        <w:t>,“</w:t>
      </w:r>
      <w:r>
        <w:rPr>
          <w:rFonts w:ascii="宋体" w:hAnsi="宋体" w:cs="宋体"/>
        </w:rPr>
        <w:t>大盂鼎</w:t>
      </w:r>
      <w:r>
        <w:rPr>
          <w:rFonts w:eastAsia="Times New Roman"/>
        </w:rPr>
        <w:t>”</w:t>
      </w:r>
      <w:r>
        <w:rPr>
          <w:rFonts w:ascii="宋体" w:hAnsi="宋体" w:cs="宋体"/>
        </w:rPr>
        <w:t>的史料类型是</w:t>
      </w:r>
    </w:p>
    <w:p>
      <w:pPr>
        <w:spacing w:line="360" w:lineRule="auto"/>
        <w:jc w:val="left"/>
        <w:textAlignment w:val="center"/>
      </w:pPr>
      <w:r>
        <w:drawing>
          <wp:inline distT="0" distB="0" distL="114300" distR="114300">
            <wp:extent cx="2333625" cy="2286000"/>
            <wp:effectExtent l="0" t="0" r="952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9">
                      <a:clrChange>
                        <a:clrFrom>
                          <a:srgbClr val="FFFFFF"/>
                        </a:clrFrom>
                        <a:clrTo>
                          <a:srgbClr val="FFFFFF">
                            <a:alpha val="0"/>
                          </a:srgbClr>
                        </a:clrTo>
                      </a:clrChange>
                      <a:lum bright="-20000"/>
                    </a:blip>
                    <a:stretch>
                      <a:fillRect/>
                    </a:stretch>
                  </pic:blipFill>
                  <pic:spPr>
                    <a:xfrm>
                      <a:off x="0" y="0"/>
                      <a:ext cx="2333625" cy="228600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文献史料</w:t>
      </w:r>
      <w:r>
        <w:tab/>
      </w:r>
      <w:r>
        <w:t>B．</w:t>
      </w:r>
      <w:r>
        <w:rPr>
          <w:rFonts w:ascii="宋体" w:hAnsi="宋体" w:cs="宋体"/>
        </w:rPr>
        <w:t>文物史料</w:t>
      </w:r>
      <w:r>
        <w:tab/>
      </w:r>
      <w:r>
        <w:t>C．</w:t>
      </w:r>
      <w:r>
        <w:rPr>
          <w:rFonts w:ascii="宋体" w:hAnsi="宋体" w:cs="宋体"/>
        </w:rPr>
        <w:t>碑刻史料</w:t>
      </w:r>
      <w:r>
        <w:tab/>
      </w:r>
      <w:r>
        <w:t>D．</w:t>
      </w:r>
      <w:r>
        <w:rPr>
          <w:rFonts w:ascii="宋体" w:hAnsi="宋体" w:cs="宋体"/>
        </w:rPr>
        <w:t>口述史料</w:t>
      </w:r>
    </w:p>
    <w:p>
      <w:pPr>
        <w:spacing w:line="360" w:lineRule="auto"/>
        <w:jc w:val="left"/>
        <w:textAlignment w:val="center"/>
        <w:rPr>
          <w:rFonts w:ascii="宋体" w:hAnsi="宋体" w:cs="宋体"/>
        </w:rPr>
      </w:pPr>
      <w:r>
        <w:t>3．</w:t>
      </w:r>
      <w:r>
        <w:rPr>
          <w:rFonts w:ascii="宋体" w:hAnsi="宋体" w:cs="宋体"/>
        </w:rPr>
        <w:t>根据考古学家的发掘，世界上最早的图书馆亚述的巴尼拔图书馆，里面藏有大量的泥版。它位于今天的</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印度</w:t>
      </w:r>
      <w:r>
        <w:tab/>
      </w:r>
      <w:r>
        <w:t>B．</w:t>
      </w:r>
      <w:r>
        <w:rPr>
          <w:rFonts w:ascii="宋体" w:hAnsi="宋体" w:cs="宋体"/>
        </w:rPr>
        <w:t>中国</w:t>
      </w:r>
      <w:r>
        <w:tab/>
      </w:r>
      <w:r>
        <w:t>C．</w:t>
      </w:r>
      <w:r>
        <w:rPr>
          <w:rFonts w:ascii="宋体" w:hAnsi="宋体" w:cs="宋体"/>
        </w:rPr>
        <w:t>伊拉克</w:t>
      </w:r>
      <w:r>
        <w:tab/>
      </w:r>
      <w:r>
        <w:t>D．</w:t>
      </w:r>
      <w:r>
        <w:rPr>
          <w:rFonts w:ascii="宋体" w:hAnsi="宋体" w:cs="宋体"/>
        </w:rPr>
        <w:t>埃及</w:t>
      </w:r>
    </w:p>
    <w:p>
      <w:pPr>
        <w:spacing w:line="360" w:lineRule="auto"/>
        <w:jc w:val="left"/>
        <w:textAlignment w:val="center"/>
        <w:rPr>
          <w:rFonts w:ascii="宋体" w:hAnsi="宋体" w:cs="宋体"/>
        </w:rPr>
      </w:pPr>
      <w:r>
        <w:t>4．</w:t>
      </w:r>
      <w:r>
        <w:rPr>
          <w:rFonts w:ascii="宋体" w:hAnsi="宋体" w:cs="宋体"/>
        </w:rPr>
        <w:t>梁思成先生提出对文物建筑“整旧如旧”原则主要符合世界文化遗产保护的什么原则？</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唯一性</w:t>
      </w:r>
      <w:r>
        <w:tab/>
      </w:r>
      <w:r>
        <w:t>B．</w:t>
      </w:r>
      <w:r>
        <w:rPr>
          <w:rFonts w:ascii="宋体" w:hAnsi="宋体" w:cs="宋体"/>
        </w:rPr>
        <w:t>创新性</w:t>
      </w:r>
      <w:r>
        <w:tab/>
      </w:r>
      <w:r>
        <w:t>C．</w:t>
      </w:r>
      <w:r>
        <w:rPr>
          <w:rFonts w:ascii="宋体" w:hAnsi="宋体" w:cs="宋体"/>
        </w:rPr>
        <w:t>真实性和完整性</w:t>
      </w:r>
      <w:r>
        <w:tab/>
      </w:r>
      <w:r>
        <w:t>D．</w:t>
      </w:r>
      <w:r>
        <w:rPr>
          <w:rFonts w:ascii="宋体" w:hAnsi="宋体" w:cs="宋体"/>
        </w:rPr>
        <w:t>开放与保护性</w:t>
      </w:r>
    </w:p>
    <w:p>
      <w:pPr>
        <w:spacing w:line="360" w:lineRule="auto"/>
        <w:jc w:val="left"/>
        <w:textAlignment w:val="center"/>
        <w:rPr>
          <w:rFonts w:ascii="宋体" w:hAnsi="宋体" w:cs="宋体"/>
        </w:rPr>
      </w:pPr>
      <w:r>
        <w:t>5．</w:t>
      </w:r>
      <w:r>
        <w:rPr>
          <w:rFonts w:ascii="宋体" w:hAnsi="宋体" w:cs="宋体"/>
        </w:rPr>
        <w:t>《中国教育改革和发展纲要》中指出：</w:t>
      </w:r>
      <w:r>
        <w:rPr>
          <w:rFonts w:eastAsia="Times New Roman"/>
        </w:rPr>
        <w:t>“</w:t>
      </w:r>
      <w:r>
        <w:rPr>
          <w:rFonts w:ascii="宋体" w:hAnsi="宋体" w:cs="宋体"/>
        </w:rPr>
        <w:t>为了实现党的十四大所确定的战略任务</w:t>
      </w:r>
      <w:r>
        <w:rPr>
          <w:rFonts w:eastAsia="Times New Roman"/>
        </w:rPr>
        <w:t>……</w:t>
      </w:r>
      <w:r>
        <w:rPr>
          <w:rFonts w:ascii="宋体" w:hAnsi="宋体" w:cs="宋体"/>
        </w:rPr>
        <w:t>教育更好地为社会主义现代化建设服务</w:t>
      </w:r>
      <w:r>
        <w:rPr>
          <w:rFonts w:eastAsia="Times New Roman"/>
        </w:rPr>
        <w:t>……</w:t>
      </w:r>
      <w:r>
        <w:rPr>
          <w:rFonts w:ascii="宋体" w:hAnsi="宋体" w:cs="宋体"/>
        </w:rPr>
        <w:t>必须发展教育事业，提高全民族的素质。</w:t>
      </w:r>
      <w:r>
        <w:rPr>
          <w:rFonts w:eastAsia="Times New Roman"/>
        </w:rPr>
        <w:t>”</w:t>
      </w:r>
      <w:r>
        <w:rPr>
          <w:rFonts w:ascii="宋体" w:hAnsi="宋体" w:cs="宋体"/>
        </w:rPr>
        <w:t>此后，我国政府（　　）</w:t>
      </w:r>
    </w:p>
    <w:p>
      <w:pPr>
        <w:tabs>
          <w:tab w:val="left" w:pos="4153"/>
        </w:tabs>
        <w:spacing w:line="360" w:lineRule="auto"/>
        <w:jc w:val="left"/>
        <w:textAlignment w:val="center"/>
        <w:rPr>
          <w:rFonts w:ascii="宋体" w:hAnsi="宋体" w:cs="宋体"/>
        </w:rPr>
      </w:pPr>
      <w:r>
        <w:t>A．</w:t>
      </w:r>
      <w:r>
        <w:rPr>
          <w:rFonts w:ascii="宋体" w:hAnsi="宋体" w:cs="宋体"/>
        </w:rPr>
        <w:t>提出</w:t>
      </w:r>
      <w:r>
        <w:rPr>
          <w:rFonts w:eastAsia="Times New Roman"/>
        </w:rPr>
        <w:t>“</w:t>
      </w:r>
      <w:r>
        <w:rPr>
          <w:rFonts w:ascii="宋体" w:hAnsi="宋体" w:cs="宋体"/>
        </w:rPr>
        <w:t>科教兴国</w:t>
      </w:r>
      <w:r>
        <w:rPr>
          <w:rFonts w:eastAsia="Times New Roman"/>
        </w:rPr>
        <w:t>”</w:t>
      </w:r>
      <w:r>
        <w:rPr>
          <w:rFonts w:ascii="宋体" w:hAnsi="宋体" w:cs="宋体"/>
        </w:rPr>
        <w:t>战略</w:t>
      </w:r>
      <w:r>
        <w:tab/>
      </w:r>
      <w:r>
        <w:t>B．</w:t>
      </w:r>
      <w:r>
        <w:rPr>
          <w:rFonts w:ascii="宋体" w:hAnsi="宋体" w:cs="宋体"/>
        </w:rPr>
        <w:t>恢复高考制度</w:t>
      </w:r>
    </w:p>
    <w:p>
      <w:pPr>
        <w:tabs>
          <w:tab w:val="left" w:pos="4153"/>
        </w:tabs>
        <w:spacing w:line="360" w:lineRule="auto"/>
        <w:jc w:val="left"/>
        <w:textAlignment w:val="center"/>
        <w:rPr>
          <w:rFonts w:ascii="宋体" w:hAnsi="宋体" w:cs="宋体"/>
        </w:rPr>
      </w:pPr>
      <w:r>
        <w:t>C．</w:t>
      </w:r>
      <w:r>
        <w:rPr>
          <w:rFonts w:ascii="宋体" w:hAnsi="宋体" w:cs="宋体"/>
        </w:rPr>
        <w:t>提出</w:t>
      </w:r>
      <w:r>
        <w:rPr>
          <w:rFonts w:eastAsia="Times New Roman"/>
        </w:rPr>
        <w:t>“</w:t>
      </w:r>
      <w:r>
        <w:rPr>
          <w:rFonts w:ascii="宋体" w:hAnsi="宋体" w:cs="宋体"/>
        </w:rPr>
        <w:t>双百</w:t>
      </w:r>
      <w:r>
        <w:rPr>
          <w:rFonts w:eastAsia="Times New Roman"/>
        </w:rPr>
        <w:t>”</w:t>
      </w:r>
      <w:r>
        <w:rPr>
          <w:rFonts w:ascii="宋体" w:hAnsi="宋体" w:cs="宋体"/>
        </w:rPr>
        <w:t>方针</w:t>
      </w:r>
      <w:r>
        <w:tab/>
      </w:r>
      <w:r>
        <w:t>D．</w:t>
      </w:r>
      <w:r>
        <w:rPr>
          <w:rFonts w:ascii="宋体" w:hAnsi="宋体" w:cs="宋体"/>
        </w:rPr>
        <w:t>提出</w:t>
      </w:r>
      <w:r>
        <w:rPr>
          <w:rFonts w:eastAsia="Times New Roman"/>
        </w:rPr>
        <w:t>“</w:t>
      </w:r>
      <w:r>
        <w:rPr>
          <w:rFonts w:ascii="宋体" w:hAnsi="宋体" w:cs="宋体"/>
        </w:rPr>
        <w:t>二为</w:t>
      </w:r>
      <w:r>
        <w:rPr>
          <w:rFonts w:eastAsia="Times New Roman"/>
        </w:rPr>
        <w:t>"</w:t>
      </w:r>
      <w:r>
        <w:rPr>
          <w:rFonts w:ascii="宋体" w:hAnsi="宋体" w:cs="宋体"/>
        </w:rPr>
        <w:t>方向</w:t>
      </w:r>
    </w:p>
    <w:p>
      <w:pPr>
        <w:spacing w:line="360" w:lineRule="auto"/>
        <w:jc w:val="left"/>
        <w:textAlignment w:val="center"/>
        <w:rPr>
          <w:rFonts w:ascii="宋体" w:hAnsi="宋体" w:cs="宋体"/>
        </w:rPr>
      </w:pPr>
      <w:r>
        <w:t>6．</w:t>
      </w:r>
      <w:r>
        <w:rPr>
          <w:rFonts w:ascii="宋体" w:hAnsi="宋体" w:cs="宋体"/>
        </w:rPr>
        <w:t>挪威作曲家爱德华·格里格习惯用挪威词谱写成曲；在旋律与和声的调式上，受古挪威弦乐器的启发较多；对于持续低音的运用，则源于挪威民歌。由此可知，他的音乐作品</w:t>
      </w:r>
    </w:p>
    <w:p>
      <w:pPr>
        <w:tabs>
          <w:tab w:val="left" w:pos="4153"/>
        </w:tabs>
        <w:spacing w:line="360" w:lineRule="auto"/>
        <w:jc w:val="left"/>
        <w:textAlignment w:val="center"/>
        <w:rPr>
          <w:rFonts w:ascii="宋体" w:hAnsi="宋体" w:cs="宋体"/>
        </w:rPr>
      </w:pPr>
      <w:r>
        <w:t>A．</w:t>
      </w:r>
      <w:r>
        <w:rPr>
          <w:rFonts w:ascii="宋体" w:hAnsi="宋体" w:cs="宋体"/>
        </w:rPr>
        <w:t>体现艺术的时代特征</w:t>
      </w:r>
      <w:r>
        <w:tab/>
      </w:r>
      <w:r>
        <w:t>B．</w:t>
      </w:r>
      <w:r>
        <w:rPr>
          <w:rFonts w:ascii="宋体" w:hAnsi="宋体" w:cs="宋体"/>
        </w:rPr>
        <w:t>受到近代科学技术的启发</w:t>
      </w:r>
    </w:p>
    <w:p>
      <w:pPr>
        <w:tabs>
          <w:tab w:val="left" w:pos="4153"/>
        </w:tabs>
        <w:spacing w:line="360" w:lineRule="auto"/>
        <w:jc w:val="left"/>
        <w:textAlignment w:val="center"/>
        <w:rPr>
          <w:rFonts w:ascii="宋体" w:hAnsi="宋体" w:cs="宋体"/>
        </w:rPr>
      </w:pPr>
      <w:r>
        <w:t>C．</w:t>
      </w:r>
      <w:r>
        <w:rPr>
          <w:rFonts w:ascii="宋体" w:hAnsi="宋体" w:cs="宋体"/>
        </w:rPr>
        <w:t>富有极强的民族特色</w:t>
      </w:r>
      <w:r>
        <w:tab/>
      </w:r>
      <w:r>
        <w:t>D．</w:t>
      </w:r>
      <w:r>
        <w:rPr>
          <w:rFonts w:ascii="宋体" w:hAnsi="宋体" w:cs="宋体"/>
        </w:rPr>
        <w:t>崇尚感性并揭示精神世界</w:t>
      </w:r>
    </w:p>
    <w:p>
      <w:pPr>
        <w:spacing w:line="360" w:lineRule="auto"/>
        <w:jc w:val="left"/>
        <w:textAlignment w:val="center"/>
        <w:rPr>
          <w:rFonts w:ascii="宋体" w:hAnsi="宋体" w:cs="宋体"/>
        </w:rPr>
      </w:pPr>
      <w:r>
        <w:t>7．</w:t>
      </w:r>
      <w:r>
        <w:rPr>
          <w:rFonts w:ascii="宋体" w:hAnsi="宋体" w:cs="宋体"/>
        </w:rPr>
        <w:t>近代早期，欧洲印刷书盗印现象层出不穷，为此很多印刷商向政府部门申请特权或专利权，并在书籍上印制自身标记和版权声明，还组成印刷联盟，分享开销、获利和集结资源。这说明，当时欧洲</w:t>
      </w:r>
    </w:p>
    <w:p>
      <w:pPr>
        <w:tabs>
          <w:tab w:val="left" w:pos="4153"/>
        </w:tabs>
        <w:spacing w:line="360" w:lineRule="auto"/>
        <w:jc w:val="left"/>
        <w:textAlignment w:val="center"/>
        <w:rPr>
          <w:rFonts w:ascii="宋体" w:hAnsi="宋体" w:cs="宋体"/>
        </w:rPr>
      </w:pPr>
      <w:r>
        <w:t>A．</w:t>
      </w:r>
      <w:r>
        <w:rPr>
          <w:rFonts w:ascii="宋体" w:hAnsi="宋体" w:cs="宋体"/>
        </w:rPr>
        <w:t>文化交流十分活跃</w:t>
      </w:r>
      <w:r>
        <w:tab/>
      </w:r>
      <w:r>
        <w:t>B．</w:t>
      </w:r>
      <w:r>
        <w:rPr>
          <w:rFonts w:ascii="宋体" w:hAnsi="宋体" w:cs="宋体"/>
        </w:rPr>
        <w:t>版权保护仍需加强</w:t>
      </w:r>
    </w:p>
    <w:p>
      <w:pPr>
        <w:tabs>
          <w:tab w:val="left" w:pos="4153"/>
        </w:tabs>
        <w:spacing w:line="360" w:lineRule="auto"/>
        <w:jc w:val="left"/>
        <w:textAlignment w:val="center"/>
        <w:rPr>
          <w:rFonts w:ascii="宋体" w:hAnsi="宋体" w:cs="宋体"/>
        </w:rPr>
      </w:pPr>
      <w:r>
        <w:t>C．</w:t>
      </w:r>
      <w:r>
        <w:rPr>
          <w:rFonts w:ascii="宋体" w:hAnsi="宋体" w:cs="宋体"/>
        </w:rPr>
        <w:t>市民阶层逐步壮大</w:t>
      </w:r>
      <w:r>
        <w:tab/>
      </w:r>
      <w:r>
        <w:t>D．</w:t>
      </w:r>
      <w:r>
        <w:rPr>
          <w:rFonts w:ascii="宋体" w:hAnsi="宋体" w:cs="宋体"/>
        </w:rPr>
        <w:t>宗教传播速度加快</w:t>
      </w:r>
    </w:p>
    <w:p>
      <w:pPr>
        <w:spacing w:line="360" w:lineRule="auto"/>
        <w:jc w:val="left"/>
        <w:textAlignment w:val="center"/>
        <w:rPr>
          <w:rFonts w:ascii="宋体" w:hAnsi="宋体" w:cs="宋体"/>
        </w:rPr>
      </w:pPr>
      <w:r>
        <w:t>8．</w:t>
      </w:r>
      <w:r>
        <w:rPr>
          <w:rFonts w:ascii="宋体" w:hAnsi="宋体" w:cs="宋体"/>
        </w:rPr>
        <w:t>图书馆是文化传承的重要载体,现在已知古文明遗址中保存最完整、规模最宏大、书籍最齐全的图书馆在</w:t>
      </w:r>
      <w:r>
        <w:t xml:space="preserve">    </w:t>
      </w:r>
      <w:r>
        <w:rPr>
          <w:rFonts w:ascii="宋体" w:hAnsi="宋体" w:cs="宋体"/>
        </w:rPr>
        <w:t>（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亚述</w:t>
      </w:r>
      <w:r>
        <w:tab/>
      </w:r>
      <w:r>
        <w:t>B．</w:t>
      </w:r>
      <w:r>
        <w:rPr>
          <w:rFonts w:ascii="宋体" w:hAnsi="宋体" w:cs="宋体"/>
        </w:rPr>
        <w:t>中国</w:t>
      </w:r>
      <w:r>
        <w:tab/>
      </w:r>
      <w:r>
        <w:t>C．</w:t>
      </w:r>
      <w:r>
        <w:rPr>
          <w:rFonts w:ascii="宋体" w:hAnsi="宋体" w:cs="宋体"/>
        </w:rPr>
        <w:t>埃及</w:t>
      </w:r>
      <w:r>
        <w:tab/>
      </w:r>
      <w:r>
        <w:t>D．</w:t>
      </w:r>
      <w:r>
        <w:rPr>
          <w:rFonts w:ascii="宋体" w:hAnsi="宋体" w:cs="宋体"/>
        </w:rPr>
        <w:t>英国</w:t>
      </w:r>
    </w:p>
    <w:p>
      <w:pPr>
        <w:spacing w:line="360" w:lineRule="auto"/>
        <w:jc w:val="left"/>
        <w:textAlignment w:val="center"/>
        <w:rPr>
          <w:rFonts w:ascii="宋体" w:hAnsi="宋体" w:cs="宋体"/>
        </w:rPr>
      </w:pPr>
      <w:r>
        <w:t>9．</w:t>
      </w:r>
      <w:r>
        <w:rPr>
          <w:rFonts w:ascii="宋体" w:hAnsi="宋体" w:cs="宋体"/>
        </w:rPr>
        <w:t>下图为发表于1909年的时事漫画《一手掩尽天下目》。 该漫画的寓意是（   ）</w:t>
      </w:r>
    </w:p>
    <w:p>
      <w:pPr>
        <w:spacing w:line="360" w:lineRule="auto"/>
        <w:jc w:val="left"/>
        <w:textAlignment w:val="center"/>
      </w:pPr>
      <w:r>
        <w:drawing>
          <wp:inline distT="0" distB="0" distL="114300" distR="114300">
            <wp:extent cx="1895475" cy="1533525"/>
            <wp:effectExtent l="0" t="0" r="9525" b="9525"/>
            <wp:docPr id="2063782399" name="图片 20637823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782399" name="图片 2063782399" descr=" "/>
                    <pic:cNvPicPr>
                      <a:picLocks noChangeAspect="1"/>
                    </pic:cNvPicPr>
                  </pic:nvPicPr>
                  <pic:blipFill>
                    <a:blip r:embed="rId10">
                      <a:clrChange>
                        <a:clrFrom>
                          <a:srgbClr val="FFFFFF"/>
                        </a:clrFrom>
                        <a:clrTo>
                          <a:srgbClr val="FFFFFF">
                            <a:alpha val="0"/>
                          </a:srgbClr>
                        </a:clrTo>
                      </a:clrChange>
                      <a:lum bright="-20000"/>
                    </a:blip>
                    <a:stretch>
                      <a:fillRect/>
                    </a:stretch>
                  </pic:blipFill>
                  <pic:spPr>
                    <a:xfrm>
                      <a:off x="0" y="0"/>
                      <a:ext cx="1895475" cy="1533525"/>
                    </a:xfrm>
                    <a:prstGeom prst="rect">
                      <a:avLst/>
                    </a:prstGeom>
                  </pic:spPr>
                </pic:pic>
              </a:graphicData>
            </a:graphic>
          </wp:inline>
        </w:drawing>
      </w:r>
    </w:p>
    <w:p>
      <w:pPr>
        <w:spacing w:line="360" w:lineRule="auto"/>
        <w:jc w:val="left"/>
        <w:textAlignment w:val="center"/>
        <w:rPr>
          <w:rFonts w:ascii="宋体" w:hAnsi="宋体" w:cs="宋体"/>
        </w:rPr>
      </w:pPr>
      <w:r>
        <w:rPr>
          <w:rFonts w:ascii="宋体" w:hAnsi="宋体" w:cs="宋体"/>
        </w:rPr>
        <w:t>（说明：图中文字是“秘密文件”“未经宣佈”）</w:t>
      </w:r>
    </w:p>
    <w:p>
      <w:pPr>
        <w:tabs>
          <w:tab w:val="left" w:pos="4153"/>
        </w:tabs>
        <w:spacing w:line="360" w:lineRule="auto"/>
        <w:jc w:val="left"/>
        <w:textAlignment w:val="center"/>
        <w:rPr>
          <w:rFonts w:ascii="宋体" w:hAnsi="宋体" w:cs="宋体"/>
        </w:rPr>
      </w:pPr>
      <w:r>
        <w:t>A．</w:t>
      </w:r>
      <w:r>
        <w:rPr>
          <w:rFonts w:ascii="宋体" w:hAnsi="宋体" w:cs="宋体"/>
        </w:rPr>
        <w:t>清政府肆意压制革命舆论</w:t>
      </w:r>
      <w:r>
        <w:tab/>
      </w:r>
      <w:r>
        <w:t>B．</w:t>
      </w:r>
      <w:r>
        <w:rPr>
          <w:rFonts w:ascii="宋体" w:hAnsi="宋体" w:cs="宋体"/>
        </w:rPr>
        <w:t>报刊有效发挥着政治监督作用</w:t>
      </w:r>
    </w:p>
    <w:p>
      <w:pPr>
        <w:tabs>
          <w:tab w:val="left" w:pos="4153"/>
        </w:tabs>
        <w:spacing w:line="360" w:lineRule="auto"/>
        <w:jc w:val="left"/>
        <w:textAlignment w:val="center"/>
        <w:rPr>
          <w:rFonts w:ascii="宋体" w:hAnsi="宋体" w:cs="宋体"/>
        </w:rPr>
      </w:pPr>
      <w:r>
        <w:t>C．</w:t>
      </w:r>
      <w:r>
        <w:rPr>
          <w:rFonts w:ascii="宋体" w:hAnsi="宋体" w:cs="宋体"/>
        </w:rPr>
        <w:t>新闻媒体面临恶劣的环境</w:t>
      </w:r>
      <w:r>
        <w:tab/>
      </w:r>
      <w:r>
        <w:t>D．</w:t>
      </w:r>
      <w:r>
        <w:rPr>
          <w:rFonts w:ascii="宋体" w:hAnsi="宋体" w:cs="宋体"/>
        </w:rPr>
        <w:t>革命派开始利用报刊启发民智</w:t>
      </w:r>
    </w:p>
    <w:p>
      <w:pPr>
        <w:spacing w:line="360" w:lineRule="auto"/>
        <w:jc w:val="left"/>
        <w:textAlignment w:val="center"/>
        <w:rPr>
          <w:rFonts w:ascii="宋体" w:hAnsi="宋体" w:cs="宋体"/>
        </w:rPr>
      </w:pPr>
      <w:r>
        <w:t>10．</w:t>
      </w:r>
      <w:r>
        <w:rPr>
          <w:rFonts w:ascii="宋体" w:hAnsi="宋体" w:cs="宋体"/>
        </w:rPr>
        <w:t>中华文化博大精深，源远流长，缤纷多彩的文化符号承载着丰富的历史内涵。下列中华文化符号中对中国文字的形成与发展有深远影响的是（   ）</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青铜器</w:t>
      </w:r>
      <w:r>
        <w:tab/>
      </w:r>
      <w:r>
        <w:t>B．</w:t>
      </w:r>
      <w:r>
        <w:rPr>
          <w:rFonts w:ascii="宋体" w:hAnsi="宋体" w:cs="宋体"/>
        </w:rPr>
        <w:t>甲骨文</w:t>
      </w:r>
      <w:r>
        <w:tab/>
      </w:r>
      <w:r>
        <w:t>C．</w:t>
      </w:r>
      <w:r>
        <w:rPr>
          <w:rFonts w:ascii="宋体" w:hAnsi="宋体" w:cs="宋体"/>
        </w:rPr>
        <w:t>丝绸</w:t>
      </w:r>
      <w:r>
        <w:tab/>
      </w:r>
      <w:r>
        <w:t>D．</w:t>
      </w:r>
      <w:r>
        <w:rPr>
          <w:rFonts w:ascii="宋体" w:hAnsi="宋体" w:cs="宋体"/>
        </w:rPr>
        <w:t>瓷器</w:t>
      </w:r>
    </w:p>
    <w:p>
      <w:pPr>
        <w:spacing w:line="360" w:lineRule="auto"/>
        <w:jc w:val="left"/>
        <w:textAlignment w:val="center"/>
        <w:rPr>
          <w:rFonts w:ascii="宋体" w:hAnsi="宋体" w:cs="宋体"/>
        </w:rPr>
      </w:pPr>
      <w:r>
        <w:t>11．</w:t>
      </w:r>
      <w:r>
        <w:rPr>
          <w:rFonts w:eastAsia="Times New Roman"/>
        </w:rPr>
        <w:t>15</w:t>
      </w:r>
      <w:r>
        <w:rPr>
          <w:rFonts w:ascii="宋体" w:hAnsi="宋体" w:cs="宋体"/>
        </w:rPr>
        <w:t>世纪中期</w:t>
      </w:r>
      <w:r>
        <w:rPr>
          <w:rFonts w:eastAsia="Times New Roman"/>
        </w:rPr>
        <w:t>,</w:t>
      </w:r>
      <w:r>
        <w:rPr>
          <w:rFonts w:ascii="宋体" w:hAnsi="宋体" w:cs="宋体"/>
        </w:rPr>
        <w:t>德国人谷登堡发明了一种可以成批浇铸字模的手工浇铸机</w:t>
      </w:r>
      <w:r>
        <w:rPr>
          <w:rFonts w:eastAsia="Times New Roman"/>
        </w:rPr>
        <w:t>,</w:t>
      </w:r>
      <w:r>
        <w:rPr>
          <w:rFonts w:ascii="宋体" w:hAnsi="宋体" w:cs="宋体"/>
        </w:rPr>
        <w:t>用活字与机械来印制书籍</w:t>
      </w:r>
      <w:r>
        <w:rPr>
          <w:rFonts w:eastAsia="Times New Roman"/>
        </w:rPr>
        <w:t>,</w:t>
      </w:r>
      <w:r>
        <w:rPr>
          <w:rFonts w:ascii="宋体" w:hAnsi="宋体" w:cs="宋体"/>
        </w:rPr>
        <w:t>并建立了印刷厂。他的发明很快得到推广</w:t>
      </w:r>
      <w:r>
        <w:rPr>
          <w:rFonts w:eastAsia="Times New Roman"/>
        </w:rPr>
        <w:t>,</w:t>
      </w:r>
      <w:r>
        <w:rPr>
          <w:rFonts w:ascii="宋体" w:hAnsi="宋体" w:cs="宋体"/>
        </w:rPr>
        <w:t>到</w:t>
      </w:r>
      <w:r>
        <w:rPr>
          <w:rFonts w:eastAsia="Times New Roman"/>
        </w:rPr>
        <w:t>1500</w:t>
      </w:r>
      <w:r>
        <w:rPr>
          <w:rFonts w:ascii="宋体" w:hAnsi="宋体" w:cs="宋体"/>
        </w:rPr>
        <w:t>年德国有</w:t>
      </w:r>
      <w:r>
        <w:rPr>
          <w:rFonts w:eastAsia="Times New Roman"/>
        </w:rPr>
        <w:t>60</w:t>
      </w:r>
      <w:r>
        <w:rPr>
          <w:rFonts w:ascii="宋体" w:hAnsi="宋体" w:cs="宋体"/>
        </w:rPr>
        <w:t>多个城市有印刷厂</w:t>
      </w:r>
      <w:r>
        <w:rPr>
          <w:rFonts w:eastAsia="Times New Roman"/>
        </w:rPr>
        <w:t>,</w:t>
      </w:r>
      <w:r>
        <w:rPr>
          <w:rFonts w:ascii="宋体" w:hAnsi="宋体" w:cs="宋体"/>
        </w:rPr>
        <w:t>欧洲已有上千家印刷厂。这反映出当时（　　）</w:t>
      </w:r>
    </w:p>
    <w:p>
      <w:pPr>
        <w:tabs>
          <w:tab w:val="left" w:pos="4153"/>
        </w:tabs>
        <w:spacing w:line="360" w:lineRule="auto"/>
        <w:jc w:val="left"/>
        <w:textAlignment w:val="center"/>
        <w:rPr>
          <w:rFonts w:ascii="宋体" w:hAnsi="宋体" w:cs="宋体"/>
        </w:rPr>
      </w:pPr>
      <w:r>
        <w:t>A．</w:t>
      </w:r>
      <w:r>
        <w:rPr>
          <w:rFonts w:ascii="宋体" w:hAnsi="宋体" w:cs="宋体"/>
        </w:rPr>
        <w:t>毕昇活字印刷术传入欧洲</w:t>
      </w:r>
      <w:r>
        <w:tab/>
      </w:r>
      <w:r>
        <w:t>B．</w:t>
      </w:r>
      <w:r>
        <w:rPr>
          <w:rFonts w:ascii="宋体" w:hAnsi="宋体" w:cs="宋体"/>
        </w:rPr>
        <w:t>科学技术推动政治新变革</w:t>
      </w:r>
    </w:p>
    <w:p>
      <w:pPr>
        <w:tabs>
          <w:tab w:val="left" w:pos="4153"/>
        </w:tabs>
        <w:spacing w:line="360" w:lineRule="auto"/>
        <w:jc w:val="left"/>
        <w:textAlignment w:val="center"/>
        <w:rPr>
          <w:rFonts w:ascii="宋体" w:hAnsi="宋体" w:cs="宋体"/>
        </w:rPr>
      </w:pPr>
      <w:r>
        <w:t>C．</w:t>
      </w:r>
      <w:r>
        <w:rPr>
          <w:rFonts w:ascii="宋体" w:hAnsi="宋体" w:cs="宋体"/>
        </w:rPr>
        <w:t>宗教改革推动了信息传播</w:t>
      </w:r>
      <w:r>
        <w:tab/>
      </w:r>
      <w:r>
        <w:t>D．</w:t>
      </w:r>
      <w:r>
        <w:rPr>
          <w:rFonts w:ascii="宋体" w:hAnsi="宋体" w:cs="宋体"/>
        </w:rPr>
        <w:t>社会需求与商业发展结合</w:t>
      </w:r>
    </w:p>
    <w:p>
      <w:pPr>
        <w:spacing w:line="360" w:lineRule="auto"/>
        <w:jc w:val="left"/>
        <w:textAlignment w:val="center"/>
        <w:rPr>
          <w:rFonts w:ascii="宋体" w:hAnsi="宋体" w:cs="宋体"/>
        </w:rPr>
      </w:pPr>
      <w:r>
        <w:t>12．</w:t>
      </w:r>
      <w:r>
        <w:rPr>
          <w:rFonts w:ascii="宋体" w:hAnsi="宋体" w:cs="宋体"/>
        </w:rPr>
        <w:t>扬州盐商在清康乾时期是全国重要的商业资本集团。在创业经商积累了一定财富后，他们捐建、资助书院，也乐善好施，赈灾济贫，积极倡办公益事业。这种现象反映出</w:t>
      </w:r>
    </w:p>
    <w:p>
      <w:pPr>
        <w:tabs>
          <w:tab w:val="left" w:pos="4153"/>
        </w:tabs>
        <w:spacing w:line="360" w:lineRule="auto"/>
        <w:jc w:val="left"/>
        <w:textAlignment w:val="center"/>
        <w:rPr>
          <w:rFonts w:ascii="宋体" w:hAnsi="宋体" w:cs="宋体"/>
        </w:rPr>
      </w:pPr>
      <w:r>
        <w:t>A．</w:t>
      </w:r>
      <w:r>
        <w:rPr>
          <w:rFonts w:ascii="宋体" w:hAnsi="宋体" w:cs="宋体"/>
        </w:rPr>
        <w:t>朝廷重农抑商政策的松动</w:t>
      </w:r>
      <w:r>
        <w:tab/>
      </w:r>
      <w:r>
        <w:t>B．</w:t>
      </w:r>
      <w:r>
        <w:rPr>
          <w:rFonts w:ascii="宋体" w:hAnsi="宋体" w:cs="宋体"/>
        </w:rPr>
        <w:t>重义轻利商业模式的成功</w:t>
      </w:r>
    </w:p>
    <w:p>
      <w:pPr>
        <w:tabs>
          <w:tab w:val="left" w:pos="4153"/>
        </w:tabs>
        <w:spacing w:line="360" w:lineRule="auto"/>
        <w:jc w:val="left"/>
        <w:textAlignment w:val="center"/>
        <w:rPr>
          <w:rFonts w:ascii="宋体" w:hAnsi="宋体" w:cs="宋体"/>
        </w:rPr>
      </w:pPr>
      <w:r>
        <w:t>C．</w:t>
      </w:r>
      <w:r>
        <w:rPr>
          <w:rFonts w:ascii="宋体" w:hAnsi="宋体" w:cs="宋体"/>
        </w:rPr>
        <w:t>传统价值观下的家国情怀</w:t>
      </w:r>
      <w:r>
        <w:tab/>
      </w:r>
      <w:r>
        <w:t>D．</w:t>
      </w:r>
      <w:r>
        <w:rPr>
          <w:rFonts w:ascii="宋体" w:hAnsi="宋体" w:cs="宋体"/>
        </w:rPr>
        <w:t>财富增长下全民素质提升</w:t>
      </w:r>
    </w:p>
    <w:p>
      <w:pPr>
        <w:spacing w:line="360" w:lineRule="auto"/>
        <w:jc w:val="left"/>
        <w:textAlignment w:val="center"/>
        <w:rPr>
          <w:rFonts w:ascii="宋体" w:hAnsi="宋体" w:cs="宋体"/>
        </w:rPr>
      </w:pPr>
      <w:r>
        <w:t>13．</w:t>
      </w:r>
      <w:r>
        <w:rPr>
          <w:rFonts w:ascii="宋体" w:hAnsi="宋体" w:cs="宋体"/>
        </w:rPr>
        <w:t>明清时期，随着徽商的崛起，许多具有徽派建筑艺术特色的古村落涌现出来，其中有一个被称为“科学与诗意最完美结合”的古村落。该古村落</w:t>
      </w:r>
    </w:p>
    <w:p>
      <w:pPr>
        <w:spacing w:line="360" w:lineRule="auto"/>
        <w:jc w:val="left"/>
        <w:textAlignment w:val="center"/>
        <w:rPr>
          <w:rFonts w:ascii="宋体" w:hAnsi="宋体" w:cs="宋体"/>
        </w:rPr>
      </w:pPr>
      <w:r>
        <w:rPr>
          <w:rFonts w:ascii="宋体" w:hAnsi="宋体" w:cs="宋体"/>
        </w:rPr>
        <w:t>①是以血缘关系为纽带发展起来的胡氏宗族村落</w:t>
      </w:r>
    </w:p>
    <w:p>
      <w:pPr>
        <w:spacing w:line="360" w:lineRule="auto"/>
        <w:jc w:val="left"/>
        <w:textAlignment w:val="center"/>
        <w:rPr>
          <w:rFonts w:ascii="宋体" w:hAnsi="宋体" w:cs="宋体"/>
        </w:rPr>
      </w:pPr>
      <w:r>
        <w:rPr>
          <w:rFonts w:ascii="宋体" w:hAnsi="宋体" w:cs="宋体"/>
        </w:rPr>
        <w:t>②拥有被誉为“中华一绝”</w:t>
      </w:r>
      <w:r>
        <w:rPr>
          <w:rFonts w:ascii="宋体" w:hAnsi="宋体" w:cs="宋体"/>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1"/>
                    <a:stretch>
                      <a:fillRect/>
                    </a:stretch>
                  </pic:blipFill>
                  <pic:spPr>
                    <a:xfrm>
                      <a:off x="0" y="0"/>
                      <a:ext cx="254000" cy="254000"/>
                    </a:xfrm>
                    <a:prstGeom prst="rect">
                      <a:avLst/>
                    </a:prstGeom>
                  </pic:spPr>
                </pic:pic>
              </a:graphicData>
            </a:graphic>
          </wp:inline>
        </w:drawing>
      </w:r>
      <w:r>
        <w:rPr>
          <w:rFonts w:ascii="宋体" w:hAnsi="宋体" w:cs="宋体"/>
        </w:rPr>
        <w:t>的人工水系工程</w:t>
      </w:r>
    </w:p>
    <w:p>
      <w:pPr>
        <w:spacing w:line="360" w:lineRule="auto"/>
        <w:jc w:val="left"/>
        <w:textAlignment w:val="center"/>
        <w:rPr>
          <w:rFonts w:ascii="宋体" w:hAnsi="宋体" w:cs="宋体"/>
        </w:rPr>
      </w:pPr>
      <w:r>
        <w:rPr>
          <w:rFonts w:ascii="宋体" w:hAnsi="宋体" w:cs="宋体"/>
        </w:rPr>
        <w:t>③保存着徽派石雕艺术的代表作﹣﹣刺史牌坊</w:t>
      </w:r>
    </w:p>
    <w:p>
      <w:pPr>
        <w:spacing w:line="360" w:lineRule="auto"/>
        <w:jc w:val="left"/>
        <w:textAlignment w:val="center"/>
        <w:rPr>
          <w:rFonts w:ascii="宋体" w:hAnsi="宋体" w:cs="宋体"/>
        </w:rPr>
      </w:pPr>
      <w:r>
        <w:rPr>
          <w:rFonts w:ascii="宋体" w:hAnsi="宋体" w:cs="宋体"/>
        </w:rPr>
        <w:t>④动静相宜，空灵蕴藉，处处是景，步步入画</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①②</w:t>
      </w:r>
      <w:r>
        <w:tab/>
      </w:r>
      <w:r>
        <w:t>B．</w:t>
      </w:r>
      <w:r>
        <w:rPr>
          <w:rFonts w:ascii="宋体" w:hAnsi="宋体" w:cs="宋体"/>
        </w:rPr>
        <w:t>①④</w:t>
      </w:r>
      <w:r>
        <w:tab/>
      </w:r>
      <w:r>
        <w:t>C．</w:t>
      </w:r>
      <w:r>
        <w:rPr>
          <w:rFonts w:ascii="宋体" w:hAnsi="宋体" w:cs="宋体"/>
        </w:rPr>
        <w:t>②③</w:t>
      </w:r>
      <w:r>
        <w:tab/>
      </w:r>
      <w:r>
        <w:t>D．</w:t>
      </w:r>
      <w:r>
        <w:rPr>
          <w:rFonts w:ascii="宋体" w:hAnsi="宋体" w:cs="宋体"/>
        </w:rPr>
        <w:t>②④</w:t>
      </w:r>
    </w:p>
    <w:p>
      <w:pPr>
        <w:spacing w:line="360" w:lineRule="auto"/>
        <w:jc w:val="left"/>
        <w:textAlignment w:val="center"/>
        <w:rPr>
          <w:rFonts w:ascii="宋体" w:hAnsi="宋体" w:cs="宋体"/>
        </w:rPr>
      </w:pPr>
      <w:r>
        <w:t>14．</w:t>
      </w:r>
      <w:r>
        <w:rPr>
          <w:rFonts w:ascii="宋体" w:hAnsi="宋体" w:cs="宋体"/>
        </w:rPr>
        <w:t>北宋初期，朝廷重视科举选士，但无力大规模发展学校教育，学者纷纷创办私人讲学的书院，在民间兴学热潮以及官方扶植的共同推动下，书院得以蔚然肇兴。据此可知宋代</w:t>
      </w:r>
    </w:p>
    <w:p>
      <w:pPr>
        <w:tabs>
          <w:tab w:val="left" w:pos="4153"/>
        </w:tabs>
        <w:spacing w:line="360" w:lineRule="auto"/>
        <w:jc w:val="left"/>
        <w:textAlignment w:val="center"/>
        <w:rPr>
          <w:rFonts w:ascii="宋体" w:hAnsi="宋体" w:cs="宋体"/>
        </w:rPr>
      </w:pPr>
      <w:r>
        <w:t>A．</w:t>
      </w:r>
      <w:r>
        <w:rPr>
          <w:rFonts w:ascii="宋体" w:hAnsi="宋体" w:cs="宋体"/>
        </w:rPr>
        <w:t>书院担起了培养治国人才的责任</w:t>
      </w:r>
      <w:r>
        <w:tab/>
      </w:r>
      <w:r>
        <w:t>B．</w:t>
      </w:r>
      <w:r>
        <w:rPr>
          <w:rFonts w:ascii="宋体" w:hAnsi="宋体" w:cs="宋体"/>
        </w:rPr>
        <w:t>理学兴起推动了书院发展</w:t>
      </w:r>
    </w:p>
    <w:p>
      <w:pPr>
        <w:tabs>
          <w:tab w:val="left" w:pos="4153"/>
        </w:tabs>
        <w:spacing w:line="360" w:lineRule="auto"/>
        <w:jc w:val="left"/>
        <w:textAlignment w:val="center"/>
        <w:rPr>
          <w:rFonts w:ascii="宋体" w:hAnsi="宋体" w:cs="宋体"/>
        </w:rPr>
      </w:pPr>
      <w:r>
        <w:t>C．</w:t>
      </w:r>
      <w:r>
        <w:rPr>
          <w:rFonts w:ascii="宋体" w:hAnsi="宋体" w:cs="宋体"/>
        </w:rPr>
        <w:t>书院兴起促成教育形成完整体系</w:t>
      </w:r>
      <w:r>
        <w:tab/>
      </w:r>
      <w:r>
        <w:t>D．</w:t>
      </w:r>
      <w:r>
        <w:rPr>
          <w:rFonts w:ascii="宋体" w:hAnsi="宋体" w:cs="宋体"/>
        </w:rPr>
        <w:t>书院成为学术研究的中心</w:t>
      </w:r>
    </w:p>
    <w:p>
      <w:pPr>
        <w:spacing w:line="360" w:lineRule="auto"/>
        <w:jc w:val="left"/>
        <w:textAlignment w:val="center"/>
        <w:rPr>
          <w:rFonts w:ascii="宋体" w:hAnsi="宋体" w:cs="宋体"/>
        </w:rPr>
      </w:pPr>
      <w:r>
        <w:t>15．</w:t>
      </w:r>
      <w:r>
        <w:rPr>
          <w:rFonts w:ascii="宋体" w:hAnsi="宋体" w:cs="宋体"/>
        </w:rPr>
        <w:t>《汉官仪》记载：“春三月，秋九月，习乡射礼，礼生皆使太学学生。”汉顺帝使明识礼乐的宋登“持节临太学，奏定典律“。这反映了（　　）</w:t>
      </w:r>
    </w:p>
    <w:p>
      <w:pPr>
        <w:spacing w:line="360" w:lineRule="auto"/>
        <w:jc w:val="left"/>
        <w:textAlignment w:val="center"/>
        <w:rPr>
          <w:rFonts w:ascii="宋体" w:hAnsi="宋体" w:cs="宋体"/>
        </w:rPr>
      </w:pPr>
      <w:r>
        <w:t>A．</w:t>
      </w:r>
      <w:r>
        <w:rPr>
          <w:rFonts w:ascii="宋体" w:hAnsi="宋体" w:cs="宋体"/>
        </w:rPr>
        <w:t>太学注重培养社会实用人才</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太学是议定国家大政方针的场所</w:t>
      </w:r>
    </w:p>
    <w:p>
      <w:pPr>
        <w:spacing w:line="360" w:lineRule="auto"/>
        <w:jc w:val="left"/>
        <w:textAlignment w:val="center"/>
        <w:rPr>
          <w:rFonts w:ascii="宋体" w:hAnsi="宋体" w:cs="宋体"/>
        </w:rPr>
      </w:pPr>
      <w:r>
        <w:t>C．</w:t>
      </w:r>
      <w:r>
        <w:rPr>
          <w:rFonts w:ascii="宋体" w:hAnsi="宋体" w:cs="宋体"/>
        </w:rPr>
        <w:t>太学承担了礼仪教化的职能</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太学带动了民间积极向学的风气</w:t>
      </w:r>
    </w:p>
    <w:p>
      <w:pPr>
        <w:spacing w:line="360" w:lineRule="auto"/>
        <w:jc w:val="left"/>
        <w:textAlignment w:val="center"/>
        <w:rPr>
          <w:rFonts w:ascii="宋体" w:hAnsi="宋体" w:cs="宋体"/>
        </w:rPr>
      </w:pPr>
      <w:r>
        <w:t>16．</w:t>
      </w:r>
      <w:r>
        <w:rPr>
          <w:rFonts w:ascii="宋体" w:hAnsi="宋体" w:cs="宋体"/>
        </w:rPr>
        <w:t>1898年，光绪帝下诏创立京师大学堂，其章程规定：“京师大学堂之设。所以激发忠爱、开通智慧、振兴实业。谨遵此次谕旨，端正趋向，造就通才为全学之纲领。”从中可以看出</w:t>
      </w:r>
    </w:p>
    <w:p>
      <w:pPr>
        <w:spacing w:line="360" w:lineRule="auto"/>
        <w:jc w:val="left"/>
        <w:textAlignment w:val="center"/>
        <w:rPr>
          <w:rFonts w:ascii="宋体" w:hAnsi="宋体" w:cs="宋体"/>
        </w:rPr>
      </w:pPr>
      <w:r>
        <w:t>A．</w:t>
      </w:r>
      <w:r>
        <w:rPr>
          <w:rFonts w:ascii="宋体" w:hAnsi="宋体" w:cs="宋体"/>
        </w:rPr>
        <w:t>传统教育得到稳定的发展</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新式学堂教育得到普及</w:t>
      </w:r>
    </w:p>
    <w:p>
      <w:pPr>
        <w:spacing w:line="360" w:lineRule="auto"/>
        <w:jc w:val="left"/>
        <w:textAlignment w:val="center"/>
        <w:rPr>
          <w:rFonts w:ascii="宋体" w:hAnsi="宋体" w:cs="宋体"/>
        </w:rPr>
      </w:pPr>
      <w:r>
        <w:t>C．</w:t>
      </w:r>
      <w:r>
        <w:rPr>
          <w:rFonts w:ascii="宋体" w:hAnsi="宋体" w:cs="宋体"/>
        </w:rPr>
        <w:t>办学以培养西学人才为主</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教育制度处于转型时期</w:t>
      </w:r>
    </w:p>
    <w:p>
      <w:pPr>
        <w:spacing w:line="360" w:lineRule="auto"/>
        <w:jc w:val="left"/>
        <w:textAlignment w:val="center"/>
        <w:rPr>
          <w:rFonts w:ascii="宋体" w:hAnsi="宋体" w:cs="宋体"/>
        </w:rPr>
      </w:pPr>
      <w:r>
        <w:t>17．</w:t>
      </w:r>
      <w:r>
        <w:rPr>
          <w:rFonts w:ascii="宋体" w:hAnsi="宋体" w:cs="宋体"/>
        </w:rPr>
        <w:t>宋代以后，长江流域的学校教育兴旺发达，尤其是东南地区的总体水平明显高于其他地区，具有明显的示范和表率作用。这说明</w:t>
      </w:r>
    </w:p>
    <w:p>
      <w:pPr>
        <w:spacing w:line="360" w:lineRule="auto"/>
        <w:jc w:val="left"/>
        <w:textAlignment w:val="center"/>
        <w:rPr>
          <w:rFonts w:ascii="宋体" w:hAnsi="宋体" w:cs="宋体"/>
        </w:rPr>
      </w:pPr>
      <w:r>
        <w:t>A．</w:t>
      </w:r>
      <w:r>
        <w:rPr>
          <w:rFonts w:ascii="宋体" w:hAnsi="宋体" w:cs="宋体"/>
        </w:rPr>
        <w:t>政治中心已迁移至南方</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封建国家政府忽视北方教育</w:t>
      </w:r>
    </w:p>
    <w:p>
      <w:pPr>
        <w:spacing w:line="360" w:lineRule="auto"/>
        <w:jc w:val="left"/>
        <w:textAlignment w:val="center"/>
        <w:rPr>
          <w:rFonts w:ascii="宋体" w:hAnsi="宋体" w:cs="宋体"/>
        </w:rPr>
      </w:pPr>
      <w:r>
        <w:t>C．</w:t>
      </w:r>
      <w:r>
        <w:rPr>
          <w:rFonts w:ascii="宋体" w:hAnsi="宋体" w:cs="宋体"/>
        </w:rPr>
        <w:t>南方商品经济发展迅速</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经济是文化发展的基础</w:t>
      </w:r>
    </w:p>
    <w:p>
      <w:pPr>
        <w:spacing w:line="360" w:lineRule="auto"/>
        <w:rPr>
          <w:b/>
        </w:rPr>
      </w:pPr>
      <w:r>
        <w:rPr>
          <w:rFonts w:hint="eastAsia"/>
          <w:b/>
        </w:rPr>
        <w:t>二、材料分析题</w:t>
      </w:r>
    </w:p>
    <w:p>
      <w:pPr>
        <w:spacing w:line="360" w:lineRule="auto"/>
        <w:jc w:val="left"/>
        <w:textAlignment w:val="center"/>
        <w:rPr>
          <w:rFonts w:ascii="宋体" w:hAnsi="宋体" w:cs="宋体"/>
        </w:rPr>
      </w:pPr>
      <w:r>
        <w:t>18．</w:t>
      </w:r>
      <w:r>
        <w:rPr>
          <w:rFonts w:ascii="宋体" w:hAnsi="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材料一 官府藏书是我国古代发育最早的藏书体系，商周的中央及各地诸侯国都有藏典设史。汉代藏书主要分为六艺略、诸子略、诗赋略、兵书略、术数略、方技略六大类内容。西汉王朝以国家的力量，在全国访求图书，建立专用的皇家书间，对藏书派学识渊博的学者进行校正整理。这种作法为后来的历代王朝所承教，形成为一种制度。隋唐时期，结東了分裂局面，到县社会经济恢复发展，特别是元代以来，官府藏书更是激增，规模远超前代。乾隆朝编《四库全不报书》、建七间，南北分设，使官府藏书在建筑、组织、管理等方面更加规范和完善。</w:t>
      </w:r>
    </w:p>
    <w:p>
      <w:pPr>
        <w:spacing w:line="360" w:lineRule="auto"/>
        <w:jc w:val="right"/>
        <w:textAlignment w:val="center"/>
        <w:rPr>
          <w:rFonts w:ascii="宋体" w:hAnsi="宋体" w:cs="宋体"/>
        </w:rPr>
      </w:pPr>
      <w:r>
        <w:rPr>
          <w:rFonts w:ascii="宋体" w:hAnsi="宋体" w:cs="宋体"/>
        </w:rPr>
        <w:t>——摘编自《我国古代官府藏书及散侠》等</w:t>
      </w:r>
    </w:p>
    <w:p>
      <w:pPr>
        <w:spacing w:line="360" w:lineRule="auto"/>
        <w:ind w:firstLine="450"/>
        <w:jc w:val="left"/>
        <w:textAlignment w:val="center"/>
        <w:rPr>
          <w:rFonts w:ascii="楷体" w:hAnsi="楷体" w:eastAsia="楷体" w:cs="楷体"/>
        </w:rPr>
      </w:pPr>
      <w:r>
        <w:rPr>
          <w:rFonts w:ascii="楷体" w:hAnsi="楷体" w:eastAsia="楷体" w:cs="楷体"/>
        </w:rPr>
        <w:t>材料二 中国古代官府藏书与私人藏书概况表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28"/>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50"/>
              <w:jc w:val="left"/>
              <w:textAlignment w:val="center"/>
              <w:rPr>
                <w:rFonts w:ascii="楷体" w:hAnsi="楷体" w:eastAsia="楷体" w:cs="楷体"/>
              </w:rPr>
            </w:pPr>
            <w:r>
              <w:rPr>
                <w:rFonts w:ascii="楷体" w:hAnsi="楷体" w:eastAsia="楷体" w:cs="楷体"/>
              </w:rPr>
              <w:t>类别</w:t>
            </w:r>
          </w:p>
        </w:tc>
        <w:tc>
          <w:tcPr>
            <w:tcW w:w="7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50"/>
              <w:jc w:val="left"/>
              <w:textAlignment w:val="center"/>
              <w:rPr>
                <w:rFonts w:ascii="楷体" w:hAnsi="楷体" w:eastAsia="楷体" w:cs="楷体"/>
              </w:rPr>
            </w:pPr>
            <w:r>
              <w:rPr>
                <w:rFonts w:ascii="楷体" w:hAnsi="楷体" w:eastAsia="楷体" w:cs="楷体"/>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50"/>
              <w:jc w:val="left"/>
              <w:textAlignment w:val="center"/>
              <w:rPr>
                <w:rFonts w:ascii="楷体" w:hAnsi="楷体" w:eastAsia="楷体" w:cs="楷体"/>
              </w:rPr>
            </w:pPr>
            <w:r>
              <w:rPr>
                <w:rFonts w:ascii="楷体" w:hAnsi="楷体" w:eastAsia="楷体" w:cs="楷体"/>
              </w:rPr>
              <w:t>官府藏书</w:t>
            </w:r>
          </w:p>
        </w:tc>
        <w:tc>
          <w:tcPr>
            <w:tcW w:w="7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50"/>
              <w:jc w:val="left"/>
              <w:textAlignment w:val="center"/>
              <w:rPr>
                <w:rFonts w:ascii="楷体" w:hAnsi="楷体" w:eastAsia="楷体" w:cs="楷体"/>
              </w:rPr>
            </w:pPr>
            <w:r>
              <w:rPr>
                <w:rFonts w:ascii="楷体" w:hAnsi="楷体" w:eastAsia="楷体" w:cs="楷体"/>
              </w:rPr>
              <w:t>公元前124年，汉武帝检视官府藏书，见“书缺简脱，礼坏乐崩”，遂遂喟然而叹“联甚闲焉”，由此导致了一系列藏书政策的出台西汉大常官苏昌以职务之便，将国家藏书倩给大司马霍山杪写面遭免官，霍山也以谋反之罪被处死。宋代仁宋曾说“设三馆（藏书之地）以育才”，“馆职所以待英俊”。明代的文渊阁也是礼部和翰林院选拔官员的“储才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50"/>
              <w:jc w:val="left"/>
              <w:textAlignment w:val="center"/>
              <w:rPr>
                <w:rFonts w:ascii="楷体" w:hAnsi="楷体" w:eastAsia="楷体" w:cs="楷体"/>
              </w:rPr>
            </w:pPr>
            <w:r>
              <w:rPr>
                <w:rFonts w:ascii="楷体" w:hAnsi="楷体" w:eastAsia="楷体" w:cs="楷体"/>
              </w:rPr>
              <w:t>私人藏书</w:t>
            </w:r>
          </w:p>
        </w:tc>
        <w:tc>
          <w:tcPr>
            <w:tcW w:w="78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50"/>
              <w:jc w:val="left"/>
              <w:textAlignment w:val="center"/>
              <w:rPr>
                <w:rFonts w:ascii="楷体" w:hAnsi="楷体" w:eastAsia="楷体" w:cs="楷体"/>
              </w:rPr>
            </w:pPr>
            <w:r>
              <w:rPr>
                <w:rFonts w:ascii="楷体" w:hAnsi="楷体" w:eastAsia="楷体" w:cs="楷体"/>
              </w:rPr>
              <w:t>中国古代私人藏书主要以信家经典为主，明代祁承提出的藏书标准是先经后史，然后按子与集的顺序收藏，而对于功名利禄毫无相关的戏曲、小说等却不屑一顾。此外，私人藏书还收藏了相当一部分的宗教书籍，人们可以从中得到心灵的平静与协调，修身养性。古时为了方便读者使用白家的文献，私家收藏文献的内容比官府齐全，一般还开辟专门的处所供人们阅览借抄。</w:t>
            </w:r>
          </w:p>
        </w:tc>
      </w:tr>
    </w:tbl>
    <w:p>
      <w:pPr>
        <w:spacing w:line="360" w:lineRule="auto"/>
        <w:jc w:val="right"/>
        <w:textAlignment w:val="center"/>
        <w:rPr>
          <w:rFonts w:ascii="宋体" w:hAnsi="宋体" w:cs="宋体"/>
        </w:rPr>
      </w:pPr>
      <w:r>
        <w:rPr>
          <w:rFonts w:ascii="宋体" w:hAnsi="宋体" w:cs="宋体"/>
        </w:rPr>
        <w:t>——摘编自《试论中四古代藏书价位观对藏书特色的影响》</w:t>
      </w:r>
    </w:p>
    <w:p>
      <w:pPr>
        <w:spacing w:line="360" w:lineRule="auto"/>
        <w:jc w:val="left"/>
        <w:textAlignment w:val="center"/>
        <w:rPr>
          <w:rFonts w:ascii="宋体" w:hAnsi="宋体" w:cs="宋体"/>
        </w:rPr>
      </w:pPr>
      <w:r>
        <w:rPr>
          <w:rFonts w:ascii="宋体" w:hAnsi="宋体" w:cs="宋体"/>
        </w:rPr>
        <w:t>（1）根据材料一，概括中国古代官府藏书的特点，并结合所学知识说明元代以后官府藏书激增的原因。</w:t>
      </w:r>
    </w:p>
    <w:p>
      <w:pPr>
        <w:spacing w:line="360" w:lineRule="auto"/>
        <w:jc w:val="left"/>
        <w:textAlignment w:val="center"/>
        <w:rPr>
          <w:rFonts w:ascii="宋体" w:hAnsi="宋体" w:cs="宋体"/>
        </w:rPr>
      </w:pPr>
      <w:r>
        <w:rPr>
          <w:rFonts w:ascii="宋体" w:hAnsi="宋体" w:cs="宋体"/>
        </w:rPr>
        <w:t>（2）根据材料二并结合所学知识，归纳中国古代私人藏书与官府藏书的不同之处，并简析中国古代藏书的文化影响。</w:t>
      </w:r>
    </w:p>
    <w:p>
      <w:pPr>
        <w:spacing w:line="360" w:lineRule="auto"/>
        <w:jc w:val="left"/>
        <w:textAlignment w:val="center"/>
        <w:rPr>
          <w:rFonts w:ascii="宋体" w:hAnsi="宋体" w:cs="宋体"/>
        </w:rPr>
      </w:pPr>
      <w:r>
        <w:t>19．</w:t>
      </w:r>
      <w:r>
        <w:rPr>
          <w:rFonts w:ascii="宋体" w:hAnsi="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材料一  中国古代通用语推广大事记（部分）</w:t>
      </w:r>
    </w:p>
    <w:tbl>
      <w:tblPr>
        <w:tblStyle w:val="5"/>
        <w:tblW w:w="12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0"/>
        <w:gridCol w:w="1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时期</w:t>
            </w:r>
          </w:p>
        </w:tc>
        <w:tc>
          <w:tcPr>
            <w:tcW w:w="114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西周</w:t>
            </w:r>
          </w:p>
        </w:tc>
        <w:tc>
          <w:tcPr>
            <w:tcW w:w="114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职官外史的职责之一即“掌达书名（书名：书写的文字）于四方”。周宣王时，编纂识字课本《史籀篇》。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汉</w:t>
            </w:r>
          </w:p>
        </w:tc>
        <w:tc>
          <w:tcPr>
            <w:tcW w:w="114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以原秦晋方音为基础形成“通语”，以隶书为通用文字，编纂了一大批推行通用语言文字的字典辞书。规定学童必须能够背诵、讲解和书写八种字体九千字方能为吏。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隋唐</w:t>
            </w:r>
          </w:p>
        </w:tc>
        <w:tc>
          <w:tcPr>
            <w:tcW w:w="114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隋朝整理的声韵书籍《切韵》在唐代被定为科举考试的标准韵书；政府政组纪刊定制作《字样》《干禄字书》《五经文字》等颁行天下。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明清</w:t>
            </w:r>
          </w:p>
        </w:tc>
        <w:tc>
          <w:tcPr>
            <w:tcW w:w="114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明初颁行“参考中原雅音”编订的《洪武正韵》·雍正帝下旨“以福建、广东人多不诸官话、着地方官训导”，并设正音书院，教授南方的官员和读书人标准“官话”。</w:t>
            </w:r>
          </w:p>
        </w:tc>
      </w:tr>
    </w:tbl>
    <w:p>
      <w:pPr>
        <w:spacing w:line="360" w:lineRule="auto"/>
        <w:ind w:firstLine="450"/>
        <w:jc w:val="right"/>
        <w:textAlignment w:val="center"/>
        <w:rPr>
          <w:rFonts w:ascii="楷体" w:hAnsi="楷体" w:eastAsia="楷体" w:cs="楷体"/>
        </w:rPr>
      </w:pPr>
      <w:r>
        <w:rPr>
          <w:rFonts w:ascii="楷体" w:hAnsi="楷体" w:eastAsia="楷体" w:cs="楷体"/>
        </w:rPr>
        <w:t>——据孙海娥《我国国家通用语》等</w:t>
      </w:r>
    </w:p>
    <w:p>
      <w:pPr>
        <w:spacing w:line="360" w:lineRule="auto"/>
        <w:ind w:firstLine="450"/>
        <w:jc w:val="left"/>
        <w:textAlignment w:val="center"/>
        <w:rPr>
          <w:rFonts w:ascii="楷体" w:hAnsi="楷体" w:eastAsia="楷体" w:cs="楷体"/>
        </w:rPr>
      </w:pPr>
      <w:r>
        <w:rPr>
          <w:rFonts w:ascii="楷体" w:hAnsi="楷体" w:eastAsia="楷体" w:cs="楷体"/>
        </w:rPr>
        <w:t>材料二  十一届三中全会后，国家对通用语政策进行了一系列调整。</w:t>
      </w:r>
      <w:r>
        <w:rPr>
          <w:rFonts w:eastAsia="Times New Roman"/>
        </w:rPr>
        <w:t>1982</w:t>
      </w:r>
      <w:r>
        <w:rPr>
          <w:rFonts w:ascii="楷体" w:hAnsi="楷体" w:eastAsia="楷体" w:cs="楷体"/>
        </w:rPr>
        <w:t>年，首次将“国家推广全国通用的普通话”载入宪法，这既有维护国家主权独立、民族团结的目的，也有全面发展经济的考虑。</w:t>
      </w:r>
      <w:r>
        <w:rPr>
          <w:rFonts w:eastAsia="Times New Roman"/>
        </w:rPr>
        <w:t>2000</w:t>
      </w:r>
      <w:r>
        <w:rPr>
          <w:rFonts w:ascii="楷体" w:hAnsi="楷体" w:eastAsia="楷体" w:cs="楷体"/>
        </w:rPr>
        <w:t>年</w:t>
      </w:r>
      <w:r>
        <w:rPr>
          <w:rFonts w:eastAsia="Times New Roman"/>
        </w:rPr>
        <w:t>10</w:t>
      </w:r>
      <w:r>
        <w:rPr>
          <w:rFonts w:ascii="楷体" w:hAnsi="楷体" w:eastAsia="楷体" w:cs="楷体"/>
        </w:rPr>
        <w:t>月，我国第一部语言文字的专门法律——《中华人民共和国通用语言文字法》诞生，其中规定普通话是国家通用语言。</w:t>
      </w:r>
      <w:r>
        <w:rPr>
          <w:rFonts w:eastAsia="Times New Roman"/>
        </w:rPr>
        <w:t>2012</w:t>
      </w:r>
      <w:r>
        <w:rPr>
          <w:rFonts w:ascii="楷体" w:hAnsi="楷体" w:eastAsia="楷体" w:cs="楷体"/>
        </w:rPr>
        <w:t>年国家语言文字发展规划中增加了“弘扬传播中华优秀文化”的要求。</w:t>
      </w:r>
      <w:r>
        <w:rPr>
          <w:rFonts w:eastAsia="Times New Roman"/>
        </w:rPr>
        <w:t>2018</w:t>
      </w:r>
      <w:r>
        <w:rPr>
          <w:rFonts w:ascii="楷体" w:hAnsi="楷体" w:eastAsia="楷体" w:cs="楷体"/>
        </w:rPr>
        <w:t>年“推普脱贫攻坚行动计划”中，指出要发挥普通话在促进劳动者就业方面的重要什用，打赢脱贫攻坚战。</w:t>
      </w:r>
    </w:p>
    <w:p>
      <w:pPr>
        <w:spacing w:line="360" w:lineRule="auto"/>
        <w:ind w:firstLine="450"/>
        <w:jc w:val="right"/>
        <w:textAlignment w:val="center"/>
        <w:rPr>
          <w:rFonts w:ascii="楷体" w:hAnsi="楷体" w:eastAsia="楷体" w:cs="楷体"/>
        </w:rPr>
      </w:pPr>
      <w:r>
        <w:rPr>
          <w:rFonts w:ascii="楷体" w:hAnsi="楷体" w:eastAsia="楷体" w:cs="楷体"/>
        </w:rPr>
        <w:t>——据永全《新中国</w:t>
      </w:r>
      <w:r>
        <w:rPr>
          <w:rFonts w:eastAsia="Times New Roman"/>
        </w:rPr>
        <w:t>70</w:t>
      </w:r>
      <w:r>
        <w:rPr>
          <w:rFonts w:ascii="楷体" w:hAnsi="楷体" w:eastAsia="楷体" w:cs="楷体"/>
        </w:rPr>
        <w:t>年国家通用语言文字教育政策变迁》等</w:t>
      </w:r>
    </w:p>
    <w:p>
      <w:pPr>
        <w:spacing w:line="360" w:lineRule="auto"/>
        <w:jc w:val="left"/>
        <w:textAlignment w:val="center"/>
        <w:rPr>
          <w:rFonts w:ascii="宋体" w:hAnsi="宋体" w:cs="宋体"/>
        </w:rPr>
      </w:pPr>
      <w:r>
        <w:rPr>
          <w:rFonts w:ascii="宋体" w:hAnsi="宋体" w:cs="宋体"/>
        </w:rPr>
        <w:t>（1）根据材料一并结合所学知识，概括中国古代推广通用语的措施及其意义。</w:t>
      </w:r>
    </w:p>
    <w:p>
      <w:pPr>
        <w:spacing w:line="360" w:lineRule="auto"/>
        <w:jc w:val="left"/>
        <w:textAlignment w:val="center"/>
        <w:rPr>
          <w:rFonts w:ascii="宋体" w:hAnsi="宋体" w:cs="宋体"/>
        </w:rPr>
      </w:pPr>
      <w:r>
        <w:rPr>
          <w:rFonts w:ascii="宋体" w:hAnsi="宋体" w:cs="宋体"/>
        </w:rPr>
        <w:t>（2）根据材料二并结合所学知识，概括改革开放以我国国家通用语推广的特点并分析其原因。</w:t>
      </w:r>
    </w:p>
    <w:p>
      <w:pPr>
        <w:spacing w:line="360" w:lineRule="auto"/>
        <w:jc w:val="left"/>
        <w:textAlignment w:val="center"/>
        <w:rPr>
          <w:rFonts w:ascii="宋体" w:hAnsi="宋体" w:cs="宋体"/>
        </w:rPr>
      </w:pPr>
      <w:r>
        <w:t>20．</w:t>
      </w:r>
      <w:r>
        <w:rPr>
          <w:rFonts w:ascii="宋体" w:hAnsi="宋体" w:cs="宋体"/>
        </w:rPr>
        <w:t>阅读材料回答问题。</w:t>
      </w:r>
    </w:p>
    <w:p>
      <w:pPr>
        <w:spacing w:line="360" w:lineRule="auto"/>
        <w:ind w:firstLine="420"/>
        <w:jc w:val="left"/>
        <w:textAlignment w:val="center"/>
        <w:rPr>
          <w:rFonts w:ascii="楷体" w:hAnsi="楷体" w:eastAsia="楷体" w:cs="楷体"/>
        </w:rPr>
      </w:pPr>
      <w:r>
        <w:rPr>
          <w:rFonts w:ascii="楷体" w:hAnsi="楷体" w:eastAsia="楷体" w:cs="楷体"/>
        </w:rPr>
        <w:t>材料一  明清时期，形成了一个积累大量财富的商人群体一-淮扬盐商。 康乾年间，“奢靡风习创于盐商”，扬州地区物质繁荣、名流荟萃，周边乃至全国都追慕扬州，以至作事轩昂，向日“扬气”....尽事奢华也。天津通商后不出十年，租界里中国人的时髦打扮已变成“短衫窄裤，头戴小草帽，口衔烟卷，时辰表链，特挂胸前”。甲午战争前，即便是内地甚至某些乡村，日用洋货也有所流行。洋货成为某些人生活的必需品，原先的“扬气”今则竟曰“洋气”了。</w:t>
      </w:r>
    </w:p>
    <w:p>
      <w:pPr>
        <w:spacing w:line="360" w:lineRule="auto"/>
        <w:ind w:firstLine="420"/>
        <w:jc w:val="right"/>
        <w:textAlignment w:val="center"/>
        <w:rPr>
          <w:rFonts w:ascii="楷体" w:hAnsi="楷体" w:eastAsia="楷体" w:cs="楷体"/>
        </w:rPr>
      </w:pPr>
      <w:r>
        <w:rPr>
          <w:rFonts w:ascii="楷体" w:hAnsi="楷体" w:eastAsia="楷体" w:cs="楷体"/>
        </w:rPr>
        <w:t>——摘编自孙燕京《晚清社会风尚研究》</w:t>
      </w:r>
    </w:p>
    <w:p>
      <w:pPr>
        <w:spacing w:line="360" w:lineRule="auto"/>
        <w:ind w:firstLine="420"/>
        <w:jc w:val="left"/>
        <w:textAlignment w:val="center"/>
        <w:rPr>
          <w:rFonts w:ascii="楷体" w:hAnsi="楷体" w:eastAsia="楷体" w:cs="楷体"/>
        </w:rPr>
      </w:pPr>
      <w:r>
        <w:rPr>
          <w:rFonts w:ascii="楷体" w:hAnsi="楷体" w:eastAsia="楷体" w:cs="楷体"/>
        </w:rPr>
        <w:t>材料二  20世纪末，中国百姓生活中，电话从“摇着打”到“走着打”，汽车从奢侈品到代步工具。世界名牌服饰逐渐走进寻常百姓家，可供选择的服饰多了。将服饰产品打造成国内甚至国际品牌，成了众多服饰厂家的经营诉求。世界服装艺术中的中国元素也得到更多体现。</w:t>
      </w:r>
    </w:p>
    <w:p>
      <w:pPr>
        <w:spacing w:line="360" w:lineRule="auto"/>
        <w:ind w:firstLine="420"/>
        <w:jc w:val="right"/>
        <w:textAlignment w:val="center"/>
        <w:rPr>
          <w:rFonts w:ascii="楷体" w:hAnsi="楷体" w:eastAsia="楷体" w:cs="楷体"/>
        </w:rPr>
      </w:pPr>
      <w:r>
        <w:rPr>
          <w:rFonts w:ascii="楷体" w:hAnsi="楷体" w:eastAsia="楷体" w:cs="楷体"/>
        </w:rPr>
        <w:t>——摘编自严昌洪 《20世纪中国社会生活变迁史》等</w:t>
      </w:r>
    </w:p>
    <w:p>
      <w:pPr>
        <w:spacing w:line="360" w:lineRule="auto"/>
        <w:jc w:val="left"/>
        <w:textAlignment w:val="center"/>
        <w:rPr>
          <w:rFonts w:ascii="宋体" w:hAnsi="宋体" w:cs="宋体"/>
        </w:rPr>
      </w:pPr>
      <w:r>
        <w:rPr>
          <w:rFonts w:ascii="宋体" w:hAnsi="宋体" w:cs="宋体"/>
        </w:rPr>
        <w:t>（1）材料一中的“洋气”指什么。结合所学知识，分析从“扬气”变为“洋气”的原因。</w:t>
      </w:r>
    </w:p>
    <w:p>
      <w:pPr>
        <w:spacing w:line="360" w:lineRule="auto"/>
        <w:jc w:val="left"/>
        <w:textAlignment w:val="center"/>
        <w:rPr>
          <w:rFonts w:ascii="宋体" w:hAnsi="宋体" w:cs="宋体"/>
        </w:rPr>
      </w:pPr>
      <w:r>
        <w:rPr>
          <w:rFonts w:ascii="宋体" w:hAnsi="宋体" w:cs="宋体"/>
        </w:rPr>
        <w:t>（2）对比材料一与材料二，对比中国人在对外态度上有何进步。你认为影响社会生活风尚的因素有哪些。</w:t>
      </w:r>
    </w:p>
    <w:p>
      <w:pPr>
        <w:spacing w:line="360" w:lineRule="auto"/>
        <w:sectPr>
          <w:headerReference r:id="rId3" w:type="default"/>
          <w:pgSz w:w="11907" w:h="16839"/>
          <w:pgMar w:top="1440" w:right="1080" w:bottom="1440" w:left="1080" w:header="500" w:footer="500" w:gutter="0"/>
          <w:cols w:space="425" w:num="1" w:sep="1"/>
          <w:docGrid w:type="lines" w:linePitch="312" w:charSpace="0"/>
        </w:sectPr>
      </w:pPr>
    </w:p>
    <w:p>
      <w:pPr>
        <w:spacing w:line="360" w:lineRule="auto"/>
        <w:jc w:val="center"/>
        <w:rPr>
          <w:b/>
        </w:rPr>
      </w:pPr>
      <w:r>
        <w:rPr>
          <w:rFonts w:hint="eastAsia"/>
          <w:b/>
        </w:rPr>
        <w:t>参考答案</w:t>
      </w:r>
    </w:p>
    <w:p>
      <w:pPr>
        <w:spacing w:line="360" w:lineRule="auto"/>
        <w:jc w:val="left"/>
        <w:textAlignment w:val="center"/>
      </w:pPr>
      <w:r>
        <w:t>1．D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结合所学内容可知，建立从小学到大学的学校教育体制能够使传统文化得以传承，能够培养人才推动科学技术的发展，但学校教育体制的建立与经济体制改革没有直接联系，故选D，排除ABC。</w:t>
      </w:r>
    </w:p>
    <w:p>
      <w:pPr>
        <w:spacing w:line="360" w:lineRule="auto"/>
        <w:jc w:val="left"/>
        <w:textAlignment w:val="center"/>
      </w:pPr>
      <w:r>
        <w:t>2．B</w:t>
      </w:r>
    </w:p>
    <w:p>
      <w:pPr>
        <w:spacing w:line="360" w:lineRule="auto"/>
        <w:jc w:val="left"/>
        <w:textAlignment w:val="center"/>
      </w:pPr>
      <w:r>
        <w:t>【详解】</w:t>
      </w:r>
    </w:p>
    <w:p>
      <w:pPr>
        <w:spacing w:line="360" w:lineRule="auto"/>
        <w:jc w:val="left"/>
        <w:textAlignment w:val="center"/>
      </w:pPr>
      <w:r>
        <w:t>根据所学知识可知，西周的青铜器“大盂鼎”作为实物，为研究西周分封制和社会状况提供了重要史料，属于文物史料，B项正确；“大盂鼎”不是经过整理的文献史料，A项错误；碑刻史料不是“大盂鼎”的史料属性，C项错误；“大盂鼎”不属于口述史料，D项错误。</w:t>
      </w:r>
    </w:p>
    <w:p>
      <w:pPr>
        <w:spacing w:line="360" w:lineRule="auto"/>
        <w:jc w:val="left"/>
        <w:textAlignment w:val="center"/>
      </w:pPr>
      <w:r>
        <w:t>3．C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根据材料中“亚述的巴尼拔图书馆，里面藏有大量的泥版”可知，这是两河流域文明，位于今天的伊拉克一带，选项C正确；印度、中国和埃及与材料中的亚述、泥版不符，排除A、B、D。</w:t>
      </w:r>
    </w:p>
    <w:p>
      <w:pPr>
        <w:spacing w:line="360" w:lineRule="auto"/>
        <w:jc w:val="left"/>
        <w:textAlignment w:val="center"/>
      </w:pPr>
      <w:r>
        <w:t>4．C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所学知识可知，梁思成先生提出的对文物建筑“整旧如旧”原则，主要符合世界文化遗产保护的真实性和完整性原则，C项正确；唯一性原则是文物保护的原因，与维护文物的“整旧如旧”原则不符，A项错误；建筑的创新性不能体现文物保护“整旧”、“如旧”的主旨，B项错误；开放与保护性不是“整旧如旧”原则最主要的内涵，D项错误。</w:t>
      </w:r>
    </w:p>
    <w:p>
      <w:pPr>
        <w:spacing w:line="360" w:lineRule="auto"/>
        <w:jc w:val="left"/>
        <w:textAlignment w:val="center"/>
      </w:pPr>
      <w:r>
        <w:t>5．A</w:t>
      </w:r>
    </w:p>
    <w:p>
      <w:pPr>
        <w:spacing w:line="360" w:lineRule="auto"/>
        <w:jc w:val="left"/>
        <w:textAlignment w:val="center"/>
      </w:pPr>
      <w:r>
        <w:t>【详解】</w:t>
      </w:r>
    </w:p>
    <w:p>
      <w:pPr>
        <w:spacing w:line="360" w:lineRule="auto"/>
        <w:jc w:val="left"/>
        <w:textAlignment w:val="center"/>
      </w:pPr>
      <w:r>
        <w:t>根据“为了实现党的十四大所确定的战略任务”并结合所学内容可知，中共十四大的召开是1992年，所以为了“发展教育事业，提高全民族的素质”，我国于1995年提出了科教兴国战略，故选A；恢复高考制度是在1977年，提出“双百”方针是在1956年，提出“二为”方针是在1979年，排除BCD。</w:t>
      </w:r>
    </w:p>
    <w:p>
      <w:pPr>
        <w:spacing w:line="360" w:lineRule="auto"/>
        <w:jc w:val="left"/>
        <w:textAlignment w:val="center"/>
      </w:pPr>
      <w:r>
        <w:t>6．C</w:t>
      </w:r>
    </w:p>
    <w:p>
      <w:pPr>
        <w:spacing w:line="360" w:lineRule="auto"/>
        <w:jc w:val="left"/>
        <w:textAlignment w:val="center"/>
      </w:pPr>
      <w:r>
        <w:t>【详解】</w:t>
      </w:r>
    </w:p>
    <w:p>
      <w:pPr>
        <w:spacing w:line="360" w:lineRule="auto"/>
        <w:jc w:val="left"/>
        <w:textAlignment w:val="center"/>
      </w:pPr>
      <w:r>
        <w:t>习惯用挪威词谱，调式受古挪威音乐启发，善从挪威民歌中汲取营养等，反映出爱德华·格里格的音乐作品富有极强的民族特色，C项正确，“艺术的时代特征”在材料中没有体现，A项错误；材料不能说明该作曲家受到了近代科学技术的启发，B项错误；材料没有体现出这位挪威作曲家的作品崇尚感性、揭示精神世界等，D项错误。</w:t>
      </w:r>
    </w:p>
    <w:p>
      <w:pPr>
        <w:spacing w:line="360" w:lineRule="auto"/>
        <w:jc w:val="left"/>
        <w:textAlignment w:val="center"/>
      </w:pPr>
      <w:r>
        <w:t>7．B</w:t>
      </w:r>
    </w:p>
    <w:p>
      <w:pPr>
        <w:spacing w:line="360" w:lineRule="auto"/>
        <w:jc w:val="left"/>
        <w:textAlignment w:val="center"/>
      </w:pPr>
      <w:r>
        <w:t>【详解】</w:t>
      </w:r>
    </w:p>
    <w:p>
      <w:pPr>
        <w:spacing w:line="360" w:lineRule="auto"/>
        <w:jc w:val="left"/>
        <w:textAlignment w:val="center"/>
      </w:pPr>
      <w:r>
        <w:t>据“印刷书盗印现象层出不穷”等关键信息可知，题意在强调欧洲版权保护问题急需要加强，故B正确；题意没有体现文化交流问题、市民阶层和宗教问题，故ACD排除。</w:t>
      </w:r>
    </w:p>
    <w:p>
      <w:pPr>
        <w:spacing w:line="360" w:lineRule="auto"/>
        <w:jc w:val="left"/>
        <w:textAlignment w:val="center"/>
      </w:pPr>
      <w:r>
        <w:t>8．A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根据所学知识可知,古文明遗址中保存最完整、规模最宏大、书籍最齐全的图书馆是亚述巴尼拔王建立的,故选</w:t>
      </w:r>
      <w:r>
        <w:rPr>
          <w:rFonts w:eastAsia="Times New Roman"/>
        </w:rPr>
        <w:t>A</w:t>
      </w:r>
      <w:r>
        <w:rPr>
          <w:rFonts w:ascii="宋体" w:hAnsi="宋体" w:cs="宋体"/>
        </w:rPr>
        <w:t>；BCD项不符合题意。</w:t>
      </w:r>
    </w:p>
    <w:p>
      <w:pPr>
        <w:spacing w:line="360" w:lineRule="auto"/>
        <w:jc w:val="left"/>
        <w:textAlignment w:val="center"/>
      </w:pPr>
      <w:r>
        <w:t>9．C</w:t>
      </w:r>
    </w:p>
    <w:p>
      <w:pPr>
        <w:spacing w:line="360" w:lineRule="auto"/>
        <w:jc w:val="left"/>
        <w:textAlignment w:val="center"/>
      </w:pPr>
      <w:r>
        <w:t>【详解】</w:t>
      </w:r>
    </w:p>
    <w:p>
      <w:pPr>
        <w:spacing w:line="360" w:lineRule="auto"/>
        <w:jc w:val="left"/>
        <w:textAlignment w:val="center"/>
      </w:pPr>
      <w:r>
        <w:t>通过观察1909年的时事漫画《一手掩尽天下目》可知，清政府官员一方面把“未经宣佈”的“秘密文件”扣押起来，一方面一手遮住媒体的观望，其寓意是新闻媒体面临恶劣的环境，C项正确；材料不能说明清政府肆意压制“革命”舆论，A项错误；1909年的报刊还不能“有效发挥着政治监督作用”，B项错误；“革命派开始利用报刊启发民智”在材料中没有体现，D项错误。</w:t>
      </w:r>
    </w:p>
    <w:p>
      <w:pPr>
        <w:spacing w:line="360" w:lineRule="auto"/>
        <w:jc w:val="left"/>
        <w:textAlignment w:val="center"/>
      </w:pPr>
      <w:r>
        <w:t>10．B</w:t>
      </w:r>
    </w:p>
    <w:p>
      <w:pPr>
        <w:spacing w:line="360" w:lineRule="auto"/>
        <w:jc w:val="left"/>
        <w:textAlignment w:val="center"/>
      </w:pPr>
      <w:r>
        <w:t>【详解】</w:t>
      </w:r>
    </w:p>
    <w:p>
      <w:pPr>
        <w:spacing w:line="360" w:lineRule="auto"/>
        <w:jc w:val="left"/>
        <w:textAlignment w:val="center"/>
      </w:pPr>
      <w:r>
        <w:t>根据所学知识可知，作为比较成熟的文字，商代的甲骨文对中国文字的形成与发展有深远影响，B项正确；青铜器并未对中国文字的发展与形成产生深远影响，A项错误；丝绸并未对中国文字的形成与发展有深远影响，C项错误；瓷器没有对中国文字的形成与发展有深远影响，D项错误。</w:t>
      </w:r>
    </w:p>
    <w:p>
      <w:pPr>
        <w:spacing w:line="360" w:lineRule="auto"/>
        <w:jc w:val="left"/>
        <w:textAlignment w:val="center"/>
      </w:pPr>
      <w:r>
        <w:t>11．D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题干主要说明了德国在15世纪中期到1500年印刷厂数量的变化，联系15世纪前后欧洲商品经济迅速发展并出现了资本主义萌芽、文艺复兴运动的发展，可知德国印刷厂数量的增多反映出社会需求与商品经济发展相互促进的现象，故D正确；A与材料信息无关，排除；材料没有涉及政治新变革的信息，排除B；1517年开始宗教改革，排除C。</w:t>
      </w:r>
    </w:p>
    <w:p>
      <w:pPr>
        <w:spacing w:line="360" w:lineRule="auto"/>
        <w:jc w:val="left"/>
        <w:textAlignment w:val="center"/>
      </w:pPr>
      <w:r>
        <w:t>12．C</w:t>
      </w:r>
    </w:p>
    <w:p>
      <w:pPr>
        <w:spacing w:line="360" w:lineRule="auto"/>
        <w:jc w:val="left"/>
        <w:textAlignment w:val="center"/>
      </w:pPr>
      <w:r>
        <w:t>【详解】</w:t>
      </w:r>
    </w:p>
    <w:p>
      <w:pPr>
        <w:spacing w:line="360" w:lineRule="auto"/>
        <w:jc w:val="left"/>
        <w:textAlignment w:val="center"/>
      </w:pPr>
      <w:r>
        <w:t>根据所学知识可知，清朝前期，扬州盐商在积累了一定财富后，捐建书院、赈灾济贫，积极倡办公益事业等，反映出传统价值观下的中国人的家国情怀，C项正确；朝廷“重农抑商政策”的松动与材料主旨不符，A项错误；材料不能说明重义轻利的商业模式的成功，B项错误；“全民素质提升”在材料中没有体现，D项错误。</w:t>
      </w:r>
      <w:r>
        <w:br w:type="textWrapping"/>
      </w:r>
      <w:r>
        <w:t>13．D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通过“科学与诗意最完美结合”并结合所学可知，该村落为宏村，宏村拥有最早的人工水系工程，内部建筑动静相宜，空灵蕴藉，处处是景，步步入画，故②④正确，故选D；①③是西递村的主要特征，故排除ABC。</w:t>
      </w:r>
    </w:p>
    <w:p>
      <w:pPr>
        <w:spacing w:line="360" w:lineRule="auto"/>
        <w:jc w:val="left"/>
        <w:textAlignment w:val="center"/>
      </w:pPr>
      <w:r>
        <w:t>14．A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根据材料</w:t>
      </w:r>
      <w:r>
        <w:rPr>
          <w:rFonts w:eastAsia="Times New Roman"/>
        </w:rPr>
        <w:t>“</w:t>
      </w:r>
      <w:r>
        <w:rPr>
          <w:rFonts w:ascii="宋体" w:hAnsi="宋体" w:cs="宋体"/>
        </w:rPr>
        <w:t>无力大规模发展学校教育</w:t>
      </w:r>
      <w:r>
        <w:rPr>
          <w:rFonts w:eastAsia="Times New Roman"/>
        </w:rPr>
        <w:t>”“</w:t>
      </w:r>
      <w:r>
        <w:rPr>
          <w:rFonts w:ascii="宋体" w:hAnsi="宋体" w:cs="宋体"/>
        </w:rPr>
        <w:t>创办私人讲学的书院</w:t>
      </w:r>
      <w:r>
        <w:rPr>
          <w:rFonts w:eastAsia="Times New Roman"/>
        </w:rPr>
        <w:t>”</w:t>
      </w:r>
      <w:r>
        <w:rPr>
          <w:rFonts w:ascii="宋体" w:hAnsi="宋体" w:cs="宋体"/>
        </w:rPr>
        <w:t>等信息可知，宋代在无力大规模发展学校教育的背景下，私人讲学的书院兴起，为朝廷选士服务，即担起了培养治国人才的责任，故</w:t>
      </w:r>
      <w:r>
        <w:rPr>
          <w:rFonts w:eastAsia="Times New Roman"/>
        </w:rPr>
        <w:t>A</w:t>
      </w:r>
      <w:r>
        <w:rPr>
          <w:rFonts w:ascii="宋体" w:hAnsi="宋体" w:cs="宋体"/>
        </w:rPr>
        <w:t>正确；材料中不能看出理学兴起与书院发展的关系，故</w:t>
      </w:r>
      <w:r>
        <w:rPr>
          <w:rFonts w:eastAsia="Times New Roman"/>
        </w:rPr>
        <w:t>B</w:t>
      </w:r>
      <w:r>
        <w:rPr>
          <w:rFonts w:ascii="宋体" w:hAnsi="宋体" w:cs="宋体"/>
        </w:rPr>
        <w:t>错误；教育形成完整体系无法从材料中得出且不符合史实，故</w:t>
      </w:r>
      <w:r>
        <w:rPr>
          <w:rFonts w:eastAsia="Times New Roman"/>
        </w:rPr>
        <w:t>C</w:t>
      </w:r>
      <w:r>
        <w:rPr>
          <w:rFonts w:ascii="宋体" w:hAnsi="宋体" w:cs="宋体"/>
        </w:rPr>
        <w:t>错误；书院成为学术研究中心无法从材料中体现，故</w:t>
      </w:r>
      <w:r>
        <w:rPr>
          <w:rFonts w:eastAsia="Times New Roman"/>
        </w:rPr>
        <w:t>D</w:t>
      </w:r>
      <w:r>
        <w:rPr>
          <w:rFonts w:ascii="宋体" w:hAnsi="宋体" w:cs="宋体"/>
        </w:rPr>
        <w:t>错误。</w:t>
      </w:r>
    </w:p>
    <w:p>
      <w:pPr>
        <w:spacing w:line="360" w:lineRule="auto"/>
        <w:jc w:val="left"/>
        <w:textAlignment w:val="center"/>
      </w:pPr>
      <w:r>
        <w:t>15．C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由材料“习乡射礼，礼生皆使太学学生”，可见太学中承担了礼仪教化的基本职能，故C符合题意；材料未说明太学注重培养实用人才，A不符合题意；太学是教育场所，不是议定国家大政方针的场所，B不符合题意；材料没有体现太学对民间积极向学风气的影响，D不符合题意。故选C。</w:t>
      </w:r>
    </w:p>
    <w:p>
      <w:pPr>
        <w:spacing w:line="360" w:lineRule="auto"/>
        <w:jc w:val="left"/>
        <w:textAlignment w:val="center"/>
      </w:pPr>
      <w:r>
        <w:t>16．D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依据材料中“所以激发忠爱、开通智慧、振兴实业。”、“造就通才为全学之纲领。”等信息结合所学可知，此时期清政府主张实行“通才教育”，“通才教育”的核心是伦理道德教育，清末所谓的“通才”指的是具有封建伦理道德观和掌握并熟练运用西学艺能之人，这表明清末教育制度正处于转型时期，因此</w:t>
      </w:r>
      <w:r>
        <w:rPr>
          <w:rFonts w:eastAsia="Times New Roman"/>
        </w:rPr>
        <w:t>D</w:t>
      </w:r>
      <w:r>
        <w:rPr>
          <w:rFonts w:ascii="宋体" w:hAnsi="宋体" w:cs="宋体"/>
        </w:rPr>
        <w:t>选项正确。</w:t>
      </w:r>
      <w:r>
        <w:rPr>
          <w:rFonts w:eastAsia="Times New Roman"/>
        </w:rPr>
        <w:t>A</w:t>
      </w:r>
      <w:r>
        <w:rPr>
          <w:rFonts w:ascii="宋体" w:hAnsi="宋体" w:cs="宋体"/>
        </w:rPr>
        <w:t>选项错误，材料体现的是新式学堂教育的内容，并未体现传统教育的发展情况；</w:t>
      </w:r>
      <w:r>
        <w:rPr>
          <w:rFonts w:eastAsia="Times New Roman"/>
        </w:rPr>
        <w:t>B</w:t>
      </w:r>
      <w:r>
        <w:rPr>
          <w:rFonts w:ascii="宋体" w:hAnsi="宋体" w:cs="宋体"/>
        </w:rPr>
        <w:t>选项错误，此时期新式学堂教育刚刚起步，尚未得到普及；</w:t>
      </w:r>
      <w:r>
        <w:rPr>
          <w:rFonts w:eastAsia="Times New Roman"/>
        </w:rPr>
        <w:t>C</w:t>
      </w:r>
      <w:r>
        <w:rPr>
          <w:rFonts w:ascii="宋体" w:hAnsi="宋体" w:cs="宋体"/>
        </w:rPr>
        <w:t>选项错误，依据材料可知，清政府意图培养“通才”，并非只是精通西学的人才。故正确答案为</w:t>
      </w:r>
      <w:r>
        <w:rPr>
          <w:rFonts w:eastAsia="Times New Roman"/>
        </w:rPr>
        <w:t>D</w:t>
      </w:r>
      <w:r>
        <w:rPr>
          <w:rFonts w:ascii="宋体" w:hAnsi="宋体" w:cs="宋体"/>
        </w:rPr>
        <w:t>选项。</w:t>
      </w:r>
    </w:p>
    <w:p>
      <w:pPr>
        <w:spacing w:line="360" w:lineRule="auto"/>
        <w:jc w:val="left"/>
        <w:textAlignment w:val="center"/>
      </w:pPr>
      <w:r>
        <w:t>17．D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依据材料可知，宋代之后，南方的教育发达，具有明显的示范和表率作用，结合所学可知，宋代之后经济重心南移完成，南方经济超过北方，文化由一定的经济决定，所以南方的教育相对发达，说明经济是文化发展的基础。因此</w:t>
      </w:r>
      <w:r>
        <w:rPr>
          <w:rFonts w:eastAsia="Times New Roman"/>
        </w:rPr>
        <w:t>D</w:t>
      </w:r>
      <w:r>
        <w:rPr>
          <w:rFonts w:ascii="宋体" w:hAnsi="宋体" w:cs="宋体"/>
        </w:rPr>
        <w:t>选项正确。</w:t>
      </w:r>
      <w:r>
        <w:rPr>
          <w:rFonts w:eastAsia="Times New Roman"/>
        </w:rPr>
        <w:t>A</w:t>
      </w:r>
      <w:r>
        <w:rPr>
          <w:rFonts w:ascii="宋体" w:hAnsi="宋体" w:cs="宋体"/>
        </w:rPr>
        <w:t>选项错误，宋代之后政治中心仍在北方；</w:t>
      </w:r>
      <w:r>
        <w:rPr>
          <w:rFonts w:eastAsia="Times New Roman"/>
        </w:rPr>
        <w:t>B</w:t>
      </w:r>
      <w:r>
        <w:rPr>
          <w:rFonts w:ascii="宋体" w:hAnsi="宋体" w:cs="宋体"/>
        </w:rPr>
        <w:t>选项错误，这种现象的出现与南方的经济发展有关，并非是由政府政策所导致的；</w:t>
      </w:r>
      <w:r>
        <w:rPr>
          <w:rFonts w:eastAsia="Times New Roman"/>
        </w:rPr>
        <w:t>C</w:t>
      </w:r>
      <w:r>
        <w:rPr>
          <w:rFonts w:ascii="宋体" w:hAnsi="宋体" w:cs="宋体"/>
        </w:rPr>
        <w:t>选项错误，南方教育发达是受到多种因素综合作用的影响，与商品经济的发展没有必然联系。故正确答案为</w:t>
      </w:r>
      <w:r>
        <w:rPr>
          <w:rFonts w:eastAsia="Times New Roman"/>
        </w:rPr>
        <w:t>D</w:t>
      </w:r>
      <w:r>
        <w:rPr>
          <w:rFonts w:ascii="宋体" w:hAnsi="宋体" w:cs="宋体"/>
        </w:rPr>
        <w:t>选项。</w:t>
      </w:r>
    </w:p>
    <w:p>
      <w:pPr>
        <w:spacing w:line="360" w:lineRule="auto"/>
        <w:jc w:val="left"/>
        <w:textAlignment w:val="center"/>
        <w:rPr>
          <w:rFonts w:ascii="宋体" w:hAnsi="宋体" w:cs="宋体"/>
        </w:rPr>
      </w:pPr>
      <w:r>
        <w:t>18．</w:t>
      </w:r>
      <w:r>
        <w:rPr>
          <w:rFonts w:ascii="宋体" w:hAnsi="宋体" w:cs="宋体"/>
        </w:rPr>
        <w:t>（1）特点：历史悠久；种类丰富；政府主导；注重传承与创新；制度化、规范化。</w:t>
      </w:r>
    </w:p>
    <w:p>
      <w:pPr>
        <w:spacing w:line="360" w:lineRule="auto"/>
        <w:jc w:val="left"/>
        <w:textAlignment w:val="center"/>
        <w:rPr>
          <w:rFonts w:ascii="宋体" w:hAnsi="宋体" w:cs="宋体"/>
        </w:rPr>
      </w:pPr>
      <w:r>
        <w:rPr>
          <w:rFonts w:ascii="宋体" w:hAnsi="宋体" w:cs="宋体"/>
        </w:rPr>
        <w:t>原因：国家统一；统治者重视；社会经济发展；主流思想的影响；印刷术的进步。</w:t>
      </w:r>
    </w:p>
    <w:p>
      <w:pPr>
        <w:spacing w:line="360" w:lineRule="auto"/>
        <w:jc w:val="left"/>
        <w:textAlignment w:val="center"/>
        <w:rPr>
          <w:rFonts w:ascii="宋体" w:hAnsi="宋体" w:cs="宋体"/>
        </w:rPr>
      </w:pPr>
      <w:r>
        <w:rPr>
          <w:rFonts w:ascii="宋体" w:hAnsi="宋体" w:cs="宋体"/>
        </w:rPr>
        <w:t>（2）不同之处：官府藏书是为统治阶级提供服务，而私人藏书主要服务于私人需要；官府藏书主要是为统治培养人才，而私人藏书主要为个人跻身仕途服务；官府藏书主要是为了统一民众的思想，而私人藏书除自家使用外，还供其他民众使用；官府藏书更具垄断性，私人藏书则显个性化。</w:t>
      </w:r>
    </w:p>
    <w:p>
      <w:pPr>
        <w:spacing w:line="360" w:lineRule="auto"/>
        <w:jc w:val="left"/>
        <w:textAlignment w:val="center"/>
        <w:rPr>
          <w:rFonts w:ascii="宋体" w:hAnsi="宋体" w:cs="宋体"/>
        </w:rPr>
      </w:pPr>
      <w:r>
        <w:rPr>
          <w:rFonts w:ascii="宋体" w:hAnsi="宋体" w:cs="宋体"/>
        </w:rPr>
        <w:t>影响：保存文化典籍，促进学术传播，有利于优秀传统文化的继承与发展；私人藏书的有限开放为后世图书馆的公共性和资源共享性发展作了有益的探索；官府藏书垄断学术、统一思想的行为阻碍了文献信息的流通与传播，并在一定程度上阻碍了科学文化的进步。</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特点：从材料“官府藏书是我国古代发育最早的藏书体系，商周的中央及各地诸侯国都有藏典设史”得出历史悠久；从材料“汉代藏书主要分为六艺略、诸子略、诗赋略、兵书略、术数略、方技略六大类内容。……建立专用的皇家书间，对藏书派学识渊博的学者进行校正整理”得出种类丰富；政府主导；从材料“乾隆朝编《四库全不报书》、建七间，南北分设，使官府藏书在建筑、组织、管理等方面更加规范和完善。”注重传承与创新；制度化、规范化。原因：根据所学元朝以后明清都是国家统一；统治者重视；社会经济发展；主流思想的影响；印刷术的进步。</w:t>
      </w:r>
    </w:p>
    <w:p>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不同之处：根据所学知识和以上材料分析官府和私人的藏书主要从为什么人服务的，有什么作用几个方面来分析。官府藏书是为统治阶级提供服务，而私人藏书主要服务于私人需要；官府藏书主要是为统治培养人才，而私人藏书主要为个人跻身仕途服务；官府藏书主要是为了统一民众的思想，而私人藏书除自家使用外，还供其他民众使用；官府藏书更具垄断性，私人藏书则显个性化。影响：针对藏书的影响应该结合所学，进行分析，最大的影响就是将古人的文化保存，起到保留优良的文化传统，启迪后人的作用，当然对政府可以起到垄断作用，而个人藏书则是政府的补充等方面进行分析。得出保存文化典籍，促进学术传播，有利于优秀传统文化的继承与发展；私人藏书的有限开放为后世图书馆的公共性和资源共享性发展作了有益的探索；官府藏书垄断学术、统一思想的行为阻碍了文献信息的流通与传播，并在一定程度上阻碍了科学文化的进步。</w:t>
      </w:r>
    </w:p>
    <w:p>
      <w:pPr>
        <w:spacing w:line="360" w:lineRule="auto"/>
        <w:jc w:val="left"/>
        <w:textAlignment w:val="center"/>
        <w:rPr>
          <w:rFonts w:ascii="宋体" w:hAnsi="宋体" w:cs="宋体"/>
        </w:rPr>
      </w:pPr>
      <w:r>
        <w:t>19．</w:t>
      </w:r>
      <w:r>
        <w:rPr>
          <w:rFonts w:ascii="宋体" w:hAnsi="宋体" w:cs="宋体"/>
        </w:rPr>
        <w:t>（1）措施：利用学校教育推广；设立专门机构或要求官员着力推广；制定颁行标准字音。</w:t>
      </w:r>
    </w:p>
    <w:p>
      <w:pPr>
        <w:spacing w:line="360" w:lineRule="auto"/>
        <w:jc w:val="left"/>
        <w:textAlignment w:val="center"/>
        <w:rPr>
          <w:rFonts w:ascii="宋体" w:hAnsi="宋体" w:cs="宋体"/>
        </w:rPr>
      </w:pPr>
      <w:r>
        <w:rPr>
          <w:rFonts w:ascii="宋体" w:hAnsi="宋体" w:cs="宋体"/>
        </w:rPr>
        <w:t>意义：推动了文化教育的发展；利于加强国家治理；促进了民族融合和统一多民族国家发展；利于各地区经济文化的交流。</w:t>
      </w:r>
    </w:p>
    <w:p>
      <w:pPr>
        <w:spacing w:line="360" w:lineRule="auto"/>
        <w:jc w:val="left"/>
        <w:textAlignment w:val="center"/>
        <w:rPr>
          <w:rFonts w:ascii="宋体" w:hAnsi="宋体" w:cs="宋体"/>
        </w:rPr>
      </w:pPr>
      <w:r>
        <w:rPr>
          <w:rFonts w:ascii="宋体" w:hAnsi="宋体" w:cs="宋体"/>
        </w:rPr>
        <w:t>（2）特点：推广通用语的同时注重民族语言的发展；注重通用语推广的经济价值和思想文化价值；呈现法制化的趋势。</w:t>
      </w:r>
    </w:p>
    <w:p>
      <w:pPr>
        <w:spacing w:line="360" w:lineRule="auto"/>
        <w:jc w:val="left"/>
        <w:textAlignment w:val="center"/>
        <w:rPr>
          <w:rFonts w:ascii="宋体" w:hAnsi="宋体" w:cs="宋体"/>
        </w:rPr>
      </w:pPr>
      <w:r>
        <w:rPr>
          <w:rFonts w:ascii="宋体" w:hAnsi="宋体" w:cs="宋体"/>
        </w:rPr>
        <w:t>原因：改革开放的深入发展，市场经济体制的逐步确立；民主法治建设的发展；社会主义建设及全面协调发展的需要；民族团结、平等、共同发展的需要。</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措施：根据材料“以隶书为通用文字，编纂了一大批推行通用语言文字的字典辞书。规定学童必须能够背诵、讲解和书写八种字体九千字方能为吏”可知，利用学校教育推广；根据材料“职官外史的职责之一即‘掌达书名（书名：书写的文字）于四方’”可知，设立专门机构或要求官员着力推广；根据材料“隋朝整理的声韵书籍《切韵》在唐代被定为科举考试的标准韵书；政府政组纪刊定制作《字样》《干禄字书》《五经文字》等颁行天下”“设正音书院，教授南方的官员和读书人标准‘官话’”可知，制定颁行标准字音。意义：根据所学知识可知，推广通用语推动了文化教育的发展；国家利用国家力量推广通用语有利于加强国家治理；从民族融合角度看，通用语的推广促进了民族融合和统一多民族国家发展；语言的统一有助于利于各地区经济文化的交流。</w:t>
      </w:r>
    </w:p>
    <w:p>
      <w:pPr>
        <w:spacing w:line="360" w:lineRule="auto"/>
        <w:jc w:val="left"/>
        <w:textAlignment w:val="center"/>
        <w:rPr>
          <w:rFonts w:ascii="宋体" w:hAnsi="宋体" w:cs="宋体"/>
        </w:rPr>
      </w:pPr>
      <w:r>
        <w:rPr>
          <w:rFonts w:ascii="宋体" w:hAnsi="宋体" w:cs="宋体"/>
        </w:rPr>
        <w:t>（2）特点：根据材料“1982年，首次将‘国家推广全国通用的普通话’载入宪法，这既有维护国家主权独立、民族团结的目的”可知，推广通用语的同时注重民族语言的发展；根据材料“指出要发挥普通话在促进劳动者就业方面的重要什用，打赢脱贫攻坚战”可知，注重通用语推广的经济价值和思想文化价值；根据材料“2000年10月，我国第一部语言文字的专门法律——《中华人民共和国通用语言文字法》诞生”可知，呈现法制化的趋势。原因：根据材料“这既有维护国家主权独立、民族团结的目的，也有全面发展经济的考虑”并结合材料时间以及所学知识可知，改革开放的深入发展，市场经济体制的逐步确立推动了通用语的推广；根据所学知识可知，随着民主法治建设的发展，通用语的推广逐渐法制化；根据所学知识可知，通用语推广之所以出现“推普脱贫攻坚行动计划”，主要是出于社会主义建设及全面协调发展的需要；推广通语言的同时注意民族语言，这体现了让民族团结、平等、共同发展的需要。</w:t>
      </w:r>
    </w:p>
    <w:p>
      <w:pPr>
        <w:spacing w:line="360" w:lineRule="auto"/>
        <w:jc w:val="left"/>
        <w:textAlignment w:val="center"/>
        <w:rPr>
          <w:rFonts w:ascii="宋体" w:hAnsi="宋体" w:cs="宋体"/>
        </w:rPr>
      </w:pPr>
      <w:r>
        <w:t>20．</w:t>
      </w:r>
      <w:r>
        <w:rPr>
          <w:rFonts w:ascii="宋体" w:hAnsi="宋体" w:cs="宋体"/>
        </w:rPr>
        <w:t>（1）“洋气”：</w:t>
      </w:r>
      <w:r>
        <w:rPr>
          <w:rFonts w:eastAsia="Times New Roman"/>
        </w:rPr>
        <w:t xml:space="preserve"> </w:t>
      </w:r>
      <w:r>
        <w:rPr>
          <w:rFonts w:ascii="宋体" w:hAnsi="宋体" w:cs="宋体"/>
        </w:rPr>
        <w:t>西方生活时尚。原因：西方列强的入侵；西方商品的输入；西方文化的影响。</w:t>
      </w:r>
    </w:p>
    <w:p>
      <w:pPr>
        <w:spacing w:line="360" w:lineRule="auto"/>
        <w:jc w:val="left"/>
        <w:textAlignment w:val="center"/>
        <w:rPr>
          <w:rFonts w:ascii="宋体" w:hAnsi="宋体" w:cs="宋体"/>
        </w:rPr>
      </w:pPr>
      <w:r>
        <w:rPr>
          <w:rFonts w:ascii="宋体" w:hAnsi="宋体" w:cs="宋体"/>
        </w:rPr>
        <w:t>（2）进步：19世纪后期，中国人被动接受西方文化和简单模仿西方生活方式；改革开放之后，中国人积极主动学习并融入世界。因素：时代特征，经济发展，社会进步，外来影响。</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洋气：根据材料一中“短衫窄裤，头戴小草帽，口衔烟卷……”，“洋货成为某些人生活的必需品”可知，“洋气”指西方的生活时尚。原因：根据材料一中“天津通商后不出十年，租界里中国人……”，结合所学知识可知，西方列强入侵；根据“内地甚至某些乡村，日用洋货也有所流行”可知，西方商品的输入；根据材料一中“洋气”的表现，结合所学知识可知，近代以来，西方文化的影响。</w:t>
      </w:r>
    </w:p>
    <w:p>
      <w:pPr>
        <w:spacing w:line="360" w:lineRule="auto"/>
        <w:jc w:val="left"/>
        <w:textAlignment w:val="center"/>
        <w:rPr>
          <w:rFonts w:ascii="宋体" w:hAnsi="宋体" w:cs="宋体"/>
        </w:rPr>
      </w:pPr>
      <w:r>
        <w:rPr>
          <w:rFonts w:ascii="宋体" w:hAnsi="宋体" w:cs="宋体"/>
        </w:rPr>
        <w:t>（2）进步：根据材料二中“将服饰产品打造成国内甚至国际品牌，成了众多服饰厂家的经营诉求。世界服装艺术中的中国元素也得到更多体现”，对比材料一中“短衫窄裤，头戴小草帽，口衔烟卷，时辰表链，特挂胸前”，“洋货成为某些人生活的必需品”等信息可知，与19世纪后期，中国人被动接受西方文化和简单模仿西方生活方式不同，改革开放之后，中国人积极主动学习并融入世界。因素：综合材料一、二与相关问题，结合所学知识可知，影响社会生活风尚的因素主要有，时代特征，经济发展，社会进步，外来影响等。</w:t>
      </w:r>
    </w:p>
    <w:sectPr>
      <w:headerReference r:id="rId4" w:type="default"/>
      <w:footerReference r:id="rId6" w:type="default"/>
      <w:headerReference r:id="rId5" w:type="even"/>
      <w:footerReference r:id="rId7"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C6C84"/>
    <w:rsid w:val="00AD3992"/>
    <w:rsid w:val="00AE5FF7"/>
    <w:rsid w:val="00B923F8"/>
    <w:rsid w:val="00BC62FB"/>
    <w:rsid w:val="00C93DDE"/>
    <w:rsid w:val="00DD4B4F"/>
    <w:rsid w:val="00E17E42"/>
    <w:rsid w:val="00E55184"/>
    <w:rsid w:val="00EA770D"/>
    <w:rsid w:val="00EF035E"/>
    <w:rsid w:val="00EF7906"/>
    <w:rsid w:val="00FA429B"/>
    <w:rsid w:val="00FA5C16"/>
    <w:rsid w:val="00FF71A6"/>
    <w:rsid w:val="1E7B2976"/>
    <w:rsid w:val="36D36148"/>
    <w:rsid w:val="6012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496BB-2274-40C2-B2F5-A3DE1A8D3E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8629</Words>
  <Characters>8732</Characters>
  <DocSecurity>0</DocSecurity>
  <Lines>63</Lines>
  <Paragraphs>17</Paragraphs>
  <ScaleCrop>false</ScaleCrop>
  <LinksUpToDate>false</LinksUpToDate>
  <CharactersWithSpaces>8827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2021-04-12T11:37:00Z</dcterms:created>
  <dcterms:modified xsi:type="dcterms:W3CDTF">2021-06-03T02:26:00Z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F93E67855F9F491A9C598C180626F397</vt:lpwstr>
  </property>
</Properties>
</file>