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函数的图像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139615273"/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bookmarkEnd w:id="0"/>
    <w:p>
      <w:pPr>
        <w:pStyle w:val="2"/>
        <w:tabs>
          <w:tab w:val="left" w:pos="4320"/>
        </w:tabs>
        <w:adjustRightInd w:val="0"/>
        <w:snapToGrid w:val="0"/>
        <w:spacing w:line="0" w:lineRule="atLeast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理解点的坐标与函数图象的关系．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会利用平移、对称、伸缩、翻折变换，由一个函数的图象得到另一个函数的图象．</w:t>
      </w:r>
    </w:p>
    <w:p>
      <w:pPr>
        <w:adjustRightInd w:val="0"/>
        <w:snapToGrid w:val="0"/>
        <w:spacing w:line="0" w:lineRule="atLeas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会运用函数图象分析函数的性质，并运用函数的图象解简单的方程(不等式)问题．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rFonts w:ascii="宋体" w:hAnsi="宋体" w:cs="宋体"/>
          <w:b/>
          <w:bCs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【基础回顾】</w:t>
      </w:r>
    </w:p>
    <w:p>
      <w:pPr>
        <w:pStyle w:val="2"/>
        <w:tabs>
          <w:tab w:val="left" w:pos="5245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判断正误.（正确的打“√”，错误的打“×”）</w:t>
      </w:r>
    </w:p>
    <w:p>
      <w:pPr>
        <w:adjustRightInd w:val="0"/>
        <w:snapToGrid w:val="0"/>
        <w:spacing w:line="0" w:lineRule="atLeas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（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i/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25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的图象关于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原点对称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0"/>
          <w:numId w:val="1"/>
        </w:numPr>
        <w:adjustRightInd w:val="0"/>
        <w:snapToGrid w:val="0"/>
        <w:spacing w:line="0" w:lineRule="atLeast"/>
        <w:ind w:firstLine="210" w:firstLineChars="100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6" o:spt="75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的图象向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左平移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个单位长度得到</w:t>
      </w:r>
      <w:r>
        <w:rPr>
          <w:rFonts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7" o:spt="75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的图象.</w: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0" w:lineRule="atLeast"/>
        <w:ind w:left="210"/>
        <w:jc w:val="righ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0"/>
          <w:numId w:val="1"/>
        </w:numPr>
        <w:adjustRightInd w:val="0"/>
        <w:snapToGrid w:val="0"/>
        <w:spacing w:line="0" w:lineRule="atLeast"/>
        <w:ind w:left="707" w:leftChars="100" w:hanging="497" w:hangingChars="237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8" o:spt="75" type="#_x0000_t75" style="height:14.4pt;width:100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图象上的点横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坐标保持不变，纵坐标变为原来的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倍，则变化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后的图象对应的函数为</w: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9" o:spt="75" type="#_x0000_t75" style="height:14.4pt;width:100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position w:val="-1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adjustRightInd w:val="0"/>
        <w:snapToGrid w:val="0"/>
        <w:spacing w:line="0" w:lineRule="atLeast"/>
        <w:ind w:firstLine="210" w:firstLineChars="1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）函数</w:t>
      </w:r>
      <w:r>
        <w:rPr>
          <w:rFonts w:hint="eastAsia" w:ascii="宋体" w:hAnsi="宋体" w:cs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0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的图象可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以由函数</w:t>
      </w:r>
      <w:r>
        <w:rPr>
          <w:rFonts w:hint="eastAsia" w:ascii="宋体" w:hAnsi="宋体" w:cs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1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的图象平移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等到.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5"/>
        <w:adjustRightInd w:val="0"/>
        <w:snapToGrid w:val="0"/>
        <w:spacing w:line="0" w:lineRule="atLeast"/>
        <w:ind w:left="274" w:hanging="274" w:hangingChars="130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274" w:hanging="274" w:hangingChars="13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2" o:spt="75" type="#_x0000_t75" style="height:13.95pt;width:30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3" o:spt="75" type="#_x0000_t75" style="height:13.95pt;width:30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6"/>
        <w:tabs>
          <w:tab w:val="left" w:pos="4400"/>
        </w:tabs>
        <w:adjustRightInd w:val="0"/>
        <w:snapToGrid w:val="0"/>
        <w:spacing w:line="0" w:lineRule="atLeast"/>
        <w:ind w:left="420" w:leftChars="200"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．关于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4" o:spt="75" type="#_x0000_t75" style="height:8.75pt;width:8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轴对称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．关于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35" o:spt="75" type="#_x0000_t75" style="height:12.2pt;width: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轴对称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tabs>
          <w:tab w:val="left" w:pos="4400"/>
        </w:tabs>
        <w:adjustRightInd w:val="0"/>
        <w:snapToGrid w:val="0"/>
        <w:spacing w:line="0" w:lineRule="atLeast"/>
        <w:ind w:left="420" w:leftChars="200"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．关于直线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36" o:spt="75" type="#_x0000_t75" style="height:12.2pt;width:17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．关于原点对称</w:t>
      </w:r>
    </w:p>
    <w:p>
      <w:pPr>
        <w:adjustRightInd w:val="0"/>
        <w:snapToGrid w:val="0"/>
        <w:spacing w:line="0" w:lineRule="atLeast"/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0" w:lineRule="atLeast"/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89685" cy="1028065"/>
            <wp:effectExtent l="0" t="0" r="5715" b="635"/>
            <wp:wrapNone/>
            <wp:docPr id="1601936384" name="图片 160193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36384" name="图片 1601936384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7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的图象如图所示，则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8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adjustRightInd w:val="0"/>
        <w:snapToGrid w:val="0"/>
        <w:spacing w:line="0" w:lineRule="atLeast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9" o:spt="75" type="#_x0000_t75" style="height:14.85pt;width:48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0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18"/>
          <w14:textFill>
            <w14:solidFill>
              <w14:schemeClr w14:val="tx1"/>
            </w14:solidFill>
          </w14:textFill>
        </w:rPr>
        <w:object>
          <v:shape id="_x0000_i1041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2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adjustRightInd w:val="0"/>
        <w:snapToGrid w:val="0"/>
        <w:spacing w:line="0" w:lineRule="atLeast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3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5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5"/>
        <w:adjustRightInd w:val="0"/>
        <w:snapToGrid w:val="0"/>
        <w:spacing w:line="0" w:lineRule="atLeast"/>
        <w:ind w:left="422" w:hanging="422" w:hangingChars="200"/>
        <w:jc w:val="left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422" w:hanging="422" w:hangingChars="200"/>
        <w:jc w:val="left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422" w:hanging="422" w:hangingChars="200"/>
        <w:jc w:val="left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422" w:hanging="422" w:hangingChars="200"/>
        <w:jc w:val="left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422" w:hanging="422" w:hangingChars="200"/>
        <w:jc w:val="left"/>
        <w:rPr>
          <w:rFonts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ind w:left="420" w:hanging="420" w:hanging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GoBack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9525</wp:posOffset>
            </wp:positionV>
            <wp:extent cx="1333500" cy="876300"/>
            <wp:effectExtent l="0" t="0" r="0" b="0"/>
            <wp:wrapSquare wrapText="bothSides"/>
            <wp:docPr id="286" name="23lws-95.jpg" descr="id:21475106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23lws-95.jpg" descr="id:2147510667;FounderCES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46" o:spt="75" type="#_x0000_t75" style="height:32.75pt;width:69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的图象如图所示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则下列结论成立的是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6"/>
        <w:adjustRightInd w:val="0"/>
        <w:snapToGrid w:val="0"/>
        <w:spacing w:line="0" w:lineRule="atLeast"/>
        <w:ind w:left="420" w:leftChars="200" w:firstLine="6"/>
        <w:jc w:val="left"/>
        <w:textAlignment w:val="center"/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</w:p>
    <w:p>
      <w:pPr>
        <w:pStyle w:val="6"/>
        <w:adjustRightInd w:val="0"/>
        <w:snapToGrid w:val="0"/>
        <w:spacing w:line="0" w:lineRule="atLeast"/>
        <w:ind w:left="420" w:leftChars="200" w:firstLine="6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D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若将函数</w:t>
      </w:r>
      <w:r>
        <w:rPr>
          <w:rFonts w:ascii="Times New Roman" w:hAnsi="宋体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7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的图象向左平移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个单位，再沿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轴对折，得到</w:t>
      </w:r>
      <w:r>
        <w:rPr>
          <w:rFonts w:ascii="Times New Roman" w:hAnsi="宋体" w:cs="Times New Roman"/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48" o:spt="75" type="#_x0000_t75" style="height:17.9pt;width:6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的图象，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宋体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9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__________．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Hlk139615302"/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bookmarkEnd w:id="1"/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描点法作图</w:t>
      </w:r>
      <w:r>
        <w:rPr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图象变换</w:t>
      </w:r>
      <w:r>
        <w:rPr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关于对称的重要结论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" w:name="_Hlk139615315"/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bookmarkEnd w:id="2"/>
    <w:p>
      <w:pPr>
        <w:pStyle w:val="2"/>
        <w:tabs>
          <w:tab w:val="left" w:pos="3960"/>
        </w:tabs>
        <w:adjustRightInd w:val="0"/>
        <w:snapToGrid w:val="0"/>
        <w:spacing w:line="0" w:lineRule="atLeast"/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考点一 </w:t>
      </w:r>
      <w:r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函数图象的作法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作出下列函数的图象．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ind w:left="420" w:left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宋体" w:cs="Times New Roman"/>
          <w:color w:val="000000" w:themeColor="text1"/>
          <w:position w:val="-18"/>
          <w14:textFill>
            <w14:solidFill>
              <w14:schemeClr w14:val="tx1"/>
            </w14:solidFill>
          </w14:textFill>
        </w:rPr>
        <w:object>
          <v:shape id="_x0000_i1050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宋体" w:cs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1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宋体" w:cs="Times New Roman"/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52" o:spt="75" type="#_x0000_t75" style="height:21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75640737"/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139700</wp:posOffset>
            </wp:positionV>
            <wp:extent cx="1335405" cy="896620"/>
            <wp:effectExtent l="0" t="0" r="17145" b="17780"/>
            <wp:wrapNone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3"/>
    <w:p>
      <w:pPr>
        <w:pStyle w:val="2"/>
        <w:tabs>
          <w:tab w:val="left" w:pos="396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96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960"/>
        </w:tabs>
        <w:adjustRightInd w:val="0"/>
        <w:snapToGrid w:val="0"/>
        <w:spacing w:line="0" w:lineRule="atLeast"/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考点二 </w:t>
      </w:r>
      <w:r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函数图象的识别</w:t>
      </w:r>
    </w:p>
    <w:p>
      <w:pPr>
        <w:adjustRightInd w:val="0"/>
        <w:snapToGrid w:val="0"/>
        <w:spacing w:line="0" w:lineRule="atLeast"/>
        <w:ind w:left="422" w:hanging="422" w:hanging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Hlk110682995"/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例2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全国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）如图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所示为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下列四个函数中的某个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函数在区间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的大致图像，则该函数是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adjustRightInd w:val="0"/>
        <w:snapToGrid w:val="0"/>
        <w:spacing w:line="0" w:lineRule="atLeast"/>
        <w:ind w:left="420" w:left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8.35pt;width:57.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28.35pt;width:43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7.95pt;width:5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7.95pt;width:43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pStyle w:val="5"/>
        <w:adjustRightInd w:val="0"/>
        <w:snapToGrid w:val="0"/>
        <w:spacing w:line="0" w:lineRule="atLeast"/>
        <w:rPr>
          <w:rFonts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0" w:lineRule="atLeas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58" o:spt="75" type="#_x0000_t75" style="height:27.95pt;width:57.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的图象大致为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6"/>
        <w:adjustRightInd w:val="0"/>
        <w:snapToGrid w:val="0"/>
        <w:spacing w:line="0" w:lineRule="atLeast"/>
        <w:ind w:firstLine="42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81075" cy="714375"/>
            <wp:effectExtent l="0" t="0" r="9525" b="9525"/>
            <wp:docPr id="52" name="图片 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23925" cy="666750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81075" cy="7143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76300" cy="704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0" w:lineRule="atLeas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（2022山东模拟）函数</w:t>
      </w:r>
      <w:r>
        <w:rPr>
          <w:rFonts w:ascii="Times New Roman" w:hAnsi="Times New Roman"/>
          <w:color w:val="000000" w:themeColor="text1"/>
          <w:position w:val="-18"/>
          <w14:textFill>
            <w14:solidFill>
              <w14:schemeClr w14:val="tx1"/>
            </w14:solidFill>
          </w14:textFill>
        </w:rPr>
        <w:object>
          <v:shape id="_x0000_i1059" o:spt="75" type="#_x0000_t75" style="height:28.35pt;width:100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0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上的大致图象为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6"/>
        <w:tabs>
          <w:tab w:val="left" w:pos="4400"/>
        </w:tabs>
        <w:adjustRightInd w:val="0"/>
        <w:snapToGrid w:val="0"/>
        <w:spacing w:line="0" w:lineRule="atLeast"/>
        <w:ind w:firstLine="273" w:firstLineChars="13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A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47420" cy="970915"/>
            <wp:effectExtent l="0" t="0" r="5080" b="635"/>
            <wp:docPr id="17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46785" cy="970280"/>
            <wp:effectExtent l="0" t="0" r="5715" b="1270"/>
            <wp:docPr id="18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4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C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17575" cy="941070"/>
            <wp:effectExtent l="0" t="0" r="15875" b="11430"/>
            <wp:docPr id="20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5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22655" cy="946150"/>
            <wp:effectExtent l="0" t="0" r="10795" b="6350"/>
            <wp:docPr id="2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pStyle w:val="2"/>
        <w:tabs>
          <w:tab w:val="left" w:pos="3960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考点三 </w:t>
      </w: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函数图象的应用</w:t>
      </w:r>
    </w:p>
    <w:p>
      <w:pPr>
        <w:pStyle w:val="5"/>
        <w:adjustRightInd w:val="0"/>
        <w:snapToGrid w:val="0"/>
        <w:spacing w:line="0" w:lineRule="atLeast"/>
        <w:ind w:left="422" w:hanging="422" w:hanging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例3.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36.2pt;width:96.8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）－</w:t>
      </w:r>
      <w:r>
        <w:rPr>
          <w:rFonts w:ascii="Times New Roman" w:hAnsi="Times New Roman"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有三个不同的实数根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则实数</w:t>
      </w:r>
      <w:r>
        <w:rPr>
          <w:rFonts w:ascii="Times New Roman" w:hAnsi="Times New Roman"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6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left="420" w:leftChars="200" w:firstLine="6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，＋∞）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，＋∞）</w:t>
      </w:r>
    </w:p>
    <w:p>
      <w:pPr>
        <w:pStyle w:val="7"/>
        <w:adjustRightInd w:val="0"/>
        <w:snapToGrid w:val="0"/>
        <w:spacing w:line="0" w:lineRule="atLeast"/>
        <w:ind w:left="420" w:hanging="420" w:hangingChars="200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adjustRightInd w:val="0"/>
        <w:snapToGrid w:val="0"/>
        <w:spacing w:line="0" w:lineRule="atLeast"/>
        <w:ind w:left="42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62" o:spt="75" type="#_x0000_t75" style="height:21.8pt;width:69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3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上有两个不同的零点，则实数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4" o:spt="75" type="#_x0000_t75" style="height:8.75pt;width:8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pStyle w:val="8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left="420" w:left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65" o:spt="75" type="#_x0000_t75" style="height:27.95pt;width:36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66" o:spt="75" type="#_x0000_t75" style="height:28.8pt;width:36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67" o:spt="75" type="#_x0000_t75" style="height:27.95pt;width:27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68" o:spt="75" type="#_x0000_t75" style="height:28.8pt;width:28.3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</w:p>
    <w:p>
      <w:pPr>
        <w:pStyle w:val="7"/>
        <w:adjustRightInd w:val="0"/>
        <w:snapToGrid w:val="0"/>
        <w:spacing w:line="0" w:lineRule="atLeast"/>
        <w:ind w:left="420" w:hanging="420" w:hangingChars="200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adjustRightInd w:val="0"/>
        <w:snapToGrid w:val="0"/>
        <w:spacing w:line="0" w:lineRule="atLeast"/>
        <w:ind w:left="42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9" o:spt="75" type="#_x0000_t75" style="height:14.4pt;width:82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0" o:spt="75" type="#_x0000_t75" style="height:8.75pt;width:8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1" o:spt="75" type="#_x0000_t75" style="height:8.75pt;width:8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≠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有两个零点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则实数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2" o:spt="75" type="#_x0000_t75" style="height:8.75pt;width:8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__________．</w:t>
      </w:r>
    </w:p>
    <w:p>
      <w:pPr>
        <w:pStyle w:val="2"/>
        <w:tabs>
          <w:tab w:val="left" w:pos="4320"/>
        </w:tabs>
        <w:adjustRightInd w:val="0"/>
        <w:snapToGrid w:val="0"/>
        <w:spacing w:line="0" w:lineRule="atLeas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5" w:name="_Hlk139615328"/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  <w:bookmarkEnd w:id="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75A99"/>
    <w:multiLevelType w:val="singleLevel"/>
    <w:tmpl w:val="1ED75A99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6521ED4"/>
    <w:rsid w:val="565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7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1.bin"/><Relationship Id="rId93" Type="http://schemas.openxmlformats.org/officeDocument/2006/relationships/image" Target="media/image50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9.bin"/><Relationship Id="rId9" Type="http://schemas.openxmlformats.org/officeDocument/2006/relationships/image" Target="media/image3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6.png"/><Relationship Id="rId84" Type="http://schemas.openxmlformats.org/officeDocument/2006/relationships/image" Target="media/image45.png"/><Relationship Id="rId83" Type="http://schemas.openxmlformats.org/officeDocument/2006/relationships/image" Target="media/image44.png"/><Relationship Id="rId82" Type="http://schemas.openxmlformats.org/officeDocument/2006/relationships/image" Target="media/image43.png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3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png"/><Relationship Id="rId76" Type="http://schemas.openxmlformats.org/officeDocument/2006/relationships/image" Target="media/image39.png"/><Relationship Id="rId75" Type="http://schemas.openxmlformats.org/officeDocument/2006/relationships/image" Target="media/image38.png"/><Relationship Id="rId74" Type="http://schemas.openxmlformats.org/officeDocument/2006/relationships/image" Target="media/image37.png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png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8" Type="http://schemas.openxmlformats.org/officeDocument/2006/relationships/fontTable" Target="fontTable.xml"/><Relationship Id="rId107" Type="http://schemas.openxmlformats.org/officeDocument/2006/relationships/numbering" Target="numbering.xml"/><Relationship Id="rId106" Type="http://schemas.openxmlformats.org/officeDocument/2006/relationships/oleObject" Target="embeddings/oleObject48.bin"/><Relationship Id="rId105" Type="http://schemas.openxmlformats.org/officeDocument/2006/relationships/oleObject" Target="embeddings/oleObject47.bin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2024-09-20T06:05:00Z</dcterms:created>
  <dc:creator>不明喜哀</dc:creator>
  <cp:lastModifiedBy>不明喜哀</cp:lastModifiedBy>
  <dcterms:modified xsi:type="dcterms:W3CDTF">2024-09-20T06:06:26Z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E8AE8964C2274F47AE00656A0AAF9ABC</vt:lpwstr>
  </property>
</Properties>
</file>