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/>
          <w:color w:val="000000"/>
          <w:sz w:val="28"/>
          <w:szCs w:val="28"/>
        </w:rPr>
      </w:pPr>
      <w:r>
        <w:rPr>
          <w:rFonts w:ascii="Times New Roman" w:hAnsi="Times New Roman" w:eastAsia="黑体"/>
          <w:b/>
          <w:color w:val="000000"/>
          <w:sz w:val="28"/>
          <w:szCs w:val="28"/>
        </w:rPr>
        <w:t>江苏省仪征中学2024-2025学年度第二学期高三数学学科导学案</w:t>
      </w:r>
    </w:p>
    <w:p>
      <w:pPr>
        <w:jc w:val="center"/>
        <w:rPr>
          <w:rFonts w:ascii="Times New Roman" w:hAnsi="Times New Roman" w:eastAsia="黑体"/>
          <w:b/>
          <w:color w:val="000000"/>
          <w:sz w:val="28"/>
          <w:szCs w:val="28"/>
        </w:rPr>
      </w:pPr>
      <w:r>
        <w:rPr>
          <w:rFonts w:hint="eastAsia" w:ascii="Times New Roman" w:hAnsi="Times New Roman" w:eastAsia="黑体"/>
          <w:b/>
          <w:color w:val="000000"/>
          <w:sz w:val="28"/>
          <w:szCs w:val="28"/>
        </w:rPr>
        <w:t>5.</w:t>
      </w:r>
      <w:bookmarkStart w:id="1" w:name="_GoBack"/>
      <w:r>
        <w:rPr>
          <w:rFonts w:ascii="Times New Roman" w:hAnsi="Times New Roman" w:eastAsia="黑体"/>
          <w:b/>
          <w:color w:val="000000"/>
          <w:sz w:val="28"/>
          <w:szCs w:val="28"/>
        </w:rPr>
        <w:t>三角函数的图像与性质（1）</w:t>
      </w:r>
    </w:p>
    <w:bookmarkEnd w:id="1"/>
    <w:p>
      <w:pPr>
        <w:jc w:val="center"/>
        <w:rPr>
          <w:rFonts w:ascii="Times New Roman" w:hAnsi="Times New Roman" w:eastAsia="楷体"/>
          <w:bCs/>
          <w:color w:val="000000"/>
          <w:sz w:val="24"/>
        </w:rPr>
      </w:pPr>
      <w:r>
        <w:rPr>
          <w:rFonts w:ascii="Times New Roman" w:hAnsi="Times New Roman" w:eastAsia="楷体"/>
          <w:bCs/>
          <w:color w:val="000000"/>
          <w:sz w:val="24"/>
        </w:rPr>
        <w:t>研制人：居璇    审核人：冯杰</w:t>
      </w:r>
    </w:p>
    <w:p>
      <w:pPr>
        <w:jc w:val="center"/>
        <w:rPr>
          <w:rFonts w:ascii="Times New Roman" w:hAnsi="Times New Roman" w:eastAsia="楷体"/>
          <w:color w:val="000000"/>
          <w:sz w:val="24"/>
        </w:rPr>
      </w:pPr>
      <w:r>
        <w:rPr>
          <w:rFonts w:ascii="Times New Roman" w:hAnsi="Times New Roman" w:eastAsia="楷体"/>
          <w:color w:val="000000"/>
          <w:sz w:val="24"/>
        </w:rPr>
        <w:t>班级：</w:t>
      </w:r>
      <w:r>
        <w:rPr>
          <w:rFonts w:ascii="Times New Roman" w:hAnsi="Times New Roman" w:eastAsia="楷体"/>
          <w:color w:val="000000"/>
          <w:sz w:val="24"/>
          <w:u w:val="single"/>
        </w:rPr>
        <w:t>_____________</w:t>
      </w:r>
      <w:r>
        <w:rPr>
          <w:rFonts w:ascii="Times New Roman" w:hAnsi="Times New Roman" w:eastAsia="楷体"/>
          <w:color w:val="000000"/>
          <w:sz w:val="24"/>
        </w:rPr>
        <w:t xml:space="preserve"> 姓名：</w:t>
      </w:r>
      <w:r>
        <w:rPr>
          <w:rFonts w:ascii="Times New Roman" w:hAnsi="Times New Roman" w:eastAsia="楷体"/>
          <w:color w:val="000000"/>
          <w:sz w:val="24"/>
          <w:u w:val="single"/>
        </w:rPr>
        <w:t>_____________</w:t>
      </w:r>
      <w:r>
        <w:rPr>
          <w:rFonts w:ascii="Times New Roman" w:hAnsi="Times New Roman" w:eastAsia="楷体"/>
          <w:color w:val="000000"/>
          <w:sz w:val="24"/>
        </w:rPr>
        <w:t>学号：</w:t>
      </w:r>
      <w:r>
        <w:rPr>
          <w:rFonts w:ascii="Times New Roman" w:hAnsi="Times New Roman" w:eastAsia="楷体"/>
          <w:color w:val="000000"/>
          <w:sz w:val="24"/>
          <w:u w:val="single"/>
        </w:rPr>
        <w:t>_________</w:t>
      </w:r>
      <w:r>
        <w:rPr>
          <w:rFonts w:ascii="Times New Roman" w:hAnsi="Times New Roman" w:eastAsia="楷体"/>
          <w:color w:val="000000"/>
          <w:sz w:val="24"/>
        </w:rPr>
        <w:t>授课日期：</w:t>
      </w:r>
    </w:p>
    <w:p>
      <w:pPr>
        <w:snapToGrid w:val="0"/>
        <w:spacing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【课标要求】</w:t>
      </w:r>
    </w:p>
    <w:p>
      <w:pPr>
        <w:snapToGrid w:val="0"/>
        <w:spacing w:line="288" w:lineRule="auto"/>
        <w:rPr>
          <w:rFonts w:ascii="Times New Roman" w:hAnsi="Times New Roman" w:eastAsia="新宋体"/>
          <w:bCs/>
          <w:color w:val="000000"/>
          <w:sz w:val="22"/>
        </w:rPr>
      </w:pPr>
      <w:r>
        <w:rPr>
          <w:rFonts w:ascii="Times New Roman" w:hAnsi="Times New Roman" w:eastAsia="新宋体"/>
          <w:bCs/>
          <w:color w:val="000000"/>
          <w:sz w:val="22"/>
        </w:rPr>
        <w:t>1.借助图象理解正弦函数在、余弦函数上、正切函数在 上的性质；</w:t>
      </w:r>
    </w:p>
    <w:p>
      <w:pPr>
        <w:snapToGrid w:val="0"/>
        <w:spacing w:line="288" w:lineRule="auto"/>
        <w:ind w:left="220" w:hanging="220" w:hangingChars="100"/>
        <w:rPr>
          <w:rFonts w:ascii="Times New Roman" w:hAnsi="Times New Roman" w:eastAsia="新宋体"/>
          <w:bCs/>
          <w:color w:val="000000"/>
          <w:sz w:val="22"/>
        </w:rPr>
      </w:pPr>
      <w:r>
        <w:rPr>
          <w:rFonts w:ascii="Times New Roman" w:hAnsi="Times New Roman" w:eastAsia="新宋体"/>
          <w:bCs/>
          <w:color w:val="000000"/>
          <w:sz w:val="22"/>
        </w:rPr>
        <w:t>2.结合具体实例，了解的实际意义；能借助图象理解参数ω，φ，A的意义，了解参数的变化对函数图象的影响．</w:t>
      </w:r>
    </w:p>
    <w:p>
      <w:pPr>
        <w:snapToGrid w:val="0"/>
        <w:spacing w:line="288" w:lineRule="auto"/>
        <w:ind w:left="0" w:leftChars="-67" w:hanging="141" w:hangingChars="59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 w:eastAsia="楷体_GB2312"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【基础训练】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1．函数</w:t>
      </w:r>
      <m:oMath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</w:rPr>
          <m:t>=ln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cos</m:t>
            </m:r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的定义域为(　　)</w:t>
      </w:r>
    </w:p>
    <w:p>
      <w:pPr>
        <w:widowControl w:val="0"/>
        <w:tabs>
          <w:tab w:val="left" w:pos="3402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A.</w:t>
      </w: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kπ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−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2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,</m:t>
            </m:r>
            <m:r>
              <m:rPr/>
              <w:rPr>
                <w:rFonts w:ascii="Cambria Math" w:hAnsi="Cambria Math"/>
                <w:color w:val="000000"/>
              </w:rPr>
              <m:t>kπ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+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2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</w:rPr>
          <m:t>,</m:t>
        </m:r>
        <m:r>
          <m:rPr/>
          <w:rPr>
            <w:rFonts w:ascii="Cambria Math" w:hAnsi="Cambria Math"/>
            <w:color w:val="000000"/>
          </w:rPr>
          <m:t>k</m:t>
        </m:r>
        <m:r>
          <m:rPr>
            <m:sty m:val="p"/>
          </m:rPr>
          <w:rPr>
            <w:rFonts w:ascii="Cambria Math" w:hAnsi="Cambria Math"/>
            <w:color w:val="000000"/>
          </w:rPr>
          <m:t>∈</m:t>
        </m:r>
        <m:r>
          <m:rPr>
            <m:sty m:val="b"/>
          </m:rPr>
          <w:rPr>
            <w:rFonts w:ascii="Cambria Math" w:hAnsi="Cambria Math"/>
            <w:color w:val="000000"/>
          </w:rPr>
          <m:t>Z</m:t>
        </m:r>
      </m:oMath>
      <w:r>
        <w:rPr>
          <w:rFonts w:ascii="Times New Roman" w:hAnsi="Times New Roman" w:eastAsia="新宋体" w:cs="Times New Roman"/>
          <w:b/>
          <w:color w:val="000000"/>
          <w:kern w:val="2"/>
          <w:sz w:val="21"/>
          <w:szCs w:val="21"/>
          <w:lang w:val="en-US" w:eastAsia="zh-CN" w:bidi="ar-SA"/>
        </w:rPr>
        <w:t xml:space="preserve">             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B．</w:t>
      </w:r>
      <m:oMath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kπ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,</m:t>
            </m:r>
            <m:r>
              <m:rPr/>
              <w:rPr>
                <w:rFonts w:ascii="Cambria Math" w:hAnsi="Cambria Math"/>
                <w:color w:val="000000"/>
              </w:rPr>
              <m:t>kπ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+</m:t>
            </m:r>
            <m:r>
              <m:rPr/>
              <w:rPr>
                <w:rFonts w:ascii="Cambria Math" w:hAnsi="Cambria Math"/>
                <w:color w:val="000000"/>
              </w:rPr>
              <m:t>π</m:t>
            </m:r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</w:rPr>
          <m:t>,</m:t>
        </m:r>
        <m:r>
          <m:rPr/>
          <w:rPr>
            <w:rFonts w:ascii="Cambria Math" w:hAnsi="Cambria Math"/>
            <w:color w:val="000000"/>
          </w:rPr>
          <m:t>k</m:t>
        </m:r>
        <m:r>
          <m:rPr>
            <m:sty m:val="p"/>
          </m:rPr>
          <w:rPr>
            <w:rFonts w:ascii="Cambria Math" w:hAnsi="Cambria Math"/>
            <w:color w:val="000000"/>
          </w:rPr>
          <m:t>∈</m:t>
        </m:r>
        <m:r>
          <m:rPr>
            <m:sty m:val="b"/>
          </m:rPr>
          <w:rPr>
            <w:rFonts w:ascii="Cambria Math" w:hAnsi="Cambria Math"/>
            <w:color w:val="000000"/>
          </w:rPr>
          <m:t>Z</m:t>
        </m:r>
      </m:oMath>
    </w:p>
    <w:p>
      <w:pPr>
        <w:widowControl w:val="0"/>
        <w:tabs>
          <w:tab w:val="left" w:pos="3402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C.</w:t>
      </w: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2kπ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−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2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,</m:t>
            </m:r>
            <m:r>
              <m:rPr/>
              <w:rPr>
                <w:rFonts w:ascii="Cambria Math" w:hAnsi="Cambria Math"/>
                <w:color w:val="000000"/>
              </w:rPr>
              <m:t>2kπ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+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2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</w:rPr>
          <m:t>,</m:t>
        </m:r>
        <m:r>
          <m:rPr/>
          <w:rPr>
            <w:rFonts w:ascii="Cambria Math" w:hAnsi="Cambria Math"/>
            <w:color w:val="000000"/>
          </w:rPr>
          <m:t>k</m:t>
        </m:r>
        <m:r>
          <m:rPr>
            <m:sty m:val="p"/>
          </m:rPr>
          <w:rPr>
            <w:rFonts w:ascii="Cambria Math" w:hAnsi="Cambria Math"/>
            <w:color w:val="000000"/>
          </w:rPr>
          <m:t>∈</m:t>
        </m:r>
        <m:r>
          <m:rPr>
            <m:sty m:val="b"/>
          </m:rPr>
          <w:rPr>
            <w:rFonts w:ascii="Cambria Math" w:hAnsi="Cambria Math"/>
            <w:color w:val="000000"/>
          </w:rPr>
          <m:t>Z</m:t>
        </m:r>
      </m:oMath>
      <w:r>
        <w:rPr>
          <w:rFonts w:ascii="Times New Roman" w:hAnsi="Times New Roman" w:eastAsia="新宋体" w:cs="Times New Roman"/>
          <w:b/>
          <w:color w:val="000000"/>
          <w:kern w:val="2"/>
          <w:sz w:val="21"/>
          <w:szCs w:val="21"/>
          <w:lang w:val="en-US" w:eastAsia="zh-CN" w:bidi="ar-SA"/>
        </w:rPr>
        <w:t xml:space="preserve">           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D．</w:t>
      </w:r>
      <m:oMath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2kπ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,</m:t>
            </m:r>
            <m:r>
              <m:rPr/>
              <w:rPr>
                <w:rFonts w:ascii="Cambria Math" w:hAnsi="Cambria Math"/>
                <w:color w:val="000000"/>
              </w:rPr>
              <m:t>2kπ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+</m:t>
            </m:r>
            <m:r>
              <m:rPr/>
              <w:rPr>
                <w:rFonts w:ascii="Cambria Math" w:hAnsi="Cambria Math"/>
                <w:color w:val="000000"/>
              </w:rPr>
              <m:t>π</m:t>
            </m:r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</w:rPr>
          <m:t>,</m:t>
        </m:r>
        <m:r>
          <m:rPr/>
          <w:rPr>
            <w:rFonts w:ascii="Cambria Math" w:hAnsi="Cambria Math"/>
            <w:color w:val="000000"/>
          </w:rPr>
          <m:t>k</m:t>
        </m:r>
        <m:r>
          <m:rPr>
            <m:sty m:val="p"/>
          </m:rPr>
          <w:rPr>
            <w:rFonts w:ascii="Cambria Math" w:hAnsi="Cambria Math"/>
            <w:color w:val="000000"/>
          </w:rPr>
          <m:t>∈</m:t>
        </m:r>
        <m:r>
          <m:rPr>
            <m:sty m:val="b"/>
          </m:rPr>
          <w:rPr>
            <w:rFonts w:ascii="Cambria Math" w:hAnsi="Cambria Math"/>
            <w:color w:val="000000"/>
          </w:rPr>
          <m:t>Z</m:t>
        </m:r>
      </m:oMath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2．函数</w:t>
      </w:r>
      <m:oMath>
        <m:r>
          <m:rPr/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</w:rPr>
          <m:t>=−</m:t>
        </m:r>
        <m:r>
          <m:rPr/>
          <w:rPr>
            <w:rFonts w:ascii="Cambria Math" w:hAnsi="Cambria Math"/>
            <w:color w:val="000000"/>
          </w:rPr>
          <m:t>2</m:t>
        </m:r>
        <m:r>
          <m:rPr>
            <m:sty m:val="p"/>
          </m:rPr>
          <w:rPr>
            <w:rFonts w:ascii="Cambria Math" w:hAnsi="Cambria Math"/>
            <w:color w:val="000000"/>
          </w:rPr>
          <m:t>tan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2x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+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6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的定义域是(　　)</w:t>
      </w:r>
    </w:p>
    <w:p>
      <w:pPr>
        <w:widowControl w:val="0"/>
        <w:tabs>
          <w:tab w:val="left" w:pos="3402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A.</w:t>
      </w: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∈</m:t>
            </m:r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R</m:t>
            </m:r>
            <m:d>
              <m:dPr>
                <m:begChr m:val="|"/>
                <m:endChr m:val=""/>
                <m:ctrlPr>
                  <w:rPr>
                    <w:rFonts w:ascii="Cambria Math" w:hAnsi="Cambria Math"/>
                    <w:color w:val="000000"/>
                  </w:rPr>
                </m:ctrlPr>
              </m:dPr>
              <m:e>
                <m:r>
                  <m:rPr/>
                  <w:rPr>
                    <w:rFonts w:ascii="Cambria Math" w:hAnsi="Cambria Math"/>
                    <w:color w:val="000000"/>
                  </w:rPr>
                  <m:t> x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≠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color w:val="000000"/>
                      </w:rPr>
                      <m:t>π</m:t>
                    </m: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color w:val="000000"/>
                      </w:rPr>
                      <m:t>6</m:t>
                    </m: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den>
                </m:f>
                <m:ctrlPr>
                  <w:rPr>
                    <w:rFonts w:ascii="Cambria Math" w:hAnsi="Cambria Math"/>
                    <w:color w:val="000000"/>
                  </w:rPr>
                </m:ctrlPr>
              </m:e>
            </m:d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         B.</w:t>
      </w: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∈</m:t>
            </m:r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R</m:t>
            </m:r>
            <m:d>
              <m:dPr>
                <m:begChr m:val="|"/>
                <m:endChr m:val=""/>
                <m:ctrlPr>
                  <w:rPr>
                    <w:rFonts w:ascii="Cambria Math" w:hAnsi="Cambria Math"/>
                    <w:color w:val="000000"/>
                  </w:rPr>
                </m:ctrlPr>
              </m:dPr>
              <m:e>
                <m:r>
                  <m:rPr/>
                  <w:rPr>
                    <w:rFonts w:ascii="Cambria Math" w:hAnsi="Cambria Math"/>
                    <w:color w:val="000000"/>
                  </w:rPr>
                  <m:t> x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≠−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color w:val="000000"/>
                      </w:rPr>
                      <m:t>π</m:t>
                    </m: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color w:val="000000"/>
                      </w:rPr>
                      <m:t>12</m:t>
                    </m: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den>
                </m:f>
                <m:ctrlPr>
                  <w:rPr>
                    <w:rFonts w:ascii="Cambria Math" w:hAnsi="Cambria Math"/>
                    <w:color w:val="000000"/>
                  </w:rPr>
                </m:ctrlPr>
              </m:e>
            </m:d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</w:t>
      </w:r>
    </w:p>
    <w:p>
      <w:pPr>
        <w:widowControl w:val="0"/>
        <w:tabs>
          <w:tab w:val="left" w:pos="3402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C.</w:t>
      </w: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∈</m:t>
            </m:r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R</m:t>
            </m:r>
            <m:d>
              <m:dPr>
                <m:begChr m:val="|"/>
                <m:endChr m:val=""/>
                <m:ctrlPr>
                  <w:rPr>
                    <w:rFonts w:ascii="Cambria Math" w:hAnsi="Cambria Math"/>
                    <w:color w:val="000000"/>
                  </w:rPr>
                </m:ctrlPr>
              </m:dPr>
              <m:e>
                <m:r>
                  <m:rPr/>
                  <w:rPr>
                    <w:rFonts w:ascii="Cambria Math" w:hAnsi="Cambria Math"/>
                    <w:color w:val="000000"/>
                  </w:rPr>
                  <m:t> x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≠</m:t>
                </m:r>
                <m:r>
                  <m:rPr/>
                  <w:rPr>
                    <w:rFonts w:ascii="Cambria Math" w:hAnsi="Cambria Math"/>
                    <w:color w:val="000000"/>
                  </w:rPr>
                  <m:t>kπ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color w:val="000000"/>
                      </w:rPr>
                      <m:t>π</m:t>
                    </m: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color w:val="000000"/>
                      </w:rPr>
                      <m:t>6</m:t>
                    </m: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den>
                </m:f>
                <m:r>
                  <m:rPr/>
                  <w:rPr>
                    <w:rFonts w:ascii="Cambria Math" w:hAnsi="Cambria Math"/>
                    <w:color w:val="000000"/>
                  </w:rPr>
                  <m:t> k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∈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</w:rPr>
                  <m:t>Z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</m:d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宋体" w:hAnsi="Courier New" w:eastAsia="等线" w:cs="Courier New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D.</w:t>
      </w: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∈</m:t>
            </m:r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R</m:t>
            </m:r>
            <m:d>
              <m:dPr>
                <m:begChr m:val="|"/>
                <m:endChr m:val=""/>
                <m:ctrlPr>
                  <w:rPr>
                    <w:rFonts w:ascii="Cambria Math" w:hAnsi="Cambria Math"/>
                    <w:color w:val="000000"/>
                  </w:rPr>
                </m:ctrlPr>
              </m:dPr>
              <m:e>
                <m:r>
                  <m:rPr/>
                  <w:rPr>
                    <w:rFonts w:ascii="Cambria Math" w:hAnsi="Cambria Math"/>
                    <w:color w:val="000000"/>
                  </w:rPr>
                  <m:t> x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≠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color w:val="000000"/>
                      </w:rPr>
                      <m:t>kπ</m:t>
                    </m: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color w:val="000000"/>
                      </w:rPr>
                      <m:t>2</m:t>
                    </m: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color w:val="000000"/>
                      </w:rPr>
                      <m:t>π</m:t>
                    </m: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color w:val="000000"/>
                      </w:rPr>
                      <m:t>6</m:t>
                    </m: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den>
                </m:f>
                <m:r>
                  <m:rPr/>
                  <w:rPr>
                    <w:rFonts w:ascii="Cambria Math" w:hAnsi="Cambria Math"/>
                    <w:color w:val="000000"/>
                  </w:rPr>
                  <m:t> k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∈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</w:rPr>
                  <m:t>Z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</m:d>
            <m:ctrlPr>
              <w:rPr>
                <w:rFonts w:ascii="Cambria Math" w:hAnsi="Cambria Math"/>
                <w:color w:val="000000"/>
              </w:rPr>
            </m:ctrlPr>
          </m:e>
        </m:d>
      </m:oMath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3．下列函数中，是奇函数的是(　　)</w:t>
      </w:r>
    </w:p>
    <w:p>
      <w:pPr>
        <w:widowControl w:val="0"/>
        <w:tabs>
          <w:tab w:val="left" w:pos="3402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pt-BR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A．</w:t>
      </w:r>
      <m:oMath>
        <m:r>
          <m:rPr/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cos</m:t>
            </m:r>
            <m:r>
              <m:rPr/>
              <w:rPr>
                <w:rFonts w:ascii="Cambria Math" w:hAnsi="Cambria Math"/>
                <w:color w:val="000000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+</m:t>
            </m:r>
            <m:r>
              <m:rPr/>
              <w:rPr>
                <w:rFonts w:ascii="Cambria Math" w:hAnsi="Cambria Math"/>
                <w:color w:val="000000"/>
              </w:rPr>
              <m:t>1</m:t>
            </m:r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B．</w:t>
      </w:r>
      <m:oMath>
        <m:r>
          <m:rPr/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cos</m:t>
            </m:r>
            <m:r>
              <m:rPr/>
              <w:rPr>
                <w:rFonts w:ascii="Cambria Math" w:hAnsi="Cambria Math"/>
                <w:color w:val="000000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+</m:t>
            </m:r>
            <m:r>
              <m:rPr/>
              <w:rPr>
                <w:rFonts w:ascii="Cambria Math" w:hAnsi="Cambria Math"/>
                <w:color w:val="000000"/>
              </w:rPr>
              <m:t>1</m:t>
            </m:r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 xml:space="preserve">     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pt-BR" w:eastAsia="zh-CN" w:bidi="ar-SA"/>
        </w:rPr>
        <w:t>C．</w:t>
      </w:r>
      <m:oMath>
        <m:r>
          <m:rPr/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  <w:lang w:val="pt-BR"/>
          </w:rPr>
          <m:t>=−</m:t>
        </m:r>
        <m:r>
          <m:rPr/>
          <w:rPr>
            <w:rFonts w:ascii="Cambria Math" w:hAnsi="Cambria Math"/>
            <w:color w:val="000000"/>
            <w:lang w:val="pt-BR"/>
          </w:rPr>
          <m:t>3</m:t>
        </m:r>
        <m:r>
          <m:rPr>
            <m:sty m:val="p"/>
          </m:rPr>
          <w:rPr>
            <w:rFonts w:ascii="Cambria Math" w:hAnsi="Cambria Math"/>
            <w:color w:val="000000"/>
            <w:lang w:val="pt-BR"/>
          </w:rPr>
          <m:t>sin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  <w:lang w:val="pt-BR"/>
              </w:rPr>
              <m:t>2</m:t>
            </m:r>
            <m:r>
              <m:rPr/>
              <w:rPr>
                <w:rFonts w:ascii="Cambria Math" w:hAnsi="Cambria Math"/>
                <w:color w:val="000000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lang w:val="pt-BR"/>
              </w:rPr>
              <m:t>+</m:t>
            </m:r>
            <m:r>
              <m:rPr/>
              <w:rPr>
                <w:rFonts w:ascii="Cambria Math" w:hAnsi="Cambria Math"/>
                <w:color w:val="000000"/>
              </w:rPr>
              <m:t>π</m:t>
            </m:r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pt-BR" w:eastAsia="zh-CN" w:bidi="ar-SA"/>
        </w:rPr>
        <w:t xml:space="preserve">     D．</w:t>
      </w:r>
      <m:oMath>
        <m:r>
          <m:rPr/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  <w:lang w:val="pt-BR"/>
          </w:rPr>
          <m:t>=</m:t>
        </m:r>
        <m:r>
          <m:rPr/>
          <w:rPr>
            <w:rFonts w:ascii="Cambria Math" w:hAnsi="Cambria Math"/>
            <w:color w:val="000000"/>
            <w:lang w:val="pt-BR"/>
          </w:rPr>
          <m:t>1</m:t>
        </m:r>
        <m:r>
          <m:rPr>
            <m:sty m:val="p"/>
          </m:rPr>
          <w:rPr>
            <w:rFonts w:ascii="Cambria Math" w:hAnsi="Cambria Math"/>
            <w:color w:val="000000"/>
            <w:lang w:val="pt-BR"/>
          </w:rPr>
          <m:t>−tan</m:t>
        </m:r>
        <m:r>
          <m:rPr/>
          <w:rPr>
            <w:rFonts w:ascii="Cambria Math" w:hAnsi="Cambria Math"/>
            <w:color w:val="000000"/>
          </w:rPr>
          <m:t>x</m:t>
        </m:r>
      </m:oMath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pt-BR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4． (多选)已知函数</w:t>
      </w:r>
      <m:oMath>
        <m:r>
          <m:rPr/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</w:rPr>
          <m:t>=sin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−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2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∈</m:t>
            </m:r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R</m:t>
            </m:r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，下列结论正确的是(　　)</w:t>
      </w:r>
    </w:p>
    <w:p>
      <w:pPr>
        <w:widowControl w:val="0"/>
        <w:tabs>
          <w:tab w:val="left" w:pos="3402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A．函数</w:t>
      </w:r>
      <m:oMath>
        <m:r>
          <m:rPr/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的最小正周期为</w:t>
      </w:r>
      <m:oMath>
        <m:r>
          <m:rPr/>
          <w:rPr>
            <w:rFonts w:ascii="Cambria Math" w:hAnsi="Cambria Math"/>
            <w:color w:val="000000"/>
          </w:rPr>
          <m:t>2π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B．函数</w:t>
      </w:r>
      <m:oMath>
        <m:r>
          <m:rPr/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在区间</w:t>
      </w:r>
      <m:oMath>
        <m:d>
          <m:dPr>
            <m:begChr m:val="["/>
            <m:endChr m:val="]"/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,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2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上单调递增</w:t>
      </w:r>
    </w:p>
    <w:p>
      <w:pPr>
        <w:widowControl w:val="0"/>
        <w:tabs>
          <w:tab w:val="left" w:pos="3402"/>
        </w:tabs>
        <w:snapToGrid w:val="0"/>
        <w:spacing w:line="360" w:lineRule="auto"/>
        <w:ind w:firstLine="210" w:firstLineChars="1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C．函数</w:t>
      </w:r>
      <m:oMath>
        <m:r>
          <m:rPr/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的图象关于直线</w:t>
      </w:r>
      <m:oMath>
        <m:r>
          <m:rPr/>
          <w:rPr>
            <w:rFonts w:ascii="Cambria Math" w:hAnsi="Cambria Math"/>
            <w:color w:val="000000"/>
          </w:rPr>
          <m:t>x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r>
          <m:rPr/>
          <w:rPr>
            <w:rFonts w:ascii="Cambria Math" w:hAnsi="Cambria Math"/>
            <w:color w:val="000000"/>
          </w:rPr>
          <m:t>0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对称      D．函数</w:t>
      </w:r>
      <m:oMath>
        <m:r>
          <m:rPr/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是奇函数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5．函数</w:t>
      </w:r>
      <m:oMath>
        <m:r>
          <m:rPr/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</w:rPr>
          <m:t>=tan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+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4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的图象的对称中心是________．</w:t>
      </w:r>
    </w:p>
    <w:p>
      <w:pPr>
        <w:snapToGrid w:val="0"/>
        <w:spacing w:line="360" w:lineRule="auto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 w:val="24"/>
        </w:rPr>
        <w:t>【知识梳理】</w:t>
      </w:r>
    </w:p>
    <w:p>
      <w:pPr>
        <w:widowControl w:val="0"/>
        <w:numPr>
          <w:ilvl w:val="0"/>
          <w:numId w:val="1"/>
        </w:numPr>
        <w:ind w:left="360" w:hanging="360" w:firstLineChars="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2"/>
          <w:lang w:val="en-US" w:eastAsia="zh-CN" w:bidi="ar-SA"/>
        </w:rPr>
        <w:t>三角函数的定义域和值域</w:t>
      </w:r>
    </w:p>
    <w:p>
      <w:pPr>
        <w:rPr>
          <w:rFonts w:ascii="Times New Roman" w:hAnsi="Times New Roman" w:eastAsia="新宋体"/>
          <w:color w:val="000000"/>
        </w:rPr>
      </w:pPr>
    </w:p>
    <w:p>
      <w:pPr>
        <w:widowControl w:val="0"/>
        <w:numPr>
          <w:ilvl w:val="0"/>
          <w:numId w:val="1"/>
        </w:numPr>
        <w:ind w:left="360" w:hanging="360" w:firstLineChars="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2"/>
          <w:lang w:val="en-US" w:eastAsia="zh-CN" w:bidi="ar-SA"/>
        </w:rPr>
        <w:t>三角函数的周期性与对称性</w:t>
      </w:r>
    </w:p>
    <w:p>
      <w:pPr>
        <w:rPr>
          <w:rFonts w:ascii="Times New Roman" w:hAnsi="Times New Roman" w:eastAsia="新宋体"/>
          <w:color w:val="000000"/>
        </w:rPr>
      </w:pPr>
    </w:p>
    <w:p>
      <w:pPr>
        <w:rPr>
          <w:rFonts w:ascii="Times New Roman" w:hAnsi="Times New Roman" w:eastAsia="新宋体"/>
          <w:color w:val="000000"/>
        </w:rPr>
      </w:pPr>
      <w:r>
        <w:rPr>
          <w:rFonts w:ascii="Times New Roman" w:hAnsi="Times New Roman" w:eastAsia="新宋体"/>
          <w:color w:val="000000"/>
        </w:rPr>
        <w:t>3．三角函数的单调性</w:t>
      </w:r>
    </w:p>
    <w:p>
      <w:pPr>
        <w:snapToGrid w:val="0"/>
        <w:spacing w:line="360" w:lineRule="auto"/>
        <w:rPr>
          <w:rFonts w:ascii="Times New Roman" w:hAnsi="Times New Roman"/>
          <w:b/>
          <w:color w:val="000000"/>
          <w:szCs w:val="21"/>
        </w:rPr>
      </w:pPr>
    </w:p>
    <w:p>
      <w:pPr>
        <w:snapToGrid w:val="0"/>
        <w:spacing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【例题精讲】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例</w:t>
      </w:r>
      <w:r>
        <w:rPr>
          <w:rFonts w:ascii="Times New Roman" w:hAnsi="Times New Roman" w:eastAsia="新宋体" w:cs="Times New Roman"/>
          <w:bCs/>
          <w:color w:val="000000"/>
          <w:kern w:val="2"/>
          <w:sz w:val="21"/>
          <w:szCs w:val="21"/>
          <w:lang w:val="en-US" w:eastAsia="zh-CN" w:bidi="ar-SA"/>
        </w:rPr>
        <w:t>1</w:t>
      </w:r>
      <w:r>
        <w:rPr>
          <w:rFonts w:ascii="Times New Roman" w:hAnsi="Times New Roman" w:eastAsia="新宋体" w:cs="Times New Roman"/>
          <w:b/>
          <w:color w:val="000000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(1)函数</w:t>
      </w:r>
      <m:oMath>
        <m:r>
          <m:rPr/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000000"/>
              </w:rPr>
            </m:ctrlPr>
          </m:radPr>
          <m:deg>
            <m:ctrlPr>
              <w:rPr>
                <w:rFonts w:ascii="Cambria Math" w:hAnsi="Cambria Math"/>
                <w:color w:val="000000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sin</m:t>
            </m:r>
            <m:r>
              <m:rPr/>
              <w:rPr>
                <w:rFonts w:ascii="Cambria Math" w:hAnsi="Cambria Math"/>
                <w:color w:val="000000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−cos</m:t>
            </m:r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e>
        </m:ra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的定义域为________．</w:t>
      </w:r>
    </w:p>
    <w:p>
      <w:pPr>
        <w:widowControl w:val="0"/>
        <w:tabs>
          <w:tab w:val="left" w:pos="3402"/>
        </w:tabs>
        <w:snapToGrid w:val="0"/>
        <w:spacing w:line="360" w:lineRule="auto"/>
        <w:ind w:firstLine="630" w:firstLineChars="3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(2)当</w:t>
      </w:r>
      <m:oMath>
        <m:r>
          <m:rPr/>
          <w:rPr>
            <w:rFonts w:ascii="Cambria Math" w:hAnsi="Cambria Math"/>
            <w:color w:val="000000"/>
          </w:rPr>
          <m:t>x</m:t>
        </m:r>
        <m:r>
          <m:rPr>
            <m:sty m:val="p"/>
          </m:rPr>
          <w:rPr>
            <w:rFonts w:ascii="Cambria Math" w:hAnsi="Cambria Math"/>
            <w:color w:val="000000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6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,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7π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6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时，函数</w:t>
      </w:r>
      <m:oMath>
        <m:r>
          <m:rPr/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r>
          <m:rPr/>
          <w:rPr>
            <w:rFonts w:ascii="Cambria Math" w:hAnsi="Cambria Math"/>
            <w:color w:val="000000"/>
          </w:rPr>
          <m:t>3</m:t>
        </m:r>
        <m:r>
          <m:rPr>
            <m:sty m:val="p"/>
          </m:rPr>
          <w:rPr>
            <w:rFonts w:ascii="Cambria Math" w:hAnsi="Cambria Math"/>
            <w:color w:val="000000"/>
          </w:rPr>
          <m:t>−sin</m:t>
        </m:r>
        <m:r>
          <m:rPr/>
          <w:rPr>
            <w:rFonts w:ascii="Cambria Math" w:hAnsi="Cambria Math"/>
            <w:color w:val="000000"/>
          </w:rPr>
          <m:t>x</m:t>
        </m:r>
        <m:r>
          <m:rPr>
            <m:sty m:val="p"/>
          </m:rPr>
          <w:rPr>
            <w:rFonts w:ascii="Cambria Math" w:hAnsi="Cambria Math"/>
            <w:color w:val="000000"/>
          </w:rPr>
          <m:t>−</m:t>
        </m:r>
        <m:r>
          <m:rPr/>
          <w:rPr>
            <w:rFonts w:ascii="Cambria Math" w:hAnsi="Cambria Math"/>
            <w:color w:val="000000"/>
          </w:rPr>
          <m:t>2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cos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sup>
        </m:sSup>
        <m:r>
          <m:rPr/>
          <w:rPr>
            <w:rFonts w:ascii="Cambria Math" w:hAnsi="Cambria Math"/>
            <w:color w:val="000000"/>
          </w:rPr>
          <m:t>x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的值域为________．</w:t>
      </w:r>
    </w:p>
    <w:p>
      <w:pPr>
        <w:snapToGrid w:val="0"/>
        <w:spacing w:line="0" w:lineRule="atLeast"/>
        <w:ind w:left="815" w:leftChars="338" w:hanging="105" w:hangingChars="50"/>
        <w:rPr>
          <w:rFonts w:ascii="Times New Roman" w:hAnsi="Times New Roman" w:eastAsia="新宋体"/>
          <w:color w:val="000000"/>
          <w:szCs w:val="21"/>
        </w:rPr>
      </w:pPr>
    </w:p>
    <w:p>
      <w:pPr>
        <w:snapToGrid w:val="0"/>
        <w:spacing w:line="0" w:lineRule="atLeast"/>
        <w:ind w:firstLine="480" w:firstLineChars="200"/>
        <w:rPr>
          <w:rFonts w:ascii="Times New Roman" w:hAnsi="Times New Roman" w:eastAsia="新宋体"/>
          <w:color w:val="000000"/>
          <w:sz w:val="24"/>
        </w:rPr>
      </w:pPr>
    </w:p>
    <w:p>
      <w:pPr>
        <w:snapToGrid w:val="0"/>
        <w:spacing w:line="288" w:lineRule="auto"/>
        <w:rPr>
          <w:rFonts w:ascii="Times New Roman" w:hAnsi="Times New Roman" w:eastAsia="新宋体"/>
          <w:color w:val="000000"/>
          <w:sz w:val="24"/>
        </w:rPr>
      </w:pPr>
    </w:p>
    <w:p>
      <w:pPr>
        <w:snapToGrid w:val="0"/>
        <w:spacing w:line="288" w:lineRule="auto"/>
        <w:ind w:firstLine="480" w:firstLineChars="200"/>
        <w:rPr>
          <w:rFonts w:ascii="Times New Roman" w:hAnsi="Times New Roman" w:eastAsia="新宋体"/>
          <w:color w:val="000000"/>
          <w:sz w:val="24"/>
        </w:rPr>
      </w:pPr>
    </w:p>
    <w:p>
      <w:pPr>
        <w:snapToGrid w:val="0"/>
        <w:spacing w:line="288" w:lineRule="auto"/>
        <w:ind w:firstLine="480" w:firstLineChars="200"/>
        <w:rPr>
          <w:rFonts w:ascii="Times New Roman" w:hAnsi="Times New Roman" w:eastAsia="新宋体"/>
          <w:color w:val="000000"/>
          <w:sz w:val="24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bookmarkStart w:id="0" w:name="_Hlk97659705"/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例2. </w:t>
      </w:r>
      <w:bookmarkEnd w:id="0"/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（1）下列函数中，是周期函数的为(　　)</w:t>
      </w:r>
    </w:p>
    <w:p>
      <w:pPr>
        <w:widowControl w:val="0"/>
        <w:tabs>
          <w:tab w:val="left" w:pos="3402"/>
        </w:tabs>
        <w:snapToGrid w:val="0"/>
        <w:spacing w:line="360" w:lineRule="auto"/>
        <w:ind w:firstLine="840" w:firstLineChars="4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pt-BR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A．</w:t>
      </w:r>
      <m:oMath>
        <m:r>
          <m:rPr/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</w:rPr>
          <m:t>=sin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B．</w:t>
      </w:r>
      <m:oMath>
        <m:r>
          <m:rPr/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</w:rPr>
          <m:t>=cos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pt-BR" w:eastAsia="zh-CN" w:bidi="ar-SA"/>
        </w:rPr>
        <w:t>|     C．</w:t>
      </w:r>
      <m:oMath>
        <m:r>
          <m:rPr/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  <w:lang w:val="pt-BR"/>
          </w:rPr>
          <m:t>=tan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pt-BR" w:eastAsia="zh-CN" w:bidi="ar-SA"/>
        </w:rPr>
        <w:t xml:space="preserve">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pt-BR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pt-BR" w:eastAsia="zh-CN" w:bidi="ar-SA"/>
        </w:rPr>
        <w:t>D．</w:t>
      </w:r>
      <m:oMath>
        <m:r>
          <m:rPr/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  <w:lang w:val="pt-BR"/>
          </w:rPr>
          <m:t>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00000"/>
                  </w:rPr>
                </m:ctrlPr>
              </m:dPr>
              <m:e>
                <m:r>
                  <m:rPr/>
                  <w:rPr>
                    <w:rFonts w:ascii="Cambria Math" w:hAnsi="Cambria Math"/>
                    <w:color w:val="000000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pt-BR"/>
                  </w:rPr>
                  <m:t>−</m:t>
                </m:r>
                <m:r>
                  <m:rPr/>
                  <w:rPr>
                    <w:rFonts w:ascii="Cambria Math" w:hAnsi="Cambria Math"/>
                    <w:color w:val="000000"/>
                    <w:lang w:val="pt-BR"/>
                  </w:rPr>
                  <m:t>1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</m:d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/>
              <w:rPr>
                <w:rFonts w:ascii="Cambria Math" w:hAnsi="Cambria Math"/>
                <w:color w:val="000000"/>
                <w:lang w:val="pt-BR"/>
              </w:rPr>
              <m:t>0</m:t>
            </m:r>
            <m:ctrlPr>
              <w:rPr>
                <w:rFonts w:ascii="Cambria Math" w:hAnsi="Cambria Math"/>
                <w:color w:val="000000"/>
              </w:rPr>
            </m:ctrlPr>
          </m:sup>
        </m:sSup>
      </m:oMath>
    </w:p>
    <w:p>
      <w:pPr>
        <w:widowControl w:val="0"/>
        <w:tabs>
          <w:tab w:val="left" w:pos="3402"/>
        </w:tabs>
        <w:snapToGrid w:val="0"/>
        <w:spacing w:line="360" w:lineRule="auto"/>
        <w:ind w:firstLine="420" w:firstLine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（2）函数</w:t>
      </w:r>
      <m:oMath>
        <m:r>
          <m:rPr/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</w:rPr>
          <m:t>=sin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−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4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的对称轴为__________________，对称中心为__________________．</w:t>
      </w:r>
    </w:p>
    <w:p>
      <w:pPr>
        <w:widowControl w:val="0"/>
        <w:tabs>
          <w:tab w:val="left" w:pos="3402"/>
        </w:tabs>
        <w:snapToGrid w:val="0"/>
        <w:spacing w:line="360" w:lineRule="auto"/>
        <w:ind w:firstLine="420" w:firstLine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（3）若函数</w:t>
      </w:r>
      <m:oMath>
        <m:r>
          <m:rPr/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</w:rPr>
          <m:t>=</m:t>
        </m:r>
        <m:r>
          <m:rPr/>
          <w:rPr>
            <w:rFonts w:ascii="Cambria Math" w:hAnsi="Cambria Math"/>
            <w:color w:val="000000"/>
          </w:rPr>
          <m:t>2</m:t>
        </m:r>
        <m:r>
          <m:rPr>
            <m:sty m:val="p"/>
          </m:rPr>
          <w:rPr>
            <w:rFonts w:ascii="Cambria Math" w:hAnsi="Cambria Math"/>
            <w:color w:val="000000"/>
          </w:rPr>
          <m:t>tan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kx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+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3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的最小正周期</w:t>
      </w:r>
      <m:oMath>
        <m:r>
          <m:rPr/>
          <w:rPr>
            <w:rFonts w:ascii="Cambria Math" w:hAnsi="Cambria Math"/>
            <w:color w:val="000000"/>
          </w:rPr>
          <m:t>T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满足</w:t>
      </w:r>
      <m:oMath>
        <m:r>
          <m:rPr/>
          <w:rPr>
            <w:rFonts w:ascii="Cambria Math" w:hAnsi="Cambria Math"/>
            <w:color w:val="000000"/>
          </w:rPr>
          <m:t>1</m:t>
        </m:r>
        <m:r>
          <m:rPr>
            <m:sty m:val="p"/>
          </m:rPr>
          <w:rPr>
            <w:rFonts w:ascii="Cambria Math" w:hAnsi="Cambria Math"/>
            <w:color w:val="000000"/>
          </w:rPr>
          <m:t>&lt;</m:t>
        </m:r>
        <m:r>
          <m:rPr/>
          <w:rPr>
            <w:rFonts w:ascii="Cambria Math" w:hAnsi="Cambria Math"/>
            <w:color w:val="000000"/>
          </w:rPr>
          <m:t>T</m:t>
        </m:r>
        <m:r>
          <m:rPr>
            <m:sty m:val="p"/>
          </m:rPr>
          <w:rPr>
            <w:rFonts w:ascii="Cambria Math" w:hAnsi="Cambria Math"/>
            <w:color w:val="000000"/>
          </w:rPr>
          <m:t>&lt;</m:t>
        </m:r>
        <m:r>
          <m:rPr/>
          <w:rPr>
            <w:rFonts w:ascii="Cambria Math" w:hAnsi="Cambria Math"/>
            <w:color w:val="000000"/>
          </w:rPr>
          <m:t>2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，则自然数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k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的值为________．</w:t>
      </w:r>
    </w:p>
    <w:p>
      <w:pPr>
        <w:snapToGrid w:val="0"/>
        <w:spacing w:line="288" w:lineRule="auto"/>
        <w:ind w:firstLine="960" w:firstLineChars="400"/>
        <w:rPr>
          <w:rFonts w:ascii="Times New Roman" w:hAnsi="Times New Roman" w:eastAsia="新宋体"/>
          <w:color w:val="000000"/>
          <w:sz w:val="24"/>
        </w:rPr>
      </w:pPr>
    </w:p>
    <w:p>
      <w:pPr>
        <w:snapToGrid w:val="0"/>
        <w:spacing w:line="288" w:lineRule="auto"/>
        <w:ind w:firstLine="480" w:firstLineChars="200"/>
        <w:rPr>
          <w:rFonts w:ascii="Times New Roman" w:hAnsi="Times New Roman" w:eastAsia="新宋体"/>
          <w:color w:val="000000"/>
          <w:sz w:val="24"/>
        </w:rPr>
      </w:pPr>
    </w:p>
    <w:p>
      <w:pPr>
        <w:snapToGrid w:val="0"/>
        <w:spacing w:line="288" w:lineRule="auto"/>
        <w:ind w:firstLine="480" w:firstLineChars="200"/>
        <w:rPr>
          <w:rFonts w:ascii="Times New Roman" w:hAnsi="Times New Roman" w:eastAsia="新宋体"/>
          <w:color w:val="000000"/>
          <w:sz w:val="24"/>
        </w:rPr>
      </w:pPr>
    </w:p>
    <w:p>
      <w:pPr>
        <w:snapToGrid w:val="0"/>
        <w:spacing w:line="288" w:lineRule="auto"/>
        <w:ind w:firstLine="480" w:firstLineChars="200"/>
        <w:rPr>
          <w:rFonts w:ascii="Times New Roman" w:hAnsi="Times New Roman" w:eastAsia="新宋体"/>
          <w:color w:val="000000"/>
          <w:sz w:val="24"/>
        </w:rPr>
      </w:pPr>
    </w:p>
    <w:p>
      <w:pPr>
        <w:snapToGrid w:val="0"/>
        <w:spacing w:line="288" w:lineRule="auto"/>
        <w:ind w:firstLine="480" w:firstLineChars="200"/>
        <w:rPr>
          <w:rFonts w:ascii="Times New Roman" w:hAnsi="Times New Roman" w:eastAsia="新宋体"/>
          <w:color w:val="000000"/>
          <w:sz w:val="24"/>
        </w:rPr>
      </w:pPr>
    </w:p>
    <w:p>
      <w:pPr>
        <w:snapToGrid w:val="0"/>
        <w:spacing w:line="288" w:lineRule="auto"/>
        <w:ind w:firstLine="480" w:firstLineChars="200"/>
        <w:rPr>
          <w:rFonts w:ascii="Times New Roman" w:hAnsi="Times New Roman" w:eastAsia="新宋体"/>
          <w:color w:val="000000"/>
          <w:sz w:val="24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例3. (1)下列函数中，以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π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为周期且在区间</w:t>
      </w:r>
      <m:oMath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4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,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2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上单调递增的是(　　)</w:t>
      </w:r>
    </w:p>
    <w:p>
      <w:pPr>
        <w:widowControl w:val="0"/>
        <w:tabs>
          <w:tab w:val="left" w:pos="3402"/>
        </w:tabs>
        <w:snapToGrid w:val="0"/>
        <w:spacing w:line="360" w:lineRule="auto"/>
        <w:ind w:firstLine="630" w:firstLineChars="3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pt-BR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A．</w:t>
      </w:r>
      <m:oMath>
        <m:r>
          <m:rPr/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cos</m:t>
            </m:r>
            <m:r>
              <m:rPr/>
              <w:rPr>
                <w:rFonts w:ascii="Cambria Math" w:hAnsi="Cambria Math"/>
                <w:color w:val="000000"/>
              </w:rPr>
              <m:t>2x</m:t>
            </m:r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B．</w:t>
      </w:r>
      <m:oMath>
        <m:r>
          <m:rPr/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sin</m:t>
            </m:r>
            <m:r>
              <m:rPr/>
              <w:rPr>
                <w:rFonts w:ascii="Cambria Math" w:hAnsi="Cambria Math"/>
                <w:color w:val="000000"/>
              </w:rPr>
              <m:t>2x</m:t>
            </m:r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pt-BR" w:eastAsia="zh-CN" w:bidi="ar-SA"/>
        </w:rPr>
        <w:t>C．</w:t>
      </w:r>
      <m:oMath>
        <m:r>
          <m:rPr/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  <w:lang w:val="pt-BR"/>
          </w:rPr>
          <m:t>=cos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宋体" w:hAnsi="Courier New" w:eastAsia="等线" w:cs="Courier New"/>
          <w:color w:val="000000"/>
          <w:kern w:val="2"/>
          <w:sz w:val="21"/>
          <w:szCs w:val="21"/>
          <w:lang w:val="pt-BR" w:eastAsia="zh-CN" w:bidi="ar-SA"/>
        </w:rPr>
        <w:t xml:space="preserve">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pt-BR" w:eastAsia="zh-CN" w:bidi="ar-SA"/>
        </w:rPr>
        <w:t xml:space="preserve"> 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pt-BR" w:eastAsia="zh-CN" w:bidi="ar-SA"/>
        </w:rPr>
        <w:tab/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pt-BR" w:eastAsia="zh-CN" w:bidi="ar-SA"/>
        </w:rPr>
        <w:t>D．</w:t>
      </w:r>
      <m:oMath>
        <m:r>
          <m:rPr/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  <w:lang w:val="pt-BR"/>
          </w:rPr>
          <m:t>=sin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e>
        </m:d>
      </m:oMath>
    </w:p>
    <w:p>
      <w:pPr>
        <w:widowControl w:val="0"/>
        <w:tabs>
          <w:tab w:val="left" w:pos="3402"/>
        </w:tabs>
        <w:snapToGrid w:val="0"/>
        <w:spacing w:line="360" w:lineRule="auto"/>
        <w:ind w:firstLine="420" w:firstLineChars="2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(2)函数</w:t>
      </w:r>
      <m:oMath>
        <m:r>
          <m:rPr/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</w:rPr>
          <m:t>=sin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−</m:t>
            </m:r>
            <m:r>
              <m:rPr/>
              <w:rPr>
                <w:rFonts w:ascii="Cambria Math" w:hAnsi="Cambria Math"/>
                <w:color w:val="000000"/>
              </w:rPr>
              <m:t>2x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+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3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的单调递减区间为________．</w:t>
      </w:r>
    </w:p>
    <w:p>
      <w:pPr>
        <w:widowControl w:val="0"/>
        <w:tabs>
          <w:tab w:val="left" w:pos="3402"/>
        </w:tabs>
        <w:snapToGrid w:val="0"/>
        <w:spacing w:line="360" w:lineRule="auto"/>
        <w:ind w:left="630" w:leftChars="200" w:hanging="210" w:hangingChars="1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(3)若函数</w:t>
      </w:r>
      <m:oMath>
        <m:r>
          <m:rPr/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x</m:t>
            </m:r>
            <m:ctrlPr>
              <w:rPr>
                <w:rFonts w:ascii="Cambria Math" w:hAnsi="Cambria Math"/>
                <w:color w:val="000000"/>
              </w:rPr>
            </m:ctrlPr>
          </m:e>
        </m:d>
        <m:r>
          <m:rPr>
            <m:sty m:val="p"/>
          </m:rPr>
          <w:rPr>
            <w:rFonts w:ascii="Cambria Math" w:hAnsi="Cambria Math"/>
            <w:color w:val="000000"/>
          </w:rPr>
          <m:t>=</m:t>
        </m:r>
        <m:r>
          <m:rPr/>
          <w:rPr>
            <w:rFonts w:ascii="Cambria Math" w:hAnsi="Cambria Math"/>
            <w:color w:val="000000"/>
          </w:rPr>
          <m:t>2</m:t>
        </m:r>
        <m:rad>
          <m:radPr>
            <m:degHide m:val="1"/>
            <m:ctrlPr>
              <w:rPr>
                <w:rFonts w:ascii="Cambria Math" w:hAnsi="Cambria Math"/>
                <w:color w:val="000000"/>
              </w:rPr>
            </m:ctrlPr>
          </m:radPr>
          <m:deg>
            <m:ctrlPr>
              <w:rPr>
                <w:rFonts w:ascii="Cambria Math" w:hAnsi="Cambria Math"/>
                <w:color w:val="000000"/>
              </w:rPr>
            </m:ctrlPr>
          </m:deg>
          <m:e>
            <m:r>
              <m:rPr/>
              <w:rPr>
                <w:rFonts w:ascii="Cambria Math" w:hAnsi="Cambria Math"/>
                <w:color w:val="000000"/>
              </w:rPr>
              <m:t>3</m:t>
            </m:r>
            <m:ctrlPr>
              <w:rPr>
                <w:rFonts w:ascii="Cambria Math" w:hAnsi="Cambria Math"/>
                <w:color w:val="000000"/>
              </w:rPr>
            </m:ctrlPr>
          </m:e>
        </m:rad>
        <m:r>
          <m:rPr>
            <m:sty m:val="p"/>
          </m:rPr>
          <w:rPr>
            <w:rFonts w:ascii="Cambria Math" w:hAnsi="Cambria Math"/>
            <w:color w:val="000000"/>
          </w:rPr>
          <m:t>⋅sin</m:t>
        </m:r>
        <m:r>
          <m:rPr/>
          <w:rPr>
            <w:rFonts w:ascii="Cambria Math" w:hAnsi="Cambria Math"/>
            <w:color w:val="000000"/>
          </w:rPr>
          <m:t>ωx</m:t>
        </m:r>
        <m:r>
          <m:rPr>
            <m:sty m:val="p"/>
          </m:rPr>
          <w:rPr>
            <w:rFonts w:ascii="Cambria Math" w:hAnsi="Cambria Math"/>
            <w:color w:val="000000"/>
          </w:rPr>
          <m:t>cos</m:t>
        </m:r>
        <m:r>
          <m:rPr/>
          <w:rPr>
            <w:rFonts w:ascii="Cambria Math" w:hAnsi="Cambria Math"/>
            <w:color w:val="000000"/>
          </w:rPr>
          <m:t>ωx</m:t>
        </m:r>
        <m:r>
          <m:rPr>
            <m:sty m:val="p"/>
          </m:rPr>
          <w:rPr>
            <w:rFonts w:ascii="Cambria Math" w:hAnsi="Cambria Math"/>
            <w:color w:val="000000"/>
          </w:rPr>
          <m:t>+</m:t>
        </m:r>
        <m:r>
          <m:rPr/>
          <w:rPr>
            <w:rFonts w:ascii="Cambria Math" w:hAnsi="Cambria Math"/>
            <w:color w:val="000000"/>
          </w:rPr>
          <m:t>2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sin</m:t>
            </m:r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color w:val="000000"/>
              </w:rPr>
            </m:ctrlPr>
          </m:sup>
        </m:sSup>
        <m:r>
          <m:rPr/>
          <w:rPr>
            <w:rFonts w:ascii="Cambria Math" w:hAnsi="Cambria Math"/>
            <w:color w:val="000000"/>
          </w:rPr>
          <m:t>ωx</m:t>
        </m:r>
        <m:r>
          <m:rPr>
            <m:sty m:val="p"/>
          </m:rPr>
          <w:rPr>
            <w:rFonts w:ascii="Cambria Math" w:hAnsi="Cambria Math"/>
            <w:color w:val="000000"/>
          </w:rPr>
          <m:t>+cos</m:t>
        </m:r>
        <m:r>
          <m:rPr/>
          <w:rPr>
            <w:rFonts w:ascii="Cambria Math" w:hAnsi="Cambria Math"/>
            <w:color w:val="000000"/>
          </w:rPr>
          <m:t>2ωx</m:t>
        </m:r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在区间</w:t>
      </w:r>
      <m:oMath>
        <m:d>
          <m:dPr>
            <m:begChr m:val="["/>
            <m:endChr m:val="]"/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−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3π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2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,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color w:val="000000"/>
                  </w:rPr>
                  <m:t>3π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color w:val="000000"/>
                  </w:rPr>
                  <m:t>2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den>
            </m:f>
            <m:ctrlPr>
              <w:rPr>
                <w:rFonts w:ascii="Cambria Math" w:hAnsi="Cambria Math"/>
                <w:color w:val="000000"/>
              </w:rPr>
            </m:ctrlPr>
          </m:e>
        </m:d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上单调递增，则正数</w:t>
      </w:r>
      <w:r>
        <w:rPr>
          <w:rFonts w:ascii="Times New Roman" w:hAnsi="Times New Roman" w:eastAsia="新宋体" w:cs="Times New Roman"/>
          <w:i/>
          <w:color w:val="000000"/>
          <w:kern w:val="2"/>
          <w:sz w:val="21"/>
          <w:szCs w:val="21"/>
          <w:lang w:val="en-US" w:eastAsia="zh-CN" w:bidi="ar-SA"/>
        </w:rPr>
        <w:t>ω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>的最大值为(　　)</w:t>
      </w:r>
    </w:p>
    <w:p>
      <w:pPr>
        <w:widowControl w:val="0"/>
        <w:tabs>
          <w:tab w:val="left" w:pos="3402"/>
        </w:tabs>
        <w:snapToGrid w:val="0"/>
        <w:spacing w:line="360" w:lineRule="auto"/>
        <w:ind w:firstLine="630" w:firstLineChars="300"/>
        <w:jc w:val="both"/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A.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1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8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B.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1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6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宋体" w:hAnsi="Courier New" w:eastAsia="等线" w:cs="Courier New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C.</w:t>
      </w: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1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4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  <w:r>
        <w:rPr>
          <w:rFonts w:ascii="宋体" w:hAnsi="Courier New" w:eastAsia="等线" w:cs="Courier New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新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 D.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/>
              <w:rPr>
                <w:rFonts w:ascii="Cambria Math" w:hAnsi="Cambria Math"/>
                <w:color w:val="000000"/>
              </w:rPr>
              <m:t>1</m:t>
            </m:r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/>
              <w:rPr>
                <w:rFonts w:ascii="Cambria Math" w:hAnsi="Cambria Math"/>
                <w:color w:val="000000"/>
              </w:rPr>
              <m:t>3</m:t>
            </m:r>
            <m:ctrlPr>
              <w:rPr>
                <w:rFonts w:ascii="Cambria Math" w:hAnsi="Cambria Math"/>
                <w:color w:val="000000"/>
              </w:rPr>
            </m:ctrlPr>
          </m:den>
        </m:f>
      </m:oMath>
    </w:p>
    <w:p>
      <w:pPr>
        <w:snapToGrid w:val="0"/>
        <w:spacing w:line="0" w:lineRule="atLeast"/>
        <w:ind w:firstLine="720" w:firstLineChars="300"/>
        <w:textAlignment w:val="center"/>
        <w:rPr>
          <w:rFonts w:ascii="Times New Roman" w:hAnsi="Times New Roman" w:eastAsia="新宋体"/>
          <w:color w:val="000000"/>
          <w:sz w:val="24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CD667A"/>
    <w:multiLevelType w:val="multilevel"/>
    <w:tmpl w:val="00CD667A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150B7003"/>
    <w:rsid w:val="150B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908</Words>
  <Characters>1174</Characters>
  <Lines>0</Lines>
  <Paragraphs>0</Paragraphs>
  <TotalTime>0</TotalTime>
  <ScaleCrop>false</ScaleCrop>
  <LinksUpToDate>false</LinksUpToDate>
  <CharactersWithSpaces>1380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2024-09-27T06:00:00Z</dcterms:created>
  <dc:creator>不明喜哀</dc:creator>
  <cp:lastModifiedBy>不明喜哀</cp:lastModifiedBy>
  <dcterms:modified xsi:type="dcterms:W3CDTF">2024-09-27T06:00:42Z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203065E8FBD8402893DB5A37558F7769</vt:lpwstr>
  </property>
</Properties>
</file>