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rPr>
          <w:rFonts w:ascii="Times New Roman" w:eastAsia="宋体" w:hAnsi="Times New Roman" w:cs="Times New Roman" w:hint="default"/>
          <w:b/>
          <w:bCs/>
          <w:sz w:val="32"/>
          <w:szCs w:val="32"/>
          <w:lang w:eastAsia="zh-CN"/>
        </w:rPr>
      </w:pPr>
      <w:r>
        <w:rPr>
          <w:rFonts w:ascii="Times New Roman" w:eastAsia="宋体" w:hAnsi="Times New Roman" w:cs="Times New Roman" w:hint="default"/>
          <w:b/>
          <w:bCs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11036300</wp:posOffset>
            </wp:positionH>
            <wp:positionV relativeFrom="topMargin">
              <wp:posOffset>10604500</wp:posOffset>
            </wp:positionV>
            <wp:extent cx="342900" cy="444500"/>
            <wp:wrapNone/>
            <wp:docPr id="1002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6159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 w:hint="default"/>
          <w:b/>
          <w:bCs/>
          <w:sz w:val="32"/>
          <w:szCs w:val="32"/>
        </w:rPr>
        <w:t>预测卷0</w:t>
      </w:r>
      <w:r>
        <w:rPr>
          <w:rFonts w:ascii="Times New Roman" w:eastAsia="宋体" w:hAnsi="Times New Roman" w:cs="Times New Roman" w:hint="default"/>
          <w:b/>
          <w:bCs/>
          <w:sz w:val="32"/>
          <w:szCs w:val="32"/>
          <w:lang w:val="en-US" w:eastAsia="zh-CN"/>
        </w:rPr>
        <w:t>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</w:rPr>
        <w:t>（满分：</w:t>
      </w: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  <w:lang w:val="en-US" w:eastAsia="zh-CN"/>
        </w:rPr>
        <w:t>61</w:t>
      </w: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</w:rPr>
        <w:t>分</w:t>
      </w: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  <w:lang w:val="en-US" w:eastAsia="zh-CN"/>
        </w:rPr>
        <w:t xml:space="preserve">  </w:t>
      </w: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</w:rPr>
        <w:t>建议用时：</w:t>
      </w: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  <w:lang w:val="en-US" w:eastAsia="zh-CN"/>
        </w:rPr>
        <w:t>45</w:t>
      </w:r>
      <w:r>
        <w:rPr>
          <w:rFonts w:ascii="Times New Roman" w:eastAsia="宋体" w:hAnsi="Times New Roman" w:cs="Times New Roman" w:hint="default"/>
          <w:b/>
          <w:bCs/>
          <w:color w:val="auto"/>
          <w:sz w:val="21"/>
          <w:szCs w:val="21"/>
        </w:rPr>
        <w:t>分钟）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eastAsia="zh-CN"/>
        </w:rPr>
        <w:t>二、非选择题：共</w:t>
      </w:r>
      <w:r>
        <w:rPr>
          <w:rFonts w:ascii="Times New Roman" w:eastAsia="宋体" w:hAnsi="Times New Roman" w:cs="Times New Roman" w:hint="default"/>
          <w:b/>
          <w:bCs/>
          <w:sz w:val="21"/>
          <w:szCs w:val="21"/>
          <w:lang w:val="en-US" w:eastAsia="zh-CN"/>
        </w:rPr>
        <w:t>4题，共61分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</w:rPr>
        <w:t>．（1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7</w:t>
      </w:r>
      <w:r>
        <w:rPr>
          <w:rFonts w:ascii="Times New Roman" w:eastAsia="宋体" w:hAnsi="Times New Roman" w:cs="Times New Roman" w:hint="default"/>
          <w:sz w:val="21"/>
          <w:szCs w:val="21"/>
        </w:rPr>
        <w:t>分）（2023·湖南常德·统考一模）钒钛系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2bddea1aebbf188b6d1ec2f8823744d4" style="width:23.7pt;height:12.5pt" o:oleicon="f" o:ole="" coordsize="21600,21600" o:preferrelative="t" filled="f" stroked="f">
            <v:stroke joinstyle="miter"/>
            <v:imagedata r:id="rId6" o:title="eqId2bddea1aebbf188b6d1ec2f8823744d4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催化剂主要包含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6" type="#_x0000_t75" alt="eqId560c714097ec5b50660eb9486633bbce" style="width:84.45pt;height:15.8pt" o:oleicon="f" o:ole="" coordsize="21600,21600" o:preferrelative="t" filled="f" stroked="f">
            <v:stroke joinstyle="miter"/>
            <v:imagedata r:id="rId8" o:title="eqId560c714097ec5b50660eb9486633bbce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。从废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7" type="#_x0000_t75" alt="eqId2bddea1aebbf188b6d1ec2f8823744d4" style="width:23.7pt;height:12.5pt" o:oleicon="f" o:ole="" coordsize="21600,21600" o:preferrelative="t" filled="f" stroked="f">
            <v:stroke joinstyle="miter"/>
            <v:imagedata r:id="rId6" o:title="eqId2bddea1aebbf188b6d1ec2f8823744d4"/>
            <o:lock v:ext="edit" aspectratio="t"/>
            <w10:anchorlock/>
          </v:shape>
          <o:OLEObject Type="Embed" ProgID="Equation.DSMT4" ShapeID="_x0000_i1027" DrawAspect="Content" ObjectID="_1468075727" r:id="rId1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催化剂中回收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8" type="#_x0000_t75" alt="eqId560c714097ec5b50660eb9486633bbce" style="width:84.45pt;height:15.8pt" o:oleicon="f" o:ole="" coordsize="21600,21600" o:preferrelative="t" filled="f" stroked="f">
            <v:stroke joinstyle="miter"/>
            <v:imagedata r:id="rId8" o:title="eqId560c714097ec5b50660eb9486633bbce"/>
            <o:lock v:ext="edit" aspectratio="t"/>
            <w10:anchorlock/>
          </v:shape>
          <o:OLEObject Type="Embed" ProgID="Equation.DSMT4" ShapeID="_x0000_i1028" DrawAspect="Content" ObjectID="_1468075728" r:id="rId1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的某种工艺部分流程如下：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4131945" cy="720090"/>
            <wp:effectExtent l="0" t="0" r="1905" b="381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369012" name="图片 100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31945" cy="72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(1)“碱浸”选择高温的目的是_________。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9" type="#_x0000_t75" alt="eqIda205392d1cfe538e34c7c5bf7e927c2d" style="width:13.2pt;height:11.4pt" o:oleicon="f" o:ole="" coordsize="21600,21600" o:preferrelative="t" filled="f" stroked="f">
            <v:stroke joinstyle="miter"/>
            <v:imagedata r:id="rId13" o:title="eqIda205392d1cfe538e34c7c5bf7e927c2d"/>
            <o:lock v:ext="edit" aspectratio="t"/>
            <w10:anchorlock/>
          </v:shape>
          <o:OLEObject Type="Embed" ProgID="Equation.DSMT4" ShapeID="_x0000_i1029" DrawAspect="Content" ObjectID="_1468075729" r:id="rId1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元素可以形成多种配合物，在配合物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0" type="#_x0000_t75" alt="eqIdd6647cb18fb2b446e6dca4aa573f5d75" style="width:38.7pt;height:16pt" o:oleicon="f" o:ole="" coordsize="21600,21600" o:preferrelative="t" filled="f" stroked="f">
            <v:stroke joinstyle="miter"/>
            <v:imagedata r:id="rId15" o:title="eqIdd6647cb18fb2b446e6dca4aa573f5d75"/>
            <o:lock v:ext="edit" aspectratio="t"/>
            <w10:anchorlock/>
          </v:shape>
          <o:OLEObject Type="Embed" ProgID="Equation.DSMT4" ShapeID="_x0000_i1030" DrawAspect="Content" ObjectID="_1468075730" r:id="rId1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中，提供孤电子对的是_________原子，原因是________________。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(2)钛酸钠_________(填“难”或“易”)溶于水。钛酸钠有多种存在形态，其中较为常见的一种是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1" type="#_x0000_t75" alt="eqId3ff40c8760738e11443803cf9454212d" style="width:43.95pt;height:15.8pt" o:oleicon="f" o:ole="" coordsize="21600,21600" o:preferrelative="t" filled="f" stroked="f">
            <v:stroke joinstyle="miter"/>
            <v:imagedata r:id="rId17" o:title="eqId3ff40c8760738e11443803cf9454212d"/>
            <o:lock v:ext="edit" aspectratio="t"/>
            <w10:anchorlock/>
          </v:shape>
          <o:OLEObject Type="Embed" ProgID="Equation.DSMT4" ShapeID="_x0000_i1031" DrawAspect="Content" ObjectID="_1468075731" r:id="rId1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，则将其化学式写成氧化物的形式为_________。在酸洗过程中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2" type="#_x0000_t75" alt="eqId3ff40c8760738e11443803cf9454212d" style="width:43.95pt;height:15.8pt" o:oleicon="f" o:ole="" coordsize="21600,21600" o:preferrelative="t" filled="f" stroked="f">
            <v:stroke joinstyle="miter"/>
            <v:imagedata r:id="rId17" o:title="eqId3ff40c8760738e11443803cf9454212d"/>
            <o:lock v:ext="edit" aspectratio="t"/>
            <w10:anchorlock/>
          </v:shape>
          <o:OLEObject Type="Embed" ProgID="Equation.DSMT4" ShapeID="_x0000_i1032" DrawAspect="Content" ObjectID="_1468075732" r:id="rId1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转化为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3" type="#_x0000_t75" alt="eqIdb600e4e9a54f3ebc36344e9d2a3dbcb0" style="width:35.2pt;height:15.9pt" o:oleicon="f" o:ole="" coordsize="21600,21600" o:preferrelative="t" filled="f" stroked="f">
            <v:stroke joinstyle="miter"/>
            <v:imagedata r:id="rId20" o:title="eqIdb600e4e9a54f3ebc36344e9d2a3dbcb0"/>
            <o:lock v:ext="edit" aspectratio="t"/>
            <w10:anchorlock/>
          </v:shape>
          <o:OLEObject Type="Embed" ProgID="Equation.DSMT4" ShapeID="_x0000_i1033" DrawAspect="Content" ObjectID="_1468075733" r:id="rId2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的化学方程式为_______________________。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(3)钒钨溶液中钨元素以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4" type="#_x0000_t75" alt="eqId4cc27df8b3f953a32bb6bef255074ba6" style="width:25.5pt;height:15.05pt" o:oleicon="f" o:ole="" coordsize="21600,21600" o:preferrelative="t" filled="f" stroked="f">
            <v:stroke joinstyle="miter"/>
            <v:imagedata r:id="rId22" o:title="eqId4cc27df8b3f953a32bb6bef255074ba6"/>
            <o:lock v:ext="edit" aspectratio="t"/>
            <w10:anchorlock/>
          </v:shape>
          <o:OLEObject Type="Embed" ProgID="Equation.DSMT4" ShapeID="_x0000_i1034" DrawAspect="Content" ObjectID="_1468075734" r:id="rId2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的形式存在，调节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5" type="#_x0000_t75" alt="eqId1066e53bf79a3cdff7ec2934bd09e272" style="width:16.7pt;height:14.05pt" o:oleicon="f" o:ole="" coordsize="21600,21600" o:preferrelative="t" filled="f" stroked="f">
            <v:stroke joinstyle="miter"/>
            <v:imagedata r:id="rId24" o:title="eqId1066e53bf79a3cdff7ec2934bd09e272"/>
            <o:lock v:ext="edit" aspectratio="t"/>
            <w10:anchorlock/>
          </v:shape>
          <o:OLEObject Type="Embed" ProgID="Equation.DSMT4" ShapeID="_x0000_i1035" DrawAspect="Content" ObjectID="_1468075735" r:id="rId2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为2~3，溶液中的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6" type="#_x0000_t75" alt="eqId4cc27df8b3f953a32bb6bef255074ba6" style="width:25.5pt;height:15.05pt" o:oleicon="f" o:ole="" coordsize="21600,21600" o:preferrelative="t" filled="f" stroked="f">
            <v:stroke joinstyle="miter"/>
            <v:imagedata r:id="rId22" o:title="eqId4cc27df8b3f953a32bb6bef255074ba6"/>
            <o:lock v:ext="edit" aspectratio="t"/>
            <w10:anchorlock/>
          </v:shape>
          <o:OLEObject Type="Embed" ProgID="Equation.DSMT4" ShapeID="_x0000_i1036" DrawAspect="Content" ObjectID="_1468075736" r:id="rId2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会转化为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7" type="#_x0000_t75" alt="eqId8abee6b9ba0c922e0a1241556f479bc1" style="width:44.85pt;height:17.15pt" o:oleicon="f" o:ole="" coordsize="21600,21600" o:preferrelative="t" filled="f" stroked="f">
            <v:stroke joinstyle="miter"/>
            <v:imagedata r:id="rId27" o:title="eqId8abee6b9ba0c922e0a1241556f479bc1"/>
            <o:lock v:ext="edit" aspectratio="t"/>
            <w10:anchorlock/>
          </v:shape>
          <o:OLEObject Type="Embed" ProgID="Equation.DSMT4" ShapeID="_x0000_i1037" DrawAspect="Content" ObjectID="_1468075737" r:id="rId2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，再经萃取、反萃取等过程可制得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8" type="#_x0000_t75" alt="eqId35437c9e45bb211867d32d7647ff68e6" style="width:24.6pt;height:15.95pt" o:oleicon="f" o:ole="" coordsize="21600,21600" o:preferrelative="t" filled="f" stroked="f">
            <v:stroke joinstyle="miter"/>
            <v:imagedata r:id="rId29" o:title="eqId35437c9e45bb211867d32d7647ff68e6"/>
            <o:lock v:ext="edit" aspectratio="t"/>
            <w10:anchorlock/>
          </v:shape>
          <o:OLEObject Type="Embed" ProgID="Equation.DSMT4" ShapeID="_x0000_i1038" DrawAspect="Content" ObjectID="_1468075738" r:id="rId3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。写出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9" type="#_x0000_t75" alt="eqId4cc27df8b3f953a32bb6bef255074ba6" style="width:25.5pt;height:15.05pt" o:oleicon="f" o:ole="" coordsize="21600,21600" o:preferrelative="t" filled="f" stroked="f">
            <v:stroke joinstyle="miter"/>
            <v:imagedata r:id="rId22" o:title="eqId4cc27df8b3f953a32bb6bef255074ba6"/>
            <o:lock v:ext="edit" aspectratio="t"/>
            <w10:anchorlock/>
          </v:shape>
          <o:OLEObject Type="Embed" ProgID="Equation.DSMT4" ShapeID="_x0000_i1039" DrawAspect="Content" ObjectID="_1468075739" r:id="rId3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转化为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0" type="#_x0000_t75" alt="eqId8abee6b9ba0c922e0a1241556f479bc1" style="width:44.85pt;height:17.15pt" o:oleicon="f" o:ole="" coordsize="21600,21600" o:preferrelative="t" filled="f" stroked="f">
            <v:stroke joinstyle="miter"/>
            <v:imagedata r:id="rId27" o:title="eqId8abee6b9ba0c922e0a1241556f479bc1"/>
            <o:lock v:ext="edit" aspectratio="t"/>
            <w10:anchorlock/>
          </v:shape>
          <o:OLEObject Type="Embed" ProgID="Equation.DSMT4" ShapeID="_x0000_i1040" DrawAspect="Content" ObjectID="_1468075740" r:id="rId32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的离子方程式_______________________。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(4)为测定废催化剂中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1" type="#_x0000_t75" alt="eqIdf70a6fcb37772d09130c9cfc6d681f15" style="width:24.6pt;height:16.2pt" o:oleicon="f" o:ole="" coordsize="21600,21600" o:preferrelative="t" filled="f" stroked="f">
            <v:stroke joinstyle="miter"/>
            <v:imagedata r:id="rId33" o:title="eqIdf70a6fcb37772d09130c9cfc6d681f15"/>
            <o:lock v:ext="edit" aspectratio="t"/>
            <w10:anchorlock/>
          </v:shape>
          <o:OLEObject Type="Embed" ProgID="Equation.DSMT4" ShapeID="_x0000_i1041" DrawAspect="Content" ObjectID="_1468075741" r:id="rId3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的含量，现进行如下实验：准确称取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2" type="#_x0000_t75" alt="eqId12f478633452816884f5baca8facf1a2" style="width:32.55pt;height:14.05pt" o:oleicon="f" o:ole="" coordsize="21600,21600" o:preferrelative="t" filled="f" stroked="f">
            <v:stroke joinstyle="miter"/>
            <v:imagedata r:id="rId35" o:title="eqId12f478633452816884f5baca8facf1a2"/>
            <o:lock v:ext="edit" aspectratio="t"/>
            <w10:anchorlock/>
          </v:shape>
          <o:OLEObject Type="Embed" ProgID="Equation.DSMT4" ShapeID="_x0000_i1042" DrawAspect="Content" ObjectID="_1468075742" r:id="rId3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废催化剂样品于烧杯中，加入足量质量分数为50%的硫酸，加热，冷却后将溶液移入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3" type="#_x0000_t75" alt="eqIdc55e47785df5781f8900cb253a2964c4" style="width:34.3pt;height:12.25pt" o:oleicon="f" o:ole="" coordsize="21600,21600" o:preferrelative="t" filled="f" stroked="f">
            <v:stroke joinstyle="miter"/>
            <v:imagedata r:id="rId37" o:title="eqIdc55e47785df5781f8900cb253a2964c4"/>
            <o:lock v:ext="edit" aspectratio="t"/>
            <w10:anchorlock/>
          </v:shape>
          <o:OLEObject Type="Embed" ProgID="Equation.DSMT4" ShapeID="_x0000_i1043" DrawAspect="Content" ObjectID="_1468075743" r:id="rId3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容量瓶中，加水定容。准确量取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4" type="#_x0000_t75" alt="eqId3f419e49ed53e61714887da5a8c3a717" style="width:42.2pt;height:12.25pt" o:oleicon="f" o:ole="" coordsize="21600,21600" o:preferrelative="t" filled="f" stroked="f">
            <v:stroke joinstyle="miter"/>
            <v:imagedata r:id="rId39" o:title="eqId3f419e49ed53e61714887da5a8c3a717"/>
            <o:lock v:ext="edit" aspectratio="t"/>
            <w10:anchorlock/>
          </v:shape>
          <o:OLEObject Type="Embed" ProgID="Equation.DSMT4" ShapeID="_x0000_i1044" DrawAspect="Content" ObjectID="_1468075744" r:id="rId4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溶液于锥形瓶中，滴加2~3滴指示剂，用浓度为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5" type="#_x0000_t75" alt="eqId504bbe3f0ba936e7d1d6969fb666cf39" style="width:62.45pt;height:12.45pt" o:oleicon="f" o:ole="" coordsize="21600,21600" o:preferrelative="t" filled="f" stroked="f">
            <v:stroke joinstyle="miter"/>
            <v:imagedata r:id="rId41" o:title="eqId504bbe3f0ba936e7d1d6969fb666cf39"/>
            <o:lock v:ext="edit" aspectratio="t"/>
            <w10:anchorlock/>
          </v:shape>
          <o:OLEObject Type="Embed" ProgID="Equation.DSMT4" ShapeID="_x0000_i1045" DrawAspect="Content" ObjectID="_1468075745" r:id="rId42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6" type="#_x0000_t75" alt="eqIdf9e9f69879cf4ae2eadb51c2506b27c6" style="width:78.25pt;height:17.75pt" o:oleicon="f" o:ole="" coordsize="21600,21600" o:preferrelative="t" filled="f" stroked="f">
            <v:stroke joinstyle="miter"/>
            <v:imagedata r:id="rId43" o:title="eqIdf9e9f69879cf4ae2eadb51c2506b27c6"/>
            <o:lock v:ext="edit" aspectratio="t"/>
            <w10:anchorlock/>
          </v:shape>
          <o:OLEObject Type="Embed" ProgID="Equation.DSMT4" ShapeID="_x0000_i1046" DrawAspect="Content" ObjectID="_1468075746" r:id="rId4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标准溶液进行滴定，恰好完全反应时消耗标准溶液的体积为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7" type="#_x0000_t75" alt="eqIde3c5eb092d5cb89e8907fb3d76ca2fb0" style="width:42.2pt;height:12.5pt" o:oleicon="f" o:ole="" coordsize="21600,21600" o:preferrelative="t" filled="f" stroked="f">
            <v:stroke joinstyle="miter"/>
            <v:imagedata r:id="rId45" o:title="eqIde3c5eb092d5cb89e8907fb3d76ca2fb0"/>
            <o:lock v:ext="edit" aspectratio="t"/>
            <w10:anchorlock/>
          </v:shape>
          <o:OLEObject Type="Embed" ProgID="Equation.DSMT4" ShapeID="_x0000_i1047" DrawAspect="Content" ObjectID="_1468075747" r:id="rId4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。实验过程中，V元素最终转化为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8" type="#_x0000_t75" alt="eqId566942f20619aa3d1ccd5db737785e11" style="width:18.45pt;height:12.2pt" o:oleicon="f" o:ole="" coordsize="21600,21600" o:preferrelative="t" filled="f" stroked="f">
            <v:stroke joinstyle="miter"/>
            <v:imagedata r:id="rId47" o:title="eqId566942f20619aa3d1ccd5db737785e11"/>
            <o:lock v:ext="edit" aspectratio="t"/>
            <w10:anchorlock/>
          </v:shape>
          <o:OLEObject Type="Embed" ProgID="Equation.DSMT4" ShapeID="_x0000_i1048" DrawAspect="Content" ObjectID="_1468075748" r:id="rId4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，计算废催化剂中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9" type="#_x0000_t75" alt="eqIdf70a6fcb37772d09130c9cfc6d681f15" style="width:24.6pt;height:16.2pt" o:oleicon="f" o:ole="" coordsize="21600,21600" o:preferrelative="t" filled="f" stroked="f">
            <v:stroke joinstyle="miter"/>
            <v:imagedata r:id="rId33" o:title="eqIdf70a6fcb37772d09130c9cfc6d681f15"/>
            <o:lock v:ext="edit" aspectratio="t"/>
            <w10:anchorlock/>
          </v:shape>
          <o:OLEObject Type="Embed" ProgID="Equation.DSMT4" ShapeID="_x0000_i1049" DrawAspect="Content" ObjectID="_1468075749" r:id="rId4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的含量为_________(以百分数表示，废催化剂中其他成分对测定无影响)。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(1)加快反应速率或加快碱浸速率     C(或碳)     C的电负性比N弱，更容易提供孤电子对形成配位键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(2)难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0" type="#_x0000_t75" alt="eqId0be3b93546506487f10f78b979cda729" style="width:58.05pt;height:15.8pt" o:oleicon="f" o:ole="" coordsize="21600,21600" o:preferrelative="t" filled="f" stroked="f">
            <v:stroke joinstyle="miter"/>
            <v:imagedata r:id="rId50" o:title="eqId0be3b93546506487f10f78b979cda729"/>
            <o:lock v:ext="edit" aspectratio="t"/>
            <w10:anchorlock/>
          </v:shape>
          <o:OLEObject Type="Embed" ProgID="Equation.DSMT4" ShapeID="_x0000_i1050" DrawAspect="Content" ObjectID="_1468075750" r:id="rId5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1" type="#_x0000_t75" alt="eqId5093b673c024e8e8e9d2d6bd7f43096e" style="width:210.3pt;height:15.8pt" o:oleicon="f" o:ole="" coordsize="21600,21600" o:preferrelative="t" filled="f" stroked="f">
            <v:stroke joinstyle="miter"/>
            <v:imagedata r:id="rId52" o:title="eqId5093b673c024e8e8e9d2d6bd7f43096e"/>
            <o:lock v:ext="edit" aspectratio="t"/>
            <w10:anchorlock/>
          </v:shape>
          <o:OLEObject Type="Embed" ProgID="Equation.DSMT4" ShapeID="_x0000_i1051" DrawAspect="Content" ObjectID="_1468075751" r:id="rId53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(3)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2" type="#_x0000_t75" alt="eqId1577f133432e89c2d2c8d6e1682d19e8" style="width:164.55pt;height:16.7pt" o:oleicon="f" o:ole="" coordsize="21600,21600" o:preferrelative="t" filled="f" stroked="f">
            <v:stroke joinstyle="miter"/>
            <v:imagedata r:id="rId54" o:title="eqId1577f133432e89c2d2c8d6e1682d19e8"/>
            <o:lock v:ext="edit" aspectratio="t"/>
            <w10:anchorlock/>
          </v:shape>
          <o:OLEObject Type="Embed" ProgID="Equation.DSMT4" ShapeID="_x0000_i1052" DrawAspect="Content" ObjectID="_1468075752" r:id="rId55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(4)18.2%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【详解】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废催化剂中加入氢氧化钠进行高温碱浸，生成可溶性的含钒、钨的盐，经过滤得到沉淀钛酸钠，用稀硫酸进行酸洗，水洗、焙烧得到二氧化钛。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（1）为了加快反应速率或加快碱浸速率，“碱浸”选择高温。在配合物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3" type="#_x0000_t75" alt="eqIdd6647cb18fb2b446e6dca4aa573f5d75" style="width:38.7pt;height:16pt" o:oleicon="f" o:ole="" coordsize="21600,21600" o:preferrelative="t" filled="f" stroked="f">
            <v:stroke joinstyle="miter"/>
            <v:imagedata r:id="rId15" o:title="eqIdd6647cb18fb2b446e6dca4aa573f5d75"/>
            <o:lock v:ext="edit" aspectratio="t"/>
            <w10:anchorlock/>
          </v:shape>
          <o:OLEObject Type="Embed" ProgID="Equation.DSMT4" ShapeID="_x0000_i1053" DrawAspect="Content" ObjectID="_1468075753" r:id="rId5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中，因为C的电负性比N弱，更容易提供孤电子对形成配位键，故分子提供孤电子对的是_ C(或碳)。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（2）经过过滤得到钒钨溶液和钛酸钠，推知钛酸钠难溶于水。根据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4" type="#_x0000_t75" alt="eqId3ff40c8760738e11443803cf9454212d" style="width:43.95pt;height:15.8pt" o:oleicon="f" o:ole="" coordsize="21600,21600" o:preferrelative="t" filled="f" stroked="f">
            <v:stroke joinstyle="miter"/>
            <v:imagedata r:id="rId17" o:title="eqId3ff40c8760738e11443803cf9454212d"/>
            <o:lock v:ext="edit" aspectratio="t"/>
            <w10:anchorlock/>
          </v:shape>
          <o:OLEObject Type="Embed" ProgID="Equation.DSMT4" ShapeID="_x0000_i1054" DrawAspect="Content" ObjectID="_1468075754" r:id="rId5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的原子组成，其化学式写成氧化物的形式为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5" type="#_x0000_t75" alt="eqId0be3b93546506487f10f78b979cda729" style="width:58.05pt;height:15.8pt" o:oleicon="f" o:ole="" coordsize="21600,21600" o:preferrelative="t" filled="f" stroked="f">
            <v:stroke joinstyle="miter"/>
            <v:imagedata r:id="rId50" o:title="eqId0be3b93546506487f10f78b979cda729"/>
            <o:lock v:ext="edit" aspectratio="t"/>
            <w10:anchorlock/>
          </v:shape>
          <o:OLEObject Type="Embed" ProgID="Equation.DSMT4" ShapeID="_x0000_i1055" DrawAspect="Content" ObjectID="_1468075755" r:id="rId5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；在酸洗过程中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6" type="#_x0000_t75" alt="eqId3ff40c8760738e11443803cf9454212d" style="width:43.95pt;height:15.8pt" o:oleicon="f" o:ole="" coordsize="21600,21600" o:preferrelative="t" filled="f" stroked="f">
            <v:stroke joinstyle="miter"/>
            <v:imagedata r:id="rId17" o:title="eqId3ff40c8760738e11443803cf9454212d"/>
            <o:lock v:ext="edit" aspectratio="t"/>
            <w10:anchorlock/>
          </v:shape>
          <o:OLEObject Type="Embed" ProgID="Equation.DSMT4" ShapeID="_x0000_i1056" DrawAspect="Content" ObjectID="_1468075756" r:id="rId5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与稀硫酸反应生成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7" type="#_x0000_t75" alt="eqIdb600e4e9a54f3ebc36344e9d2a3dbcb0" style="width:35.2pt;height:15.9pt" o:oleicon="f" o:ole="" coordsize="21600,21600" o:preferrelative="t" filled="f" stroked="f">
            <v:stroke joinstyle="miter"/>
            <v:imagedata r:id="rId20" o:title="eqIdb600e4e9a54f3ebc36344e9d2a3dbcb0"/>
            <o:lock v:ext="edit" aspectratio="t"/>
            <w10:anchorlock/>
          </v:shape>
          <o:OLEObject Type="Embed" ProgID="Equation.DSMT4" ShapeID="_x0000_i1057" DrawAspect="Content" ObjectID="_1468075757" r:id="rId6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和硫酸钠，其化学方程式为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8" type="#_x0000_t75" alt="eqId5093b673c024e8e8e9d2d6bd7f43096e" style="width:210.3pt;height:15.8pt" o:oleicon="f" o:ole="" coordsize="21600,21600" o:preferrelative="t" filled="f" stroked="f">
            <v:stroke joinstyle="miter"/>
            <v:imagedata r:id="rId52" o:title="eqId5093b673c024e8e8e9d2d6bd7f43096e"/>
            <o:lock v:ext="edit" aspectratio="t"/>
            <w10:anchorlock/>
          </v:shape>
          <o:OLEObject Type="Embed" ProgID="Equation.DSMT4" ShapeID="_x0000_i1058" DrawAspect="Content" ObjectID="_1468075758" r:id="rId6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（3）钒钨溶液中钨元素以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59" type="#_x0000_t75" alt="eqId4cc27df8b3f953a32bb6bef255074ba6" style="width:25.5pt;height:15.05pt" o:oleicon="f" o:ole="" coordsize="21600,21600" o:preferrelative="t" filled="f" stroked="f">
            <v:stroke joinstyle="miter"/>
            <v:imagedata r:id="rId22" o:title="eqId4cc27df8b3f953a32bb6bef255074ba6"/>
            <o:lock v:ext="edit" aspectratio="t"/>
            <w10:anchorlock/>
          </v:shape>
          <o:OLEObject Type="Embed" ProgID="Equation.DSMT4" ShapeID="_x0000_i1059" DrawAspect="Content" ObjectID="_1468075759" r:id="rId6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的形式存在，调节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0" type="#_x0000_t75" alt="eqId1066e53bf79a3cdff7ec2934bd09e272" style="width:16.7pt;height:14.05pt" o:oleicon="f" o:ole="" coordsize="21600,21600" o:preferrelative="t" filled="f" stroked="f">
            <v:stroke joinstyle="miter"/>
            <v:imagedata r:id="rId24" o:title="eqId1066e53bf79a3cdff7ec2934bd09e272"/>
            <o:lock v:ext="edit" aspectratio="t"/>
            <w10:anchorlock/>
          </v:shape>
          <o:OLEObject Type="Embed" ProgID="Equation.DSMT4" ShapeID="_x0000_i1060" DrawAspect="Content" ObjectID="_1468075760" r:id="rId6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为2~3，溶液中的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1" type="#_x0000_t75" alt="eqId4cc27df8b3f953a32bb6bef255074ba6" style="width:25.5pt;height:15.05pt" o:oleicon="f" o:ole="" coordsize="21600,21600" o:preferrelative="t" filled="f" stroked="f">
            <v:stroke joinstyle="miter"/>
            <v:imagedata r:id="rId22" o:title="eqId4cc27df8b3f953a32bb6bef255074ba6"/>
            <o:lock v:ext="edit" aspectratio="t"/>
            <w10:anchorlock/>
          </v:shape>
          <o:OLEObject Type="Embed" ProgID="Equation.DSMT4" ShapeID="_x0000_i1061" DrawAspect="Content" ObjectID="_1468075761" r:id="rId6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会转化为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2" type="#_x0000_t75" alt="eqId8abee6b9ba0c922e0a1241556f479bc1" style="width:44.85pt;height:17.15pt" o:oleicon="f" o:ole="" coordsize="21600,21600" o:preferrelative="t" filled="f" stroked="f">
            <v:stroke joinstyle="miter"/>
            <v:imagedata r:id="rId27" o:title="eqId8abee6b9ba0c922e0a1241556f479bc1"/>
            <o:lock v:ext="edit" aspectratio="t"/>
            <w10:anchorlock/>
          </v:shape>
          <o:OLEObject Type="Embed" ProgID="Equation.DSMT4" ShapeID="_x0000_i1062" DrawAspect="Content" ObjectID="_1468075762" r:id="rId65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，即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3" type="#_x0000_t75" alt="eqId4cc27df8b3f953a32bb6bef255074ba6" style="width:25.5pt;height:15.05pt" o:oleicon="f" o:ole="" coordsize="21600,21600" o:preferrelative="t" filled="f" stroked="f">
            <v:stroke joinstyle="miter"/>
            <v:imagedata r:id="rId22" o:title="eqId4cc27df8b3f953a32bb6bef255074ba6"/>
            <o:lock v:ext="edit" aspectratio="t"/>
            <w10:anchorlock/>
          </v:shape>
          <o:OLEObject Type="Embed" ProgID="Equation.DSMT4" ShapeID="_x0000_i1063" DrawAspect="Content" ObjectID="_1468075763" r:id="rId6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在酸性条件反应生成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4" type="#_x0000_t75" alt="eqId8abee6b9ba0c922e0a1241556f479bc1" style="width:44.85pt;height:17.15pt" o:oleicon="f" o:ole="" coordsize="21600,21600" o:preferrelative="t" filled="f" stroked="f">
            <v:stroke joinstyle="miter"/>
            <v:imagedata r:id="rId27" o:title="eqId8abee6b9ba0c922e0a1241556f479bc1"/>
            <o:lock v:ext="edit" aspectratio="t"/>
            <w10:anchorlock/>
          </v:shape>
          <o:OLEObject Type="Embed" ProgID="Equation.DSMT4" ShapeID="_x0000_i1064" DrawAspect="Content" ObjectID="_1468075764" r:id="rId6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和水，则离子方程式为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5" type="#_x0000_t75" alt="eqId1577f133432e89c2d2c8d6e1682d19e8" style="width:164.55pt;height:16.7pt" o:oleicon="f" o:ole="" coordsize="21600,21600" o:preferrelative="t" filled="f" stroked="f">
            <v:stroke joinstyle="miter"/>
            <v:imagedata r:id="rId54" o:title="eqId1577f133432e89c2d2c8d6e1682d19e8"/>
            <o:lock v:ext="edit" aspectratio="t"/>
            <w10:anchorlock/>
          </v:shape>
          <o:OLEObject Type="Embed" ProgID="Equation.DSMT4" ShapeID="_x0000_i1065" DrawAspect="Content" ObjectID="_1468075765" r:id="rId6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（4）为测定废催化剂中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6" type="#_x0000_t75" alt="eqIdf70a6fcb37772d09130c9cfc6d681f15" style="width:24.6pt;height:16.2pt" o:oleicon="f" o:ole="" coordsize="21600,21600" o:preferrelative="t" filled="f" stroked="f">
            <v:stroke joinstyle="miter"/>
            <v:imagedata r:id="rId33" o:title="eqIdf70a6fcb37772d09130c9cfc6d681f15"/>
            <o:lock v:ext="edit" aspectratio="t"/>
            <w10:anchorlock/>
          </v:shape>
          <o:OLEObject Type="Embed" ProgID="Equation.DSMT4" ShapeID="_x0000_i1066" DrawAspect="Content" ObjectID="_1468075766" r:id="rId6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的含量，现进行如下实验：准确称取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7" type="#_x0000_t75" alt="eqId12f478633452816884f5baca8facf1a2" style="width:32.55pt;height:14.05pt" o:oleicon="f" o:ole="" coordsize="21600,21600" o:preferrelative="t" filled="f" stroked="f">
            <v:stroke joinstyle="miter"/>
            <v:imagedata r:id="rId35" o:title="eqId12f478633452816884f5baca8facf1a2"/>
            <o:lock v:ext="edit" aspectratio="t"/>
            <w10:anchorlock/>
          </v:shape>
          <o:OLEObject Type="Embed" ProgID="Equation.DSMT4" ShapeID="_x0000_i1067" DrawAspect="Content" ObjectID="_1468075767" r:id="rId7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废催化剂样品于烧杯中，加入足量质量分数为50%的硫酸，加热，冷却后将溶液移入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8" type="#_x0000_t75" alt="eqIdc55e47785df5781f8900cb253a2964c4" style="width:34.3pt;height:12.25pt" o:oleicon="f" o:ole="" coordsize="21600,21600" o:preferrelative="t" filled="f" stroked="f">
            <v:stroke joinstyle="miter"/>
            <v:imagedata r:id="rId37" o:title="eqIdc55e47785df5781f8900cb253a2964c4"/>
            <o:lock v:ext="edit" aspectratio="t"/>
            <w10:anchorlock/>
          </v:shape>
          <o:OLEObject Type="Embed" ProgID="Equation.DSMT4" ShapeID="_x0000_i1068" DrawAspect="Content" ObjectID="_1468075768" r:id="rId7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容量瓶中，加水定容。准确量取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69" type="#_x0000_t75" alt="eqId3f419e49ed53e61714887da5a8c3a717" style="width:42.2pt;height:12.25pt" o:oleicon="f" o:ole="" coordsize="21600,21600" o:preferrelative="t" filled="f" stroked="f">
            <v:stroke joinstyle="miter"/>
            <v:imagedata r:id="rId39" o:title="eqId3f419e49ed53e61714887da5a8c3a717"/>
            <o:lock v:ext="edit" aspectratio="t"/>
            <w10:anchorlock/>
          </v:shape>
          <o:OLEObject Type="Embed" ProgID="Equation.DSMT4" ShapeID="_x0000_i1069" DrawAspect="Content" ObjectID="_1468075769" r:id="rId7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溶液于锥形瓶中，滴加2~3滴指示剂，用浓度为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0" type="#_x0000_t75" alt="eqId504bbe3f0ba936e7d1d6969fb666cf39" style="width:62.45pt;height:12.45pt" o:oleicon="f" o:ole="" coordsize="21600,21600" o:preferrelative="t" filled="f" stroked="f">
            <v:stroke joinstyle="miter"/>
            <v:imagedata r:id="rId41" o:title="eqId504bbe3f0ba936e7d1d6969fb666cf39"/>
            <o:lock v:ext="edit" aspectratio="t"/>
            <w10:anchorlock/>
          </v:shape>
          <o:OLEObject Type="Embed" ProgID="Equation.DSMT4" ShapeID="_x0000_i1070" DrawAspect="Content" ObjectID="_1468075770" r:id="rId7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1" type="#_x0000_t75" alt="eqIdf9e9f69879cf4ae2eadb51c2506b27c6" style="width:78.25pt;height:17.75pt" o:oleicon="f" o:ole="" coordsize="21600,21600" o:preferrelative="t" filled="f" stroked="f">
            <v:stroke joinstyle="miter"/>
            <v:imagedata r:id="rId43" o:title="eqIdf9e9f69879cf4ae2eadb51c2506b27c6"/>
            <o:lock v:ext="edit" aspectratio="t"/>
            <w10:anchorlock/>
          </v:shape>
          <o:OLEObject Type="Embed" ProgID="Equation.DSMT4" ShapeID="_x0000_i1071" DrawAspect="Content" ObjectID="_1468075771" r:id="rId7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标准溶液进行滴定，恰好完全反应时消耗标准溶液的体积为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2" type="#_x0000_t75" alt="eqIde3c5eb092d5cb89e8907fb3d76ca2fb0" style="width:42.2pt;height:12.5pt" o:oleicon="f" o:ole="" coordsize="21600,21600" o:preferrelative="t" filled="f" stroked="f">
            <v:stroke joinstyle="miter"/>
            <v:imagedata r:id="rId45" o:title="eqIde3c5eb092d5cb89e8907fb3d76ca2fb0"/>
            <o:lock v:ext="edit" aspectratio="t"/>
            <w10:anchorlock/>
          </v:shape>
          <o:OLEObject Type="Embed" ProgID="Equation.DSMT4" ShapeID="_x0000_i1072" DrawAspect="Content" ObjectID="_1468075772" r:id="rId75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。实验过程中，V元素最终转化为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3" type="#_x0000_t75" alt="eqId566942f20619aa3d1ccd5db737785e11" style="width:18.45pt;height:12.2pt" o:oleicon="f" o:ole="" coordsize="21600,21600" o:preferrelative="t" filled="f" stroked="f">
            <v:stroke joinstyle="miter"/>
            <v:imagedata r:id="rId47" o:title="eqId566942f20619aa3d1ccd5db737785e11"/>
            <o:lock v:ext="edit" aspectratio="t"/>
            <w10:anchorlock/>
          </v:shape>
          <o:OLEObject Type="Embed" ProgID="Equation.DSMT4" ShapeID="_x0000_i1073" DrawAspect="Content" ObjectID="_1468075773" r:id="rId7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，滴定过程中发生氧化还原反应，亚铁离子转化为铁离子，V元素由+5价转化为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4" type="#_x0000_t75" alt="eqId566942f20619aa3d1ccd5db737785e11" style="width:18.45pt;height:12.2pt" o:oleicon="f" o:ole="" coordsize="21600,21600" o:preferrelative="t" filled="f" stroked="f">
            <v:stroke joinstyle="miter"/>
            <v:imagedata r:id="rId47" o:title="eqId566942f20619aa3d1ccd5db737785e11"/>
            <o:lock v:ext="edit" aspectratio="t"/>
            <w10:anchorlock/>
          </v:shape>
          <o:OLEObject Type="Embed" ProgID="Equation.DSMT4" ShapeID="_x0000_i1074" DrawAspect="Content" ObjectID="_1468075774" r:id="rId7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，设废催化剂中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5" type="#_x0000_t75" alt="eqIdf70a6fcb37772d09130c9cfc6d681f15" style="width:24.6pt;height:16.2pt" o:oleicon="f" o:ole="" coordsize="21600,21600" o:preferrelative="t" filled="f" stroked="f">
            <v:stroke joinstyle="miter"/>
            <v:imagedata r:id="rId33" o:title="eqIdf70a6fcb37772d09130c9cfc6d681f15"/>
            <o:lock v:ext="edit" aspectratio="t"/>
            <w10:anchorlock/>
          </v:shape>
          <o:OLEObject Type="Embed" ProgID="Equation.DSMT4" ShapeID="_x0000_i1075" DrawAspect="Content" ObjectID="_1468075775" r:id="rId7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的质量为m，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6" type="#_x0000_t75" alt="eqIdb2afb940703efe4e1c16354d6fd93743" style="width:206.8pt;height:29.05pt" o:oleicon="f" o:ole="" coordsize="21600,21600" o:preferrelative="t" filled="f" stroked="f">
            <v:stroke joinstyle="miter"/>
            <v:imagedata r:id="rId79" o:title="eqIdb2afb940703efe4e1c16354d6fd93743"/>
            <o:lock v:ext="edit" aspectratio="t"/>
            <w10:anchorlock/>
          </v:shape>
          <o:OLEObject Type="Embed" ProgID="Equation.DSMT4" ShapeID="_x0000_i1076" DrawAspect="Content" ObjectID="_1468075776" r:id="rId8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，解得m=0.91g，则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7" type="#_x0000_t75" alt="eqIdf70a6fcb37772d09130c9cfc6d681f15" style="width:24.6pt;height:16.2pt" o:oleicon="f" o:ole="" coordsize="21600,21600" o:preferrelative="t" filled="f" stroked="f">
            <v:stroke joinstyle="miter"/>
            <v:imagedata r:id="rId33" o:title="eqIdf70a6fcb37772d09130c9cfc6d681f15"/>
            <o:lock v:ext="edit" aspectratio="t"/>
            <w10:anchorlock/>
          </v:shape>
          <o:OLEObject Type="Embed" ProgID="Equation.DSMT4" ShapeID="_x0000_i1077" DrawAspect="Content" ObjectID="_1468075777" r:id="rId8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含量为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78" type="#_x0000_t75" alt="eqId4f9fdb005fe14467a2837f814a98590a" style="width:90.6pt;height:27.1pt" o:oleicon="f" o:ole="" coordsize="21600,21600" o:preferrelative="t" filled="f" stroked="f">
            <v:stroke joinstyle="miter"/>
            <v:imagedata r:id="rId82" o:title="eqId4f9fdb005fe14467a2837f814a98590a"/>
            <o:lock v:ext="edit" aspectratio="t"/>
            <w10:anchorlock/>
          </v:shape>
          <o:OLEObject Type="Embed" ProgID="Equation.DSMT4" ShapeID="_x0000_i1078" DrawAspect="Content" ObjectID="_1468075778" r:id="rId8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18.2%。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5</w:t>
      </w:r>
      <w:r>
        <w:rPr>
          <w:rFonts w:ascii="Times New Roman" w:eastAsia="宋体" w:hAnsi="Times New Roman" w:cs="Times New Roman" w:hint="default"/>
          <w:sz w:val="21"/>
          <w:szCs w:val="21"/>
        </w:rPr>
        <w:t>．（1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</w:rPr>
        <w:t>分）（2023·山东·济宁一中校联考模拟预测）科学研究表明，有机物M对治疗新冠病毒具有一定的作用，其一种合成路线如图所示。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5278120" cy="3244850"/>
            <wp:effectExtent l="0" t="0" r="17780" b="1270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565339" name="图片 100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24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已知：RCOOH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9" type="#_x0000_t75" alt="eqId889d92010df9a54c12dbd9070bf0b826" style="width:50.1pt;height:13.85pt" o:oleicon="f" o:ole="" coordsize="21600,21600" o:preferrelative="t" filled="f" stroked="f">
            <v:stroke joinstyle="miter"/>
            <v:imagedata r:id="rId85" o:title="eqId889d92010df9a54c12dbd9070bf0b826"/>
            <o:lock v:ext="edit" aspectratio="t"/>
            <w10:anchorlock/>
          </v:shape>
          <o:OLEObject Type="Embed" ProgID="Equation.DSMT4" ShapeID="_x0000_i1079" DrawAspect="Content" ObjectID="_1468075779" r:id="rId8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360045" cy="368300"/>
            <wp:effectExtent l="0" t="0" r="1905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437370" name="图片 100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6004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(1)A的化学名称为____________，B中的官能团名称为____________。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(2)反应②的反应条件为____________，E的结构简式为____________。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(3)H可以和碳酸氢钠反应，请补充反应⑥的化学方程式：G+_____→M+_____。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(4)在有机物A～H中能发生消去反应的物质有____________(填序号)。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(5)N是有机物C的一种同分异构体，则满足下列条件的N的结构有_____种，其中核磁共振氢谱显示有5组峰，且峰面积比为6∶2∶2∶1∶1的N的结构简式为____________。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①分子中含有苯环，且苯环上只有两个取代基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②能与FeCl</w:t>
      </w:r>
      <w:r>
        <w:rPr>
          <w:rFonts w:ascii="Times New Roman" w:eastAsia="宋体" w:hAnsi="Times New Roman" w:cs="Times New Roman" w:hint="default"/>
          <w:sz w:val="21"/>
          <w:szCs w:val="21"/>
          <w:vertAlign w:val="subscript"/>
        </w:rPr>
        <w:t>3</w:t>
      </w:r>
      <w:r>
        <w:rPr>
          <w:rFonts w:ascii="Times New Roman" w:eastAsia="宋体" w:hAnsi="Times New Roman" w:cs="Times New Roman" w:hint="default"/>
          <w:sz w:val="21"/>
          <w:szCs w:val="21"/>
        </w:rPr>
        <w:t>溶液发生显色反应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③能发生水解反应，且水解产物可以发生银镜反应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(6)根据已知设计由乙苯和苯乙胺为原料制备</w:t>
      </w: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923925" cy="600075"/>
            <wp:effectExtent l="0" t="0" r="9525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042873" name="图片 100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sz w:val="21"/>
          <w:szCs w:val="21"/>
        </w:rPr>
        <w:t>的合成路线(无机试剂任选)：_______________________________________________。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(1) 2，6－二甲基苯酚     醚键、酯基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(2)稀硫酸，加热(或NaOH溶液，加热后，再酸化)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277620" cy="1053465"/>
            <wp:effectExtent l="0" t="0" r="17780" b="1333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040707" name="图片 100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(3)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800100" cy="89535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122369" name="图片 100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     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O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(4)E、F、G(或EFG)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(5)15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773430" cy="944245"/>
            <wp:effectExtent l="0" t="0" r="7620" b="825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134312" name="图片 100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773430" cy="94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(6)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311150" cy="513715"/>
            <wp:effectExtent l="0" t="0" r="12700" b="63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46463" name="图片 100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11150" cy="51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80" type="#_x0000_t75" alt="eqId12627c01bfc1c0dd00fb7c297ccfedd8" style="width:72.1pt;height:16.75pt" o:oleicon="f" o:ole="" coordsize="21600,21600" o:preferrelative="t" filled="f" stroked="f">
            <v:stroke joinstyle="miter"/>
            <v:imagedata r:id="rId93" o:title="eqId12627c01bfc1c0dd00fb7c297ccfedd8"/>
            <o:lock v:ext="edit" aspectratio="t"/>
            <w10:anchorlock/>
          </v:shape>
          <o:OLEObject Type="Embed" ProgID="Equation.DSMT4" ShapeID="_x0000_i1080" DrawAspect="Content" ObjectID="_1468075780" r:id="rId9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458470" cy="532130"/>
            <wp:effectExtent l="0" t="0" r="17780" b="127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359833" name="图片 100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58470" cy="53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81" type="#_x0000_t75" alt="eqId889d92010df9a54c12dbd9070bf0b826" style="width:50.1pt;height:13.85pt" o:oleicon="f" o:ole="" coordsize="21600,21600" o:preferrelative="t" filled="f" stroked="f">
            <v:stroke joinstyle="miter"/>
            <v:imagedata r:id="rId85" o:title="eqId889d92010df9a54c12dbd9070bf0b826"/>
            <o:lock v:ext="edit" aspectratio="t"/>
            <w10:anchorlock/>
          </v:shape>
          <o:OLEObject Type="Embed" ProgID="Equation.DSMT4" ShapeID="_x0000_i1081" DrawAspect="Content" ObjectID="_1468075781" r:id="rId9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937385" cy="648335"/>
            <wp:effectExtent l="0" t="0" r="5715" b="18415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305352" name="图片 1000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64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【详解】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A中酚羟基发生取代反应生成B，B发生酯的水解反应生成C为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009650" cy="561975"/>
            <wp:effectExtent l="0" t="0" r="0" b="9525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3082731" name="图片 1000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，C发生取代反应生成D为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944245" cy="563880"/>
            <wp:effectExtent l="0" t="0" r="8255" b="762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79952" name="图片 1000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944245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，由F结构可知E为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337310" cy="1098550"/>
            <wp:effectExtent l="0" t="0" r="15240" b="635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540429" name="图片 1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337310" cy="109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（1）A的化学名称为2，6—二甲基苯酚，B中的官能团名称为醚键、酯基；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（2）反应②为酸性条件下酯的水解(或碱性条件下，水解再酸化)，反应条件为稀硫酸，加热(或NaOH溶液，加热后，再酸化)；由D与F的结构可推知E的结构为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478280" cy="1214755"/>
            <wp:effectExtent l="0" t="0" r="7620" b="444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330481" name="图片 1000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1478280" cy="121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（3）反应⑥为取代反应，官能团变化为羧基和氨基反应形成酰胺基，故反应为G+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701675" cy="788035"/>
            <wp:effectExtent l="0" t="0" r="3175" b="12065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391947" name="图片 1000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701675" cy="78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82" type="#_x0000_t75" alt="eqIdf523b7b3f1f2b7666c4833f8e838e3e3" style="width:55.4pt;height:15.8pt" o:oleicon="f" o:ole="" coordsize="21600,21600" o:preferrelative="t" filled="f" stroked="f">
            <v:stroke joinstyle="miter"/>
            <v:imagedata r:id="rId100" o:title="eqIdf523b7b3f1f2b7666c4833f8e838e3e3"/>
            <o:lock v:ext="edit" aspectratio="t"/>
            <w10:anchorlock/>
          </v:shape>
          <o:OLEObject Type="Embed" ProgID="Equation.DSMT4" ShapeID="_x0000_i1082" DrawAspect="Content" ObjectID="_1468075782" r:id="rId10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（4）该消去反应均为醇的消去，根据消去反应的条件可知在有机物A~H中能发生消去反应的物质有E、F、G；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（5）由于N能发生显色反应和水解反应，且水解产物可以发生银镜反应，说明含有酯基和酚羟基，酯基是甲酸酯基，结构如下：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073150" cy="782955"/>
            <wp:effectExtent l="0" t="0" r="12700" b="17145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295691" name="图片 1000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78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821055" cy="1003935"/>
            <wp:effectExtent l="0" t="0" r="17145" b="5715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195536" name="图片 1000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821055" cy="100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657225" cy="1289050"/>
            <wp:effectExtent l="0" t="0" r="9525" b="6350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104383" name="图片 1000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833120" cy="1015365"/>
            <wp:effectExtent l="0" t="0" r="5080" b="13335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43227" name="图片 100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833120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770255" cy="1036320"/>
            <wp:effectExtent l="0" t="0" r="10795" b="1143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146048" name="图片 1000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770255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，共5种对位结构，两种取代基还可以处于邻位和间位，共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83" type="#_x0000_t75" alt="eqIdd25613eb761f217633254216a466569c" style="width:40.4pt;height:11.9pt" o:oleicon="f" o:ole="" coordsize="21600,21600" o:preferrelative="t" filled="f" stroked="f">
            <v:stroke joinstyle="miter"/>
            <v:imagedata r:id="rId106" o:title="eqIdd25613eb761f217633254216a466569c"/>
            <o:lock v:ext="edit" aspectratio="t"/>
            <w10:anchorlock/>
          </v:shape>
          <o:OLEObject Type="Embed" ProgID="Equation.DSMT4" ShapeID="_x0000_i1083" DrawAspect="Content" ObjectID="_1468075783" r:id="rId10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种，其中核磁共振氢谱示有5组峰，且峰面积比为6：2：2：1：1的N的结构简式为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884555" cy="1078865"/>
            <wp:effectExtent l="0" t="0" r="10795" b="6985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621173" name="图片 1000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884555" cy="107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（6）乙苯被酸性高锰酸钾氧化生成苯甲酸，与SOCl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发生已知信息的反应，再与苯乙胺发生反应④，合成路线如下：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321945" cy="534035"/>
            <wp:effectExtent l="0" t="0" r="1905" b="18415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309537" name="图片 1000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321945" cy="53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84" type="#_x0000_t75" alt="eqId7474d413c29b9d870c99e56466b83188" style="width:36.05pt;height:23.6pt" o:oleicon="f" o:ole="" coordsize="21600,21600" o:preferrelative="t" filled="f" stroked="f">
            <v:stroke joinstyle="miter"/>
            <v:imagedata r:id="rId108" o:title="eqId7474d413c29b9d870c99e56466b83188"/>
            <o:lock v:ext="edit" aspectratio="t"/>
            <w10:anchorlock/>
          </v:shape>
          <o:OLEObject Type="Embed" ProgID="Equation.DSMT4" ShapeID="_x0000_i1084" DrawAspect="Content" ObjectID="_1468075784" r:id="rId10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452755" cy="524510"/>
            <wp:effectExtent l="0" t="0" r="4445" b="8890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129563" name="图片 1000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085" type="#_x0000_t75" alt="eqId1eaa305c35ff482c33541186503779b0" style="width:25.5pt;height:20.25pt" o:oleicon="f" o:ole="" coordsize="21600,21600" o:preferrelative="t" filled="f" stroked="f">
            <v:stroke joinstyle="miter"/>
            <v:imagedata r:id="rId110" o:title="eqId1eaa305c35ff482c33541186503779b0"/>
            <o:lock v:ext="edit" aspectratio="t"/>
            <w10:anchorlock/>
          </v:shape>
          <o:OLEObject Type="Embed" ProgID="Equation.DSMT4" ShapeID="_x0000_i1085" DrawAspect="Content" ObjectID="_1468075785" r:id="rId11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1972310" cy="654685"/>
            <wp:effectExtent l="0" t="0" r="8890" b="12065"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448404" name="图片 1000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1972310" cy="65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sz w:val="21"/>
          <w:szCs w:val="21"/>
        </w:rPr>
        <w:t>．（1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sz w:val="21"/>
          <w:szCs w:val="21"/>
        </w:rPr>
        <w:t>分）（2023·山东潍坊·统考模拟预测）三氯化六氨合钴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6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086" DrawAspect="Content" ObjectID="_1468075786" r:id="rId11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是合成其它一些Co(Ⅲ)配合物的原料，其在水中的溶解度随着温度的升高而增大。实验室用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7" type="#_x0000_t75" alt="eqIdb076a27ba8901fc25c8743a1a7656531" style="width:59.8pt;height:15.75pt" o:oleicon="f" o:ole="" coordsize="21600,21600" o:preferrelative="t" filled="f" stroked="f">
            <v:stroke joinstyle="miter"/>
            <v:imagedata r:id="rId114" o:title="eqIdb076a27ba8901fc25c8743a1a7656531"/>
            <o:lock v:ext="edit" aspectratio="t"/>
            <w10:anchorlock/>
          </v:shape>
          <o:OLEObject Type="Embed" ProgID="Equation.DSMT4" ShapeID="_x0000_i1087" DrawAspect="Content" ObjectID="_1468075787" r:id="rId11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晶体制备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8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088" DrawAspect="Content" ObjectID="_1468075788" r:id="rId11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的实验步骤如下：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i.在锥形瓶中，将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9" type="#_x0000_t75" alt="eqId95e5e50a62c390ae7f7cb638753931b9" style="width:32.55pt;height:15.8pt" o:oleicon="f" o:ole="" coordsize="21600,21600" o:preferrelative="t" filled="f" stroked="f">
            <v:stroke joinstyle="miter"/>
            <v:imagedata r:id="rId117" o:title="eqId95e5e50a62c390ae7f7cb638753931b9"/>
            <o:lock v:ext="edit" aspectratio="t"/>
            <w10:anchorlock/>
          </v:shape>
          <o:OLEObject Type="Embed" ProgID="Equation.DSMT4" ShapeID="_x0000_i1089" DrawAspect="Content" ObjectID="_1468075789" r:id="rId11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溶于水中，加热至沸，加入研细的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0" type="#_x0000_t75" alt="eqIdb076a27ba8901fc25c8743a1a7656531" style="width:59.8pt;height:15.75pt" o:oleicon="f" o:ole="" coordsize="21600,21600" o:preferrelative="t" filled="f" stroked="f">
            <v:stroke joinstyle="miter"/>
            <v:imagedata r:id="rId114" o:title="eqIdb076a27ba8901fc25c8743a1a7656531"/>
            <o:lock v:ext="edit" aspectratio="t"/>
            <w10:anchorlock/>
          </v:shape>
          <o:OLEObject Type="Embed" ProgID="Equation.DSMT4" ShapeID="_x0000_i1090" DrawAspect="Content" ObjectID="_1468075790" r:id="rId11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晶体，溶解得到混合溶液；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 xml:space="preserve">ii.将上述混合液倒入三颈烧瓶中，加入活性炭。冷却，利用如图装置先加入浓氨水，再逐滴加入5%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1" type="#_x0000_t75" alt="eqIdde35fc0240c4bae100a822e77e3262a0" style="width:26.4pt;height:15.8pt" o:oleicon="f" o:ole="" coordsize="21600,21600" o:preferrelative="t" filled="f" stroked="f">
            <v:stroke joinstyle="miter"/>
            <v:imagedata r:id="rId120" o:title="eqIdde35fc0240c4bae100a822e77e3262a0"/>
            <o:lock v:ext="edit" aspectratio="t"/>
            <w10:anchorlock/>
          </v:shape>
          <o:OLEObject Type="Embed" ProgID="Equation.DSMT4" ShapeID="_x0000_i1091" DrawAspect="Content" ObjectID="_1468075791" r:id="rId12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溶液，水浴加热至50～60℃，保持20min；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2050415" cy="1710055"/>
            <wp:effectExtent l="0" t="0" r="6985" b="4445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374824" name="图片 1000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2050415" cy="171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iii.然后用冰浴冷却至0℃左右，吸滤，把沉淀溶于50mL沸水中，经操作X后，慢慢加入浓盐酸于滤液中，即有大量橙黄色晶体(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2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092" DrawAspect="Content" ObjectID="_1468075792" r:id="rId12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3" type="#_x0000_t75" alt="eqId259a129fdbb2eebbd7658e98483b3d2d" style="width:83.6pt;height:15.9pt" o:oleicon="f" o:ole="" coordsize="21600,21600" o:preferrelative="t" filled="f" stroked="f">
            <v:stroke joinstyle="miter"/>
            <v:imagedata r:id="rId124" o:title="eqId259a129fdbb2eebbd7658e98483b3d2d"/>
            <o:lock v:ext="edit" aspectratio="t"/>
            <w10:anchorlock/>
          </v:shape>
          <o:OLEObject Type="Embed" ProgID="Equation.DSMT4" ShapeID="_x0000_i1093" DrawAspect="Content" ObjectID="_1468075793" r:id="rId12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)析出；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iv.用冰浴冷却后吸滤，晶体以冷的盐酸洗涤，再用少许乙醇洗涤，吸干。回答下列问题：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(1)步骤i中，研细晶体所用的仪器名称为________，无水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4" type="#_x0000_t75" alt="eqId1bf4d3b85e653149d9254d3edc07549f" style="width:28.15pt;height:15.7pt" o:oleicon="f" o:ole="" coordsize="21600,21600" o:preferrelative="t" filled="f" stroked="f">
            <v:stroke joinstyle="miter"/>
            <v:imagedata r:id="rId126" o:title="eqId1bf4d3b85e653149d9254d3edc07549f"/>
            <o:lock v:ext="edit" aspectratio="t"/>
            <w10:anchorlock/>
          </v:shape>
          <o:OLEObject Type="Embed" ProgID="Equation.DSMT4" ShapeID="_x0000_i1094" DrawAspect="Content" ObjectID="_1468075794" r:id="rId12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的作用是________。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(2)写出制备三氯化六氨合钴的化学方程式__________________。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(3)步骤i中操作X为___________。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 xml:space="preserve">(4)取0.2000g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5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095" DrawAspect="Content" ObjectID="_1468075795" r:id="rId12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样品，配成100mL溶液，取50mL样品溶液于锥形瓶中，加入3滴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6" type="#_x0000_t75" alt="eqIdb6a44e7b498e3a0a910d490035f2937b" style="width:36.9pt;height:15.8pt" o:oleicon="f" o:ole="" coordsize="21600,21600" o:preferrelative="t" filled="f" stroked="f">
            <v:stroke joinstyle="miter"/>
            <v:imagedata r:id="rId129" o:title="eqIdb6a44e7b498e3a0a910d490035f2937b"/>
            <o:lock v:ext="edit" aspectratio="t"/>
            <w10:anchorlock/>
          </v:shape>
          <o:OLEObject Type="Embed" ProgID="Equation.DSMT4" ShapeID="_x0000_i1096" DrawAspect="Content" ObjectID="_1468075796" r:id="rId13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溶液做指示剂，用0.0600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7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097" DrawAspect="Content" ObjectID="_1468075797" r:id="rId132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8" type="#_x0000_t75" alt="eqId0d3f4b28e32ef69b9918b93092236bc2" style="width:34.3pt;height:16.25pt" o:oleicon="f" o:ole="" coordsize="21600,21600" o:preferrelative="t" filled="f" stroked="f">
            <v:stroke joinstyle="miter"/>
            <v:imagedata r:id="rId133" o:title="eqId0d3f4b28e32ef69b9918b93092236bc2"/>
            <o:lock v:ext="edit" aspectratio="t"/>
            <w10:anchorlock/>
          </v:shape>
          <o:OLEObject Type="Embed" ProgID="Equation.DSMT4" ShapeID="_x0000_i1098" DrawAspect="Content" ObjectID="_1468075798" r:id="rId13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溶液滴定至终点时，消耗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9" type="#_x0000_t75" alt="eqId0d3f4b28e32ef69b9918b93092236bc2" style="width:34.3pt;height:16.25pt" o:oleicon="f" o:ole="" coordsize="21600,21600" o:preferrelative="t" filled="f" stroked="f">
            <v:stroke joinstyle="miter"/>
            <v:imagedata r:id="rId133" o:title="eqId0d3f4b28e32ef69b9918b93092236bc2"/>
            <o:lock v:ext="edit" aspectratio="t"/>
            <w10:anchorlock/>
          </v:shape>
          <o:OLEObject Type="Embed" ProgID="Equation.DSMT4" ShapeID="_x0000_i1099" DrawAspect="Content" ObjectID="_1468075799" r:id="rId13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溶液的体积为10.00mL，样品的纯度为___________。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(5)某兴趣小组为探究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0" type="#_x0000_t75" alt="eqIdb5cedebd6f143accf8c0ba10c9b4f302" style="width:22.85pt;height:13.7pt" o:oleicon="f" o:ole="" coordsize="21600,21600" o:preferrelative="t" filled="f" stroked="f">
            <v:stroke joinstyle="miter"/>
            <v:imagedata r:id="rId136" o:title="eqIdb5cedebd6f143accf8c0ba10c9b4f302"/>
            <o:lock v:ext="edit" aspectratio="t"/>
            <w10:anchorlock/>
          </v:shape>
          <o:OLEObject Type="Embed" ProgID="Equation.DSMT4" ShapeID="_x0000_i1100" DrawAspect="Content" ObjectID="_1468075800" r:id="rId13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的还原性，设计如下实验：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实验I：粉红色的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1" type="#_x0000_t75" alt="eqIdbf68cc97715a86426a7f869b97b29987" style="width:29pt;height:15.8pt" o:oleicon="f" o:ole="" coordsize="21600,21600" o:preferrelative="t" filled="f" stroked="f">
            <v:stroke joinstyle="miter"/>
            <v:imagedata r:id="rId138" o:title="eqIdbf68cc97715a86426a7f869b97b29987"/>
            <o:lock v:ext="edit" aspectratio="t"/>
            <w10:anchorlock/>
          </v:shape>
          <o:OLEObject Type="Embed" ProgID="Equation.DSMT4" ShapeID="_x0000_i1101" DrawAspect="Content" ObjectID="_1468075801" r:id="rId13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溶液在空气中久置，无明显变化。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实验II：向0.1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2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02" DrawAspect="Content" ObjectID="_1468075802" r:id="rId14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3" type="#_x0000_t75" alt="eqIdbf68cc97715a86426a7f869b97b29987" style="width:29pt;height:15.8pt" o:oleicon="f" o:ole="" coordsize="21600,21600" o:preferrelative="t" filled="f" stroked="f">
            <v:stroke joinstyle="miter"/>
            <v:imagedata r:id="rId138" o:title="eqIdbf68cc97715a86426a7f869b97b29987"/>
            <o:lock v:ext="edit" aspectratio="t"/>
            <w10:anchorlock/>
          </v:shape>
          <o:OLEObject Type="Embed" ProgID="Equation.DSMT4" ShapeID="_x0000_i1103" DrawAspect="Content" ObjectID="_1468075803" r:id="rId14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溶液中滴入2滴酸性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4" type="#_x0000_t75" alt="eqIde27bd34b38d447163af65055eaa986f4" style="width:36.9pt;height:15.8pt" o:oleicon="f" o:ole="" coordsize="21600,21600" o:preferrelative="t" filled="f" stroked="f">
            <v:stroke joinstyle="miter"/>
            <v:imagedata r:id="rId142" o:title="eqIde27bd34b38d447163af65055eaa986f4"/>
            <o:lock v:ext="edit" aspectratio="t"/>
            <w10:anchorlock/>
          </v:shape>
          <o:OLEObject Type="Embed" ProgID="Equation.DSMT4" ShapeID="_x0000_i1104" DrawAspect="Content" ObjectID="_1468075804" r:id="rId14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溶液，无明显变化。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实验III：按下图装置进行实验，观察到电压表指针偏转。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1765935" cy="1330325"/>
            <wp:effectExtent l="0" t="0" r="5715" b="3175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770460" name="图片 1000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1765935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根据实验III得出结论：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5" type="#_x0000_t75" alt="eqIdb5cedebd6f143accf8c0ba10c9b4f302" style="width:22.85pt;height:13.7pt" o:oleicon="f" o:ole="" coordsize="21600,21600" o:preferrelative="t" filled="f" stroked="f">
            <v:stroke joinstyle="miter"/>
            <v:imagedata r:id="rId136" o:title="eqIdb5cedebd6f143accf8c0ba10c9b4f302"/>
            <o:lock v:ext="edit" aspectratio="t"/>
            <w10:anchorlock/>
          </v:shape>
          <o:OLEObject Type="Embed" ProgID="Equation.DSMT4" ShapeID="_x0000_i1105" DrawAspect="Content" ObjectID="_1468075805" r:id="rId14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可以被酸性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6" type="#_x0000_t75" alt="eqIde27bd34b38d447163af65055eaa986f4" style="width:36.9pt;height:15.8pt" o:oleicon="f" o:ole="" coordsize="21600,21600" o:preferrelative="t" filled="f" stroked="f">
            <v:stroke joinstyle="miter"/>
            <v:imagedata r:id="rId142" o:title="eqIde27bd34b38d447163af65055eaa986f4"/>
            <o:lock v:ext="edit" aspectratio="t"/>
            <w10:anchorlock/>
          </v:shape>
          <o:OLEObject Type="Embed" ProgID="Equation.DSMT4" ShapeID="_x0000_i1106" DrawAspect="Content" ObjectID="_1468075806" r:id="rId14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溶液氧化。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另一名同学设计了实验IV，否定了该结论，请说明实验IV的操作和现象______________________________________________。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(1)研钵     吸收挥发出去的氨气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(2)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07" type="#_x0000_t75" alt="eqIda084f57fa906a1723c49f7405a45f68d" style="width:316.8pt;height:19.5pt" o:oleicon="f" o:ole="" coordsize="21600,21600" o:preferrelative="t" filled="f" stroked="f">
            <v:stroke joinstyle="miter"/>
            <v:imagedata r:id="rId147" o:title="eqIda084f57fa906a1723c49f7405a45f68d"/>
            <o:lock v:ext="edit" aspectratio="t"/>
            <w10:anchorlock/>
          </v:shape>
          <o:OLEObject Type="Embed" ProgID="Equation.DSMT4" ShapeID="_x0000_i1107" DrawAspect="Content" ObjectID="_1468075807" r:id="rId148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(3)趁热过滤(趁热吸滤)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(4)53.5%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(5)将实验III中0.1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08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08" DrawAspect="Content" ObjectID="_1468075808" r:id="rId14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09" type="#_x0000_t75" alt="eqIdbf68cc97715a86426a7f869b97b29987" style="width:29pt;height:15.8pt" o:oleicon="f" o:ole="" coordsize="21600,21600" o:preferrelative="t" filled="f" stroked="f">
            <v:stroke joinstyle="miter"/>
            <v:imagedata r:id="rId138" o:title="eqIdbf68cc97715a86426a7f869b97b29987"/>
            <o:lock v:ext="edit" aspectratio="t"/>
            <w10:anchorlock/>
          </v:shape>
          <o:OLEObject Type="Embed" ProgID="Equation.DSMT4" ShapeID="_x0000_i1109" DrawAspect="Content" ObjectID="_1468075809" r:id="rId15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溶液替换为0.2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0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10" DrawAspect="Content" ObjectID="_1468075810" r:id="rId15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CaCl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溶液进行实验，指针偏转幅度与实验III相同。或将实验III中0.1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1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11" DrawAspect="Content" ObjectID="_1468075811" r:id="rId15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2" type="#_x0000_t75" alt="eqIdbf68cc97715a86426a7f869b97b29987" style="width:29pt;height:15.8pt" o:oleicon="f" o:ole="" coordsize="21600,21600" o:preferrelative="t" filled="f" stroked="f">
            <v:stroke joinstyle="miter"/>
            <v:imagedata r:id="rId138" o:title="eqIdbf68cc97715a86426a7f869b97b29987"/>
            <o:lock v:ext="edit" aspectratio="t"/>
            <w10:anchorlock/>
          </v:shape>
          <o:OLEObject Type="Embed" ProgID="Equation.DSMT4" ShapeID="_x0000_i1112" DrawAspect="Content" ObjectID="_1468075812" r:id="rId15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溶液替换为0.1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3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13" DrawAspect="Content" ObjectID="_1468075813" r:id="rId15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4" type="#_x0000_t75" alt="eqIdb0f66cc491473a0691d27f7eea196ef5" style="width:29.9pt;height:14.4pt" o:oleicon="f" o:ole="" coordsize="21600,21600" o:preferrelative="t" filled="f" stroked="f">
            <v:stroke joinstyle="miter"/>
            <v:imagedata r:id="rId155" o:title="eqIdb0f66cc491473a0691d27f7eea196ef5"/>
            <o:lock v:ext="edit" aspectratio="t"/>
            <w10:anchorlock/>
          </v:shape>
          <o:OLEObject Type="Embed" ProgID="Equation.DSMT4" ShapeID="_x0000_i1114" DrawAspect="Content" ObjectID="_1468075814" r:id="rId15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溶液进行实验，指针不偏转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【详解】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5" type="#_x0000_t75" alt="eqId95e5e50a62c390ae7f7cb638753931b9" style="width:32.55pt;height:15.8pt" o:oleicon="f" o:ole="" coordsize="21600,21600" o:preferrelative="t" filled="f" stroked="f">
            <v:stroke joinstyle="miter"/>
            <v:imagedata r:id="rId117" o:title="eqId95e5e50a62c390ae7f7cb638753931b9"/>
            <o:lock v:ext="edit" aspectratio="t"/>
            <w10:anchorlock/>
          </v:shape>
          <o:OLEObject Type="Embed" ProgID="Equation.DSMT4" ShapeID="_x0000_i1115" DrawAspect="Content" ObjectID="_1468075815" r:id="rId15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6" type="#_x0000_t75" alt="eqId04846e6de290f28892052e8987fbfd2c" style="width:29pt;height:16.35pt" o:oleicon="f" o:ole="" coordsize="21600,21600" o:preferrelative="t" filled="f" stroked="f">
            <v:stroke joinstyle="miter"/>
            <v:imagedata r:id="rId158" o:title="eqId04846e6de290f28892052e8987fbfd2c"/>
            <o:lock v:ext="edit" aspectratio="t"/>
            <w10:anchorlock/>
          </v:shape>
          <o:OLEObject Type="Embed" ProgID="Equation.DSMT4" ShapeID="_x0000_i1116" DrawAspect="Content" ObjectID="_1468075816" r:id="rId15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的混合溶液中先加氨水，再加双氧水，双氧水把Co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2+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氧化为Co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3+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生成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7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17" DrawAspect="Content" ObjectID="_1468075817" r:id="rId16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，用冰浴冷却至0℃左右析出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8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18" DrawAspect="Content" ObjectID="_1468075818" r:id="rId16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沉淀，吸滤，固体中含有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19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19" DrawAspect="Content" ObjectID="_1468075819" r:id="rId16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和活性炭，用热水溶解固体混合物，趁热过滤出活性炭，滤液中加浓盐酸，增大氯离子浓度，析出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0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20" DrawAspect="Content" ObjectID="_1468075820" r:id="rId16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沉淀。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（1）步骤i中，用研钵研细晶体；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1" type="#_x0000_t75" alt="eqId1bf4d3b85e653149d9254d3edc07549f" style="width:28.15pt;height:15.7pt" o:oleicon="f" o:ole="" coordsize="21600,21600" o:preferrelative="t" filled="f" stroked="f">
            <v:stroke joinstyle="miter"/>
            <v:imagedata r:id="rId126" o:title="eqId1bf4d3b85e653149d9254d3edc07549f"/>
            <o:lock v:ext="edit" aspectratio="t"/>
            <w10:anchorlock/>
          </v:shape>
          <o:OLEObject Type="Embed" ProgID="Equation.DSMT4" ShapeID="_x0000_i1121" DrawAspect="Content" ObjectID="_1468075821" r:id="rId16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与氨气形成配合物，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2" type="#_x0000_t75" alt="eqId1bf4d3b85e653149d9254d3edc07549f" style="width:28.15pt;height:15.7pt" o:oleicon="f" o:ole="" coordsize="21600,21600" o:preferrelative="t" filled="f" stroked="f">
            <v:stroke joinstyle="miter"/>
            <v:imagedata r:id="rId126" o:title="eqId1bf4d3b85e653149d9254d3edc07549f"/>
            <o:lock v:ext="edit" aspectratio="t"/>
            <w10:anchorlock/>
          </v:shape>
          <o:OLEObject Type="Embed" ProgID="Equation.DSMT4" ShapeID="_x0000_i1122" DrawAspect="Content" ObjectID="_1468075822" r:id="rId165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能吸收氨气，无水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3" type="#_x0000_t75" alt="eqId1bf4d3b85e653149d9254d3edc07549f" style="width:28.15pt;height:15.7pt" o:oleicon="f" o:ole="" coordsize="21600,21600" o:preferrelative="t" filled="f" stroked="f">
            <v:stroke joinstyle="miter"/>
            <v:imagedata r:id="rId126" o:title="eqId1bf4d3b85e653149d9254d3edc07549f"/>
            <o:lock v:ext="edit" aspectratio="t"/>
            <w10:anchorlock/>
          </v:shape>
          <o:OLEObject Type="Embed" ProgID="Equation.DSMT4" ShapeID="_x0000_i1123" DrawAspect="Content" ObjectID="_1468075823" r:id="rId16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的作用是吸收挥发出去的氨气，防止污染。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（2）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4" type="#_x0000_t75" alt="eqIdb076a27ba8901fc25c8743a1a7656531" style="width:59.8pt;height:15.75pt" o:oleicon="f" o:ole="" coordsize="21600,21600" o:preferrelative="t" filled="f" stroked="f">
            <v:stroke joinstyle="miter"/>
            <v:imagedata r:id="rId114" o:title="eqIdb076a27ba8901fc25c8743a1a7656531"/>
            <o:lock v:ext="edit" aspectratio="t"/>
            <w10:anchorlock/>
          </v:shape>
          <o:OLEObject Type="Embed" ProgID="Equation.DSMT4" ShapeID="_x0000_i1124" DrawAspect="Content" ObjectID="_1468075824" r:id="rId16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、氯化铵的混合溶液中通入氨气，再用双氧水把Co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2+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氧化为Co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3+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生成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5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25" DrawAspect="Content" ObjectID="_1468075825" r:id="rId16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沉淀，反应方程式为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6" type="#_x0000_t75" alt="eqIda084f57fa906a1723c49f7405a45f68d" style="width:316.8pt;height:19.5pt" o:oleicon="f" o:ole="" coordsize="21600,21600" o:preferrelative="t" filled="f" stroked="f">
            <v:stroke joinstyle="miter"/>
            <v:imagedata r:id="rId147" o:title="eqIda084f57fa906a1723c49f7405a45f68d"/>
            <o:lock v:ext="edit" aspectratio="t"/>
            <w10:anchorlock/>
          </v:shape>
          <o:OLEObject Type="Embed" ProgID="Equation.DSMT4" ShapeID="_x0000_i1126" DrawAspect="Content" ObjectID="_1468075826" r:id="rId16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（3）操作X为分离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7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27" DrawAspect="Content" ObjectID="_1468075827" r:id="rId17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和活性炭，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8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28" DrawAspect="Content" ObjectID="_1468075828" r:id="rId17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在水中的溶解度随着温度的升高而增大，活性炭不溶于热水，所以步骤i中操作X为趁热过滤；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（4）用0.0600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29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29" DrawAspect="Content" ObjectID="_1468075829" r:id="rId17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0" type="#_x0000_t75" alt="eqId0d3f4b28e32ef69b9918b93092236bc2" style="width:34.3pt;height:16.25pt" o:oleicon="f" o:ole="" coordsize="21600,21600" o:preferrelative="t" filled="f" stroked="f">
            <v:stroke joinstyle="miter"/>
            <v:imagedata r:id="rId133" o:title="eqId0d3f4b28e32ef69b9918b93092236bc2"/>
            <o:lock v:ext="edit" aspectratio="t"/>
            <w10:anchorlock/>
          </v:shape>
          <o:OLEObject Type="Embed" ProgID="Equation.DSMT4" ShapeID="_x0000_i1130" DrawAspect="Content" ObjectID="_1468075830" r:id="rId17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溶液滴定至终点时，银离子和氯离子反应生成氯化银沉淀，消耗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1" type="#_x0000_t75" alt="eqId0d3f4b28e32ef69b9918b93092236bc2" style="width:34.3pt;height:16.25pt" o:oleicon="f" o:ole="" coordsize="21600,21600" o:preferrelative="t" filled="f" stroked="f">
            <v:stroke joinstyle="miter"/>
            <v:imagedata r:id="rId133" o:title="eqId0d3f4b28e32ef69b9918b93092236bc2"/>
            <o:lock v:ext="edit" aspectratio="t"/>
            <w10:anchorlock/>
          </v:shape>
          <o:OLEObject Type="Embed" ProgID="Equation.DSMT4" ShapeID="_x0000_i1131" DrawAspect="Content" ObjectID="_1468075831" r:id="rId17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溶液的体积为10.00mL，根据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2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32" DrawAspect="Content" ObjectID="_1468075832" r:id="rId175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~~~3Cl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~~~3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3" type="#_x0000_t75" alt="eqId0d3f4b28e32ef69b9918b93092236bc2" style="width:34.3pt;height:16.25pt" o:oleicon="f" o:ole="" coordsize="21600,21600" o:preferrelative="t" filled="f" stroked="f">
            <v:stroke joinstyle="miter"/>
            <v:imagedata r:id="rId133" o:title="eqId0d3f4b28e32ef69b9918b93092236bc2"/>
            <o:lock v:ext="edit" aspectratio="t"/>
            <w10:anchorlock/>
          </v:shape>
          <o:OLEObject Type="Embed" ProgID="Equation.DSMT4" ShapeID="_x0000_i1133" DrawAspect="Content" ObjectID="_1468075833" r:id="rId17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，0.2g样品中含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4" type="#_x0000_t75" alt="eqIdbd5c905177e40a71e7adc0d8c2619843" style="width:73pt;height:19.9pt" o:oleicon="f" o:ole="" coordsize="21600,21600" o:preferrelative="t" filled="f" stroked="f">
            <v:stroke joinstyle="miter"/>
            <v:imagedata r:id="rId112" o:title="eqIdbd5c905177e40a71e7adc0d8c2619843"/>
            <o:lock v:ext="edit" aspectratio="t"/>
            <w10:anchorlock/>
          </v:shape>
          <o:OLEObject Type="Embed" ProgID="Equation.DSMT4" ShapeID="_x0000_i1134" DrawAspect="Content" ObjectID="_1468075834" r:id="rId17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的物质的量为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5" type="#_x0000_t75" alt="eqIdccbfd214e5dc8618e9b5f6c676e0b2cb" style="width:160.15pt;height:27.25pt" o:oleicon="f" o:ole="" coordsize="21600,21600" o:preferrelative="t" filled="f" stroked="f">
            <v:stroke joinstyle="miter"/>
            <v:imagedata r:id="rId178" o:title="eqIdccbfd214e5dc8618e9b5f6c676e0b2cb"/>
            <o:lock v:ext="edit" aspectratio="t"/>
            <w10:anchorlock/>
          </v:shape>
          <o:OLEObject Type="Embed" ProgID="Equation.DSMT4" ShapeID="_x0000_i1135" DrawAspect="Content" ObjectID="_1468075835" r:id="rId17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，样品的纯度为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6" type="#_x0000_t75" alt="eqIdfb0448e865736f8faf81d003588a9820" style="width:178.6pt;height:30.8pt" o:oleicon="f" o:ole="" coordsize="21600,21600" o:preferrelative="t" filled="f" stroked="f">
            <v:stroke joinstyle="miter"/>
            <v:imagedata r:id="rId180" o:title="eqIdfb0448e865736f8faf81d003588a9820"/>
            <o:lock v:ext="edit" aspectratio="t"/>
            <w10:anchorlock/>
          </v:shape>
          <o:OLEObject Type="Embed" ProgID="Equation.DSMT4" ShapeID="_x0000_i1136" DrawAspect="Content" ObjectID="_1468075836" r:id="rId18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（5）氯离子具有还原性，能被酸性高锰酸钾溶液氧化，将实验III中0.1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7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37" DrawAspect="Content" ObjectID="_1468075837" r:id="rId18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8" type="#_x0000_t75" alt="eqIdbf68cc97715a86426a7f869b97b29987" style="width:29pt;height:15.8pt" o:oleicon="f" o:ole="" coordsize="21600,21600" o:preferrelative="t" filled="f" stroked="f">
            <v:stroke joinstyle="miter"/>
            <v:imagedata r:id="rId138" o:title="eqIdbf68cc97715a86426a7f869b97b29987"/>
            <o:lock v:ext="edit" aspectratio="t"/>
            <w10:anchorlock/>
          </v:shape>
          <o:OLEObject Type="Embed" ProgID="Equation.DSMT4" ShapeID="_x0000_i1138" DrawAspect="Content" ObjectID="_1468075838" r:id="rId18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溶液替换为0.2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39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39" DrawAspect="Content" ObjectID="_1468075839" r:id="rId18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CaCl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溶液进行实验，指针偏转幅度与实验III相同，说明氯离子被高锰酸钾氧化，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0" type="#_x0000_t75" alt="eqIdb5cedebd6f143accf8c0ba10c9b4f302" style="width:22.85pt;height:13.7pt" o:oleicon="f" o:ole="" coordsize="21600,21600" o:preferrelative="t" filled="f" stroked="f">
            <v:stroke joinstyle="miter"/>
            <v:imagedata r:id="rId136" o:title="eqIdb5cedebd6f143accf8c0ba10c9b4f302"/>
            <o:lock v:ext="edit" aspectratio="t"/>
            <w10:anchorlock/>
          </v:shape>
          <o:OLEObject Type="Embed" ProgID="Equation.DSMT4" ShapeID="_x0000_i1140" DrawAspect="Content" ObjectID="_1468075840" r:id="rId185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没有被氧化。或将实验III中0.1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1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41" DrawAspect="Content" ObjectID="_1468075841" r:id="rId18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2" type="#_x0000_t75" alt="eqIdbf68cc97715a86426a7f869b97b29987" style="width:29pt;height:15.8pt" o:oleicon="f" o:ole="" coordsize="21600,21600" o:preferrelative="t" filled="f" stroked="f">
            <v:stroke joinstyle="miter"/>
            <v:imagedata r:id="rId138" o:title="eqIdbf68cc97715a86426a7f869b97b29987"/>
            <o:lock v:ext="edit" aspectratio="t"/>
            <w10:anchorlock/>
          </v:shape>
          <o:OLEObject Type="Embed" ProgID="Equation.DSMT4" ShapeID="_x0000_i1142" DrawAspect="Content" ObjectID="_1468075842" r:id="rId187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溶液替换为0.1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3" type="#_x0000_t75" alt="eqId5c4d9129b79ac985bc46c88b092aeb02" style="width:36.95pt;height:14.25pt" o:oleicon="f" o:ole="" coordsize="21600,21600" o:preferrelative="t" filled="f" stroked="f">
            <v:stroke joinstyle="miter"/>
            <v:imagedata r:id="rId131" o:title="eqId5c4d9129b79ac985bc46c88b092aeb02"/>
            <o:lock v:ext="edit" aspectratio="t"/>
            <w10:anchorlock/>
          </v:shape>
          <o:OLEObject Type="Embed" ProgID="Equation.DSMT4" ShapeID="_x0000_i1143" DrawAspect="Content" ObjectID="_1468075843" r:id="rId18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4" type="#_x0000_t75" alt="eqIdb0f66cc491473a0691d27f7eea196ef5" style="width:29.9pt;height:14.4pt" o:oleicon="f" o:ole="" coordsize="21600,21600" o:preferrelative="t" filled="f" stroked="f">
            <v:stroke joinstyle="miter"/>
            <v:imagedata r:id="rId155" o:title="eqIdb0f66cc491473a0691d27f7eea196ef5"/>
            <o:lock v:ext="edit" aspectratio="t"/>
            <w10:anchorlock/>
          </v:shape>
          <o:OLEObject Type="Embed" ProgID="Equation.DSMT4" ShapeID="_x0000_i1144" DrawAspect="Content" ObjectID="_1468075844" r:id="rId18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溶液进行实验，指针不偏转，说明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5" type="#_x0000_t75" alt="eqIdb5cedebd6f143accf8c0ba10c9b4f302" style="width:22.85pt;height:13.7pt" o:oleicon="f" o:ole="" coordsize="21600,21600" o:preferrelative="t" filled="f" stroked="f">
            <v:stroke joinstyle="miter"/>
            <v:imagedata r:id="rId136" o:title="eqIdb5cedebd6f143accf8c0ba10c9b4f302"/>
            <o:lock v:ext="edit" aspectratio="t"/>
            <w10:anchorlock/>
          </v:shape>
          <o:OLEObject Type="Embed" ProgID="Equation.DSMT4" ShapeID="_x0000_i1145" DrawAspect="Content" ObjectID="_1468075845" r:id="rId19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不能被酸性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46" type="#_x0000_t75" alt="eqIde27bd34b38d447163af65055eaa986f4" style="width:36.9pt;height:15.8pt" o:oleicon="f" o:ole="" coordsize="21600,21600" o:preferrelative="t" filled="f" stroked="f">
            <v:stroke joinstyle="miter"/>
            <v:imagedata r:id="rId142" o:title="eqIde27bd34b38d447163af65055eaa986f4"/>
            <o:lock v:ext="edit" aspectratio="t"/>
            <w10:anchorlock/>
          </v:shape>
          <o:OLEObject Type="Embed" ProgID="Equation.DSMT4" ShapeID="_x0000_i1146" DrawAspect="Content" ObjectID="_1468075846" r:id="rId19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溶液氧化；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7</w:t>
      </w:r>
      <w:r>
        <w:rPr>
          <w:rFonts w:ascii="Times New Roman" w:eastAsia="宋体" w:hAnsi="Times New Roman" w:cs="Times New Roman" w:hint="default"/>
          <w:sz w:val="21"/>
          <w:szCs w:val="21"/>
        </w:rPr>
        <w:t>．（1</w:t>
      </w:r>
      <w:r>
        <w:rPr>
          <w:rFonts w:ascii="Times New Roman" w:eastAsia="宋体" w:hAnsi="Times New Roman" w:cs="Times New Roman" w:hint="default"/>
          <w:sz w:val="21"/>
          <w:szCs w:val="21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sz w:val="21"/>
          <w:szCs w:val="21"/>
        </w:rPr>
        <w:t>分）（2023·天津·校联考一模）清洁能源的综合利用以及二氧化碳的研发利用，可有效降低碳排放，均是实现“碳达峰、碳中和”的重要途径，我国力争于2030年前做到碳达峰，2060年前实现碳中和。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(1)利用反应：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47" type="#_x0000_t75" alt="eqIdca010593efa9034cb5b38ed3e07f3a67" style="width:176pt;height:15.8pt" o:oleicon="f" o:ole="" coordsize="21600,21600" o:preferrelative="t" filled="f" stroked="f">
            <v:stroke joinstyle="miter"/>
            <v:imagedata r:id="rId192" o:title="eqIdca010593efa9034cb5b38ed3e07f3a67"/>
            <o:lock v:ext="edit" aspectratio="t"/>
            <w10:anchorlock/>
          </v:shape>
          <o:OLEObject Type="Embed" ProgID="Equation.DSMT4" ShapeID="_x0000_i1147" DrawAspect="Content" ObjectID="_1468075847" r:id="rId19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可减少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48" type="#_x0000_t75" alt="eqIda4298cb837170c021b9f2cd4e674a6a3" style="width:21.1pt;height:16.3pt" o:oleicon="f" o:ole="" coordsize="21600,21600" o:preferrelative="t" filled="f" stroked="f">
            <v:stroke joinstyle="miter"/>
            <v:imagedata r:id="rId194" o:title="eqIda4298cb837170c021b9f2cd4e674a6a3"/>
            <o:lock v:ext="edit" aspectratio="t"/>
            <w10:anchorlock/>
          </v:shape>
          <o:OLEObject Type="Embed" ProgID="Equation.DSMT4" ShapeID="_x0000_i1148" DrawAspect="Content" ObjectID="_1468075848" r:id="rId19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的排放。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①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49" type="#_x0000_t75" alt="eqIda4298cb837170c021b9f2cd4e674a6a3" style="width:21.1pt;height:16.3pt" o:oleicon="f" o:ole="" coordsize="21600,21600" o:preferrelative="t" filled="f" stroked="f">
            <v:stroke joinstyle="miter"/>
            <v:imagedata r:id="rId194" o:title="eqIda4298cb837170c021b9f2cd4e674a6a3"/>
            <o:lock v:ext="edit" aspectratio="t"/>
            <w10:anchorlock/>
          </v:shape>
          <o:OLEObject Type="Embed" ProgID="Equation.DSMT4" ShapeID="_x0000_i1149" DrawAspect="Content" ObjectID="_1468075849" r:id="rId19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的结构式为_________。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0" type="#_x0000_t75" alt="eqId0e5d9e2c6a98546c6c16f4a0c58f8251" style="width:25.5pt;height:16pt" o:oleicon="f" o:ole="" coordsize="21600,21600" o:preferrelative="t" filled="f" stroked="f">
            <v:stroke joinstyle="miter"/>
            <v:imagedata r:id="rId197" o:title="eqId0e5d9e2c6a98546c6c16f4a0c58f8251"/>
            <o:lock v:ext="edit" aspectratio="t"/>
            <w10:anchorlock/>
          </v:shape>
          <o:OLEObject Type="Embed" ProgID="Equation.DSMT4" ShapeID="_x0000_i1150" DrawAspect="Content" ObjectID="_1468075850" r:id="rId19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分子中极性键与非极性键的个数比为_________。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②如图是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1" type="#_x0000_t75" alt="eqIdb8b7217c39e7642c339fa71418eaed03" style="width:27.25pt;height:12.6pt" o:oleicon="f" o:ole="" coordsize="21600,21600" o:preferrelative="t" filled="f" stroked="f">
            <v:stroke joinstyle="miter"/>
            <v:imagedata r:id="rId199" o:title="eqIdb8b7217c39e7642c339fa71418eaed03"/>
            <o:lock v:ext="edit" aspectratio="t"/>
            <w10:anchorlock/>
          </v:shape>
          <o:OLEObject Type="Embed" ProgID="Equation.DSMT4" ShapeID="_x0000_i1151" DrawAspect="Content" ObjectID="_1468075851" r:id="rId20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时相关物质的相对能量，则上述反应的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2" type="#_x0000_t75" alt="eqIda03fc493003e2b2b14138686eaee0687" style="width:25.5pt;height:11.1pt" o:oleicon="f" o:ole="" coordsize="21600,21600" o:preferrelative="t" filled="f" stroked="f">
            <v:stroke joinstyle="miter"/>
            <v:imagedata r:id="rId201" o:title="eqIda03fc493003e2b2b14138686eaee0687"/>
            <o:lock v:ext="edit" aspectratio="t"/>
            <w10:anchorlock/>
          </v:shape>
          <o:OLEObject Type="Embed" ProgID="Equation.DSMT4" ShapeID="_x0000_i1152" DrawAspect="Content" ObjectID="_1468075852" r:id="rId202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_________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3" type="#_x0000_t75" alt="eqId17ac68c255ad454565a22fca2d29ac35" style="width:36.05pt;height:12.45pt" o:oleicon="f" o:ole="" coordsize="21600,21600" o:preferrelative="t" filled="f" stroked="f">
            <v:stroke joinstyle="miter"/>
            <v:imagedata r:id="rId203" o:title="eqId17ac68c255ad454565a22fca2d29ac35"/>
            <o:lock v:ext="edit" aspectratio="t"/>
            <w10:anchorlock/>
          </v:shape>
          <o:OLEObject Type="Embed" ProgID="Equation.DSMT4" ShapeID="_x0000_i1153" DrawAspect="Content" ObjectID="_1468075853" r:id="rId20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2019300" cy="1666875"/>
            <wp:effectExtent l="0" t="0" r="0" b="9525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445926" name="图片 1000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(2)利用反应：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4" type="#_x0000_t75" alt="eqIdda3c2f3472508c63b19efb678470b8a6" style="width:211.2pt;height:15.9pt" o:oleicon="f" o:ole="" coordsize="21600,21600" o:preferrelative="t" filled="f" stroked="f">
            <v:stroke joinstyle="miter"/>
            <v:imagedata r:id="rId206" o:title="eqIdda3c2f3472508c63b19efb678470b8a6"/>
            <o:lock v:ext="edit" aspectratio="t"/>
            <w10:anchorlock/>
          </v:shape>
          <o:OLEObject Type="Embed" ProgID="Equation.DSMT4" ShapeID="_x0000_i1154" DrawAspect="Content" ObjectID="_1468075854" r:id="rId20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可实现由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5" type="#_x0000_t75" alt="eqIda4298cb837170c021b9f2cd4e674a6a3" style="width:21.1pt;height:16.3pt" o:oleicon="f" o:ole="" coordsize="21600,21600" o:preferrelative="t" filled="f" stroked="f">
            <v:stroke joinstyle="miter"/>
            <v:imagedata r:id="rId194" o:title="eqIda4298cb837170c021b9f2cd4e674a6a3"/>
            <o:lock v:ext="edit" aspectratio="t"/>
            <w10:anchorlock/>
          </v:shape>
          <o:OLEObject Type="Embed" ProgID="Equation.DSMT4" ShapeID="_x0000_i1155" DrawAspect="Content" ObjectID="_1468075855" r:id="rId208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向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6" type="#_x0000_t75" alt="eqIdd4e6553c72b887ca38fa8b1381a128f9" style="width:25.5pt;height:15.8pt" o:oleicon="f" o:ole="" coordsize="21600,21600" o:preferrelative="t" filled="f" stroked="f">
            <v:stroke joinstyle="miter"/>
            <v:imagedata r:id="rId209" o:title="eqIdd4e6553c72b887ca38fa8b1381a128f9"/>
            <o:lock v:ext="edit" aspectratio="t"/>
            <w10:anchorlock/>
          </v:shape>
          <o:OLEObject Type="Embed" ProgID="Equation.DSMT4" ShapeID="_x0000_i1156" DrawAspect="Content" ObjectID="_1468075856" r:id="rId210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的转化。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在恒压密闭容器中，起始充入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7" type="#_x0000_t75" alt="eqId0bc7f11242fd43e5a46e1f9c1a6c3530" style="width:57.2pt;height:15.75pt" o:oleicon="f" o:ole="" coordsize="21600,21600" o:preferrelative="t" filled="f" stroked="f">
            <v:stroke joinstyle="miter"/>
            <v:imagedata r:id="rId211" o:title="eqId0bc7f11242fd43e5a46e1f9c1a6c3530"/>
            <o:lock v:ext="edit" aspectratio="t"/>
            <w10:anchorlock/>
          </v:shape>
          <o:OLEObject Type="Embed" ProgID="Equation.DSMT4" ShapeID="_x0000_i1157" DrawAspect="Content" ObjectID="_1468075857" r:id="rId212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8" type="#_x0000_t75" alt="eqId6e68dfe0aec14e34fb05d5b0c6128242" style="width:50.1pt;height:15.75pt" o:oleicon="f" o:ole="" coordsize="21600,21600" o:preferrelative="t" filled="f" stroked="f">
            <v:stroke joinstyle="miter"/>
            <v:imagedata r:id="rId213" o:title="eqId6e68dfe0aec14e34fb05d5b0c6128242"/>
            <o:lock v:ext="edit" aspectratio="t"/>
            <w10:anchorlock/>
          </v:shape>
          <o:OLEObject Type="Embed" ProgID="Equation.DSMT4" ShapeID="_x0000_i1158" DrawAspect="Content" ObjectID="_1468075858" r:id="rId21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发生反应，该反应在不同的温度下达到平衡时，各组分的体积分数随温度的变化如图所示。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center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drawing>
          <wp:inline distT="0" distB="0" distL="114300" distR="114300">
            <wp:extent cx="2118360" cy="1437640"/>
            <wp:effectExtent l="0" t="0" r="15240" b="10160"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354093" name="图片 1000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143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①图中表示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59" type="#_x0000_t75" alt="eqIde71c86dcd9a9e9b09bbbb65b9d313435" style="width:21.1pt;height:15.8pt" o:oleicon="f" o:ole="" coordsize="21600,21600" o:preferrelative="t" filled="f" stroked="f">
            <v:stroke joinstyle="miter"/>
            <v:imagedata r:id="rId216" o:title="eqIde71c86dcd9a9e9b09bbbb65b9d313435"/>
            <o:lock v:ext="edit" aspectratio="t"/>
            <w10:anchorlock/>
          </v:shape>
          <o:OLEObject Type="Embed" ProgID="Equation.DSMT4" ShapeID="_x0000_i1159" DrawAspect="Content" ObjectID="_1468075859" r:id="rId21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的体积分数随温度变化的曲线是(填字母) _________。(从曲线“k”、“l”、“m”或“n”中选择)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②A、B、C三点对应的化学平衡常数分别为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0" type="#_x0000_t75" alt="eqIdcbd20998d55c07314e0e10f131f766fa" style="width:16.7pt;height:16.05pt" o:oleicon="f" o:ole="" coordsize="21600,21600" o:preferrelative="t" filled="f" stroked="f">
            <v:stroke joinstyle="miter"/>
            <v:imagedata r:id="rId218" o:title="eqIdcbd20998d55c07314e0e10f131f766fa"/>
            <o:lock v:ext="edit" aspectratio="t"/>
            <w10:anchorlock/>
          </v:shape>
          <o:OLEObject Type="Embed" ProgID="Equation.DSMT4" ShapeID="_x0000_i1160" DrawAspect="Content" ObjectID="_1468075860" r:id="rId21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1" type="#_x0000_t75" alt="eqIdfab1e37468bcd95deb3960afec6cbd16" style="width:15.8pt;height:15.8pt" o:oleicon="f" o:ole="" coordsize="21600,21600" o:preferrelative="t" filled="f" stroked="f">
            <v:stroke joinstyle="miter"/>
            <v:imagedata r:id="rId220" o:title="eqIdfab1e37468bcd95deb3960afec6cbd16"/>
            <o:lock v:ext="edit" aspectratio="t"/>
            <w10:anchorlock/>
          </v:shape>
          <o:OLEObject Type="Embed" ProgID="Equation.DSMT4" ShapeID="_x0000_i1161" DrawAspect="Content" ObjectID="_1468075861" r:id="rId22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2" type="#_x0000_t75" alt="eqId4fe60721c86d58e3d70a78e00f9909d0" style="width:15.8pt;height:15.8pt" o:oleicon="f" o:ole="" coordsize="21600,21600" o:preferrelative="t" filled="f" stroked="f">
            <v:stroke joinstyle="miter"/>
            <v:imagedata r:id="rId222" o:title="eqId4fe60721c86d58e3d70a78e00f9909d0"/>
            <o:lock v:ext="edit" aspectratio="t"/>
            <w10:anchorlock/>
          </v:shape>
          <o:OLEObject Type="Embed" ProgID="Equation.DSMT4" ShapeID="_x0000_i1162" DrawAspect="Content" ObjectID="_1468075862" r:id="rId22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，则三者从大到小的排列顺序为_________。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ind w:firstLine="420" w:firstLineChars="200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③C点反应达到平衡后，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3" type="#_x0000_t75" alt="eqIda4298cb837170c021b9f2cd4e674a6a3" style="width:21.1pt;height:16.3pt" o:oleicon="f" o:ole="" coordsize="21600,21600" o:preferrelative="t" filled="f" stroked="f">
            <v:stroke joinstyle="miter"/>
            <v:imagedata r:id="rId194" o:title="eqIda4298cb837170c021b9f2cd4e674a6a3"/>
            <o:lock v:ext="edit" aspectratio="t"/>
            <w10:anchorlock/>
          </v:shape>
          <o:OLEObject Type="Embed" ProgID="Equation.DSMT4" ShapeID="_x0000_i1163" DrawAspect="Content" ObjectID="_1468075863" r:id="rId224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的平衡转化率为_________ (保留三位有效数字)，若平衡时总压为P，则平衡常数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4" type="#_x0000_t75" alt="eqId75bbf44099ea991d7a0538e2c3b1ec99" style="width:24.6pt;height:14.75pt" o:oleicon="f" o:ole="" coordsize="21600,21600" o:preferrelative="t" filled="f" stroked="f">
            <v:stroke joinstyle="miter"/>
            <v:imagedata r:id="rId225" o:title="eqId75bbf44099ea991d7a0538e2c3b1ec99"/>
            <o:lock v:ext="edit" aspectratio="t"/>
            <w10:anchorlock/>
          </v:shape>
          <o:OLEObject Type="Embed" ProgID="Equation.DSMT4" ShapeID="_x0000_i1164" DrawAspect="Content" ObjectID="_1468075864" r:id="rId226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_________ (列出计算式，以分压表示，气体分压=总压×气体的物质的量分数)。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>(3)利用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5" type="#_x0000_t75" alt="eqIde71c86dcd9a9e9b09bbbb65b9d313435" style="width:21.1pt;height:15.8pt" o:oleicon="f" o:ole="" coordsize="21600,21600" o:preferrelative="t" filled="f" stroked="f">
            <v:stroke joinstyle="miter"/>
            <v:imagedata r:id="rId216" o:title="eqIde71c86dcd9a9e9b09bbbb65b9d313435"/>
            <o:lock v:ext="edit" aspectratio="t"/>
            <w10:anchorlock/>
          </v:shape>
          <o:OLEObject Type="Embed" ProgID="Equation.DSMT4" ShapeID="_x0000_i1165" DrawAspect="Content" ObjectID="_1468075865" r:id="rId22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可以合成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6" type="#_x0000_t75" alt="eqIde06b60f5d0be1cd442c0065e4c794b76" style="width:41.3pt;height:12.25pt" o:oleicon="f" o:ole="" coordsize="21600,21600" o:preferrelative="t" filled="f" stroked="f">
            <v:stroke joinstyle="miter"/>
            <v:imagedata r:id="rId228" o:title="eqIde06b60f5d0be1cd442c0065e4c794b76"/>
            <o:lock v:ext="edit" aspectratio="t"/>
            <w10:anchorlock/>
          </v:shape>
          <o:OLEObject Type="Embed" ProgID="Equation.DSMT4" ShapeID="_x0000_i1166" DrawAspect="Content" ObjectID="_1468075866" r:id="rId229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。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7" type="#_x0000_t75" alt="eqId6c7889f265b1bac6f19624eb93f5dbdc" style="width:21.95pt;height:12.25pt" o:oleicon="f" o:ole="" coordsize="21600,21600" o:preferrelative="t" filled="f" stroked="f">
            <v:stroke joinstyle="miter"/>
            <v:imagedata r:id="rId230" o:title="eqId6c7889f265b1bac6f19624eb93f5dbdc"/>
            <o:lock v:ext="edit" aspectratio="t"/>
            <w10:anchorlock/>
          </v:shape>
          <o:OLEObject Type="Embed" ProgID="Equation.DSMT4" ShapeID="_x0000_i1167" DrawAspect="Content" ObjectID="_1468075867" r:id="rId231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时，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8" type="#_x0000_t75" alt="eqId37af79432305f25fc2a353e231b93746" style="width:31.65pt;height:13.55pt" o:oleicon="f" o:ole="" coordsize="21600,21600" o:preferrelative="t" filled="f" stroked="f">
            <v:stroke joinstyle="miter"/>
            <v:imagedata r:id="rId232" o:title="eqId37af79432305f25fc2a353e231b93746"/>
            <o:lock v:ext="edit" aspectratio="t"/>
            <w10:anchorlock/>
          </v:shape>
          <o:OLEObject Type="Embed" ProgID="Equation.DSMT4" ShapeID="_x0000_i1168" DrawAspect="Content" ObjectID="_1468075868" r:id="rId233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69" type="#_x0000_t75" alt="eqId56993fae88600885838ccaf81ab6da89" style="width:45.7pt;height:12.6pt" o:oleicon="f" o:ole="" coordsize="21600,21600" o:preferrelative="t" filled="f" stroked="f">
            <v:stroke joinstyle="miter"/>
            <v:imagedata r:id="rId234" o:title="eqId56993fae88600885838ccaf81ab6da89"/>
            <o:lock v:ext="edit" aspectratio="t"/>
            <w10:anchorlock/>
          </v:shape>
          <o:OLEObject Type="Embed" ProgID="Equation.DSMT4" ShapeID="_x0000_i1169" DrawAspect="Content" ObjectID="_1468075869" r:id="rId235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溶液中，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70" type="#_x0000_t75" alt="eqId4439aed18e1ad8981919137ddbd0592f" style="width:60.7pt;height:14.5pt" o:oleicon="f" o:ole="" coordsize="21600,21600" o:preferrelative="t" filled="f" stroked="f">
            <v:stroke joinstyle="miter"/>
            <v:imagedata r:id="rId236" o:title="eqId4439aed18e1ad8981919137ddbd0592f"/>
            <o:lock v:ext="edit" aspectratio="t"/>
            <w10:anchorlock/>
          </v:shape>
          <o:OLEObject Type="Embed" ProgID="Equation.DSMT4" ShapeID="_x0000_i1170" DrawAspect="Content" ObjectID="_1468075870" r:id="rId237"/>
        </w:object>
      </w:r>
      <w:r>
        <w:rPr>
          <w:rFonts w:ascii="Times New Roman" w:eastAsia="宋体" w:hAnsi="Times New Roman" w:cs="Times New Roman" w:hint="default"/>
          <w:sz w:val="21"/>
          <w:szCs w:val="21"/>
        </w:rPr>
        <w:t>_________。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【答案】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(1)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1" type="#_x0000_t75" alt="eqId9ad4efa823b2932e03b2e73ad62f4d4b" style="width:37.8pt;height:12.25pt" o:oleicon="f" o:ole="" coordsize="21600,21600" o:preferrelative="t" filled="f" stroked="f">
            <v:stroke joinstyle="miter"/>
            <v:imagedata r:id="rId238" o:title="eqId9ad4efa823b2932e03b2e73ad62f4d4b"/>
            <o:lock v:ext="edit" aspectratio="t"/>
            <w10:anchorlock/>
          </v:shape>
          <o:OLEObject Type="Embed" ProgID="Equation.DSMT4" ShapeID="_x0000_i1171" DrawAspect="Content" ObjectID="_1468075871" r:id="rId239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     6∶1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2" type="#_x0000_t75" alt="eqIdc9145965aa8331ec44b045e668f4722e" style="width:24.6pt;height:11.65pt" o:oleicon="f" o:ole="" coordsize="21600,21600" o:preferrelative="t" filled="f" stroked="f">
            <v:stroke joinstyle="miter"/>
            <v:imagedata r:id="rId240" o:title="eqIdc9145965aa8331ec44b045e668f4722e"/>
            <o:lock v:ext="edit" aspectratio="t"/>
            <w10:anchorlock/>
          </v:shape>
          <o:OLEObject Type="Embed" ProgID="Equation.DSMT4" ShapeID="_x0000_i1172" DrawAspect="Content" ObjectID="_1468075872" r:id="rId241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(2)1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3" type="#_x0000_t75" alt="eqId26704c44bb14db431413c8abb9bb2522" style="width:55.4pt;height:15.75pt" o:oleicon="f" o:ole="" coordsize="21600,21600" o:preferrelative="t" filled="f" stroked="f">
            <v:stroke joinstyle="miter"/>
            <v:imagedata r:id="rId242" o:title="eqId26704c44bb14db431413c8abb9bb2522"/>
            <o:lock v:ext="edit" aspectratio="t"/>
            <w10:anchorlock/>
          </v:shape>
          <o:OLEObject Type="Embed" ProgID="Equation.DSMT4" ShapeID="_x0000_i1173" DrawAspect="Content" ObjectID="_1468075873" r:id="rId24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     33.3%    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4" type="#_x0000_t75" alt="eqId49bf78b546cf7fb650bb321bcc3bb114" style="width:71.25pt;height:62pt" o:oleicon="f" o:ole="" coordsize="21600,21600" o:preferrelative="t" filled="f" stroked="f">
            <v:stroke joinstyle="miter"/>
            <v:imagedata r:id="rId244" o:title="eqId49bf78b546cf7fb650bb321bcc3bb114"/>
            <o:lock v:ext="edit" aspectratio="t"/>
            <w10:anchorlock/>
          </v:shape>
          <o:OLEObject Type="Embed" ProgID="Equation.DSMT4" ShapeID="_x0000_i1174" DrawAspect="Content" ObjectID="_1468075874" r:id="rId245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(3)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5" type="#_x0000_t75" alt="eqId705f108304eec4e09b4f4e5e86e8c95a" style="width:74.75pt;height:13.95pt" o:oleicon="f" o:ole="" coordsize="21600,21600" o:preferrelative="t" filled="f" stroked="f">
            <v:stroke joinstyle="miter"/>
            <v:imagedata r:id="rId246" o:title="eqId705f108304eec4e09b4f4e5e86e8c95a"/>
            <o:lock v:ext="edit" aspectratio="t"/>
            <w10:anchorlock/>
          </v:shape>
          <o:OLEObject Type="Embed" ProgID="Equation.DSMT4" ShapeID="_x0000_i1175" DrawAspect="Content" ObjectID="_1468075875" r:id="rId247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【详解】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（1）①CO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是直线形分子，其结构式为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6" type="#_x0000_t75" alt="eqId9ad4efa823b2932e03b2e73ad62f4d4b" style="width:37.8pt;height:12.25pt" o:oleicon="f" o:ole="" coordsize="21600,21600" o:preferrelative="t" filled="f" stroked="f">
            <v:stroke joinstyle="miter"/>
            <v:imagedata r:id="rId238" o:title="eqId9ad4efa823b2932e03b2e73ad62f4d4b"/>
            <o:lock v:ext="edit" aspectratio="t"/>
            <w10:anchorlock/>
          </v:shape>
          <o:OLEObject Type="Embed" ProgID="Equation.DSMT4" ShapeID="_x0000_i1176" DrawAspect="Content" ObjectID="_1468075876" r:id="rId24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；C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6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是乙烷，其结构式为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568960" cy="415925"/>
            <wp:effectExtent l="0" t="0" r="2540" b="3175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894645" name="图片 1000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568960" cy="41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，每个乙烷分子中由1个C-C非极性键，6个C-H极性键，极性键与非极性键的个数比为6:1，②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7" type="#_x0000_t75" alt="eqId22e1324e1e9318481b6e7264c8595804" style="width:18.45pt;height:11.2pt" o:oleicon="f" o:ole="" coordsize="21600,21600" o:preferrelative="t" filled="f" stroked="f">
            <v:stroke joinstyle="miter"/>
            <v:imagedata r:id="rId250" o:title="eqId22e1324e1e9318481b6e7264c8595804"/>
            <o:lock v:ext="edit" aspectratio="t"/>
            <w10:anchorlock/>
          </v:shape>
          <o:OLEObject Type="Embed" ProgID="Equation.DSMT4" ShapeID="_x0000_i1177" DrawAspect="Content" ObjectID="_1468075877" r:id="rId25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=生成物的总能量-反应物的总能量=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8" type="#_x0000_t75" alt="eqIdfa0a04f5f7ac0190fa4194fa19918270" style="width:323.8pt;height:16.05pt" o:oleicon="f" o:ole="" coordsize="21600,21600" o:preferrelative="t" filled="f" stroked="f">
            <v:stroke joinstyle="miter"/>
            <v:imagedata r:id="rId252" o:title="eqIdfa0a04f5f7ac0190fa4194fa19918270"/>
            <o:lock v:ext="edit" aspectratio="t"/>
            <w10:anchorlock/>
          </v:shape>
          <o:OLEObject Type="Embed" ProgID="Equation.DSMT4" ShapeID="_x0000_i1178" DrawAspect="Content" ObjectID="_1468075878" r:id="rId253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，故答案为：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79" type="#_x0000_t75" alt="eqId9ad4efa823b2932e03b2e73ad62f4d4b" style="width:37.8pt;height:12.25pt" o:oleicon="f" o:ole="" coordsize="21600,21600" o:preferrelative="t" filled="f" stroked="f">
            <v:stroke joinstyle="miter"/>
            <v:imagedata r:id="rId238" o:title="eqId9ad4efa823b2932e03b2e73ad62f4d4b"/>
            <o:lock v:ext="edit" aspectratio="t"/>
            <w10:anchorlock/>
          </v:shape>
          <o:OLEObject Type="Embed" ProgID="Equation.DSMT4" ShapeID="_x0000_i1179" DrawAspect="Content" ObjectID="_1468075879" r:id="rId25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 distT="0" distB="0" distL="114300" distR="114300">
            <wp:extent cx="594995" cy="434975"/>
            <wp:effectExtent l="0" t="0" r="14605" b="3175"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476030" name="图片 1000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594995" cy="43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；+430。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（2）①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0" type="#_x0000_t75" alt="eqId7ca8c42f6e36724a60fd3ca346c318d3" style="width:213.8pt;height:17.85pt" o:oleicon="f" o:ole="" coordsize="21600,21600" o:preferrelative="t" filled="f" stroked="f">
            <v:stroke joinstyle="miter"/>
            <v:imagedata r:id="rId255" o:title="eqId7ca8c42f6e36724a60fd3ca346c318d3"/>
            <o:lock v:ext="edit" aspectratio="t"/>
            <w10:anchorlock/>
          </v:shape>
          <o:OLEObject Type="Embed" ProgID="Equation.DSMT4" ShapeID="_x0000_i1180" DrawAspect="Content" ObjectID="_1468075880" r:id="rId25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，该反应正反应是一个放热反应，故升高温度，平衡逆向移动，则H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的体积分数随温度升高而增大，C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的体积分数随温度的升高而减小，且起始充入2molCO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 xml:space="preserve">2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(g)和6molH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(g)，反应中CO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的转化量之比为1: 3，故过程中CO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的体积分数之比也为1:3，C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O的体积分数之比为1:4，结合图示可知表示H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和C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4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的体积分数随温度变化的曲线分别为k，n，表示CO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的休积分数随温度变化的曲线是l；②升高温度平衡逆向移动，则化学平衡常数减小，A、B、 C三点对应的化学平衡常数K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A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、K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B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、K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C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从大到小的顺序为K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B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&gt;K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A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&gt;K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C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③C点温度为357℃，反应达到平衡时：设CO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转化了2xmol，根据三段式：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1" type="#_x0000_t75" alt="eqId460ae027ce4efb3005522e16b2947d6b" style="width:278.05pt;height:63.35pt" o:oleicon="f" o:ole="" coordsize="21600,21600" o:preferrelative="t" filled="f" stroked="f">
            <v:stroke joinstyle="miter"/>
            <v:imagedata r:id="rId257" o:title="eqId460ae027ce4efb3005522e16b2947d6b"/>
            <o:lock v:ext="edit" aspectratio="t"/>
            <w10:anchorlock/>
          </v:shape>
          <o:OLEObject Type="Embed" ProgID="Equation.DSMT4" ShapeID="_x0000_i1181" DrawAspect="Content" ObjectID="_1468075881" r:id="rId258"/>
        </w:objec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由图像可知，357℃时反应达平衡后，CO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和H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O的体积分数相等，2- 2x=4x，解得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2" type="#_x0000_t75" alt="eqIdbbcc96baabc5d27152e531a7a6415c92" style="width:43.95pt;height:27.3pt" o:oleicon="f" o:ole="" coordsize="21600,21600" o:preferrelative="t" filled="f" stroked="f">
            <v:stroke joinstyle="miter"/>
            <v:imagedata r:id="rId259" o:title="eqIdbbcc96baabc5d27152e531a7a6415c92"/>
            <o:lock v:ext="edit" aspectratio="t"/>
            <w10:anchorlock/>
          </v:shape>
          <o:OLEObject Type="Embed" ProgID="Equation.DSMT4" ShapeID="_x0000_i1182" DrawAspect="Content" ObjectID="_1468075882" r:id="rId26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，故CO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 xml:space="preserve">的平衡转化率为 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3" type="#_x0000_t75" alt="eqId01c73e93b5ba1cc3c8abe6cd5993b150" style="width:116.95pt;height:39.65pt" o:oleicon="f" o:ole="" coordsize="21600,21600" o:preferrelative="t" filled="f" stroked="f">
            <v:stroke joinstyle="miter"/>
            <v:imagedata r:id="rId261" o:title="eqId01c73e93b5ba1cc3c8abe6cd5993b150"/>
            <o:lock v:ext="edit" aspectratio="t"/>
            <w10:anchorlock/>
          </v:shape>
          <o:OLEObject Type="Embed" ProgID="Equation.DSMT4" ShapeID="_x0000_i1183" DrawAspect="Content" ObjectID="_1468075883" r:id="rId26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；容器中气体的总物质的量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4" type="#_x0000_t75" alt="eqId92288f470d11679e46722d453aad380f" style="width:165.4pt;height:12.2pt" o:oleicon="f" o:ole="" coordsize="21600,21600" o:preferrelative="t" filled="f" stroked="f">
            <v:stroke joinstyle="miter"/>
            <v:imagedata r:id="rId263" o:title="eqId92288f470d11679e46722d453aad380f"/>
            <o:lock v:ext="edit" aspectratio="t"/>
            <w10:anchorlock/>
          </v:shape>
          <o:OLEObject Type="Embed" ProgID="Equation.DSMT4" ShapeID="_x0000_i1184" DrawAspect="Content" ObjectID="_1468075884" r:id="rId26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 若平衡时总压为p，则p(CO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bscript"/>
        </w:rPr>
        <w:t>2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5" type="#_x0000_t75" alt="eqId58520c794e5a0934deca18534e11dbae" style="width:141.65pt;height:39.55pt" o:oleicon="f" o:ole="" coordsize="21600,21600" o:preferrelative="t" filled="f" stroked="f">
            <v:stroke joinstyle="miter"/>
            <v:imagedata r:id="rId265" o:title="eqId58520c794e5a0934deca18534e11dbae"/>
            <o:lock v:ext="edit" aspectratio="t"/>
            <w10:anchorlock/>
          </v:shape>
          <o:OLEObject Type="Embed" ProgID="Equation.DSMT4" ShapeID="_x0000_i1185" DrawAspect="Content" ObjectID="_1468075885" r:id="rId266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6" type="#_x0000_t75" alt="eqIdc496c6a8153906450ca80ef2f76a044f" style="width:130.2pt;height:39.75pt" o:oleicon="f" o:ole="" coordsize="21600,21600" o:preferrelative="t" filled="f" stroked="f">
            <v:stroke joinstyle="miter"/>
            <v:imagedata r:id="rId267" o:title="eqIdc496c6a8153906450ca80ef2f76a044f"/>
            <o:lock v:ext="edit" aspectratio="t"/>
            <w10:anchorlock/>
          </v:shape>
          <o:OLEObject Type="Embed" ProgID="Equation.DSMT4" ShapeID="_x0000_i1186" DrawAspect="Content" ObjectID="_1468075886" r:id="rId26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7" type="#_x0000_t75" alt="eqId721ed498be56c040200ef158ffa7691d" style="width:117.9pt;height:39.55pt" o:oleicon="f" o:ole="" coordsize="21600,21600" o:preferrelative="t" filled="f" stroked="f">
            <v:stroke joinstyle="miter"/>
            <v:imagedata r:id="rId269" o:title="eqId721ed498be56c040200ef158ffa7691d"/>
            <o:lock v:ext="edit" aspectratio="t"/>
            <w10:anchorlock/>
          </v:shape>
          <o:OLEObject Type="Embed" ProgID="Equation.DSMT4" ShapeID="_x0000_i1187" DrawAspect="Content" ObjectID="_1468075887" r:id="rId27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8" type="#_x0000_t75" alt="eqIdb0859cb4fcb86e243feca399d23589fe" style="width:127.6pt;height:39.65pt" o:oleicon="f" o:ole="" coordsize="21600,21600" o:preferrelative="t" filled="f" stroked="f">
            <v:stroke joinstyle="miter"/>
            <v:imagedata r:id="rId271" o:title="eqIdb0859cb4fcb86e243feca399d23589fe"/>
            <o:lock v:ext="edit" aspectratio="t"/>
            <w10:anchorlock/>
          </v:shape>
          <o:OLEObject Type="Embed" ProgID="Equation.DSMT4" ShapeID="_x0000_i1188" DrawAspect="Content" ObjectID="_1468075888" r:id="rId27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，该反应的平衡常数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89" type="#_x0000_t75" alt="eqId5c98050179e3b6e8f02f057888b6f3a1" style="width:184.8pt;height:63.4pt" o:oleicon="f" o:ole="" coordsize="21600,21600" o:preferrelative="t" filled="f" stroked="f">
            <v:stroke joinstyle="miter"/>
            <v:imagedata r:id="rId273" o:title="eqId5c98050179e3b6e8f02f057888b6f3a1"/>
            <o:lock v:ext="edit" aspectratio="t"/>
            <w10:anchorlock/>
          </v:shape>
          <o:OLEObject Type="Embed" ProgID="Equation.DSMT4" ShapeID="_x0000_i1189" DrawAspect="Content" ObjectID="_1468075889" r:id="rId27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 w:val="0"/>
        <w:spacing w:line="300" w:lineRule="auto"/>
        <w:jc w:val="left"/>
        <w:textAlignment w:val="center"/>
        <w:rPr>
          <w:rFonts w:ascii="Times New Roman" w:eastAsia="宋体" w:hAnsi="Times New Roman" w:cs="Times New Roman" w:hint="default"/>
          <w:color w:val="FF0000"/>
          <w:sz w:val="21"/>
          <w:szCs w:val="21"/>
        </w:rPr>
        <w:sectPr>
          <w:headerReference w:type="default" r:id="rId275"/>
          <w:footerReference w:type="default" r:id="rId276"/>
          <w:pgSz w:w="11906" w:h="16838"/>
          <w:pgMar w:top="1417" w:right="1077" w:bottom="1417" w:left="1077" w:header="850" w:footer="992" w:gutter="0"/>
          <w:cols w:num="1" w:space="425"/>
          <w:docGrid w:type="lines" w:linePitch="318" w:charSpace="409"/>
        </w:sectPr>
      </w:pP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（3）HCOONa溶液中，电荷守恒，c(Na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)+c(H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)=c(OH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)+c(HCOO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)，物料守恒，c(Na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)=c(HCOOH)+c(HCOO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)，pH=8，c(H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90" type="#_x0000_t75" alt="eqIdb89221d22653b4b0a5eeb18e59e15d4b" style="width:51.9pt;height:13.9pt" o:oleicon="f" o:ole="" coordsize="21600,21600" o:preferrelative="t" filled="f" stroked="f">
            <v:stroke joinstyle="miter"/>
            <v:imagedata r:id="rId277" o:title="eqIdb89221d22653b4b0a5eeb18e59e15d4b"/>
            <o:lock v:ext="edit" aspectratio="t"/>
            <w10:anchorlock/>
          </v:shape>
          <o:OLEObject Type="Embed" ProgID="Equation.DSMT4" ShapeID="_x0000_i1190" DrawAspect="Content" ObjectID="_1468075890" r:id="rId278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，c(OH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91" type="#_x0000_t75" alt="eqId025ebd92460fd9432f41895d466c34b4" style="width:51.9pt;height:13.9pt" o:oleicon="f" o:ole="" coordsize="21600,21600" o:preferrelative="t" filled="f" stroked="f">
            <v:stroke joinstyle="miter"/>
            <v:imagedata r:id="rId279" o:title="eqId025ebd92460fd9432f41895d466c34b4"/>
            <o:lock v:ext="edit" aspectratio="t"/>
            <w10:anchorlock/>
          </v:shape>
          <o:OLEObject Type="Embed" ProgID="Equation.DSMT4" ShapeID="_x0000_i1191" DrawAspect="Content" ObjectID="_1468075891" r:id="rId280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，c(HCOOH)= c(Na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)- c(HCOO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 c(OH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)- c(H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  <w:vertAlign w:val="superscript"/>
        </w:rPr>
        <w:t>+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)=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92" type="#_x0000_t75" alt="eqId025ebd92460fd9432f41895d466c34b4" style="width:51.9pt;height:13.9pt" o:oleicon="f" o:ole="" coordsize="21600,21600" o:preferrelative="t" filled="f" stroked="f">
            <v:stroke joinstyle="miter"/>
            <v:imagedata r:id="rId279" o:title="eqId025ebd92460fd9432f41895d466c34b4"/>
            <o:lock v:ext="edit" aspectratio="t"/>
            <w10:anchorlock/>
          </v:shape>
          <o:OLEObject Type="Embed" ProgID="Equation.DSMT4" ShapeID="_x0000_i1192" DrawAspect="Content" ObjectID="_1468075892" r:id="rId281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-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93" type="#_x0000_t75" alt="eqIdb89221d22653b4b0a5eeb18e59e15d4b" style="width:51.9pt;height:13.9pt" o:oleicon="f" o:ole="" coordsize="21600,21600" o:preferrelative="t" filled="f" stroked="f">
            <v:stroke joinstyle="miter"/>
            <v:imagedata r:id="rId277" o:title="eqIdb89221d22653b4b0a5eeb18e59e15d4b"/>
            <o:lock v:ext="edit" aspectratio="t"/>
            <w10:anchorlock/>
          </v:shape>
          <o:OLEObject Type="Embed" ProgID="Equation.DSMT4" ShapeID="_x0000_i1193" DrawAspect="Content" ObjectID="_1468075893" r:id="rId282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=</w: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object>
          <v:shape id="_x0000_i1194" type="#_x0000_t75" alt="eqIdf76f644770d575ccf6e47e37de554732" style="width:73pt;height:13.9pt" o:oleicon="f" o:ole="" coordsize="21600,21600" o:preferrelative="t" filled="f" stroked="f">
            <v:stroke joinstyle="miter"/>
            <v:imagedata r:id="rId283" o:title="eqIdf76f644770d575ccf6e47e37de554732"/>
            <o:lock v:ext="edit" aspectratio="t"/>
            <w10:anchorlock/>
          </v:shape>
          <o:OLEObject Type="Embed" ProgID="Equation.DSMT4" ShapeID="_x0000_i1194" DrawAspect="Content" ObjectID="_1468075894" r:id="rId284"/>
        </w:object>
      </w:r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t>。</w:t>
      </w:r>
      <w:bookmarkStart w:id="0" w:name="_GoBack"/>
      <w:bookmarkEnd w:id="0"/>
    </w:p>
    <w:p>
      <w:r>
        <w:rPr>
          <w:rFonts w:ascii="Times New Roman" w:eastAsia="宋体" w:hAnsi="Times New Roman" w:cs="Times New Roman" w:hint="default"/>
          <w:color w:val="FF0000"/>
          <w:sz w:val="21"/>
          <w:szCs w:val="21"/>
        </w:rPr>
        <w:drawing>
          <wp:inline>
            <wp:extent cx="6192520" cy="7411048"/>
            <wp:docPr id="100215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1577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5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7411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center"/>
      <w:textAlignment w:val="center"/>
      <w:rPr>
        <w:color w:val="000000"/>
        <w:szCs w:val="21"/>
      </w:rPr>
    </w:pPr>
    <w:r>
      <w:drawing>
        <wp:inline distT="0" distB="0" distL="0" distR="0">
          <wp:extent cx="276225" cy="323850"/>
          <wp:effectExtent l="0" t="0" r="9525" b="0"/>
          <wp:docPr id="2" name="图片 2" descr="学科网LOGO源文件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71366412" name="图片 2" descr="学科网LOGO源文件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6225" cy="323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57785" cy="149225"/>
              <wp:effectExtent l="0" t="0" r="1905" b="3175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785" cy="149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2051" style="width:4.55pt;height:11.75pt;margin-top:0;margin-left:0;mso-height-relative:page;mso-position-horizontal:right;mso-position-horizontal-relative:margin;mso-width-relative:page;mso-wrap-style:none;position:absolute;z-index:251660288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fldChar w:fldCharType="begin"/>
                    </w:r>
                    <w:r>
                      <w:rPr>
                        <w:sz w:val="18"/>
                      </w:rPr>
                      <w:instrText xml:space="preserve"> PAGE  \* MERGEFORMAT </w:instrText>
                    </w:r>
                    <w:r>
                      <w:rPr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rect>
          </w:pict>
        </mc:Fallback>
      </mc:AlternateContent>
    </w:r>
    <w:r>
      <w:rPr>
        <w:rFonts w:hint="eastAsia"/>
      </w:rPr>
      <w:t>原创精品资源学科网独家享有版权，侵权必究</w:t>
    </w:r>
    <w:r>
      <w:rPr>
        <w:rFonts w:hint="eastAsia"/>
        <w:color w:val="000000"/>
        <w:szCs w:val="21"/>
      </w:rPr>
      <w:t>！</w:t>
    </w:r>
  </w:p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width:0.05pt;height:0.05pt;margin-top:-20.75pt;margin-left:64.05pt;position:absolute;z-index:251663360" filled="f" stroked="f">
          <v:imagedata r:id="rId2" r:href="rId3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rPr>
        <w:rFonts w:ascii="宋体" w:eastAsia="宋体" w:hAnsi="宋体" w:cs="宋体"/>
        <w:kern w:val="0"/>
        <w:sz w:val="24"/>
        <w:szCs w:val="24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-674370</wp:posOffset>
          </wp:positionH>
          <wp:positionV relativeFrom="paragraph">
            <wp:posOffset>-520700</wp:posOffset>
          </wp:positionV>
          <wp:extent cx="7572375" cy="857250"/>
          <wp:effectExtent l="0" t="0" r="0" b="0"/>
          <wp:wrapSquare wrapText="bothSides"/>
          <wp:docPr id="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0029462" name="图片 4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2693" cy="8573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2336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5"/>
  <w:bordersDoNotSurroundHeader/>
  <w:bordersDoNotSurroundFooter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227"/>
    <w:rsid w:val="0001360E"/>
    <w:rsid w:val="00041561"/>
    <w:rsid w:val="00051F46"/>
    <w:rsid w:val="000B14C0"/>
    <w:rsid w:val="000D38AA"/>
    <w:rsid w:val="000D7007"/>
    <w:rsid w:val="000E4A0D"/>
    <w:rsid w:val="000E715F"/>
    <w:rsid w:val="0010176B"/>
    <w:rsid w:val="001047B0"/>
    <w:rsid w:val="00126485"/>
    <w:rsid w:val="00146953"/>
    <w:rsid w:val="00171EDC"/>
    <w:rsid w:val="001A3B4F"/>
    <w:rsid w:val="001C4CA8"/>
    <w:rsid w:val="001F2046"/>
    <w:rsid w:val="00210CA7"/>
    <w:rsid w:val="00223654"/>
    <w:rsid w:val="0026267B"/>
    <w:rsid w:val="0027067E"/>
    <w:rsid w:val="002771D2"/>
    <w:rsid w:val="0028531C"/>
    <w:rsid w:val="002E56FE"/>
    <w:rsid w:val="003064E9"/>
    <w:rsid w:val="00363227"/>
    <w:rsid w:val="00377475"/>
    <w:rsid w:val="003A49E2"/>
    <w:rsid w:val="0040402F"/>
    <w:rsid w:val="004151FC"/>
    <w:rsid w:val="0047331D"/>
    <w:rsid w:val="00486104"/>
    <w:rsid w:val="00486846"/>
    <w:rsid w:val="00532D13"/>
    <w:rsid w:val="00556C23"/>
    <w:rsid w:val="0056487D"/>
    <w:rsid w:val="005A66BF"/>
    <w:rsid w:val="006E406D"/>
    <w:rsid w:val="00780CE1"/>
    <w:rsid w:val="0079665E"/>
    <w:rsid w:val="008031F8"/>
    <w:rsid w:val="0085328A"/>
    <w:rsid w:val="00880E90"/>
    <w:rsid w:val="008A21CE"/>
    <w:rsid w:val="008A51B2"/>
    <w:rsid w:val="009035F2"/>
    <w:rsid w:val="00913910"/>
    <w:rsid w:val="00972245"/>
    <w:rsid w:val="009B0387"/>
    <w:rsid w:val="009C69FF"/>
    <w:rsid w:val="009E23DA"/>
    <w:rsid w:val="009F7EF9"/>
    <w:rsid w:val="00B205AE"/>
    <w:rsid w:val="00B516DF"/>
    <w:rsid w:val="00BF2518"/>
    <w:rsid w:val="00BF3A9D"/>
    <w:rsid w:val="00BF4AD7"/>
    <w:rsid w:val="00C02FC6"/>
    <w:rsid w:val="00C2613D"/>
    <w:rsid w:val="00D30EE9"/>
    <w:rsid w:val="00D4263A"/>
    <w:rsid w:val="00D47504"/>
    <w:rsid w:val="00DB5378"/>
    <w:rsid w:val="00DD0D58"/>
    <w:rsid w:val="00FB3407"/>
    <w:rsid w:val="22992446"/>
    <w:rsid w:val="48396C27"/>
    <w:rsid w:val="5A630D2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 w:qFormat="1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qFormat="1"/>
    <w:lsdException w:name="FollowedHyperlink" w:qFormat="1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 w:uiPriority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nhideWhenUsed="0" w:qFormat="1"/>
    <w:lsdException w:name="Table Theme"/>
    <w:lsdException w:name="Placeholder Text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Date">
    <w:name w:val="Date"/>
    <w:basedOn w:val="Normal"/>
    <w:next w:val="Normal"/>
    <w:link w:val="Char3"/>
    <w:uiPriority w:val="99"/>
    <w:semiHidden/>
    <w:unhideWhenUsed/>
    <w:qFormat/>
    <w:pPr>
      <w:ind w:left="100" w:leftChars="2500"/>
    </w:pPr>
    <w:rPr>
      <w:rFonts w:ascii="Calibri" w:eastAsia="宋体" w:hAnsi="Calibri" w:cs="Times New Roman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TableGrid">
    <w:name w:val="Table Grid"/>
    <w:basedOn w:val="TableNormal"/>
    <w:uiPriority w:val="99"/>
    <w:qFormat/>
    <w:rPr>
      <w:rFonts w:ascii="Calibri" w:eastAsia="Times New Roman" w:hAnsi="Calibri" w:cs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qFormat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Hyperlink">
    <w:name w:val="Hyperlink"/>
    <w:basedOn w:val="DefaultParagraphFont"/>
    <w:uiPriority w:val="99"/>
    <w:semiHidden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paragraph" w:styleId="NoSpacing">
    <w:name w:val="No Spacing"/>
    <w:link w:val="Char2"/>
    <w:uiPriority w:val="1"/>
    <w:qFormat/>
    <w:rPr>
      <w:rFonts w:ascii="Times New Roman" w:eastAsia="宋体" w:hAnsi="Times New Roman" w:cs="Times New Roman"/>
      <w:kern w:val="0"/>
      <w:sz w:val="22"/>
      <w:szCs w:val="22"/>
      <w:lang w:val="en-US" w:eastAsia="zh-CN" w:bidi="ar-SA"/>
    </w:rPr>
  </w:style>
  <w:style w:type="character" w:customStyle="1" w:styleId="Char2">
    <w:name w:val="无间隔 Char"/>
    <w:basedOn w:val="DefaultParagraphFont"/>
    <w:link w:val="NoSpacing"/>
    <w:uiPriority w:val="1"/>
    <w:qFormat/>
    <w:rPr>
      <w:rFonts w:ascii="Times New Roman" w:eastAsia="宋体" w:hAnsi="Times New Roman" w:cs="Times New Roman"/>
      <w:kern w:val="0"/>
      <w:sz w:val="22"/>
    </w:rPr>
  </w:style>
  <w:style w:type="character" w:customStyle="1" w:styleId="Char3">
    <w:name w:val="日期 Char"/>
    <w:basedOn w:val="DefaultParagraphFont"/>
    <w:link w:val="Date"/>
    <w:uiPriority w:val="99"/>
    <w:semiHidden/>
    <w:qFormat/>
    <w:rPr>
      <w:rFonts w:ascii="Calibri" w:eastAsia="宋体" w:hAnsi="Calibri" w:cs="Times New Roman"/>
    </w:rPr>
  </w:style>
  <w:style w:type="paragraph" w:customStyle="1" w:styleId="DefaultParagraph">
    <w:name w:val="DefaultParagraph"/>
    <w:semiHidden/>
    <w:qFormat/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">
    <w:name w:val="Normal_0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">
    <w:name w:val="Normal_4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0">
    <w:name w:val="Normal_0_0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0">
    <w:name w:val="Normal_4_0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">
    <w:name w:val="Normal_0_1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1">
    <w:name w:val="Normal_4_1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2">
    <w:name w:val="Normal_0_2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2">
    <w:name w:val="Normal_4_2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3">
    <w:name w:val="Normal_0_3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3">
    <w:name w:val="Normal_4_3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4">
    <w:name w:val="Normal_0_4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44">
    <w:name w:val="Normal_4_4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5">
    <w:name w:val="Normal_0_5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6">
    <w:name w:val="Normal_0_6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7">
    <w:name w:val="Normal_0_7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8">
    <w:name w:val="Normal_0_8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9">
    <w:name w:val="Normal_0_9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Normal010">
    <w:name w:val="Normal_0_10"/>
    <w:uiPriority w:val="99"/>
    <w:semiHidden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character" w:styleId="PlaceholderText">
    <w:name w:val="Placeholder Text"/>
    <w:basedOn w:val="DefaultParagraphFont"/>
    <w:uiPriority w:val="99"/>
    <w:semiHidden/>
    <w:qFormat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3.bin" /><Relationship Id="rId100" Type="http://schemas.openxmlformats.org/officeDocument/2006/relationships/image" Target="media/image39.wmf" /><Relationship Id="rId101" Type="http://schemas.openxmlformats.org/officeDocument/2006/relationships/oleObject" Target="embeddings/oleObject58.bin" /><Relationship Id="rId102" Type="http://schemas.openxmlformats.org/officeDocument/2006/relationships/image" Target="media/image40.png" /><Relationship Id="rId103" Type="http://schemas.openxmlformats.org/officeDocument/2006/relationships/image" Target="media/image41.png" /><Relationship Id="rId104" Type="http://schemas.openxmlformats.org/officeDocument/2006/relationships/image" Target="media/image42.png" /><Relationship Id="rId105" Type="http://schemas.openxmlformats.org/officeDocument/2006/relationships/image" Target="media/image43.png" /><Relationship Id="rId106" Type="http://schemas.openxmlformats.org/officeDocument/2006/relationships/image" Target="media/image44.wmf" /><Relationship Id="rId107" Type="http://schemas.openxmlformats.org/officeDocument/2006/relationships/oleObject" Target="embeddings/oleObject59.bin" /><Relationship Id="rId108" Type="http://schemas.openxmlformats.org/officeDocument/2006/relationships/image" Target="media/image45.wmf" /><Relationship Id="rId109" Type="http://schemas.openxmlformats.org/officeDocument/2006/relationships/oleObject" Target="embeddings/oleObject60.bin" /><Relationship Id="rId11" Type="http://schemas.openxmlformats.org/officeDocument/2006/relationships/oleObject" Target="embeddings/oleObject4.bin" /><Relationship Id="rId110" Type="http://schemas.openxmlformats.org/officeDocument/2006/relationships/image" Target="media/image46.wmf" /><Relationship Id="rId111" Type="http://schemas.openxmlformats.org/officeDocument/2006/relationships/oleObject" Target="embeddings/oleObject61.bin" /><Relationship Id="rId112" Type="http://schemas.openxmlformats.org/officeDocument/2006/relationships/image" Target="media/image47.wmf" /><Relationship Id="rId113" Type="http://schemas.openxmlformats.org/officeDocument/2006/relationships/oleObject" Target="embeddings/oleObject62.bin" /><Relationship Id="rId114" Type="http://schemas.openxmlformats.org/officeDocument/2006/relationships/image" Target="media/image48.wmf" /><Relationship Id="rId115" Type="http://schemas.openxmlformats.org/officeDocument/2006/relationships/oleObject" Target="embeddings/oleObject63.bin" /><Relationship Id="rId116" Type="http://schemas.openxmlformats.org/officeDocument/2006/relationships/oleObject" Target="embeddings/oleObject64.bin" /><Relationship Id="rId117" Type="http://schemas.openxmlformats.org/officeDocument/2006/relationships/image" Target="media/image49.wmf" /><Relationship Id="rId118" Type="http://schemas.openxmlformats.org/officeDocument/2006/relationships/oleObject" Target="embeddings/oleObject65.bin" /><Relationship Id="rId119" Type="http://schemas.openxmlformats.org/officeDocument/2006/relationships/oleObject" Target="embeddings/oleObject66.bin" /><Relationship Id="rId12" Type="http://schemas.openxmlformats.org/officeDocument/2006/relationships/image" Target="media/image4.png" /><Relationship Id="rId120" Type="http://schemas.openxmlformats.org/officeDocument/2006/relationships/image" Target="media/image50.wmf" /><Relationship Id="rId121" Type="http://schemas.openxmlformats.org/officeDocument/2006/relationships/oleObject" Target="embeddings/oleObject67.bin" /><Relationship Id="rId122" Type="http://schemas.openxmlformats.org/officeDocument/2006/relationships/image" Target="media/image51.png" /><Relationship Id="rId123" Type="http://schemas.openxmlformats.org/officeDocument/2006/relationships/oleObject" Target="embeddings/oleObject68.bin" /><Relationship Id="rId124" Type="http://schemas.openxmlformats.org/officeDocument/2006/relationships/image" Target="media/image52.wmf" /><Relationship Id="rId125" Type="http://schemas.openxmlformats.org/officeDocument/2006/relationships/oleObject" Target="embeddings/oleObject69.bin" /><Relationship Id="rId126" Type="http://schemas.openxmlformats.org/officeDocument/2006/relationships/image" Target="media/image53.wmf" /><Relationship Id="rId127" Type="http://schemas.openxmlformats.org/officeDocument/2006/relationships/oleObject" Target="embeddings/oleObject70.bin" /><Relationship Id="rId128" Type="http://schemas.openxmlformats.org/officeDocument/2006/relationships/oleObject" Target="embeddings/oleObject71.bin" /><Relationship Id="rId129" Type="http://schemas.openxmlformats.org/officeDocument/2006/relationships/image" Target="media/image54.wmf" /><Relationship Id="rId13" Type="http://schemas.openxmlformats.org/officeDocument/2006/relationships/image" Target="media/image5.wmf" /><Relationship Id="rId130" Type="http://schemas.openxmlformats.org/officeDocument/2006/relationships/oleObject" Target="embeddings/oleObject72.bin" /><Relationship Id="rId131" Type="http://schemas.openxmlformats.org/officeDocument/2006/relationships/image" Target="media/image55.wmf" /><Relationship Id="rId132" Type="http://schemas.openxmlformats.org/officeDocument/2006/relationships/oleObject" Target="embeddings/oleObject73.bin" /><Relationship Id="rId133" Type="http://schemas.openxmlformats.org/officeDocument/2006/relationships/image" Target="media/image56.wmf" /><Relationship Id="rId134" Type="http://schemas.openxmlformats.org/officeDocument/2006/relationships/oleObject" Target="embeddings/oleObject74.bin" /><Relationship Id="rId135" Type="http://schemas.openxmlformats.org/officeDocument/2006/relationships/oleObject" Target="embeddings/oleObject75.bin" /><Relationship Id="rId136" Type="http://schemas.openxmlformats.org/officeDocument/2006/relationships/image" Target="media/image57.wmf" /><Relationship Id="rId137" Type="http://schemas.openxmlformats.org/officeDocument/2006/relationships/oleObject" Target="embeddings/oleObject76.bin" /><Relationship Id="rId138" Type="http://schemas.openxmlformats.org/officeDocument/2006/relationships/image" Target="media/image58.wmf" /><Relationship Id="rId139" Type="http://schemas.openxmlformats.org/officeDocument/2006/relationships/oleObject" Target="embeddings/oleObject77.bin" /><Relationship Id="rId14" Type="http://schemas.openxmlformats.org/officeDocument/2006/relationships/oleObject" Target="embeddings/oleObject5.bin" /><Relationship Id="rId140" Type="http://schemas.openxmlformats.org/officeDocument/2006/relationships/oleObject" Target="embeddings/oleObject78.bin" /><Relationship Id="rId141" Type="http://schemas.openxmlformats.org/officeDocument/2006/relationships/oleObject" Target="embeddings/oleObject79.bin" /><Relationship Id="rId142" Type="http://schemas.openxmlformats.org/officeDocument/2006/relationships/image" Target="media/image59.wmf" /><Relationship Id="rId143" Type="http://schemas.openxmlformats.org/officeDocument/2006/relationships/oleObject" Target="embeddings/oleObject80.bin" /><Relationship Id="rId144" Type="http://schemas.openxmlformats.org/officeDocument/2006/relationships/image" Target="media/image60.png" /><Relationship Id="rId145" Type="http://schemas.openxmlformats.org/officeDocument/2006/relationships/oleObject" Target="embeddings/oleObject81.bin" /><Relationship Id="rId146" Type="http://schemas.openxmlformats.org/officeDocument/2006/relationships/oleObject" Target="embeddings/oleObject82.bin" /><Relationship Id="rId147" Type="http://schemas.openxmlformats.org/officeDocument/2006/relationships/image" Target="media/image61.wmf" /><Relationship Id="rId148" Type="http://schemas.openxmlformats.org/officeDocument/2006/relationships/oleObject" Target="embeddings/oleObject83.bin" /><Relationship Id="rId149" Type="http://schemas.openxmlformats.org/officeDocument/2006/relationships/oleObject" Target="embeddings/oleObject84.bin" /><Relationship Id="rId15" Type="http://schemas.openxmlformats.org/officeDocument/2006/relationships/image" Target="media/image6.wmf" /><Relationship Id="rId150" Type="http://schemas.openxmlformats.org/officeDocument/2006/relationships/oleObject" Target="embeddings/oleObject85.bin" /><Relationship Id="rId151" Type="http://schemas.openxmlformats.org/officeDocument/2006/relationships/oleObject" Target="embeddings/oleObject86.bin" /><Relationship Id="rId152" Type="http://schemas.openxmlformats.org/officeDocument/2006/relationships/oleObject" Target="embeddings/oleObject87.bin" /><Relationship Id="rId153" Type="http://schemas.openxmlformats.org/officeDocument/2006/relationships/oleObject" Target="embeddings/oleObject88.bin" /><Relationship Id="rId154" Type="http://schemas.openxmlformats.org/officeDocument/2006/relationships/oleObject" Target="embeddings/oleObject89.bin" /><Relationship Id="rId155" Type="http://schemas.openxmlformats.org/officeDocument/2006/relationships/image" Target="media/image62.wmf" /><Relationship Id="rId156" Type="http://schemas.openxmlformats.org/officeDocument/2006/relationships/oleObject" Target="embeddings/oleObject90.bin" /><Relationship Id="rId157" Type="http://schemas.openxmlformats.org/officeDocument/2006/relationships/oleObject" Target="embeddings/oleObject91.bin" /><Relationship Id="rId158" Type="http://schemas.openxmlformats.org/officeDocument/2006/relationships/image" Target="media/image63.wmf" /><Relationship Id="rId159" Type="http://schemas.openxmlformats.org/officeDocument/2006/relationships/oleObject" Target="embeddings/oleObject92.bin" /><Relationship Id="rId16" Type="http://schemas.openxmlformats.org/officeDocument/2006/relationships/oleObject" Target="embeddings/oleObject6.bin" /><Relationship Id="rId160" Type="http://schemas.openxmlformats.org/officeDocument/2006/relationships/oleObject" Target="embeddings/oleObject93.bin" /><Relationship Id="rId161" Type="http://schemas.openxmlformats.org/officeDocument/2006/relationships/oleObject" Target="embeddings/oleObject94.bin" /><Relationship Id="rId162" Type="http://schemas.openxmlformats.org/officeDocument/2006/relationships/oleObject" Target="embeddings/oleObject95.bin" /><Relationship Id="rId163" Type="http://schemas.openxmlformats.org/officeDocument/2006/relationships/oleObject" Target="embeddings/oleObject96.bin" /><Relationship Id="rId164" Type="http://schemas.openxmlformats.org/officeDocument/2006/relationships/oleObject" Target="embeddings/oleObject97.bin" /><Relationship Id="rId165" Type="http://schemas.openxmlformats.org/officeDocument/2006/relationships/oleObject" Target="embeddings/oleObject98.bin" /><Relationship Id="rId166" Type="http://schemas.openxmlformats.org/officeDocument/2006/relationships/oleObject" Target="embeddings/oleObject99.bin" /><Relationship Id="rId167" Type="http://schemas.openxmlformats.org/officeDocument/2006/relationships/oleObject" Target="embeddings/oleObject100.bin" /><Relationship Id="rId168" Type="http://schemas.openxmlformats.org/officeDocument/2006/relationships/oleObject" Target="embeddings/oleObject101.bin" /><Relationship Id="rId169" Type="http://schemas.openxmlformats.org/officeDocument/2006/relationships/oleObject" Target="embeddings/oleObject102.bin" /><Relationship Id="rId17" Type="http://schemas.openxmlformats.org/officeDocument/2006/relationships/image" Target="media/image7.wmf" /><Relationship Id="rId170" Type="http://schemas.openxmlformats.org/officeDocument/2006/relationships/oleObject" Target="embeddings/oleObject103.bin" /><Relationship Id="rId171" Type="http://schemas.openxmlformats.org/officeDocument/2006/relationships/oleObject" Target="embeddings/oleObject104.bin" /><Relationship Id="rId172" Type="http://schemas.openxmlformats.org/officeDocument/2006/relationships/oleObject" Target="embeddings/oleObject105.bin" /><Relationship Id="rId173" Type="http://schemas.openxmlformats.org/officeDocument/2006/relationships/oleObject" Target="embeddings/oleObject106.bin" /><Relationship Id="rId174" Type="http://schemas.openxmlformats.org/officeDocument/2006/relationships/oleObject" Target="embeddings/oleObject107.bin" /><Relationship Id="rId175" Type="http://schemas.openxmlformats.org/officeDocument/2006/relationships/oleObject" Target="embeddings/oleObject108.bin" /><Relationship Id="rId176" Type="http://schemas.openxmlformats.org/officeDocument/2006/relationships/oleObject" Target="embeddings/oleObject109.bin" /><Relationship Id="rId177" Type="http://schemas.openxmlformats.org/officeDocument/2006/relationships/oleObject" Target="embeddings/oleObject110.bin" /><Relationship Id="rId178" Type="http://schemas.openxmlformats.org/officeDocument/2006/relationships/image" Target="media/image64.wmf" /><Relationship Id="rId179" Type="http://schemas.openxmlformats.org/officeDocument/2006/relationships/oleObject" Target="embeddings/oleObject111.bin" /><Relationship Id="rId18" Type="http://schemas.openxmlformats.org/officeDocument/2006/relationships/oleObject" Target="embeddings/oleObject7.bin" /><Relationship Id="rId180" Type="http://schemas.openxmlformats.org/officeDocument/2006/relationships/image" Target="media/image65.wmf" /><Relationship Id="rId181" Type="http://schemas.openxmlformats.org/officeDocument/2006/relationships/oleObject" Target="embeddings/oleObject112.bin" /><Relationship Id="rId182" Type="http://schemas.openxmlformats.org/officeDocument/2006/relationships/oleObject" Target="embeddings/oleObject113.bin" /><Relationship Id="rId183" Type="http://schemas.openxmlformats.org/officeDocument/2006/relationships/oleObject" Target="embeddings/oleObject114.bin" /><Relationship Id="rId184" Type="http://schemas.openxmlformats.org/officeDocument/2006/relationships/oleObject" Target="embeddings/oleObject115.bin" /><Relationship Id="rId185" Type="http://schemas.openxmlformats.org/officeDocument/2006/relationships/oleObject" Target="embeddings/oleObject116.bin" /><Relationship Id="rId186" Type="http://schemas.openxmlformats.org/officeDocument/2006/relationships/oleObject" Target="embeddings/oleObject117.bin" /><Relationship Id="rId187" Type="http://schemas.openxmlformats.org/officeDocument/2006/relationships/oleObject" Target="embeddings/oleObject118.bin" /><Relationship Id="rId188" Type="http://schemas.openxmlformats.org/officeDocument/2006/relationships/oleObject" Target="embeddings/oleObject119.bin" /><Relationship Id="rId189" Type="http://schemas.openxmlformats.org/officeDocument/2006/relationships/oleObject" Target="embeddings/oleObject120.bin" /><Relationship Id="rId19" Type="http://schemas.openxmlformats.org/officeDocument/2006/relationships/oleObject" Target="embeddings/oleObject8.bin" /><Relationship Id="rId190" Type="http://schemas.openxmlformats.org/officeDocument/2006/relationships/oleObject" Target="embeddings/oleObject121.bin" /><Relationship Id="rId191" Type="http://schemas.openxmlformats.org/officeDocument/2006/relationships/oleObject" Target="embeddings/oleObject122.bin" /><Relationship Id="rId192" Type="http://schemas.openxmlformats.org/officeDocument/2006/relationships/image" Target="media/image66.wmf" /><Relationship Id="rId193" Type="http://schemas.openxmlformats.org/officeDocument/2006/relationships/oleObject" Target="embeddings/oleObject123.bin" /><Relationship Id="rId194" Type="http://schemas.openxmlformats.org/officeDocument/2006/relationships/image" Target="media/image67.wmf" /><Relationship Id="rId195" Type="http://schemas.openxmlformats.org/officeDocument/2006/relationships/oleObject" Target="embeddings/oleObject124.bin" /><Relationship Id="rId196" Type="http://schemas.openxmlformats.org/officeDocument/2006/relationships/oleObject" Target="embeddings/oleObject125.bin" /><Relationship Id="rId197" Type="http://schemas.openxmlformats.org/officeDocument/2006/relationships/image" Target="media/image68.wmf" /><Relationship Id="rId198" Type="http://schemas.openxmlformats.org/officeDocument/2006/relationships/oleObject" Target="embeddings/oleObject126.bin" /><Relationship Id="rId199" Type="http://schemas.openxmlformats.org/officeDocument/2006/relationships/image" Target="media/image69.wmf" /><Relationship Id="rId2" Type="http://schemas.openxmlformats.org/officeDocument/2006/relationships/webSettings" Target="webSettings.xml" /><Relationship Id="rId20" Type="http://schemas.openxmlformats.org/officeDocument/2006/relationships/image" Target="media/image8.wmf" /><Relationship Id="rId200" Type="http://schemas.openxmlformats.org/officeDocument/2006/relationships/oleObject" Target="embeddings/oleObject127.bin" /><Relationship Id="rId201" Type="http://schemas.openxmlformats.org/officeDocument/2006/relationships/image" Target="media/image70.wmf" /><Relationship Id="rId202" Type="http://schemas.openxmlformats.org/officeDocument/2006/relationships/oleObject" Target="embeddings/oleObject128.bin" /><Relationship Id="rId203" Type="http://schemas.openxmlformats.org/officeDocument/2006/relationships/image" Target="media/image71.wmf" /><Relationship Id="rId204" Type="http://schemas.openxmlformats.org/officeDocument/2006/relationships/oleObject" Target="embeddings/oleObject129.bin" /><Relationship Id="rId205" Type="http://schemas.openxmlformats.org/officeDocument/2006/relationships/image" Target="media/image72.png" /><Relationship Id="rId206" Type="http://schemas.openxmlformats.org/officeDocument/2006/relationships/image" Target="media/image73.wmf" /><Relationship Id="rId207" Type="http://schemas.openxmlformats.org/officeDocument/2006/relationships/oleObject" Target="embeddings/oleObject130.bin" /><Relationship Id="rId208" Type="http://schemas.openxmlformats.org/officeDocument/2006/relationships/oleObject" Target="embeddings/oleObject131.bin" /><Relationship Id="rId209" Type="http://schemas.openxmlformats.org/officeDocument/2006/relationships/image" Target="media/image74.wmf" /><Relationship Id="rId21" Type="http://schemas.openxmlformats.org/officeDocument/2006/relationships/oleObject" Target="embeddings/oleObject9.bin" /><Relationship Id="rId210" Type="http://schemas.openxmlformats.org/officeDocument/2006/relationships/oleObject" Target="embeddings/oleObject132.bin" /><Relationship Id="rId211" Type="http://schemas.openxmlformats.org/officeDocument/2006/relationships/image" Target="media/image75.wmf" /><Relationship Id="rId212" Type="http://schemas.openxmlformats.org/officeDocument/2006/relationships/oleObject" Target="embeddings/oleObject133.bin" /><Relationship Id="rId213" Type="http://schemas.openxmlformats.org/officeDocument/2006/relationships/image" Target="media/image76.wmf" /><Relationship Id="rId214" Type="http://schemas.openxmlformats.org/officeDocument/2006/relationships/oleObject" Target="embeddings/oleObject134.bin" /><Relationship Id="rId215" Type="http://schemas.openxmlformats.org/officeDocument/2006/relationships/image" Target="media/image77.png" /><Relationship Id="rId216" Type="http://schemas.openxmlformats.org/officeDocument/2006/relationships/image" Target="media/image78.wmf" /><Relationship Id="rId217" Type="http://schemas.openxmlformats.org/officeDocument/2006/relationships/oleObject" Target="embeddings/oleObject135.bin" /><Relationship Id="rId218" Type="http://schemas.openxmlformats.org/officeDocument/2006/relationships/image" Target="media/image79.wmf" /><Relationship Id="rId219" Type="http://schemas.openxmlformats.org/officeDocument/2006/relationships/oleObject" Target="embeddings/oleObject136.bin" /><Relationship Id="rId22" Type="http://schemas.openxmlformats.org/officeDocument/2006/relationships/image" Target="media/image9.wmf" /><Relationship Id="rId220" Type="http://schemas.openxmlformats.org/officeDocument/2006/relationships/image" Target="media/image80.wmf" /><Relationship Id="rId221" Type="http://schemas.openxmlformats.org/officeDocument/2006/relationships/oleObject" Target="embeddings/oleObject137.bin" /><Relationship Id="rId222" Type="http://schemas.openxmlformats.org/officeDocument/2006/relationships/image" Target="media/image81.wmf" /><Relationship Id="rId223" Type="http://schemas.openxmlformats.org/officeDocument/2006/relationships/oleObject" Target="embeddings/oleObject138.bin" /><Relationship Id="rId224" Type="http://schemas.openxmlformats.org/officeDocument/2006/relationships/oleObject" Target="embeddings/oleObject139.bin" /><Relationship Id="rId225" Type="http://schemas.openxmlformats.org/officeDocument/2006/relationships/image" Target="media/image82.wmf" /><Relationship Id="rId226" Type="http://schemas.openxmlformats.org/officeDocument/2006/relationships/oleObject" Target="embeddings/oleObject140.bin" /><Relationship Id="rId227" Type="http://schemas.openxmlformats.org/officeDocument/2006/relationships/oleObject" Target="embeddings/oleObject141.bin" /><Relationship Id="rId228" Type="http://schemas.openxmlformats.org/officeDocument/2006/relationships/image" Target="media/image83.wmf" /><Relationship Id="rId229" Type="http://schemas.openxmlformats.org/officeDocument/2006/relationships/oleObject" Target="embeddings/oleObject142.bin" /><Relationship Id="rId23" Type="http://schemas.openxmlformats.org/officeDocument/2006/relationships/oleObject" Target="embeddings/oleObject10.bin" /><Relationship Id="rId230" Type="http://schemas.openxmlformats.org/officeDocument/2006/relationships/image" Target="media/image84.wmf" /><Relationship Id="rId231" Type="http://schemas.openxmlformats.org/officeDocument/2006/relationships/oleObject" Target="embeddings/oleObject143.bin" /><Relationship Id="rId232" Type="http://schemas.openxmlformats.org/officeDocument/2006/relationships/image" Target="media/image85.wmf" /><Relationship Id="rId233" Type="http://schemas.openxmlformats.org/officeDocument/2006/relationships/oleObject" Target="embeddings/oleObject144.bin" /><Relationship Id="rId234" Type="http://schemas.openxmlformats.org/officeDocument/2006/relationships/image" Target="media/image86.wmf" /><Relationship Id="rId235" Type="http://schemas.openxmlformats.org/officeDocument/2006/relationships/oleObject" Target="embeddings/oleObject145.bin" /><Relationship Id="rId236" Type="http://schemas.openxmlformats.org/officeDocument/2006/relationships/image" Target="media/image87.wmf" /><Relationship Id="rId237" Type="http://schemas.openxmlformats.org/officeDocument/2006/relationships/oleObject" Target="embeddings/oleObject146.bin" /><Relationship Id="rId238" Type="http://schemas.openxmlformats.org/officeDocument/2006/relationships/image" Target="media/image88.wmf" /><Relationship Id="rId239" Type="http://schemas.openxmlformats.org/officeDocument/2006/relationships/oleObject" Target="embeddings/oleObject147.bin" /><Relationship Id="rId24" Type="http://schemas.openxmlformats.org/officeDocument/2006/relationships/image" Target="media/image10.wmf" /><Relationship Id="rId240" Type="http://schemas.openxmlformats.org/officeDocument/2006/relationships/image" Target="media/image89.wmf" /><Relationship Id="rId241" Type="http://schemas.openxmlformats.org/officeDocument/2006/relationships/oleObject" Target="embeddings/oleObject148.bin" /><Relationship Id="rId242" Type="http://schemas.openxmlformats.org/officeDocument/2006/relationships/image" Target="media/image90.wmf" /><Relationship Id="rId243" Type="http://schemas.openxmlformats.org/officeDocument/2006/relationships/oleObject" Target="embeddings/oleObject149.bin" /><Relationship Id="rId244" Type="http://schemas.openxmlformats.org/officeDocument/2006/relationships/image" Target="media/image91.wmf" /><Relationship Id="rId245" Type="http://schemas.openxmlformats.org/officeDocument/2006/relationships/oleObject" Target="embeddings/oleObject150.bin" /><Relationship Id="rId246" Type="http://schemas.openxmlformats.org/officeDocument/2006/relationships/image" Target="media/image92.wmf" /><Relationship Id="rId247" Type="http://schemas.openxmlformats.org/officeDocument/2006/relationships/oleObject" Target="embeddings/oleObject151.bin" /><Relationship Id="rId248" Type="http://schemas.openxmlformats.org/officeDocument/2006/relationships/oleObject" Target="embeddings/oleObject152.bin" /><Relationship Id="rId249" Type="http://schemas.openxmlformats.org/officeDocument/2006/relationships/image" Target="media/image93.png" /><Relationship Id="rId25" Type="http://schemas.openxmlformats.org/officeDocument/2006/relationships/oleObject" Target="embeddings/oleObject11.bin" /><Relationship Id="rId250" Type="http://schemas.openxmlformats.org/officeDocument/2006/relationships/image" Target="media/image94.wmf" /><Relationship Id="rId251" Type="http://schemas.openxmlformats.org/officeDocument/2006/relationships/oleObject" Target="embeddings/oleObject153.bin" /><Relationship Id="rId252" Type="http://schemas.openxmlformats.org/officeDocument/2006/relationships/image" Target="media/image95.wmf" /><Relationship Id="rId253" Type="http://schemas.openxmlformats.org/officeDocument/2006/relationships/oleObject" Target="embeddings/oleObject154.bin" /><Relationship Id="rId254" Type="http://schemas.openxmlformats.org/officeDocument/2006/relationships/oleObject" Target="embeddings/oleObject155.bin" /><Relationship Id="rId255" Type="http://schemas.openxmlformats.org/officeDocument/2006/relationships/image" Target="media/image96.wmf" /><Relationship Id="rId256" Type="http://schemas.openxmlformats.org/officeDocument/2006/relationships/oleObject" Target="embeddings/oleObject156.bin" /><Relationship Id="rId257" Type="http://schemas.openxmlformats.org/officeDocument/2006/relationships/image" Target="media/image97.wmf" /><Relationship Id="rId258" Type="http://schemas.openxmlformats.org/officeDocument/2006/relationships/oleObject" Target="embeddings/oleObject157.bin" /><Relationship Id="rId259" Type="http://schemas.openxmlformats.org/officeDocument/2006/relationships/image" Target="media/image98.wmf" /><Relationship Id="rId26" Type="http://schemas.openxmlformats.org/officeDocument/2006/relationships/oleObject" Target="embeddings/oleObject12.bin" /><Relationship Id="rId260" Type="http://schemas.openxmlformats.org/officeDocument/2006/relationships/oleObject" Target="embeddings/oleObject158.bin" /><Relationship Id="rId261" Type="http://schemas.openxmlformats.org/officeDocument/2006/relationships/image" Target="media/image99.wmf" /><Relationship Id="rId262" Type="http://schemas.openxmlformats.org/officeDocument/2006/relationships/oleObject" Target="embeddings/oleObject159.bin" /><Relationship Id="rId263" Type="http://schemas.openxmlformats.org/officeDocument/2006/relationships/image" Target="media/image100.wmf" /><Relationship Id="rId264" Type="http://schemas.openxmlformats.org/officeDocument/2006/relationships/oleObject" Target="embeddings/oleObject160.bin" /><Relationship Id="rId265" Type="http://schemas.openxmlformats.org/officeDocument/2006/relationships/image" Target="media/image101.wmf" /><Relationship Id="rId266" Type="http://schemas.openxmlformats.org/officeDocument/2006/relationships/oleObject" Target="embeddings/oleObject161.bin" /><Relationship Id="rId267" Type="http://schemas.openxmlformats.org/officeDocument/2006/relationships/image" Target="media/image102.wmf" /><Relationship Id="rId268" Type="http://schemas.openxmlformats.org/officeDocument/2006/relationships/oleObject" Target="embeddings/oleObject162.bin" /><Relationship Id="rId269" Type="http://schemas.openxmlformats.org/officeDocument/2006/relationships/image" Target="media/image103.wmf" /><Relationship Id="rId27" Type="http://schemas.openxmlformats.org/officeDocument/2006/relationships/image" Target="media/image11.wmf" /><Relationship Id="rId270" Type="http://schemas.openxmlformats.org/officeDocument/2006/relationships/oleObject" Target="embeddings/oleObject163.bin" /><Relationship Id="rId271" Type="http://schemas.openxmlformats.org/officeDocument/2006/relationships/image" Target="media/image104.wmf" /><Relationship Id="rId272" Type="http://schemas.openxmlformats.org/officeDocument/2006/relationships/oleObject" Target="embeddings/oleObject164.bin" /><Relationship Id="rId273" Type="http://schemas.openxmlformats.org/officeDocument/2006/relationships/image" Target="media/image105.wmf" /><Relationship Id="rId274" Type="http://schemas.openxmlformats.org/officeDocument/2006/relationships/oleObject" Target="embeddings/oleObject165.bin" /><Relationship Id="rId275" Type="http://schemas.openxmlformats.org/officeDocument/2006/relationships/header" Target="header1.xml" /><Relationship Id="rId276" Type="http://schemas.openxmlformats.org/officeDocument/2006/relationships/footer" Target="footer1.xml" /><Relationship Id="rId277" Type="http://schemas.openxmlformats.org/officeDocument/2006/relationships/image" Target="media/image109.wmf" /><Relationship Id="rId278" Type="http://schemas.openxmlformats.org/officeDocument/2006/relationships/oleObject" Target="embeddings/oleObject166.bin" /><Relationship Id="rId279" Type="http://schemas.openxmlformats.org/officeDocument/2006/relationships/image" Target="media/image110.wmf" /><Relationship Id="rId28" Type="http://schemas.openxmlformats.org/officeDocument/2006/relationships/oleObject" Target="embeddings/oleObject13.bin" /><Relationship Id="rId280" Type="http://schemas.openxmlformats.org/officeDocument/2006/relationships/oleObject" Target="embeddings/oleObject167.bin" /><Relationship Id="rId281" Type="http://schemas.openxmlformats.org/officeDocument/2006/relationships/oleObject" Target="embeddings/oleObject168.bin" /><Relationship Id="rId282" Type="http://schemas.openxmlformats.org/officeDocument/2006/relationships/oleObject" Target="embeddings/oleObject169.bin" /><Relationship Id="rId283" Type="http://schemas.openxmlformats.org/officeDocument/2006/relationships/image" Target="media/image111.wmf" /><Relationship Id="rId284" Type="http://schemas.openxmlformats.org/officeDocument/2006/relationships/oleObject" Target="embeddings/oleObject170.bin" /><Relationship Id="rId285" Type="http://schemas.openxmlformats.org/officeDocument/2006/relationships/image" Target="media/image112.jpeg" /><Relationship Id="rId286" Type="http://schemas.openxmlformats.org/officeDocument/2006/relationships/theme" Target="theme/theme1.xml" /><Relationship Id="rId287" Type="http://schemas.openxmlformats.org/officeDocument/2006/relationships/styles" Target="styles.xml" /><Relationship Id="rId29" Type="http://schemas.openxmlformats.org/officeDocument/2006/relationships/image" Target="media/image12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4.bin" /><Relationship Id="rId31" Type="http://schemas.openxmlformats.org/officeDocument/2006/relationships/oleObject" Target="embeddings/oleObject15.bin" /><Relationship Id="rId32" Type="http://schemas.openxmlformats.org/officeDocument/2006/relationships/oleObject" Target="embeddings/oleObject16.bin" /><Relationship Id="rId33" Type="http://schemas.openxmlformats.org/officeDocument/2006/relationships/image" Target="media/image13.wmf" /><Relationship Id="rId34" Type="http://schemas.openxmlformats.org/officeDocument/2006/relationships/oleObject" Target="embeddings/oleObject17.bin" /><Relationship Id="rId35" Type="http://schemas.openxmlformats.org/officeDocument/2006/relationships/image" Target="media/image14.wmf" /><Relationship Id="rId36" Type="http://schemas.openxmlformats.org/officeDocument/2006/relationships/oleObject" Target="embeddings/oleObject18.bin" /><Relationship Id="rId37" Type="http://schemas.openxmlformats.org/officeDocument/2006/relationships/image" Target="media/image15.wmf" /><Relationship Id="rId38" Type="http://schemas.openxmlformats.org/officeDocument/2006/relationships/oleObject" Target="embeddings/oleObject19.bin" /><Relationship Id="rId39" Type="http://schemas.openxmlformats.org/officeDocument/2006/relationships/image" Target="media/image16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20.bin" /><Relationship Id="rId41" Type="http://schemas.openxmlformats.org/officeDocument/2006/relationships/image" Target="media/image17.wmf" /><Relationship Id="rId42" Type="http://schemas.openxmlformats.org/officeDocument/2006/relationships/oleObject" Target="embeddings/oleObject21.bin" /><Relationship Id="rId43" Type="http://schemas.openxmlformats.org/officeDocument/2006/relationships/image" Target="media/image18.wmf" /><Relationship Id="rId44" Type="http://schemas.openxmlformats.org/officeDocument/2006/relationships/oleObject" Target="embeddings/oleObject22.bin" /><Relationship Id="rId45" Type="http://schemas.openxmlformats.org/officeDocument/2006/relationships/image" Target="media/image19.wmf" /><Relationship Id="rId46" Type="http://schemas.openxmlformats.org/officeDocument/2006/relationships/oleObject" Target="embeddings/oleObject23.bin" /><Relationship Id="rId47" Type="http://schemas.openxmlformats.org/officeDocument/2006/relationships/image" Target="media/image20.wmf" /><Relationship Id="rId48" Type="http://schemas.openxmlformats.org/officeDocument/2006/relationships/oleObject" Target="embeddings/oleObject24.bin" /><Relationship Id="rId49" Type="http://schemas.openxmlformats.org/officeDocument/2006/relationships/oleObject" Target="embeddings/oleObject25.bin" /><Relationship Id="rId5" Type="http://schemas.openxmlformats.org/officeDocument/2006/relationships/image" Target="media/image1.png" /><Relationship Id="rId50" Type="http://schemas.openxmlformats.org/officeDocument/2006/relationships/image" Target="media/image21.wmf" /><Relationship Id="rId51" Type="http://schemas.openxmlformats.org/officeDocument/2006/relationships/oleObject" Target="embeddings/oleObject26.bin" /><Relationship Id="rId52" Type="http://schemas.openxmlformats.org/officeDocument/2006/relationships/image" Target="media/image22.wmf" /><Relationship Id="rId53" Type="http://schemas.openxmlformats.org/officeDocument/2006/relationships/oleObject" Target="embeddings/oleObject27.bin" /><Relationship Id="rId54" Type="http://schemas.openxmlformats.org/officeDocument/2006/relationships/image" Target="media/image23.wmf" /><Relationship Id="rId55" Type="http://schemas.openxmlformats.org/officeDocument/2006/relationships/oleObject" Target="embeddings/oleObject28.bin" /><Relationship Id="rId56" Type="http://schemas.openxmlformats.org/officeDocument/2006/relationships/oleObject" Target="embeddings/oleObject29.bin" /><Relationship Id="rId57" Type="http://schemas.openxmlformats.org/officeDocument/2006/relationships/oleObject" Target="embeddings/oleObject30.bin" /><Relationship Id="rId58" Type="http://schemas.openxmlformats.org/officeDocument/2006/relationships/oleObject" Target="embeddings/oleObject31.bin" /><Relationship Id="rId59" Type="http://schemas.openxmlformats.org/officeDocument/2006/relationships/oleObject" Target="embeddings/oleObject32.bin" /><Relationship Id="rId6" Type="http://schemas.openxmlformats.org/officeDocument/2006/relationships/image" Target="media/image2.wmf" /><Relationship Id="rId60" Type="http://schemas.openxmlformats.org/officeDocument/2006/relationships/oleObject" Target="embeddings/oleObject33.bin" /><Relationship Id="rId61" Type="http://schemas.openxmlformats.org/officeDocument/2006/relationships/oleObject" Target="embeddings/oleObject34.bin" /><Relationship Id="rId62" Type="http://schemas.openxmlformats.org/officeDocument/2006/relationships/oleObject" Target="embeddings/oleObject35.bin" /><Relationship Id="rId63" Type="http://schemas.openxmlformats.org/officeDocument/2006/relationships/oleObject" Target="embeddings/oleObject36.bin" /><Relationship Id="rId64" Type="http://schemas.openxmlformats.org/officeDocument/2006/relationships/oleObject" Target="embeddings/oleObject37.bin" /><Relationship Id="rId65" Type="http://schemas.openxmlformats.org/officeDocument/2006/relationships/oleObject" Target="embeddings/oleObject38.bin" /><Relationship Id="rId66" Type="http://schemas.openxmlformats.org/officeDocument/2006/relationships/oleObject" Target="embeddings/oleObject39.bin" /><Relationship Id="rId67" Type="http://schemas.openxmlformats.org/officeDocument/2006/relationships/oleObject" Target="embeddings/oleObject40.bin" /><Relationship Id="rId68" Type="http://schemas.openxmlformats.org/officeDocument/2006/relationships/oleObject" Target="embeddings/oleObject41.bin" /><Relationship Id="rId69" Type="http://schemas.openxmlformats.org/officeDocument/2006/relationships/oleObject" Target="embeddings/oleObject42.bin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43.bin" /><Relationship Id="rId71" Type="http://schemas.openxmlformats.org/officeDocument/2006/relationships/oleObject" Target="embeddings/oleObject44.bin" /><Relationship Id="rId72" Type="http://schemas.openxmlformats.org/officeDocument/2006/relationships/oleObject" Target="embeddings/oleObject45.bin" /><Relationship Id="rId73" Type="http://schemas.openxmlformats.org/officeDocument/2006/relationships/oleObject" Target="embeddings/oleObject46.bin" /><Relationship Id="rId74" Type="http://schemas.openxmlformats.org/officeDocument/2006/relationships/oleObject" Target="embeddings/oleObject47.bin" /><Relationship Id="rId75" Type="http://schemas.openxmlformats.org/officeDocument/2006/relationships/oleObject" Target="embeddings/oleObject48.bin" /><Relationship Id="rId76" Type="http://schemas.openxmlformats.org/officeDocument/2006/relationships/oleObject" Target="embeddings/oleObject49.bin" /><Relationship Id="rId77" Type="http://schemas.openxmlformats.org/officeDocument/2006/relationships/oleObject" Target="embeddings/oleObject50.bin" /><Relationship Id="rId78" Type="http://schemas.openxmlformats.org/officeDocument/2006/relationships/oleObject" Target="embeddings/oleObject51.bin" /><Relationship Id="rId79" Type="http://schemas.openxmlformats.org/officeDocument/2006/relationships/image" Target="media/image24.wmf" /><Relationship Id="rId8" Type="http://schemas.openxmlformats.org/officeDocument/2006/relationships/image" Target="media/image3.wmf" /><Relationship Id="rId80" Type="http://schemas.openxmlformats.org/officeDocument/2006/relationships/oleObject" Target="embeddings/oleObject52.bin" /><Relationship Id="rId81" Type="http://schemas.openxmlformats.org/officeDocument/2006/relationships/oleObject" Target="embeddings/oleObject53.bin" /><Relationship Id="rId82" Type="http://schemas.openxmlformats.org/officeDocument/2006/relationships/image" Target="media/image25.wmf" /><Relationship Id="rId83" Type="http://schemas.openxmlformats.org/officeDocument/2006/relationships/oleObject" Target="embeddings/oleObject54.bin" /><Relationship Id="rId84" Type="http://schemas.openxmlformats.org/officeDocument/2006/relationships/image" Target="media/image26.png" /><Relationship Id="rId85" Type="http://schemas.openxmlformats.org/officeDocument/2006/relationships/image" Target="media/image27.wmf" /><Relationship Id="rId86" Type="http://schemas.openxmlformats.org/officeDocument/2006/relationships/oleObject" Target="embeddings/oleObject55.bin" /><Relationship Id="rId87" Type="http://schemas.openxmlformats.org/officeDocument/2006/relationships/image" Target="media/image28.png" /><Relationship Id="rId88" Type="http://schemas.openxmlformats.org/officeDocument/2006/relationships/image" Target="media/image29.png" /><Relationship Id="rId89" Type="http://schemas.openxmlformats.org/officeDocument/2006/relationships/image" Target="media/image30.png" /><Relationship Id="rId9" Type="http://schemas.openxmlformats.org/officeDocument/2006/relationships/oleObject" Target="embeddings/oleObject2.bin" /><Relationship Id="rId90" Type="http://schemas.openxmlformats.org/officeDocument/2006/relationships/image" Target="media/image31.png" /><Relationship Id="rId91" Type="http://schemas.openxmlformats.org/officeDocument/2006/relationships/image" Target="media/image32.png" /><Relationship Id="rId92" Type="http://schemas.openxmlformats.org/officeDocument/2006/relationships/image" Target="media/image33.png" /><Relationship Id="rId93" Type="http://schemas.openxmlformats.org/officeDocument/2006/relationships/image" Target="media/image34.wmf" /><Relationship Id="rId94" Type="http://schemas.openxmlformats.org/officeDocument/2006/relationships/oleObject" Target="embeddings/oleObject56.bin" /><Relationship Id="rId95" Type="http://schemas.openxmlformats.org/officeDocument/2006/relationships/image" Target="media/image35.png" /><Relationship Id="rId96" Type="http://schemas.openxmlformats.org/officeDocument/2006/relationships/oleObject" Target="embeddings/oleObject57.bin" /><Relationship Id="rId97" Type="http://schemas.openxmlformats.org/officeDocument/2006/relationships/image" Target="media/image36.png" /><Relationship Id="rId98" Type="http://schemas.openxmlformats.org/officeDocument/2006/relationships/image" Target="media/image37.png" /><Relationship Id="rId99" Type="http://schemas.openxmlformats.org/officeDocument/2006/relationships/image" Target="media/image38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8.png" /><Relationship Id="rId2" Type="http://schemas.openxmlformats.org/officeDocument/2006/relationships/image" Target="media/image107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6.jpeg" /><Relationship Id="rId2" Type="http://schemas.openxmlformats.org/officeDocument/2006/relationships/image" Target="media/image107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1520</Words>
  <Characters>8666</Characters>
  <Application>Microsoft Office Word</Application>
  <DocSecurity>0</DocSecurity>
  <Lines>72</Lines>
  <Paragraphs>20</Paragraphs>
  <ScaleCrop>false</ScaleCrop>
  <Company/>
  <LinksUpToDate>false</LinksUpToDate>
  <CharactersWithSpaces>10166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高三015</dc:creator>
  <cp:lastModifiedBy>WPS_1617419284</cp:lastModifiedBy>
  <cp:revision>37</cp:revision>
  <dcterms:created xsi:type="dcterms:W3CDTF">2019-12-17T03:45:00Z</dcterms:created>
  <dcterms:modified xsi:type="dcterms:W3CDTF">2023-04-04T09:37:40Z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