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hd w:val="clear" w:color="auto" w:fill="auto"/>
        <w:jc w:val="center"/>
        <w:textAlignment w:val="center"/>
        <w:rPr>
          <w:rFonts w:ascii="楷体" w:eastAsia="楷体" w:hAnsi="楷体" w:cs="楷体" w:hint="eastAsia"/>
          <w:b/>
          <w:sz w:val="30"/>
        </w:rPr>
      </w:pPr>
      <w:r>
        <w:rPr>
          <w:rFonts w:ascii="楷体" w:eastAsia="楷体" w:hAnsi="楷体" w:cs="楷体" w:hint="eastAsia"/>
          <w:b/>
          <w:sz w:val="30"/>
        </w:rPr>
        <w:drawing>
          <wp:anchor simplePos="0" relativeHeight="251658240" behindDoc="0" locked="0" layoutInCell="1" allowOverlap="1">
            <wp:simplePos x="0" y="0"/>
            <wp:positionH relativeFrom="page">
              <wp:posOffset>11696700</wp:posOffset>
            </wp:positionH>
            <wp:positionV relativeFrom="topMargin">
              <wp:posOffset>11036300</wp:posOffset>
            </wp:positionV>
            <wp:extent cx="330200" cy="482600"/>
            <wp:wrapNone/>
            <wp:docPr id="1004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32889" name=""/>
                    <pic:cNvPicPr>
                      <a:picLocks noChangeAspect="1"/>
                    </pic:cNvPicPr>
                  </pic:nvPicPr>
                  <pic:blipFill>
                    <a:blip xmlns:r="http://schemas.openxmlformats.org/officeDocument/2006/relationships" r:embed="rId5"/>
                    <a:stretch>
                      <a:fillRect/>
                    </a:stretch>
                  </pic:blipFill>
                  <pic:spPr>
                    <a:xfrm>
                      <a:off x="0" y="0"/>
                      <a:ext cx="330200" cy="482600"/>
                    </a:xfrm>
                    <a:prstGeom prst="rect">
                      <a:avLst/>
                    </a:prstGeom>
                  </pic:spPr>
                </pic:pic>
              </a:graphicData>
            </a:graphic>
          </wp:anchor>
        </w:drawing>
      </w:r>
      <w:r>
        <w:rPr>
          <w:rFonts w:ascii="楷体" w:eastAsia="楷体" w:hAnsi="楷体" w:cs="楷体" w:hint="eastAsia"/>
          <w:b/>
          <w:sz w:val="30"/>
        </w:rPr>
        <w:t>（2018-2022）五年高考化学真题分层汇编-0</w:t>
      </w:r>
      <w:r>
        <w:rPr>
          <w:rFonts w:ascii="楷体" w:eastAsia="楷体" w:hAnsi="楷体" w:cs="楷体" w:hint="eastAsia"/>
          <w:b/>
          <w:sz w:val="30"/>
          <w:lang w:val="en-US" w:eastAsia="zh-CN"/>
        </w:rPr>
        <w:t>3认识化学科学</w:t>
      </w:r>
      <w:r>
        <w:rPr>
          <w:rFonts w:ascii="楷体" w:eastAsia="楷体" w:hAnsi="楷体" w:cs="楷体" w:hint="eastAsia"/>
          <w:b/>
          <w:sz w:val="30"/>
        </w:rPr>
        <w:t>基础题（江苏专用）</w:t>
      </w:r>
    </w:p>
    <w:p>
      <w:pPr>
        <w:shd w:val="clear" w:color="auto" w:fill="auto"/>
        <w:jc w:val="center"/>
        <w:textAlignment w:val="center"/>
        <w:rPr>
          <w:rFonts w:ascii="楷体" w:eastAsia="楷体" w:hAnsi="楷体" w:cs="楷体" w:hint="eastAsia"/>
          <w:b/>
          <w:sz w:val="30"/>
        </w:rPr>
      </w:pPr>
      <w:bookmarkStart w:id="0" w:name="_GoBack"/>
      <w:bookmarkEnd w:id="0"/>
    </w:p>
    <w:p>
      <w:pPr>
        <w:shd w:val="clear" w:color="auto" w:fill="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一、单选题</w:t>
      </w:r>
      <w:r>
        <w:rPr>
          <w:rFonts w:ascii="楷体" w:eastAsia="楷体" w:hAnsi="楷体" w:cs="楷体" w:hint="eastAsia"/>
          <w:b/>
          <w:sz w:val="21"/>
          <w:lang w:eastAsia="zh-CN"/>
        </w:rPr>
        <w:t>（</w:t>
      </w:r>
      <w:r>
        <w:rPr>
          <w:rFonts w:ascii="楷体" w:eastAsia="楷体" w:hAnsi="楷体" w:cs="楷体" w:hint="eastAsia"/>
          <w:b/>
          <w:sz w:val="21"/>
          <w:lang w:val="en-US" w:eastAsia="zh-CN"/>
        </w:rPr>
        <w:t>共20题）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1．（2022·江苏·高考真题）少量</w:t>
      </w:r>
      <w:r>
        <w:rPr>
          <w:rFonts w:ascii="楷体" w:eastAsia="楷体" w:hAnsi="楷体" w:cs="楷体" w:hint="eastAsia"/>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dd75effc5b87244f3ac74a999881c030" style="width:31.65pt;height:15.8pt" o:oleicon="f" o:ole="" coordsize="21600,21600" o:preferrelative="t" filled="f" stroked="f">
            <v:stroke joinstyle="miter"/>
            <v:imagedata r:id="rId6" o:title="eqIddd75effc5b87244f3ac74a999881c030"/>
            <o:lock v:ext="edit" aspectratio="t"/>
            <w10:anchorlock/>
          </v:shape>
          <o:OLEObject Type="Embed" ProgID="Equation.DSMT4" ShapeID="_x0000_i1025" DrawAspect="Content" ObjectID="_1468075725" r:id="rId7"/>
        </w:object>
      </w:r>
      <w:r>
        <w:rPr>
          <w:rFonts w:ascii="楷体" w:eastAsia="楷体" w:hAnsi="楷体" w:cs="楷体" w:hint="eastAsia"/>
        </w:rPr>
        <w:t>与</w:t>
      </w:r>
      <w:r>
        <w:rPr>
          <w:rFonts w:ascii="楷体" w:eastAsia="楷体" w:hAnsi="楷体" w:cs="楷体" w:hint="eastAsia"/>
        </w:rPr>
        <w:object>
          <v:shape id="_x0000_i1026" type="#_x0000_t75" alt="eqId6e9b0547b553bc0c6d94299341006c14" style="width:22.85pt;height:15.8pt" o:oleicon="f" o:ole="" coordsize="21600,21600" o:preferrelative="t" filled="f" stroked="f">
            <v:stroke joinstyle="miter"/>
            <v:imagedata r:id="rId8" o:title="eqId6e9b0547b553bc0c6d94299341006c14"/>
            <o:lock v:ext="edit" aspectratio="t"/>
            <w10:anchorlock/>
          </v:shape>
          <o:OLEObject Type="Embed" ProgID="Equation.DSMT4" ShapeID="_x0000_i1026" DrawAspect="Content" ObjectID="_1468075726" r:id="rId9"/>
        </w:object>
      </w:r>
      <w:r>
        <w:rPr>
          <w:rFonts w:ascii="楷体" w:eastAsia="楷体" w:hAnsi="楷体" w:cs="楷体" w:hint="eastAsia"/>
        </w:rPr>
        <w:t>反应生成</w:t>
      </w:r>
      <w:r>
        <w:rPr>
          <w:rFonts w:ascii="楷体" w:eastAsia="楷体" w:hAnsi="楷体" w:cs="楷体" w:hint="eastAsia"/>
        </w:rPr>
        <w:object>
          <v:shape id="_x0000_i1027" type="#_x0000_t75" alt="eqIdde35fc0240c4bae100a822e77e3262a0" style="width:26.4pt;height:15.8pt" o:oleicon="f" o:ole="" coordsize="21600,21600" o:preferrelative="t" filled="f" stroked="f">
            <v:stroke joinstyle="miter"/>
            <v:imagedata r:id="rId10" o:title="eqIdde35fc0240c4bae100a822e77e3262a0"/>
            <o:lock v:ext="edit" aspectratio="t"/>
            <w10:anchorlock/>
          </v:shape>
          <o:OLEObject Type="Embed" ProgID="Equation.DSMT4" ShapeID="_x0000_i1027" DrawAspect="Content" ObjectID="_1468075727" r:id="rId11"/>
        </w:object>
      </w:r>
      <w:r>
        <w:rPr>
          <w:rFonts w:ascii="楷体" w:eastAsia="楷体" w:hAnsi="楷体" w:cs="楷体" w:hint="eastAsia"/>
        </w:rPr>
        <w:t>和</w:t>
      </w:r>
      <w:r>
        <w:rPr>
          <w:rFonts w:ascii="楷体" w:eastAsia="楷体" w:hAnsi="楷体" w:cs="楷体" w:hint="eastAsia"/>
        </w:rPr>
        <w:object>
          <v:shape id="_x0000_i1028" type="#_x0000_t75" alt="eqIdce93086f0133444d40743d654cba1c55" style="width:31.65pt;height:12.5pt" o:oleicon="f" o:ole="" coordsize="21600,21600" o:preferrelative="t" filled="f" stroked="f">
            <v:stroke joinstyle="miter"/>
            <v:imagedata r:id="rId12" o:title="eqIdce93086f0133444d40743d654cba1c55"/>
            <o:lock v:ext="edit" aspectratio="t"/>
            <w10:anchorlock/>
          </v:shape>
          <o:OLEObject Type="Embed" ProgID="Equation.DSMT4" ShapeID="_x0000_i1028" DrawAspect="Content" ObjectID="_1468075728" r:id="rId13"/>
        </w:object>
      </w:r>
      <w:r>
        <w:rPr>
          <w:rFonts w:ascii="楷体" w:eastAsia="楷体" w:hAnsi="楷体" w:cs="楷体" w:hint="eastAsia"/>
        </w:rPr>
        <w:t>。下列说法正确的是</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A．</w:t>
      </w:r>
      <w:r>
        <w:rPr>
          <w:rFonts w:ascii="楷体" w:eastAsia="楷体" w:hAnsi="楷体" w:cs="楷体" w:hint="eastAsia"/>
        </w:rPr>
        <w:object>
          <v:shape id="_x0000_i1029" type="#_x0000_t75" alt="eqIddd75effc5b87244f3ac74a999881c030" style="width:31.65pt;height:15.8pt" o:oleicon="f" o:ole="" coordsize="21600,21600" o:preferrelative="t" filled="f" stroked="f">
            <v:stroke joinstyle="miter"/>
            <v:imagedata r:id="rId6" o:title="eqIddd75effc5b87244f3ac74a999881c030"/>
            <o:lock v:ext="edit" aspectratio="t"/>
            <w10:anchorlock/>
          </v:shape>
          <o:OLEObject Type="Embed" ProgID="Equation.DSMT4" ShapeID="_x0000_i1029" DrawAspect="Content" ObjectID="_1468075729" r:id="rId14"/>
        </w:object>
      </w:r>
      <w:r>
        <w:rPr>
          <w:rFonts w:ascii="楷体" w:eastAsia="楷体" w:hAnsi="楷体" w:cs="楷体" w:hint="eastAsia"/>
        </w:rPr>
        <w:t>的电子式为</w:t>
      </w:r>
      <w:r>
        <w:rPr>
          <w:rFonts w:ascii="楷体" w:eastAsia="楷体" w:hAnsi="楷体" w:cs="楷体" w:hint="eastAsia"/>
        </w:rPr>
        <w:drawing>
          <wp:inline distT="0" distB="0" distL="114300" distR="114300">
            <wp:extent cx="981075" cy="314325"/>
            <wp:effectExtent l="0" t="0" r="9525" b="571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38661" name="图片 100001"/>
                    <pic:cNvPicPr>
                      <a:picLocks noChangeAspect="1"/>
                    </pic:cNvPicPr>
                  </pic:nvPicPr>
                  <pic:blipFill>
                    <a:blip xmlns:r="http://schemas.openxmlformats.org/officeDocument/2006/relationships" r:embed="rId15"/>
                    <a:stretch>
                      <a:fillRect/>
                    </a:stretch>
                  </pic:blipFill>
                  <pic:spPr>
                    <a:xfrm>
                      <a:off x="0" y="0"/>
                      <a:ext cx="981075" cy="314325"/>
                    </a:xfrm>
                    <a:prstGeom prst="rect">
                      <a:avLst/>
                    </a:prstGeom>
                  </pic:spPr>
                </pic:pic>
              </a:graphicData>
            </a:graphic>
          </wp:inline>
        </w:drawing>
      </w:r>
      <w:r>
        <w:rPr>
          <w:rFonts w:ascii="楷体" w:eastAsia="楷体" w:hAnsi="楷体" w:cs="楷体" w:hint="eastAsia"/>
        </w:rPr>
        <w:tab/>
      </w:r>
      <w:r>
        <w:rPr>
          <w:rFonts w:ascii="楷体" w:eastAsia="楷体" w:hAnsi="楷体" w:cs="楷体" w:hint="eastAsia"/>
        </w:rPr>
        <w:t>B．</w:t>
      </w:r>
      <w:r>
        <w:rPr>
          <w:rFonts w:ascii="楷体" w:eastAsia="楷体" w:hAnsi="楷体" w:cs="楷体" w:hint="eastAsia"/>
        </w:rPr>
        <w:object>
          <v:shape id="_x0000_i1030" type="#_x0000_t75" alt="eqId6e9b0547b553bc0c6d94299341006c14" style="width:22.85pt;height:15.8pt" o:oleicon="f" o:ole="" coordsize="21600,21600" o:preferrelative="t" filled="f" stroked="f">
            <v:stroke joinstyle="miter"/>
            <v:imagedata r:id="rId8" o:title="eqId6e9b0547b553bc0c6d94299341006c14"/>
            <o:lock v:ext="edit" aspectratio="t"/>
            <w10:anchorlock/>
          </v:shape>
          <o:OLEObject Type="Embed" ProgID="Equation.DSMT4" ShapeID="_x0000_i1030" DrawAspect="Content" ObjectID="_1468075730" r:id="rId16"/>
        </w:object>
      </w:r>
      <w:r>
        <w:rPr>
          <w:rFonts w:ascii="楷体" w:eastAsia="楷体" w:hAnsi="楷体" w:cs="楷体" w:hint="eastAsia"/>
        </w:rPr>
        <w:t>的空间构型为直线形</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object>
          <v:shape id="_x0000_i1031" type="#_x0000_t75" alt="eqIdde35fc0240c4bae100a822e77e3262a0" style="width:26.4pt;height:15.8pt" o:oleicon="f" o:ole="" coordsize="21600,21600" o:preferrelative="t" filled="f" stroked="f">
            <v:stroke joinstyle="miter"/>
            <v:imagedata r:id="rId10" o:title="eqIdde35fc0240c4bae100a822e77e3262a0"/>
            <o:lock v:ext="edit" aspectratio="t"/>
            <w10:anchorlock/>
          </v:shape>
          <o:OLEObject Type="Embed" ProgID="Equation.DSMT4" ShapeID="_x0000_i1031" DrawAspect="Content" ObjectID="_1468075731" r:id="rId17"/>
        </w:object>
      </w:r>
      <w:r>
        <w:rPr>
          <w:rFonts w:ascii="楷体" w:eastAsia="楷体" w:hAnsi="楷体" w:cs="楷体" w:hint="eastAsia"/>
        </w:rPr>
        <w:t>中O元素的化合价为-1</w:t>
      </w:r>
      <w:r>
        <w:rPr>
          <w:rFonts w:ascii="楷体" w:eastAsia="楷体" w:hAnsi="楷体" w:cs="楷体" w:hint="eastAsia"/>
        </w:rPr>
        <w:tab/>
      </w:r>
      <w:r>
        <w:rPr>
          <w:rFonts w:ascii="楷体" w:eastAsia="楷体" w:hAnsi="楷体" w:cs="楷体" w:hint="eastAsia"/>
        </w:rPr>
        <w:t>D．</w:t>
      </w:r>
      <w:r>
        <w:rPr>
          <w:rFonts w:ascii="楷体" w:eastAsia="楷体" w:hAnsi="楷体" w:cs="楷体" w:hint="eastAsia"/>
        </w:rPr>
        <w:object>
          <v:shape id="_x0000_i1032" type="#_x0000_t75" alt="eqIdce93086f0133444d40743d654cba1c55" style="width:31.65pt;height:12.5pt" o:oleicon="f" o:ole="" coordsize="21600,21600" o:preferrelative="t" filled="f" stroked="f">
            <v:stroke joinstyle="miter"/>
            <v:imagedata r:id="rId12" o:title="eqIdce93086f0133444d40743d654cba1c55"/>
            <o:lock v:ext="edit" aspectratio="t"/>
            <w10:anchorlock/>
          </v:shape>
          <o:OLEObject Type="Embed" ProgID="Equation.DSMT4" ShapeID="_x0000_i1032" DrawAspect="Content" ObjectID="_1468075732" r:id="rId18"/>
        </w:object>
      </w:r>
      <w:r>
        <w:rPr>
          <w:rFonts w:ascii="楷体" w:eastAsia="楷体" w:hAnsi="楷体" w:cs="楷体" w:hint="eastAsia"/>
        </w:rPr>
        <w:t>仅含离子键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2．（2022·江苏·高考真题）周期表中ⅣA族元素及其化合物应用广泛，甲烷具有较大的燃烧热</w:t>
      </w:r>
      <w:r>
        <w:rPr>
          <w:rFonts w:ascii="楷体" w:eastAsia="楷体" w:hAnsi="楷体" w:cs="楷体" w:hint="eastAsia"/>
        </w:rPr>
        <w:object>
          <v:shape id="_x0000_i1033" type="#_x0000_t75" alt="eqId07e93d0a49ae3b30b9c7f17195b35139" style="width:71.25pt;height:19.5pt" o:oleicon="f" o:ole="" coordsize="21600,21600" o:preferrelative="t" filled="f" stroked="f">
            <v:stroke joinstyle="miter"/>
            <v:imagedata r:id="rId19" o:title="eqId07e93d0a49ae3b30b9c7f17195b35139"/>
            <o:lock v:ext="edit" aspectratio="t"/>
            <w10:anchorlock/>
          </v:shape>
          <o:OLEObject Type="Embed" ProgID="Equation.DSMT4" ShapeID="_x0000_i1033" DrawAspect="Content" ObjectID="_1468075733" r:id="rId20"/>
        </w:object>
      </w:r>
      <w:r>
        <w:rPr>
          <w:rFonts w:ascii="楷体" w:eastAsia="楷体" w:hAnsi="楷体" w:cs="楷体" w:hint="eastAsia"/>
        </w:rPr>
        <w:t>，是常见燃料；Si、Ge是重要的半导体材料，硅晶体表面</w:t>
      </w:r>
      <w:r>
        <w:rPr>
          <w:rFonts w:ascii="楷体" w:eastAsia="楷体" w:hAnsi="楷体" w:cs="楷体" w:hint="eastAsia"/>
        </w:rPr>
        <w:object>
          <v:shape id="_x0000_i1034" type="#_x0000_t75" alt="eqId61f83e3c8bcb8237b5aa8a808ad68a45" style="width:22.85pt;height:15.8pt" o:oleicon="f" o:ole="" coordsize="21600,21600" o:preferrelative="t" filled="f" stroked="f">
            <v:stroke joinstyle="miter"/>
            <v:imagedata r:id="rId21" o:title="eqId61f83e3c8bcb8237b5aa8a808ad68a45"/>
            <o:lock v:ext="edit" aspectratio="t"/>
            <w10:anchorlock/>
          </v:shape>
          <o:OLEObject Type="Embed" ProgID="Equation.DSMT4" ShapeID="_x0000_i1034" DrawAspect="Content" ObjectID="_1468075734" r:id="rId22"/>
        </w:object>
      </w:r>
      <w:r>
        <w:rPr>
          <w:rFonts w:ascii="楷体" w:eastAsia="楷体" w:hAnsi="楷体" w:cs="楷体" w:hint="eastAsia"/>
        </w:rPr>
        <w:t>能与氢氟酸(HF，弱酸)反应生成</w:t>
      </w:r>
      <w:r>
        <w:rPr>
          <w:rFonts w:ascii="楷体" w:eastAsia="楷体" w:hAnsi="楷体" w:cs="楷体" w:hint="eastAsia"/>
        </w:rPr>
        <w:object>
          <v:shape id="_x0000_i1035" type="#_x0000_t75" alt="eqIdc8e3febb1a502d15f4125c09ac12502e" style="width:31.65pt;height:16.05pt" o:oleicon="f" o:ole="" coordsize="21600,21600" o:preferrelative="t" filled="f" stroked="f">
            <v:stroke joinstyle="miter"/>
            <v:imagedata r:id="rId23" o:title="eqIdc8e3febb1a502d15f4125c09ac12502e"/>
            <o:lock v:ext="edit" aspectratio="t"/>
            <w10:anchorlock/>
          </v:shape>
          <o:OLEObject Type="Embed" ProgID="Equation.DSMT4" ShapeID="_x0000_i1035" DrawAspect="Content" ObjectID="_1468075735" r:id="rId24"/>
        </w:object>
      </w:r>
      <w:r>
        <w:rPr>
          <w:rFonts w:ascii="楷体" w:eastAsia="楷体" w:hAnsi="楷体" w:cs="楷体" w:hint="eastAsia"/>
        </w:rPr>
        <w:t>(</w:t>
      </w:r>
      <w:r>
        <w:rPr>
          <w:rFonts w:ascii="楷体" w:eastAsia="楷体" w:hAnsi="楷体" w:cs="楷体" w:hint="eastAsia"/>
        </w:rPr>
        <w:object>
          <v:shape id="_x0000_i1036" type="#_x0000_t75" alt="eqIdc8e3febb1a502d15f4125c09ac12502e" style="width:31.65pt;height:16.05pt" o:oleicon="f" o:ole="" coordsize="21600,21600" o:preferrelative="t" filled="f" stroked="f">
            <v:stroke joinstyle="miter"/>
            <v:imagedata r:id="rId23" o:title="eqIdc8e3febb1a502d15f4125c09ac12502e"/>
            <o:lock v:ext="edit" aspectratio="t"/>
            <w10:anchorlock/>
          </v:shape>
          <o:OLEObject Type="Embed" ProgID="Equation.DSMT4" ShapeID="_x0000_i1036" DrawAspect="Content" ObjectID="_1468075736" r:id="rId25"/>
        </w:object>
      </w:r>
      <w:r>
        <w:rPr>
          <w:rFonts w:ascii="楷体" w:eastAsia="楷体" w:hAnsi="楷体" w:cs="楷体" w:hint="eastAsia"/>
        </w:rPr>
        <w:t>在水中完全电离为</w:t>
      </w:r>
      <w:r>
        <w:rPr>
          <w:rFonts w:ascii="楷体" w:eastAsia="楷体" w:hAnsi="楷体" w:cs="楷体" w:hint="eastAsia"/>
        </w:rPr>
        <w:object>
          <v:shape id="_x0000_i1037" type="#_x0000_t75" alt="eqIdec3ba4b24c84c71d0bd2546b351e6e10" style="width:14.95pt;height:13.3pt" o:oleicon="f" o:ole="" coordsize="21600,21600" o:preferrelative="t" filled="f" stroked="f">
            <v:stroke joinstyle="miter"/>
            <v:imagedata r:id="rId26" o:title="eqIdec3ba4b24c84c71d0bd2546b351e6e10"/>
            <o:lock v:ext="edit" aspectratio="t"/>
            <w10:anchorlock/>
          </v:shape>
          <o:OLEObject Type="Embed" ProgID="Equation.DSMT4" ShapeID="_x0000_i1037" DrawAspect="Content" ObjectID="_1468075737" r:id="rId27"/>
        </w:object>
      </w:r>
      <w:r>
        <w:rPr>
          <w:rFonts w:ascii="楷体" w:eastAsia="楷体" w:hAnsi="楷体" w:cs="楷体" w:hint="eastAsia"/>
        </w:rPr>
        <w:t>和</w:t>
      </w:r>
      <w:r>
        <w:rPr>
          <w:rFonts w:ascii="楷体" w:eastAsia="楷体" w:hAnsi="楷体" w:cs="楷体" w:hint="eastAsia"/>
        </w:rPr>
        <w:object>
          <v:shape id="_x0000_i1038" type="#_x0000_t75" alt="eqId0f8e086aee4cd1830a12740851107c89" style="width:22.85pt;height:16.65pt" o:oleicon="f" o:ole="" coordsize="21600,21600" o:preferrelative="t" filled="f" stroked="f">
            <v:stroke joinstyle="miter"/>
            <v:imagedata r:id="rId28" o:title="eqId0f8e086aee4cd1830a12740851107c89"/>
            <o:lock v:ext="edit" aspectratio="t"/>
            <w10:anchorlock/>
          </v:shape>
          <o:OLEObject Type="Embed" ProgID="Equation.DSMT4" ShapeID="_x0000_i1038" DrawAspect="Content" ObjectID="_1468075738" r:id="rId29"/>
        </w:object>
      </w:r>
      <w:r>
        <w:rPr>
          <w:rFonts w:ascii="楷体" w:eastAsia="楷体" w:hAnsi="楷体" w:cs="楷体" w:hint="eastAsia"/>
        </w:rPr>
        <w:t>)；1885年德国化学家将硫化锗</w:t>
      </w:r>
      <w:r>
        <w:rPr>
          <w:rFonts w:ascii="楷体" w:eastAsia="楷体" w:hAnsi="楷体" w:cs="楷体" w:hint="eastAsia"/>
        </w:rPr>
        <w:object>
          <v:shape id="_x0000_i1039" type="#_x0000_t75" alt="eqId47487f1da676e5ad3099f3d728cb9c08" style="width:33.4pt;height:17.5pt" o:oleicon="f" o:ole="" coordsize="21600,21600" o:preferrelative="t" filled="f" stroked="f">
            <v:stroke joinstyle="miter"/>
            <v:imagedata r:id="rId30" o:title="eqId47487f1da676e5ad3099f3d728cb9c08"/>
            <o:lock v:ext="edit" aspectratio="t"/>
            <w10:anchorlock/>
          </v:shape>
          <o:OLEObject Type="Embed" ProgID="Equation.DSMT4" ShapeID="_x0000_i1039" DrawAspect="Content" ObjectID="_1468075739" r:id="rId31"/>
        </w:object>
      </w:r>
      <w:r>
        <w:rPr>
          <w:rFonts w:ascii="楷体" w:eastAsia="楷体" w:hAnsi="楷体" w:cs="楷体" w:hint="eastAsia"/>
        </w:rPr>
        <w:t>与</w:t>
      </w:r>
      <w:r>
        <w:rPr>
          <w:rFonts w:ascii="楷体" w:eastAsia="楷体" w:hAnsi="楷体" w:cs="楷体" w:hint="eastAsia"/>
        </w:rPr>
        <w:object>
          <v:shape id="_x0000_i1040" type="#_x0000_t75" alt="eqId750859dd7d5b821d909e6a32c11095cf" style="width:14.95pt;height:15.6pt" o:oleicon="f" o:ole="" coordsize="21600,21600" o:preferrelative="t" filled="f" stroked="f">
            <v:stroke joinstyle="miter"/>
            <v:imagedata r:id="rId32" o:title="eqId750859dd7d5b821d909e6a32c11095cf"/>
            <o:lock v:ext="edit" aspectratio="t"/>
            <w10:anchorlock/>
          </v:shape>
          <o:OLEObject Type="Embed" ProgID="Equation.DSMT4" ShapeID="_x0000_i1040" DrawAspect="Content" ObjectID="_1468075740" r:id="rId33"/>
        </w:object>
      </w:r>
      <w:r>
        <w:rPr>
          <w:rFonts w:ascii="楷体" w:eastAsia="楷体" w:hAnsi="楷体" w:cs="楷体" w:hint="eastAsia"/>
        </w:rPr>
        <w:t>共热制得了门捷列夫预言的类硅—锗；下列化学反应表示正确的是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w:t>
      </w:r>
      <w:r>
        <w:rPr>
          <w:rFonts w:ascii="楷体" w:eastAsia="楷体" w:hAnsi="楷体" w:cs="楷体" w:hint="eastAsia"/>
        </w:rPr>
        <w:object>
          <v:shape id="_x0000_i1041" type="#_x0000_t75" alt="eqId61f83e3c8bcb8237b5aa8a808ad68a45" style="width:22.85pt;height:15.8pt" o:oleicon="f" o:ole="" coordsize="21600,21600" o:preferrelative="t" filled="f" stroked="f">
            <v:stroke joinstyle="miter"/>
            <v:imagedata r:id="rId21" o:title="eqId61f83e3c8bcb8237b5aa8a808ad68a45"/>
            <o:lock v:ext="edit" aspectratio="t"/>
            <w10:anchorlock/>
          </v:shape>
          <o:OLEObject Type="Embed" ProgID="Equation.DSMT4" ShapeID="_x0000_i1041" DrawAspect="Content" ObjectID="_1468075741" r:id="rId34"/>
        </w:object>
      </w:r>
      <w:r>
        <w:rPr>
          <w:rFonts w:ascii="楷体" w:eastAsia="楷体" w:hAnsi="楷体" w:cs="楷体" w:hint="eastAsia"/>
        </w:rPr>
        <w:t>与HF溶液反应：</w:t>
      </w:r>
      <w:r>
        <w:rPr>
          <w:rFonts w:ascii="楷体" w:eastAsia="楷体" w:hAnsi="楷体" w:cs="楷体" w:hint="eastAsia"/>
        </w:rPr>
        <w:object>
          <v:shape id="_x0000_i1042" type="#_x0000_t75" alt="eqId8a852aeacf7e89cde642aaa44311d91e" style="width:131.1pt;height:16.9pt" o:oleicon="f" o:ole="" coordsize="21600,21600" o:preferrelative="t" filled="f" stroked="f">
            <v:stroke joinstyle="miter"/>
            <v:imagedata r:id="rId35" o:title="eqId8a852aeacf7e89cde642aaa44311d91e"/>
            <o:lock v:ext="edit" aspectratio="t"/>
            <w10:anchorlock/>
          </v:shape>
          <o:OLEObject Type="Embed" ProgID="Equation.DSMT4" ShapeID="_x0000_i1042" DrawAspect="Content" ObjectID="_1468075742" r:id="rId36"/>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B．高温下</w:t>
      </w:r>
      <w:r>
        <w:rPr>
          <w:rFonts w:ascii="楷体" w:eastAsia="楷体" w:hAnsi="楷体" w:cs="楷体" w:hint="eastAsia"/>
        </w:rPr>
        <w:object>
          <v:shape id="_x0000_i1043" type="#_x0000_t75" alt="eqId750859dd7d5b821d909e6a32c11095cf" style="width:14.95pt;height:15.6pt" o:oleicon="f" o:ole="" coordsize="21600,21600" o:preferrelative="t" filled="f" stroked="f">
            <v:stroke joinstyle="miter"/>
            <v:imagedata r:id="rId32" o:title="eqId750859dd7d5b821d909e6a32c11095cf"/>
            <o:lock v:ext="edit" aspectratio="t"/>
            <w10:anchorlock/>
          </v:shape>
          <o:OLEObject Type="Embed" ProgID="Equation.DSMT4" ShapeID="_x0000_i1043" DrawAspect="Content" ObjectID="_1468075743" r:id="rId37"/>
        </w:object>
      </w:r>
      <w:r>
        <w:rPr>
          <w:rFonts w:ascii="楷体" w:eastAsia="楷体" w:hAnsi="楷体" w:cs="楷体" w:hint="eastAsia"/>
        </w:rPr>
        <w:t>还原</w:t>
      </w:r>
      <w:r>
        <w:rPr>
          <w:rFonts w:ascii="楷体" w:eastAsia="楷体" w:hAnsi="楷体" w:cs="楷体" w:hint="eastAsia"/>
        </w:rPr>
        <w:object>
          <v:shape id="_x0000_i1044" type="#_x0000_t75" alt="eqIdce2e8bd92d5f921633d38170dfe735bf" style="width:24.6pt;height:15.7pt" o:oleicon="f" o:ole="" coordsize="21600,21600" o:preferrelative="t" filled="f" stroked="f">
            <v:stroke joinstyle="miter"/>
            <v:imagedata r:id="rId38" o:title="eqIdce2e8bd92d5f921633d38170dfe735bf"/>
            <o:lock v:ext="edit" aspectratio="t"/>
            <w10:anchorlock/>
          </v:shape>
          <o:OLEObject Type="Embed" ProgID="Equation.DSMT4" ShapeID="_x0000_i1044" DrawAspect="Content" ObjectID="_1468075744" r:id="rId39"/>
        </w:object>
      </w:r>
      <w:r>
        <w:rPr>
          <w:rFonts w:ascii="楷体" w:eastAsia="楷体" w:hAnsi="楷体" w:cs="楷体" w:hint="eastAsia"/>
        </w:rPr>
        <w:t>：</w:t>
      </w:r>
      <w:r>
        <w:rPr>
          <w:rFonts w:ascii="楷体" w:eastAsia="楷体" w:hAnsi="楷体" w:cs="楷体" w:hint="eastAsia"/>
        </w:rPr>
        <w:object>
          <v:shape id="_x0000_i1045" type="#_x0000_t75" alt="eqId39dc41fbb131b2fc83db405658e61531" style="width:90.6pt;height:15.8pt" o:oleicon="f" o:ole="" coordsize="21600,21600" o:preferrelative="t" filled="f" stroked="f">
            <v:stroke joinstyle="miter"/>
            <v:imagedata r:id="rId40" o:title="eqId39dc41fbb131b2fc83db405658e61531"/>
            <o:lock v:ext="edit" aspectratio="t"/>
            <w10:anchorlock/>
          </v:shape>
          <o:OLEObject Type="Embed" ProgID="Equation.DSMT4" ShapeID="_x0000_i1045" DrawAspect="Content" ObjectID="_1468075745" r:id="rId41"/>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C．铅蓄电池放电时的正极反应：</w:t>
      </w:r>
      <w:r>
        <w:rPr>
          <w:rFonts w:ascii="楷体" w:eastAsia="楷体" w:hAnsi="楷体" w:cs="楷体" w:hint="eastAsia"/>
        </w:rPr>
        <w:object>
          <v:shape id="_x0000_i1046" type="#_x0000_t75" alt="eqId603f3da72595b723b5f87014fb896ada" style="width:92.4pt;height:16.5pt" o:oleicon="f" o:ole="" coordsize="21600,21600" o:preferrelative="t" filled="f" stroked="f">
            <v:stroke joinstyle="miter"/>
            <v:imagedata r:id="rId42" o:title="eqId603f3da72595b723b5f87014fb896ada"/>
            <o:lock v:ext="edit" aspectratio="t"/>
            <w10:anchorlock/>
          </v:shape>
          <o:OLEObject Type="Embed" ProgID="Equation.DSMT4" ShapeID="_x0000_i1046" DrawAspect="Content" ObjectID="_1468075746" r:id="rId43"/>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D．甲烷的燃烧：</w:t>
      </w:r>
      <w:r>
        <w:rPr>
          <w:rFonts w:ascii="楷体" w:eastAsia="楷体" w:hAnsi="楷体" w:cs="楷体" w:hint="eastAsia"/>
        </w:rPr>
        <w:object>
          <v:shape id="_x0000_i1047" type="#_x0000_t75" alt="eqId247c6621ae4c14413ae18e70291e2b6d" style="width:249pt;height:17.4pt" o:oleicon="f" o:ole="" coordsize="21600,21600" o:preferrelative="t" filled="f" stroked="f">
            <v:stroke joinstyle="miter"/>
            <v:imagedata r:id="rId44" o:title="eqId247c6621ae4c14413ae18e70291e2b6d"/>
            <o:lock v:ext="edit" aspectratio="t"/>
            <w10:anchorlock/>
          </v:shape>
          <o:OLEObject Type="Embed" ProgID="Equation.DSMT4" ShapeID="_x0000_i1047" DrawAspect="Content" ObjectID="_1468075747" r:id="rId45"/>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3．（2022·江苏·高考真题）用尿素水解生成的</w:t>
      </w:r>
      <w:r>
        <w:rPr>
          <w:rFonts w:ascii="楷体" w:eastAsia="楷体" w:hAnsi="楷体" w:cs="楷体" w:hint="eastAsia"/>
        </w:rPr>
        <w:object>
          <v:shape id="_x0000_i1048" type="#_x0000_t75" alt="eqId1163bc05a73653778b05c45aed88addc" style="width:21.95pt;height:15.75pt" o:oleicon="f" o:ole="" coordsize="21600,21600" o:preferrelative="t" filled="f" stroked="f">
            <v:stroke joinstyle="miter"/>
            <v:imagedata r:id="rId46" o:title="eqId1163bc05a73653778b05c45aed88addc"/>
            <o:lock v:ext="edit" aspectratio="t"/>
            <w10:anchorlock/>
          </v:shape>
          <o:OLEObject Type="Embed" ProgID="Equation.DSMT4" ShapeID="_x0000_i1048" DrawAspect="Content" ObjectID="_1468075748" r:id="rId47"/>
        </w:object>
      </w:r>
      <w:r>
        <w:rPr>
          <w:rFonts w:ascii="楷体" w:eastAsia="楷体" w:hAnsi="楷体" w:cs="楷体" w:hint="eastAsia"/>
        </w:rPr>
        <w:t>催化还原</w:t>
      </w:r>
      <w:r>
        <w:rPr>
          <w:rFonts w:ascii="楷体" w:eastAsia="楷体" w:hAnsi="楷体" w:cs="楷体" w:hint="eastAsia"/>
        </w:rPr>
        <w:object>
          <v:shape id="_x0000_i1049" type="#_x0000_t75" alt="eqId9110e80d125190c4b5bed606e1fc2220" style="width:19.35pt;height:12.25pt" o:oleicon="f" o:ole="" coordsize="21600,21600" o:preferrelative="t" filled="f" stroked="f">
            <v:stroke joinstyle="miter"/>
            <v:imagedata r:id="rId48" o:title="eqId9110e80d125190c4b5bed606e1fc2220"/>
            <o:lock v:ext="edit" aspectratio="t"/>
            <w10:anchorlock/>
          </v:shape>
          <o:OLEObject Type="Embed" ProgID="Equation.DSMT4" ShapeID="_x0000_i1049" DrawAspect="Content" ObjectID="_1468075749" r:id="rId49"/>
        </w:object>
      </w:r>
      <w:r>
        <w:rPr>
          <w:rFonts w:ascii="楷体" w:eastAsia="楷体" w:hAnsi="楷体" w:cs="楷体" w:hint="eastAsia"/>
        </w:rPr>
        <w:t>，是柴油机车辆尾气净化的主要方法。反应为</w:t>
      </w:r>
      <w:r>
        <w:rPr>
          <w:rFonts w:ascii="楷体" w:eastAsia="楷体" w:hAnsi="楷体" w:cs="楷体" w:hint="eastAsia"/>
        </w:rPr>
        <w:object>
          <v:shape id="_x0000_i1050" type="#_x0000_t75" alt="eqId3b7ffec801a54bebee5058eed4a55eea" style="width:208.55pt;height:19.5pt" o:oleicon="f" o:ole="" coordsize="21600,21600" o:preferrelative="t" filled="f" stroked="f">
            <v:stroke joinstyle="miter"/>
            <v:imagedata r:id="rId50" o:title="eqId3b7ffec801a54bebee5058eed4a55eea"/>
            <o:lock v:ext="edit" aspectratio="t"/>
            <w10:anchorlock/>
          </v:shape>
          <o:OLEObject Type="Embed" ProgID="Equation.DSMT4" ShapeID="_x0000_i1050" DrawAspect="Content" ObjectID="_1468075750" r:id="rId51"/>
        </w:object>
      </w: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A．上述反应</w:t>
      </w:r>
      <w:r>
        <w:rPr>
          <w:rFonts w:ascii="楷体" w:eastAsia="楷体" w:hAnsi="楷体" w:cs="楷体" w:hint="eastAsia"/>
        </w:rPr>
        <w:object>
          <v:shape id="_x0000_i1051" type="#_x0000_t75" alt="eqId90b04f6f3e519fb8f7f5b048bebe7e48" style="width:30.75pt;height:11.85pt" o:oleicon="f" o:ole="" coordsize="21600,21600" o:preferrelative="t" filled="f" stroked="f">
            <v:stroke joinstyle="miter"/>
            <v:imagedata r:id="rId52" o:title="eqId90b04f6f3e519fb8f7f5b048bebe7e48"/>
            <o:lock v:ext="edit" aspectratio="t"/>
            <w10:anchorlock/>
          </v:shape>
          <o:OLEObject Type="Embed" ProgID="Equation.DSMT4" ShapeID="_x0000_i1051" DrawAspect="Content" ObjectID="_1468075751" r:id="rId53"/>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B．上述反应平衡常数</w:t>
      </w:r>
      <w:r>
        <w:rPr>
          <w:rFonts w:ascii="楷体" w:eastAsia="楷体" w:hAnsi="楷体" w:cs="楷体" w:hint="eastAsia"/>
        </w:rPr>
        <w:object>
          <v:shape id="_x0000_i1052" type="#_x0000_t75" alt="eqIdeb5643173bcc2cb570bd71d98c25aeec" style="width:125.8pt;height:33.3pt" o:oleicon="f" o:ole="" coordsize="21600,21600" o:preferrelative="t" filled="f" stroked="f">
            <v:stroke joinstyle="miter"/>
            <v:imagedata r:id="rId54" o:title="eqIdeb5643173bcc2cb570bd71d98c25aeec"/>
            <o:lock v:ext="edit" aspectratio="t"/>
            <w10:anchorlock/>
          </v:shape>
          <o:OLEObject Type="Embed" ProgID="Equation.DSMT4" ShapeID="_x0000_i1052" DrawAspect="Content" ObjectID="_1468075752" r:id="rId55"/>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C．上述反应中消耗</w:t>
      </w:r>
      <w:r>
        <w:rPr>
          <w:rFonts w:ascii="楷体" w:eastAsia="楷体" w:hAnsi="楷体" w:cs="楷体" w:hint="eastAsia"/>
        </w:rPr>
        <w:object>
          <v:shape id="_x0000_i1053" type="#_x0000_t75" alt="eqIdbdaa98a385f38d94d0bfc5375691b19c" style="width:44.85pt;height:15.8pt" o:oleicon="f" o:ole="" coordsize="21600,21600" o:preferrelative="t" filled="f" stroked="f">
            <v:stroke joinstyle="miter"/>
            <v:imagedata r:id="rId56" o:title="eqIdbdaa98a385f38d94d0bfc5375691b19c"/>
            <o:lock v:ext="edit" aspectratio="t"/>
            <w10:anchorlock/>
          </v:shape>
          <o:OLEObject Type="Embed" ProgID="Equation.DSMT4" ShapeID="_x0000_i1053" DrawAspect="Content" ObjectID="_1468075753" r:id="rId57"/>
        </w:object>
      </w:r>
      <w:r>
        <w:rPr>
          <w:rFonts w:ascii="楷体" w:eastAsia="楷体" w:hAnsi="楷体" w:cs="楷体" w:hint="eastAsia"/>
        </w:rPr>
        <w:t>，转移电子的数目为</w:t>
      </w:r>
      <w:r>
        <w:rPr>
          <w:rFonts w:ascii="楷体" w:eastAsia="楷体" w:hAnsi="楷体" w:cs="楷体" w:hint="eastAsia"/>
        </w:rPr>
        <w:object>
          <v:shape id="_x0000_i1054" type="#_x0000_t75" alt="eqId496dd149f4af8d183c21f26a06d0de18" style="width:58.95pt;height:13.9pt" o:oleicon="f" o:ole="" coordsize="21600,21600" o:preferrelative="t" filled="f" stroked="f">
            <v:stroke joinstyle="miter"/>
            <v:imagedata r:id="rId58" o:title="eqId496dd149f4af8d183c21f26a06d0de18"/>
            <o:lock v:ext="edit" aspectratio="t"/>
            <w10:anchorlock/>
          </v:shape>
          <o:OLEObject Type="Embed" ProgID="Equation.DSMT4" ShapeID="_x0000_i1054" DrawAspect="Content" ObjectID="_1468075754" r:id="rId59"/>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D．实际应用中，加入尿素的量越多，柴油机车辆排放的尾气对空气污染程度越小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4．（2022·江苏·高考真题）室温下，下列实验探究方案</w:t>
      </w:r>
      <w:r>
        <w:rPr>
          <w:rFonts w:ascii="楷体" w:eastAsia="楷体" w:hAnsi="楷体" w:cs="楷体" w:hint="eastAsia"/>
          <w:u w:val="none"/>
          <w:em w:val="dot"/>
        </w:rPr>
        <w:t>不能</w:t>
      </w:r>
      <w:r>
        <w:rPr>
          <w:rFonts w:ascii="楷体" w:eastAsia="楷体" w:hAnsi="楷体" w:cs="楷体" w:hint="eastAsia"/>
        </w:rPr>
        <w:t xml:space="preserve">达到探究目的的是 </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71"/>
        <w:gridCol w:w="5700"/>
        <w:gridCol w:w="188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探究方案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探究目的</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向盛有</w:t>
            </w:r>
            <w:r>
              <w:rPr>
                <w:rFonts w:ascii="楷体" w:eastAsia="楷体" w:hAnsi="楷体" w:cs="楷体" w:hint="eastAsia"/>
              </w:rPr>
              <w:object>
                <v:shape id="_x0000_i1055" type="#_x0000_t75" alt="eqId44a6835f04b83fd5241834f7c12d94f1" style="width:30.75pt;height:16pt" o:oleicon="f" o:ole="" coordsize="21600,21600" o:preferrelative="t" filled="f" stroked="f">
                  <v:stroke joinstyle="miter"/>
                  <v:imagedata r:id="rId60" o:title="eqId44a6835f04b83fd5241834f7c12d94f1"/>
                  <o:lock v:ext="edit" aspectratio="t"/>
                  <w10:anchorlock/>
                </v:shape>
                <o:OLEObject Type="Embed" ProgID="Equation.DSMT4" ShapeID="_x0000_i1055" DrawAspect="Content" ObjectID="_1468075755" r:id="rId61"/>
              </w:object>
            </w:r>
            <w:r>
              <w:rPr>
                <w:rFonts w:ascii="楷体" w:eastAsia="楷体" w:hAnsi="楷体" w:cs="楷体" w:hint="eastAsia"/>
              </w:rPr>
              <w:t>溶液的试管中滴加几滴</w:t>
            </w:r>
            <w:r>
              <w:rPr>
                <w:rFonts w:ascii="楷体" w:eastAsia="楷体" w:hAnsi="楷体" w:cs="楷体" w:hint="eastAsia"/>
              </w:rPr>
              <w:object>
                <v:shape id="_x0000_i1056" type="#_x0000_t75" alt="eqId07af0c163a51ea15f5a4b27afae51533" style="width:31.65pt;height:12.5pt" o:oleicon="f" o:ole="" coordsize="21600,21600" o:preferrelative="t" filled="f" stroked="f">
                  <v:stroke joinstyle="miter"/>
                  <v:imagedata r:id="rId62" o:title="eqId07af0c163a51ea15f5a4b27afae51533"/>
                  <o:lock v:ext="edit" aspectratio="t"/>
                  <w10:anchorlock/>
                </v:shape>
                <o:OLEObject Type="Embed" ProgID="Equation.DSMT4" ShapeID="_x0000_i1056" DrawAspect="Content" ObjectID="_1468075756" r:id="rId63"/>
              </w:object>
            </w:r>
            <w:r>
              <w:rPr>
                <w:rFonts w:ascii="楷体" w:eastAsia="楷体" w:hAnsi="楷体" w:cs="楷体" w:hint="eastAsia"/>
              </w:rPr>
              <w:t>溶液，振荡，再滴加几滴新制氯水，观察溶液颜色变化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object>
                <v:shape id="_x0000_i1057" type="#_x0000_t75" alt="eqId78074858e37b7253065c0e364414a94a" style="width:21.1pt;height:13.85pt" o:oleicon="f" o:ole="" coordsize="21600,21600" o:preferrelative="t" filled="f" stroked="f">
                  <v:stroke joinstyle="miter"/>
                  <v:imagedata r:id="rId64" o:title="eqId78074858e37b7253065c0e364414a94a"/>
                  <o:lock v:ext="edit" aspectratio="t"/>
                  <w10:anchorlock/>
                </v:shape>
                <o:OLEObject Type="Embed" ProgID="Equation.DSMT4" ShapeID="_x0000_i1057" DrawAspect="Content" ObjectID="_1468075757" r:id="rId65"/>
              </w:object>
            </w:r>
            <w:r>
              <w:rPr>
                <w:rFonts w:ascii="楷体" w:eastAsia="楷体" w:hAnsi="楷体" w:cs="楷体" w:hint="eastAsia"/>
              </w:rPr>
              <w:t>具有还原性</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向盛有</w:t>
            </w:r>
            <w:r>
              <w:rPr>
                <w:rFonts w:ascii="楷体" w:eastAsia="楷体" w:hAnsi="楷体" w:cs="楷体" w:hint="eastAsia"/>
              </w:rPr>
              <w:object>
                <v:shape id="_x0000_i1058" type="#_x0000_t75" alt="eqId39208d1c3e640e796d76875beeb9fb04" style="width:20.2pt;height:15.85pt" o:oleicon="f" o:ole="" coordsize="21600,21600" o:preferrelative="t" filled="f" stroked="f">
                  <v:stroke joinstyle="miter"/>
                  <v:imagedata r:id="rId66" o:title="eqId39208d1c3e640e796d76875beeb9fb04"/>
                  <o:lock v:ext="edit" aspectratio="t"/>
                  <w10:anchorlock/>
                </v:shape>
                <o:OLEObject Type="Embed" ProgID="Equation.DSMT4" ShapeID="_x0000_i1058" DrawAspect="Content" ObjectID="_1468075758" r:id="rId67"/>
              </w:object>
            </w:r>
            <w:r>
              <w:rPr>
                <w:rFonts w:ascii="楷体" w:eastAsia="楷体" w:hAnsi="楷体" w:cs="楷体" w:hint="eastAsia"/>
              </w:rPr>
              <w:t>水溶液的试管中滴加几滴品红溶液，振荡，加热试管，观察溶液颜色变化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object>
                <v:shape id="_x0000_i1059" type="#_x0000_t75" alt="eqId39208d1c3e640e796d76875beeb9fb04" style="width:20.2pt;height:15.85pt" o:oleicon="f" o:ole="" coordsize="21600,21600" o:preferrelative="t" filled="f" stroked="f">
                  <v:stroke joinstyle="miter"/>
                  <v:imagedata r:id="rId66" o:title="eqId39208d1c3e640e796d76875beeb9fb04"/>
                  <o:lock v:ext="edit" aspectratio="t"/>
                  <w10:anchorlock/>
                </v:shape>
                <o:OLEObject Type="Embed" ProgID="Equation.DSMT4" ShapeID="_x0000_i1059" DrawAspect="Content" ObjectID="_1468075759" r:id="rId68"/>
              </w:object>
            </w:r>
            <w:r>
              <w:rPr>
                <w:rFonts w:ascii="楷体" w:eastAsia="楷体" w:hAnsi="楷体" w:cs="楷体" w:hint="eastAsia"/>
              </w:rPr>
              <w:t>具有漂白性</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向盛有淀粉-KI溶液的试管中滴加几滴溴水，振荡，观察溶液颜色变化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object>
                <v:shape id="_x0000_i1060" type="#_x0000_t75" alt="eqIdf6a625957e7737c52fc52f94720b1566" style="width:16.7pt;height:16.05pt" o:oleicon="f" o:ole="" coordsize="21600,21600" o:preferrelative="t" filled="f" stroked="f">
                  <v:stroke joinstyle="miter"/>
                  <v:imagedata r:id="rId69" o:title="eqIdf6a625957e7737c52fc52f94720b1566"/>
                  <o:lock v:ext="edit" aspectratio="t"/>
                  <w10:anchorlock/>
                </v:shape>
                <o:OLEObject Type="Embed" ProgID="Equation.DSMT4" ShapeID="_x0000_i1060" DrawAspect="Content" ObjectID="_1468075760" r:id="rId70"/>
              </w:object>
            </w:r>
            <w:r>
              <w:rPr>
                <w:rFonts w:ascii="楷体" w:eastAsia="楷体" w:hAnsi="楷体" w:cs="楷体" w:hint="eastAsia"/>
              </w:rPr>
              <w:t>的氧化性比</w:t>
            </w:r>
            <w:r>
              <w:rPr>
                <w:rFonts w:ascii="楷体" w:eastAsia="楷体" w:hAnsi="楷体" w:cs="楷体" w:hint="eastAsia"/>
              </w:rPr>
              <w:object>
                <v:shape id="_x0000_i1061" type="#_x0000_t75" alt="eqId7c1e6f69e28b8e3f0dbf9b70773a0f86" style="width:10.55pt;height:15.8pt" o:oleicon="f" o:ole="" coordsize="21600,21600" o:preferrelative="t" filled="f" stroked="f">
                  <v:stroke joinstyle="miter"/>
                  <v:imagedata r:id="rId71" o:title="eqId7c1e6f69e28b8e3f0dbf9b70773a0f86"/>
                  <o:lock v:ext="edit" aspectratio="t"/>
                  <w10:anchorlock/>
                </v:shape>
                <o:OLEObject Type="Embed" ProgID="Equation.DSMT4" ShapeID="_x0000_i1061" DrawAspect="Content" ObjectID="_1468075761" r:id="rId72"/>
              </w:object>
            </w:r>
            <w:r>
              <w:rPr>
                <w:rFonts w:ascii="楷体" w:eastAsia="楷体" w:hAnsi="楷体" w:cs="楷体" w:hint="eastAsia"/>
              </w:rPr>
              <w:t>的强</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用pH计测量醋酸、盐酸的pH，比较溶液pH大小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object>
                <v:shape id="_x0000_i1062" type="#_x0000_t75" alt="eqId710cba6e15521c742c3b2535eadd19ba" style="width:51.9pt;height:15.85pt" o:oleicon="f" o:ole="" coordsize="21600,21600" o:preferrelative="t" filled="f" stroked="f">
                  <v:stroke joinstyle="miter"/>
                  <v:imagedata r:id="rId73" o:title="eqId710cba6e15521c742c3b2535eadd19ba"/>
                  <o:lock v:ext="edit" aspectratio="t"/>
                  <w10:anchorlock/>
                </v:shape>
                <o:OLEObject Type="Embed" ProgID="Equation.DSMT4" ShapeID="_x0000_i1062" DrawAspect="Content" ObjectID="_1468075762" r:id="rId74"/>
              </w:object>
            </w:r>
            <w:r>
              <w:rPr>
                <w:rFonts w:ascii="楷体" w:eastAsia="楷体" w:hAnsi="楷体" w:cs="楷体" w:hint="eastAsia"/>
              </w:rPr>
              <w:t>是弱电解质</w:t>
            </w:r>
          </w:p>
        </w:tc>
      </w:tr>
    </w:tbl>
    <w:p>
      <w:pPr>
        <w:shd w:val="clear" w:color="auto" w:fill="auto"/>
        <w:spacing w:line="360" w:lineRule="auto"/>
        <w:jc w:val="left"/>
        <w:textAlignment w:val="center"/>
        <w:rPr>
          <w:rFonts w:ascii="楷体" w:eastAsia="楷体" w:hAnsi="楷体" w:cs="楷体" w:hint="eastAsia"/>
        </w:rPr>
      </w:pPr>
    </w:p>
    <w:p>
      <w:pPr>
        <w:shd w:val="clear" w:color="auto" w:fill="auto"/>
        <w:tabs>
          <w:tab w:val="left" w:pos="2078"/>
          <w:tab w:val="left" w:pos="4156"/>
          <w:tab w:val="left" w:pos="6234"/>
        </w:tabs>
        <w:spacing w:line="360" w:lineRule="auto"/>
        <w:jc w:val="left"/>
        <w:textAlignment w:val="center"/>
        <w:rPr>
          <w:rFonts w:ascii="楷体" w:eastAsia="楷体" w:hAnsi="楷体" w:cs="楷体" w:hint="eastAsia"/>
        </w:rPr>
      </w:pPr>
      <w:r>
        <w:rPr>
          <w:rFonts w:ascii="楷体" w:eastAsia="楷体" w:hAnsi="楷体" w:cs="楷体" w:hint="eastAsia"/>
        </w:rPr>
        <w:t>A．A</w:t>
      </w:r>
      <w:r>
        <w:rPr>
          <w:rFonts w:ascii="楷体" w:eastAsia="楷体" w:hAnsi="楷体" w:cs="楷体" w:hint="eastAsia"/>
        </w:rPr>
        <w:tab/>
      </w:r>
      <w:r>
        <w:rPr>
          <w:rFonts w:ascii="楷体" w:eastAsia="楷体" w:hAnsi="楷体" w:cs="楷体" w:hint="eastAsia"/>
        </w:rPr>
        <w:t>B．B</w:t>
      </w:r>
      <w:r>
        <w:rPr>
          <w:rFonts w:ascii="楷体" w:eastAsia="楷体" w:hAnsi="楷体" w:cs="楷体" w:hint="eastAsia"/>
        </w:rPr>
        <w:tab/>
      </w:r>
      <w:r>
        <w:rPr>
          <w:rFonts w:ascii="楷体" w:eastAsia="楷体" w:hAnsi="楷体" w:cs="楷体" w:hint="eastAsia"/>
        </w:rPr>
        <w:t>C．C</w:t>
      </w:r>
      <w:r>
        <w:rPr>
          <w:rFonts w:ascii="楷体" w:eastAsia="楷体" w:hAnsi="楷体" w:cs="楷体" w:hint="eastAsia"/>
        </w:rPr>
        <w:tab/>
      </w:r>
      <w:r>
        <w:rPr>
          <w:rFonts w:ascii="楷体" w:eastAsia="楷体" w:hAnsi="楷体" w:cs="楷体" w:hint="eastAsia"/>
        </w:rPr>
        <w:t>D．D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5．（2021·江苏·高考真题）黑火药是中国古代四大发明之一，其爆炸反应为2KNO</w:t>
      </w:r>
      <w:r>
        <w:rPr>
          <w:rFonts w:ascii="楷体" w:eastAsia="楷体" w:hAnsi="楷体" w:cs="楷体" w:hint="eastAsia"/>
          <w:vertAlign w:val="subscript"/>
        </w:rPr>
        <w:t>3</w:t>
      </w:r>
      <w:r>
        <w:rPr>
          <w:rFonts w:ascii="楷体" w:eastAsia="楷体" w:hAnsi="楷体" w:cs="楷体" w:hint="eastAsia"/>
        </w:rPr>
        <w:t>+S+3C=K</w:t>
      </w:r>
      <w:r>
        <w:rPr>
          <w:rFonts w:ascii="楷体" w:eastAsia="楷体" w:hAnsi="楷体" w:cs="楷体" w:hint="eastAsia"/>
          <w:vertAlign w:val="subscript"/>
        </w:rPr>
        <w:t>2</w:t>
      </w:r>
      <w:r>
        <w:rPr>
          <w:rFonts w:ascii="楷体" w:eastAsia="楷体" w:hAnsi="楷体" w:cs="楷体" w:hint="eastAsia"/>
        </w:rPr>
        <w:t>S+N</w:t>
      </w:r>
      <w:r>
        <w:rPr>
          <w:rFonts w:ascii="楷体" w:eastAsia="楷体" w:hAnsi="楷体" w:cs="楷体" w:hint="eastAsia"/>
          <w:vertAlign w:val="subscript"/>
        </w:rPr>
        <w:t>2</w:t>
      </w:r>
      <w:r>
        <w:rPr>
          <w:rFonts w:ascii="楷体" w:eastAsia="楷体" w:hAnsi="楷体" w:cs="楷体" w:hint="eastAsia"/>
        </w:rPr>
        <w:t>↑+3CO</w:t>
      </w:r>
      <w:r>
        <w:rPr>
          <w:rFonts w:ascii="楷体" w:eastAsia="楷体" w:hAnsi="楷体" w:cs="楷体" w:hint="eastAsia"/>
          <w:vertAlign w:val="subscript"/>
        </w:rPr>
        <w:t>2</w:t>
      </w:r>
      <w:r>
        <w:rPr>
          <w:rFonts w:ascii="楷体" w:eastAsia="楷体" w:hAnsi="楷体" w:cs="楷体" w:hint="eastAsia"/>
        </w:rPr>
        <w:t>↑。下列说法正确的是</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A．黑火药中含有两种单质</w:t>
      </w:r>
      <w:r>
        <w:rPr>
          <w:rFonts w:ascii="楷体" w:eastAsia="楷体" w:hAnsi="楷体" w:cs="楷体" w:hint="eastAsia"/>
        </w:rPr>
        <w:tab/>
      </w:r>
      <w:r>
        <w:rPr>
          <w:rFonts w:ascii="楷体" w:eastAsia="楷体" w:hAnsi="楷体" w:cs="楷体" w:hint="eastAsia"/>
        </w:rPr>
        <w:t>B．爆炸时吸收热量</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C．反应中S作还原剂</w:t>
      </w:r>
      <w:r>
        <w:rPr>
          <w:rFonts w:ascii="楷体" w:eastAsia="楷体" w:hAnsi="楷体" w:cs="楷体" w:hint="eastAsia"/>
        </w:rPr>
        <w:tab/>
      </w:r>
      <w:r>
        <w:rPr>
          <w:rFonts w:ascii="楷体" w:eastAsia="楷体" w:hAnsi="楷体" w:cs="楷体" w:hint="eastAsia"/>
        </w:rPr>
        <w:t>D．反应为置换反应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6．（2021·江苏·高考真题）反应Cl</w:t>
      </w:r>
      <w:r>
        <w:rPr>
          <w:rFonts w:ascii="楷体" w:eastAsia="楷体" w:hAnsi="楷体" w:cs="楷体" w:hint="eastAsia"/>
          <w:vertAlign w:val="subscript"/>
        </w:rPr>
        <w:t>2</w:t>
      </w:r>
      <w:r>
        <w:rPr>
          <w:rFonts w:ascii="楷体" w:eastAsia="楷体" w:hAnsi="楷体" w:cs="楷体" w:hint="eastAsia"/>
        </w:rPr>
        <w:t>+2NaOH=NaClO+NaCl+H</w:t>
      </w:r>
      <w:r>
        <w:rPr>
          <w:rFonts w:ascii="楷体" w:eastAsia="楷体" w:hAnsi="楷体" w:cs="楷体" w:hint="eastAsia"/>
          <w:vertAlign w:val="subscript"/>
        </w:rPr>
        <w:t>2</w:t>
      </w:r>
      <w:r>
        <w:rPr>
          <w:rFonts w:ascii="楷体" w:eastAsia="楷体" w:hAnsi="楷体" w:cs="楷体" w:hint="eastAsia"/>
        </w:rPr>
        <w:t>O可用于制备含氯消毒剂。下列说法正确的是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A．Cl</w:t>
      </w:r>
      <w:r>
        <w:rPr>
          <w:rFonts w:ascii="楷体" w:eastAsia="楷体" w:hAnsi="楷体" w:cs="楷体" w:hint="eastAsia"/>
          <w:vertAlign w:val="subscript"/>
        </w:rPr>
        <w:t>2</w:t>
      </w:r>
      <w:r>
        <w:rPr>
          <w:rFonts w:ascii="楷体" w:eastAsia="楷体" w:hAnsi="楷体" w:cs="楷体" w:hint="eastAsia"/>
        </w:rPr>
        <w:t>是极性分子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B．NaOH的电子式为</w:t>
      </w:r>
      <w:r>
        <w:rPr>
          <w:rFonts w:ascii="楷体" w:eastAsia="楷体" w:hAnsi="楷体" w:cs="楷体" w:hint="eastAsia"/>
        </w:rPr>
        <w:drawing>
          <wp:inline distT="0" distB="0" distL="114300" distR="114300">
            <wp:extent cx="828675" cy="323850"/>
            <wp:effectExtent l="0" t="0" r="9525" b="1143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56914" name="图片 100002"/>
                    <pic:cNvPicPr>
                      <a:picLocks noChangeAspect="1"/>
                    </pic:cNvPicPr>
                  </pic:nvPicPr>
                  <pic:blipFill>
                    <a:blip xmlns:r="http://schemas.openxmlformats.org/officeDocument/2006/relationships" r:embed="rId75"/>
                    <a:stretch>
                      <a:fillRect/>
                    </a:stretch>
                  </pic:blipFill>
                  <pic:spPr>
                    <a:xfrm>
                      <a:off x="0" y="0"/>
                      <a:ext cx="828675" cy="3238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C．NaClO既含离子键又含共价键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D．Cl</w:t>
      </w:r>
      <w:r>
        <w:rPr>
          <w:rFonts w:ascii="楷体" w:eastAsia="楷体" w:hAnsi="楷体" w:cs="楷体" w:hint="eastAsia"/>
          <w:vertAlign w:val="superscript"/>
        </w:rPr>
        <w:t>-</w:t>
      </w:r>
      <w:r>
        <w:rPr>
          <w:rFonts w:ascii="楷体" w:eastAsia="楷体" w:hAnsi="楷体" w:cs="楷体" w:hint="eastAsia"/>
        </w:rPr>
        <w:t>与Na</w:t>
      </w:r>
      <w:r>
        <w:rPr>
          <w:rFonts w:ascii="楷体" w:eastAsia="楷体" w:hAnsi="楷体" w:cs="楷体" w:hint="eastAsia"/>
          <w:vertAlign w:val="superscript"/>
        </w:rPr>
        <w:t>+</w:t>
      </w:r>
      <w:r>
        <w:rPr>
          <w:rFonts w:ascii="楷体" w:eastAsia="楷体" w:hAnsi="楷体" w:cs="楷体" w:hint="eastAsia"/>
        </w:rPr>
        <w:t>具有相同的电子层结构</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7．（2021·江苏·高考真题）下列有关物质的性质与用途不具有对应关系的是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A．铁粉能与O</w:t>
      </w:r>
      <w:r>
        <w:rPr>
          <w:rFonts w:ascii="楷体" w:eastAsia="楷体" w:hAnsi="楷体" w:cs="楷体" w:hint="eastAsia"/>
          <w:vertAlign w:val="subscript"/>
        </w:rPr>
        <w:t>2</w:t>
      </w:r>
      <w:r>
        <w:rPr>
          <w:rFonts w:ascii="楷体" w:eastAsia="楷体" w:hAnsi="楷体" w:cs="楷体" w:hint="eastAsia"/>
        </w:rPr>
        <w:t>反应，可用作食品保存的吸氧剂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B．纳米Fe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能与酸反应，可用作铁磁性材料</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C．FeCl</w:t>
      </w:r>
      <w:r>
        <w:rPr>
          <w:rFonts w:ascii="楷体" w:eastAsia="楷体" w:hAnsi="楷体" w:cs="楷体" w:hint="eastAsia"/>
          <w:vertAlign w:val="subscript"/>
        </w:rPr>
        <w:t>3</w:t>
      </w:r>
      <w:r>
        <w:rPr>
          <w:rFonts w:ascii="楷体" w:eastAsia="楷体" w:hAnsi="楷体" w:cs="楷体" w:hint="eastAsia"/>
        </w:rPr>
        <w:t>具有氧化性，可用于腐蚀印刷电路板上的Cu</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D．聚合硫酸铁能水解并形成胶体，可用于净水</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8．（2021·江苏·高考真题）通过下列实验可从I</w:t>
      </w:r>
      <w:r>
        <w:rPr>
          <w:rFonts w:ascii="楷体" w:eastAsia="楷体" w:hAnsi="楷体" w:cs="楷体" w:hint="eastAsia"/>
          <w:vertAlign w:val="subscript"/>
        </w:rPr>
        <w:t>2</w:t>
      </w:r>
      <w:r>
        <w:rPr>
          <w:rFonts w:ascii="楷体" w:eastAsia="楷体" w:hAnsi="楷体" w:cs="楷体" w:hint="eastAsia"/>
        </w:rPr>
        <w:t>，的CCl</w:t>
      </w:r>
      <w:r>
        <w:rPr>
          <w:rFonts w:ascii="楷体" w:eastAsia="楷体" w:hAnsi="楷体" w:cs="楷体" w:hint="eastAsia"/>
          <w:vertAlign w:val="subscript"/>
        </w:rPr>
        <w:t>4</w:t>
      </w:r>
      <w:r>
        <w:rPr>
          <w:rFonts w:ascii="楷体" w:eastAsia="楷体" w:hAnsi="楷体" w:cs="楷体" w:hint="eastAsia"/>
        </w:rPr>
        <w:t>溶液中回收I</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501015"/>
            <wp:effectExtent l="0" t="0" r="10160" b="190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7470" name="图片 100003"/>
                    <pic:cNvPicPr>
                      <a:picLocks noChangeAspect="1"/>
                    </pic:cNvPicPr>
                  </pic:nvPicPr>
                  <pic:blipFill>
                    <a:blip xmlns:r="http://schemas.openxmlformats.org/officeDocument/2006/relationships" r:embed="rId76"/>
                    <a:stretch>
                      <a:fillRect/>
                    </a:stretch>
                  </pic:blipFill>
                  <pic:spPr>
                    <a:xfrm>
                      <a:off x="0" y="0"/>
                      <a:ext cx="5278120" cy="501421"/>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3143250" cy="2057400"/>
            <wp:effectExtent l="0" t="0" r="1143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87142" name="图片 100004"/>
                    <pic:cNvPicPr>
                      <a:picLocks noChangeAspect="1"/>
                    </pic:cNvPicPr>
                  </pic:nvPicPr>
                  <pic:blipFill>
                    <a:blip xmlns:r="http://schemas.openxmlformats.org/officeDocument/2006/relationships" r:embed="rId77"/>
                    <a:stretch>
                      <a:fillRect/>
                    </a:stretch>
                  </pic:blipFill>
                  <pic:spPr>
                    <a:xfrm>
                      <a:off x="0" y="0"/>
                      <a:ext cx="3143250" cy="20574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A．NaOH溶液与I</w:t>
      </w:r>
      <w:r>
        <w:rPr>
          <w:rFonts w:ascii="楷体" w:eastAsia="楷体" w:hAnsi="楷体" w:cs="楷体" w:hint="eastAsia"/>
          <w:vertAlign w:val="subscript"/>
        </w:rPr>
        <w:t>2</w:t>
      </w:r>
      <w:r>
        <w:rPr>
          <w:rFonts w:ascii="楷体" w:eastAsia="楷体" w:hAnsi="楷体" w:cs="楷体" w:hint="eastAsia"/>
        </w:rPr>
        <w:t>反应的离子方程式：I</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t>=I</w:t>
      </w:r>
      <w:r>
        <w:rPr>
          <w:rFonts w:ascii="楷体" w:eastAsia="楷体" w:hAnsi="楷体" w:cs="楷体" w:hint="eastAsia"/>
          <w:vertAlign w:val="superscript"/>
        </w:rPr>
        <w:t>-</w:t>
      </w:r>
      <w:r>
        <w:rPr>
          <w:rFonts w:ascii="楷体" w:eastAsia="楷体" w:hAnsi="楷体" w:cs="楷体" w:hint="eastAsia"/>
        </w:rPr>
        <w:t>+IO</w:t>
      </w:r>
      <w:r>
        <w:rPr>
          <w:rFonts w:ascii="楷体" w:eastAsia="楷体" w:hAnsi="楷体" w:cs="楷体" w:hint="eastAsia"/>
        </w:rPr>
        <w:object>
          <v:shape id="_x0000_i1063" type="#_x0000_t75" alt="eqIdd7da75639d9df997d684f1d6d99692cd" style="width:7pt;height:15.95pt" o:oleicon="f" o:ole="" coordsize="21600,21600" o:preferrelative="t" filled="f" stroked="f">
            <v:stroke joinstyle="miter"/>
            <v:imagedata r:id="rId78" o:title="eqIdd7da75639d9df997d684f1d6d99692cd"/>
            <o:lock v:ext="edit" aspectratio="t"/>
            <w10:anchorlock/>
          </v:shape>
          <o:OLEObject Type="Embed" ProgID="Equation.DSMT4" ShapeID="_x0000_i1063" DrawAspect="Content" ObjectID="_1468075763" r:id="rId79"/>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B．通过过滤可将水溶液与CCl</w:t>
      </w:r>
      <w:r>
        <w:rPr>
          <w:rFonts w:ascii="楷体" w:eastAsia="楷体" w:hAnsi="楷体" w:cs="楷体" w:hint="eastAsia"/>
          <w:vertAlign w:val="subscript"/>
        </w:rPr>
        <w:t>4</w:t>
      </w:r>
      <w:r>
        <w:rPr>
          <w:rFonts w:ascii="楷体" w:eastAsia="楷体" w:hAnsi="楷体" w:cs="楷体" w:hint="eastAsia"/>
        </w:rPr>
        <w:t>分离</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C．向加酸后的上层清液中滴加AgNO</w:t>
      </w:r>
      <w:r>
        <w:rPr>
          <w:rFonts w:ascii="楷体" w:eastAsia="楷体" w:hAnsi="楷体" w:cs="楷体" w:hint="eastAsia"/>
          <w:vertAlign w:val="subscript"/>
        </w:rPr>
        <w:t>3</w:t>
      </w:r>
      <w:r>
        <w:rPr>
          <w:rFonts w:ascii="楷体" w:eastAsia="楷体" w:hAnsi="楷体" w:cs="楷体" w:hint="eastAsia"/>
        </w:rPr>
        <w:t>溶液生成AgI沉淀，1个AgI晶胞(如图)中含14个I</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D．回收的粗碘可通过升华进行纯化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9．（2021·江苏·高考真题）室温下，用0.5mol·L</w:t>
      </w:r>
      <w:r>
        <w:rPr>
          <w:rFonts w:ascii="楷体" w:eastAsia="楷体" w:hAnsi="楷体" w:cs="楷体" w:hint="eastAsia"/>
          <w:vertAlign w:val="superscript"/>
        </w:rPr>
        <w:t>-1</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溶液浸泡CaSO</w:t>
      </w:r>
      <w:r>
        <w:rPr>
          <w:rFonts w:ascii="楷体" w:eastAsia="楷体" w:hAnsi="楷体" w:cs="楷体" w:hint="eastAsia"/>
          <w:vertAlign w:val="subscript"/>
        </w:rPr>
        <w:t>4</w:t>
      </w:r>
      <w:r>
        <w:rPr>
          <w:rFonts w:ascii="楷体" w:eastAsia="楷体" w:hAnsi="楷体" w:cs="楷体" w:hint="eastAsia"/>
        </w:rPr>
        <w:t>粉末，一段时间后过滤，向滤渣中加稀醋酸，产生气泡。已知K</w:t>
      </w:r>
      <w:r>
        <w:rPr>
          <w:rFonts w:ascii="楷体" w:eastAsia="楷体" w:hAnsi="楷体" w:cs="楷体" w:hint="eastAsia"/>
          <w:vertAlign w:val="subscript"/>
        </w:rPr>
        <w:t>sp</w:t>
      </w:r>
      <w:r>
        <w:rPr>
          <w:rFonts w:ascii="楷体" w:eastAsia="楷体" w:hAnsi="楷体" w:cs="楷体" w:hint="eastAsia"/>
        </w:rPr>
        <w:t>(CaSO</w:t>
      </w:r>
      <w:r>
        <w:rPr>
          <w:rFonts w:ascii="楷体" w:eastAsia="楷体" w:hAnsi="楷体" w:cs="楷体" w:hint="eastAsia"/>
          <w:vertAlign w:val="subscript"/>
        </w:rPr>
        <w:t>4</w:t>
      </w:r>
      <w:r>
        <w:rPr>
          <w:rFonts w:ascii="楷体" w:eastAsia="楷体" w:hAnsi="楷体" w:cs="楷体" w:hint="eastAsia"/>
        </w:rPr>
        <w:t>)=5×10</w:t>
      </w:r>
      <w:r>
        <w:rPr>
          <w:rFonts w:ascii="楷体" w:eastAsia="楷体" w:hAnsi="楷体" w:cs="楷体" w:hint="eastAsia"/>
          <w:vertAlign w:val="superscript"/>
        </w:rPr>
        <w:t>-5</w:t>
      </w:r>
      <w:r>
        <w:rPr>
          <w:rFonts w:ascii="楷体" w:eastAsia="楷体" w:hAnsi="楷体" w:cs="楷体" w:hint="eastAsia"/>
        </w:rPr>
        <w:t>，K</w:t>
      </w:r>
      <w:r>
        <w:rPr>
          <w:rFonts w:ascii="楷体" w:eastAsia="楷体" w:hAnsi="楷体" w:cs="楷体" w:hint="eastAsia"/>
          <w:vertAlign w:val="subscript"/>
        </w:rPr>
        <w:t>sp</w:t>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)=3×10</w:t>
      </w:r>
      <w:r>
        <w:rPr>
          <w:rFonts w:ascii="楷体" w:eastAsia="楷体" w:hAnsi="楷体" w:cs="楷体" w:hint="eastAsia"/>
          <w:vertAlign w:val="superscript"/>
        </w:rPr>
        <w:t>-9</w:t>
      </w:r>
      <w:r>
        <w:rPr>
          <w:rFonts w:ascii="楷体" w:eastAsia="楷体" w:hAnsi="楷体" w:cs="楷体" w:hint="eastAsia"/>
        </w:rPr>
        <w:t>。下列说法正确的是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A．0.5mol·L</w:t>
      </w:r>
      <w:r>
        <w:rPr>
          <w:rFonts w:ascii="楷体" w:eastAsia="楷体" w:hAnsi="楷体" w:cs="楷体" w:hint="eastAsia"/>
          <w:vertAlign w:val="superscript"/>
        </w:rPr>
        <w:t>-1</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溶液中存在：c(OH</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)+c(HCO</w:t>
      </w:r>
      <w:r>
        <w:rPr>
          <w:rFonts w:ascii="楷体" w:eastAsia="楷体" w:hAnsi="楷体" w:cs="楷体" w:hint="eastAsia"/>
        </w:rPr>
        <w:object>
          <v:shape id="_x0000_i1064" type="#_x0000_t75" alt="eqIdd7da75639d9df997d684f1d6d99692cd" style="width:7pt;height:15.95pt" o:oleicon="f" o:ole="" coordsize="21600,21600" o:preferrelative="t" filled="f" stroked="f">
            <v:stroke joinstyle="miter"/>
            <v:imagedata r:id="rId78" o:title="eqIdd7da75639d9df997d684f1d6d99692cd"/>
            <o:lock v:ext="edit" aspectratio="t"/>
            <w10:anchorlock/>
          </v:shape>
          <o:OLEObject Type="Embed" ProgID="Equation.DSMT4" ShapeID="_x0000_i1064" DrawAspect="Content" ObjectID="_1468075764" r:id="rId80"/>
        </w:object>
      </w:r>
      <w:r>
        <w:rPr>
          <w:rFonts w:ascii="楷体" w:eastAsia="楷体" w:hAnsi="楷体" w:cs="楷体" w:hint="eastAsia"/>
        </w:rPr>
        <w:t>)+c(H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B．反应CaSO</w:t>
      </w:r>
      <w:r>
        <w:rPr>
          <w:rFonts w:ascii="楷体" w:eastAsia="楷体" w:hAnsi="楷体" w:cs="楷体" w:hint="eastAsia"/>
          <w:vertAlign w:val="subscript"/>
        </w:rPr>
        <w:t>4</w:t>
      </w:r>
      <w:r>
        <w:rPr>
          <w:rFonts w:ascii="楷体" w:eastAsia="楷体" w:hAnsi="楷体" w:cs="楷体" w:hint="eastAsia"/>
        </w:rPr>
        <w:t>+CO</w:t>
      </w:r>
      <w:r>
        <w:rPr>
          <w:rFonts w:ascii="楷体" w:eastAsia="楷体" w:hAnsi="楷体" w:cs="楷体" w:hint="eastAsia"/>
        </w:rPr>
        <w:object>
          <v:shape id="_x0000_i1065" type="#_x0000_t75" alt="eqIdcf380e43b0ab93e2dd67599430ec88e5" style="width:10.55pt;height:16.45pt" o:oleicon="f" o:ole="" coordsize="21600,21600" o:preferrelative="t" filled="f" stroked="f">
            <v:stroke joinstyle="miter"/>
            <v:imagedata r:id="rId81" o:title="eqIdcf380e43b0ab93e2dd67599430ec88e5"/>
            <o:lock v:ext="edit" aspectratio="t"/>
            <w10:anchorlock/>
          </v:shape>
          <o:OLEObject Type="Embed" ProgID="Equation.DSMT4" ShapeID="_x0000_i1065" DrawAspect="Content" ObjectID="_1468075765" r:id="rId82"/>
        </w:object>
      </w:r>
      <w:r>
        <w:rPr>
          <w:rFonts w:ascii="楷体" w:eastAsia="楷体" w:hAnsi="楷体" w:cs="楷体" w:hint="eastAsia"/>
        </w:rPr>
        <w:object>
          <v:shape id="_x0000_i1066" type="#_x0000_t75" alt="eqIdde4ac184aef047428370bf877105fa50" style="width:15.8pt;height:12.45pt" o:oleicon="f" o:ole="" coordsize="21600,21600" o:preferrelative="t" filled="f" stroked="f">
            <v:stroke joinstyle="miter"/>
            <v:imagedata r:id="rId83" o:title="eqIdde4ac184aef047428370bf877105fa50"/>
            <o:lock v:ext="edit" aspectratio="t"/>
            <w10:anchorlock/>
          </v:shape>
          <o:OLEObject Type="Embed" ProgID="Equation.DSMT4" ShapeID="_x0000_i1066" DrawAspect="Content" ObjectID="_1468075766" r:id="rId84"/>
        </w:object>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rPr>
        <w:object>
          <v:shape id="_x0000_i1067" type="#_x0000_t75" alt="eqId18816f9b3f9fde6e6b87d5ca93476073" style="width:10.55pt;height:16.45pt" o:oleicon="f" o:ole="" coordsize="21600,21600" o:preferrelative="t" filled="f" stroked="f">
            <v:stroke joinstyle="miter"/>
            <v:imagedata r:id="rId85" o:title="eqId18816f9b3f9fde6e6b87d5ca93476073"/>
            <o:lock v:ext="edit" aspectratio="t"/>
            <w10:anchorlock/>
          </v:shape>
          <o:OLEObject Type="Embed" ProgID="Equation.DSMT4" ShapeID="_x0000_i1067" DrawAspect="Content" ObjectID="_1468075767" r:id="rId86"/>
        </w:object>
      </w:r>
      <w:r>
        <w:rPr>
          <w:rFonts w:ascii="楷体" w:eastAsia="楷体" w:hAnsi="楷体" w:cs="楷体" w:hint="eastAsia"/>
        </w:rPr>
        <w:t>正向进行，需满足</w:t>
      </w:r>
      <w:r>
        <w:rPr>
          <w:rFonts w:ascii="楷体" w:eastAsia="楷体" w:hAnsi="楷体" w:cs="楷体" w:hint="eastAsia"/>
        </w:rPr>
        <w:object>
          <v:shape id="_x0000_i1068" type="#_x0000_t75" alt="eqId3f23da16b8606b2d2e240947bc32bb4a" style="width:39.6pt;height:31.65pt" o:oleicon="f" o:ole="" coordsize="21600,21600" o:preferrelative="t" filled="f" stroked="f">
            <v:stroke joinstyle="miter"/>
            <v:imagedata r:id="rId87" o:title="eqId3f23da16b8606b2d2e240947bc32bb4a"/>
            <o:lock v:ext="edit" aspectratio="t"/>
            <w10:anchorlock/>
          </v:shape>
          <o:OLEObject Type="Embed" ProgID="Equation.DSMT4" ShapeID="_x0000_i1068" DrawAspect="Content" ObjectID="_1468075768" r:id="rId88"/>
        </w:object>
      </w:r>
      <w:r>
        <w:rPr>
          <w:rFonts w:ascii="楷体" w:eastAsia="楷体" w:hAnsi="楷体" w:cs="楷体" w:hint="eastAsia"/>
        </w:rPr>
        <w:t>&gt;</w:t>
      </w:r>
      <w:r>
        <w:rPr>
          <w:rFonts w:ascii="楷体" w:eastAsia="楷体" w:hAnsi="楷体" w:cs="楷体" w:hint="eastAsia"/>
        </w:rPr>
        <w:object>
          <v:shape id="_x0000_i1069" type="#_x0000_t75" alt="eqIdcaa585b9257ed0798213a9ae9b87d291" style="width:9.65pt;height:26.4pt" o:oleicon="f" o:ole="" coordsize="21600,21600" o:preferrelative="t" filled="f" stroked="f">
            <v:stroke joinstyle="miter"/>
            <v:imagedata r:id="rId89" o:title="eqIdcaa585b9257ed0798213a9ae9b87d291"/>
            <o:lock v:ext="edit" aspectratio="t"/>
            <w10:anchorlock/>
          </v:shape>
          <o:OLEObject Type="Embed" ProgID="Equation.DSMT4" ShapeID="_x0000_i1069" DrawAspect="Content" ObjectID="_1468075769" r:id="rId90"/>
        </w:object>
      </w:r>
      <w:r>
        <w:rPr>
          <w:rFonts w:ascii="楷体" w:eastAsia="楷体" w:hAnsi="楷体" w:cs="楷体" w:hint="eastAsia"/>
        </w:rPr>
        <w:t>×10</w:t>
      </w:r>
      <w:r>
        <w:rPr>
          <w:rFonts w:ascii="楷体" w:eastAsia="楷体" w:hAnsi="楷体" w:cs="楷体" w:hint="eastAsia"/>
          <w:vertAlign w:val="superscript"/>
        </w:rPr>
        <w:t>4</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C．过滤后所得清液中一定存在：c(Ca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070" type="#_x0000_t75" alt="eqIda7916fc0f1c1cc373b3d7fd617d04f3c" style="width:57.2pt;height:31.55pt" o:oleicon="f" o:ole="" coordsize="21600,21600" o:preferrelative="t" filled="f" stroked="f">
            <v:stroke joinstyle="miter"/>
            <v:imagedata r:id="rId91" o:title="eqIda7916fc0f1c1cc373b3d7fd617d04f3c"/>
            <o:lock v:ext="edit" aspectratio="t"/>
            <w10:anchorlock/>
          </v:shape>
          <o:OLEObject Type="Embed" ProgID="Equation.DSMT4" ShapeID="_x0000_i1070" DrawAspect="Content" ObjectID="_1468075770" r:id="rId92"/>
        </w:object>
      </w:r>
      <w:r>
        <w:rPr>
          <w:rFonts w:ascii="楷体" w:eastAsia="楷体" w:hAnsi="楷体" w:cs="楷体" w:hint="eastAsia"/>
        </w:rPr>
        <w:t>且c(Ca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071" type="#_x0000_t75" alt="eqIdc8cbc46b02025f8e2673cf8e12103919" style="width:57.2pt;height:31.55pt" o:oleicon="f" o:ole="" coordsize="21600,21600" o:preferrelative="t" filled="f" stroked="f">
            <v:stroke joinstyle="miter"/>
            <v:imagedata r:id="rId93" o:title="eqIdc8cbc46b02025f8e2673cf8e12103919"/>
            <o:lock v:ext="edit" aspectratio="t"/>
            <w10:anchorlock/>
          </v:shape>
          <o:OLEObject Type="Embed" ProgID="Equation.DSMT4" ShapeID="_x0000_i1071" DrawAspect="Content" ObjectID="_1468075771" r:id="rId94"/>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D．滤渣中加入醋酸发生反应的离子方程式：CaCO</w:t>
      </w:r>
      <w:r>
        <w:rPr>
          <w:rFonts w:ascii="楷体" w:eastAsia="楷体" w:hAnsi="楷体" w:cs="楷体" w:hint="eastAsia"/>
          <w:vertAlign w:val="subscript"/>
        </w:rPr>
        <w:t>3</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=Ca</w:t>
      </w:r>
      <w:r>
        <w:rPr>
          <w:rFonts w:ascii="楷体" w:eastAsia="楷体" w:hAnsi="楷体" w:cs="楷体" w:hint="eastAsia"/>
          <w:vertAlign w:val="super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10．（2020·江苏·高考真题）反应</w:t>
      </w:r>
      <w:r>
        <w:rPr>
          <w:rFonts w:ascii="楷体" w:eastAsia="楷体" w:hAnsi="楷体" w:cs="楷体" w:hint="eastAsia"/>
        </w:rPr>
        <w:object>
          <v:shape id="_x0000_i1072" type="#_x0000_t75" alt="eqId04c2d4eaa2a688faf55ff9f4a16017ab" style="width:123.2pt;height:15.8pt" o:oleicon="f" o:ole="" coordsize="21600,21600" o:preferrelative="t" filled="f" stroked="f">
            <v:stroke joinstyle="miter"/>
            <v:imagedata r:id="rId95" o:title="eqId04c2d4eaa2a688faf55ff9f4a16017ab"/>
            <o:lock v:ext="edit" aspectratio="t"/>
            <w10:anchorlock/>
          </v:shape>
          <o:OLEObject Type="Embed" ProgID="Equation.DSMT4" ShapeID="_x0000_i1072" DrawAspect="Content" ObjectID="_1468075772" r:id="rId96"/>
        </w:object>
      </w:r>
      <w:r>
        <w:rPr>
          <w:rFonts w:ascii="楷体" w:eastAsia="楷体" w:hAnsi="楷体" w:cs="楷体" w:hint="eastAsia"/>
        </w:rPr>
        <w:t>可用于氯气管道的检漏。下列表示相关微粒的化学用语正确的是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A．中子数为9的氮原子：</w:t>
      </w:r>
      <w:r>
        <w:rPr>
          <w:rFonts w:ascii="楷体" w:eastAsia="楷体" w:hAnsi="楷体" w:cs="楷体" w:hint="eastAsia"/>
        </w:rPr>
        <w:object>
          <v:shape id="_x0000_i1073" type="#_x0000_t75" alt="eqId671c4c98c35fc2f97fb3d344306d6387" style="width:15.8pt;height:16.5pt" o:oleicon="f" o:ole="" coordsize="21600,21600" o:preferrelative="t" filled="f" stroked="f">
            <v:stroke joinstyle="miter"/>
            <v:imagedata r:id="rId97" o:title="eqId671c4c98c35fc2f97fb3d344306d6387"/>
            <o:lock v:ext="edit" aspectratio="t"/>
            <w10:anchorlock/>
          </v:shape>
          <o:OLEObject Type="Embed" ProgID="Equation.DSMT4" ShapeID="_x0000_i1073" DrawAspect="Content" ObjectID="_1468075773" r:id="rId98"/>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B．N</w:t>
      </w:r>
      <w:r>
        <w:rPr>
          <w:rFonts w:ascii="楷体" w:eastAsia="楷体" w:hAnsi="楷体" w:cs="楷体" w:hint="eastAsia"/>
          <w:vertAlign w:val="subscript"/>
        </w:rPr>
        <w:t>2</w:t>
      </w:r>
      <w:r>
        <w:rPr>
          <w:rFonts w:ascii="楷体" w:eastAsia="楷体" w:hAnsi="楷体" w:cs="楷体" w:hint="eastAsia"/>
        </w:rPr>
        <w:t>分子的电子式：</w:t>
      </w:r>
      <w:r>
        <w:rPr>
          <w:rFonts w:ascii="楷体" w:eastAsia="楷体" w:hAnsi="楷体" w:cs="楷体" w:hint="eastAsia"/>
        </w:rPr>
        <w:object>
          <v:shape id="_x0000_i1074" type="#_x0000_t75" alt="eqId1873c34fb68006592316a915adc7936a" style="width:27.25pt;height:12.95pt" o:oleicon="f" o:ole="" coordsize="21600,21600" o:preferrelative="t" filled="f" stroked="f">
            <v:stroke joinstyle="miter"/>
            <v:imagedata r:id="rId99" o:title="eqId1873c34fb68006592316a915adc7936a"/>
            <o:lock v:ext="edit" aspectratio="t"/>
            <w10:anchorlock/>
          </v:shape>
          <o:OLEObject Type="Embed" ProgID="Equation.DSMT4" ShapeID="_x0000_i1074" DrawAspect="Content" ObjectID="_1468075774" r:id="rId100"/>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C．Cl</w:t>
      </w:r>
      <w:r>
        <w:rPr>
          <w:rFonts w:ascii="楷体" w:eastAsia="楷体" w:hAnsi="楷体" w:cs="楷体" w:hint="eastAsia"/>
          <w:vertAlign w:val="subscript"/>
        </w:rPr>
        <w:t>2</w:t>
      </w:r>
      <w:r>
        <w:rPr>
          <w:rFonts w:ascii="楷体" w:eastAsia="楷体" w:hAnsi="楷体" w:cs="楷体" w:hint="eastAsia"/>
        </w:rPr>
        <w:t>分子的结构式：Cl—Cl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D．Cl</w:t>
      </w:r>
      <w:r>
        <w:rPr>
          <w:rFonts w:ascii="楷体" w:eastAsia="楷体" w:hAnsi="楷体" w:cs="楷体" w:hint="eastAsia"/>
          <w:vertAlign w:val="superscript"/>
        </w:rPr>
        <w:t>-</w:t>
      </w:r>
      <w:r>
        <w:rPr>
          <w:rFonts w:ascii="楷体" w:eastAsia="楷体" w:hAnsi="楷体" w:cs="楷体" w:hint="eastAsia"/>
        </w:rPr>
        <w:t>的结构示意图：</w:t>
      </w:r>
      <w:r>
        <w:rPr>
          <w:rFonts w:ascii="楷体" w:eastAsia="楷体" w:hAnsi="楷体" w:cs="楷体" w:hint="eastAsia"/>
        </w:rPr>
        <w:drawing>
          <wp:inline distT="0" distB="0" distL="114300" distR="114300">
            <wp:extent cx="733425" cy="561975"/>
            <wp:effectExtent l="0" t="0" r="13335" b="190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13563" name="图片 100005"/>
                    <pic:cNvPicPr>
                      <a:picLocks noChangeAspect="1"/>
                    </pic:cNvPicPr>
                  </pic:nvPicPr>
                  <pic:blipFill>
                    <a:blip xmlns:r="http://schemas.openxmlformats.org/officeDocument/2006/relationships" r:embed="rId101"/>
                    <a:stretch>
                      <a:fillRect/>
                    </a:stretch>
                  </pic:blipFill>
                  <pic:spPr>
                    <a:xfrm>
                      <a:off x="0" y="0"/>
                      <a:ext cx="733425" cy="5619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11．（2020·江苏·高考真题）常温下，下列各组离子在指定溶液中能大量共存的是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w:t>
      </w:r>
      <w:r>
        <w:rPr>
          <w:rFonts w:ascii="楷体" w:eastAsia="楷体" w:hAnsi="楷体" w:cs="楷体" w:hint="eastAsia"/>
        </w:rPr>
        <w:object>
          <v:shape id="_x0000_i1075"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75" DrawAspect="Content" ObjectID="_1468075775" r:id="rId103"/>
        </w:object>
      </w:r>
      <w:r>
        <w:rPr>
          <w:rFonts w:ascii="楷体" w:eastAsia="楷体" w:hAnsi="楷体" w:cs="楷体" w:hint="eastAsia"/>
        </w:rPr>
        <w:t>氨水溶液：Na</w:t>
      </w:r>
      <w:r>
        <w:rPr>
          <w:rFonts w:ascii="楷体" w:eastAsia="楷体" w:hAnsi="楷体" w:cs="楷体" w:hint="eastAsia"/>
          <w:vertAlign w:val="superscript"/>
        </w:rPr>
        <w:t>+</w:t>
      </w:r>
      <w:r>
        <w:rPr>
          <w:rFonts w:ascii="楷体" w:eastAsia="楷体" w:hAnsi="楷体" w:cs="楷体" w:hint="eastAsia"/>
        </w:rPr>
        <w:t>、K</w:t>
      </w:r>
      <w:r>
        <w:rPr>
          <w:rFonts w:ascii="楷体" w:eastAsia="楷体" w:hAnsi="楷体" w:cs="楷体" w:hint="eastAsia"/>
          <w:vertAlign w:val="superscript"/>
        </w:rPr>
        <w:t>+</w:t>
      </w:r>
      <w:r>
        <w:rPr>
          <w:rFonts w:ascii="楷体" w:eastAsia="楷体" w:hAnsi="楷体" w:cs="楷体" w:hint="eastAsia"/>
        </w:rPr>
        <w:t>、OH</w:t>
      </w:r>
      <w:r>
        <w:rPr>
          <w:rFonts w:ascii="楷体" w:eastAsia="楷体" w:hAnsi="楷体" w:cs="楷体" w:hint="eastAsia"/>
          <w:vertAlign w:val="superscript"/>
        </w:rPr>
        <w:t>-</w:t>
      </w:r>
      <w:r>
        <w:rPr>
          <w:rFonts w:ascii="楷体" w:eastAsia="楷体" w:hAnsi="楷体" w:cs="楷体" w:hint="eastAsia"/>
        </w:rPr>
        <w:t>、NO</w:t>
      </w:r>
      <w:r>
        <w:rPr>
          <w:rFonts w:ascii="楷体" w:eastAsia="楷体" w:hAnsi="楷体" w:cs="楷体" w:hint="eastAsia"/>
        </w:rPr>
        <w:object>
          <v:shape id="_x0000_i1076" type="#_x0000_t75" alt="eqId9f61cd573f1bae1cbd54387e745e7073" style="width:6.15pt;height:17.05pt" o:oleicon="f" o:ole="" coordsize="21600,21600" o:preferrelative="t" filled="f" stroked="f">
            <v:stroke joinstyle="miter"/>
            <v:imagedata r:id="rId104" o:title="eqId9f61cd573f1bae1cbd54387e745e7073"/>
            <o:lock v:ext="edit" aspectratio="t"/>
            <w10:anchorlock/>
          </v:shape>
          <o:OLEObject Type="Embed" ProgID="Equation.DSMT4" ShapeID="_x0000_i1076" DrawAspect="Content" ObjectID="_1468075776" r:id="rId105"/>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rPr>
        <w:object>
          <v:shape id="_x0000_i1077"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77" DrawAspect="Content" ObjectID="_1468075777" r:id="rId106"/>
        </w:object>
      </w:r>
      <w:r>
        <w:rPr>
          <w:rFonts w:ascii="楷体" w:eastAsia="楷体" w:hAnsi="楷体" w:cs="楷体" w:hint="eastAsia"/>
        </w:rPr>
        <w:t>盐酸溶液：Na</w:t>
      </w:r>
      <w:r>
        <w:rPr>
          <w:rFonts w:ascii="楷体" w:eastAsia="楷体" w:hAnsi="楷体" w:cs="楷体" w:hint="eastAsia"/>
          <w:vertAlign w:val="superscript"/>
        </w:rPr>
        <w:t>+</w:t>
      </w:r>
      <w:r>
        <w:rPr>
          <w:rFonts w:ascii="楷体" w:eastAsia="楷体" w:hAnsi="楷体" w:cs="楷体" w:hint="eastAsia"/>
        </w:rPr>
        <w:t>、K</w:t>
      </w:r>
      <w:r>
        <w:rPr>
          <w:rFonts w:ascii="楷体" w:eastAsia="楷体" w:hAnsi="楷体" w:cs="楷体" w:hint="eastAsia"/>
          <w:vertAlign w:val="superscript"/>
        </w:rPr>
        <w:t>+</w:t>
      </w:r>
      <w:r>
        <w:rPr>
          <w:rFonts w:ascii="楷体" w:eastAsia="楷体" w:hAnsi="楷体" w:cs="楷体" w:hint="eastAsia"/>
        </w:rPr>
        <w:t>、SO</w:t>
      </w:r>
      <w:r>
        <w:rPr>
          <w:rFonts w:ascii="楷体" w:eastAsia="楷体" w:hAnsi="楷体" w:cs="楷体" w:hint="eastAsia"/>
        </w:rPr>
        <w:object>
          <v:shape id="_x0000_i1078" type="#_x0000_t75" alt="eqIdaea111f552280388f40e078352cb6f4b" style="width:8.75pt;height:16.9pt" o:oleicon="f" o:ole="" coordsize="21600,21600" o:preferrelative="t" filled="f" stroked="f">
            <v:stroke joinstyle="miter"/>
            <v:imagedata r:id="rId107" o:title="eqIdaea111f552280388f40e078352cb6f4b"/>
            <o:lock v:ext="edit" aspectratio="t"/>
            <w10:anchorlock/>
          </v:shape>
          <o:OLEObject Type="Embed" ProgID="Equation.DSMT4" ShapeID="_x0000_i1078" DrawAspect="Content" ObjectID="_1468075778" r:id="rId108"/>
        </w:object>
      </w:r>
      <w:r>
        <w:rPr>
          <w:rFonts w:ascii="楷体" w:eastAsia="楷体" w:hAnsi="楷体" w:cs="楷体" w:hint="eastAsia"/>
        </w:rPr>
        <w:t>、SiO</w:t>
      </w:r>
      <w:r>
        <w:rPr>
          <w:rFonts w:ascii="楷体" w:eastAsia="楷体" w:hAnsi="楷体" w:cs="楷体" w:hint="eastAsia"/>
        </w:rPr>
        <w:object>
          <v:shape id="_x0000_i1079" type="#_x0000_t75" alt="eqId9ffc69c9eb15db056021bf52e0344247" style="width:8.75pt;height:16.9pt" o:oleicon="f" o:ole="" coordsize="21600,21600" o:preferrelative="t" filled="f" stroked="f">
            <v:stroke joinstyle="miter"/>
            <v:imagedata r:id="rId109" o:title="eqId9ffc69c9eb15db056021bf52e0344247"/>
            <o:lock v:ext="edit" aspectratio="t"/>
            <w10:anchorlock/>
          </v:shape>
          <o:OLEObject Type="Embed" ProgID="Equation.DSMT4" ShapeID="_x0000_i1079" DrawAspect="Content" ObjectID="_1468075779" r:id="rId110"/>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object>
          <v:shape id="_x0000_i1080"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80" DrawAspect="Content" ObjectID="_1468075780" r:id="rId111"/>
        </w:object>
      </w:r>
      <w:r>
        <w:rPr>
          <w:rFonts w:ascii="楷体" w:eastAsia="楷体" w:hAnsi="楷体" w:cs="楷体" w:hint="eastAsia"/>
        </w:rPr>
        <w:t>KMnO</w:t>
      </w:r>
      <w:r>
        <w:rPr>
          <w:rFonts w:ascii="楷体" w:eastAsia="楷体" w:hAnsi="楷体" w:cs="楷体" w:hint="eastAsia"/>
          <w:vertAlign w:val="subscript"/>
        </w:rPr>
        <w:t>4</w:t>
      </w:r>
      <w:r>
        <w:rPr>
          <w:rFonts w:ascii="楷体" w:eastAsia="楷体" w:hAnsi="楷体" w:cs="楷体" w:hint="eastAsia"/>
        </w:rPr>
        <w:t>溶液：NH</w:t>
      </w:r>
      <w:r>
        <w:rPr>
          <w:rFonts w:ascii="楷体" w:eastAsia="楷体" w:hAnsi="楷体" w:cs="楷体" w:hint="eastAsia"/>
        </w:rPr>
        <w:object>
          <v:shape id="_x0000_i1081" type="#_x0000_t75" alt="eqId6ddb44293506338f84e046cdab95a99c" style="width:7pt;height:16.2pt" o:oleicon="f" o:ole="" coordsize="21600,21600" o:preferrelative="t" filled="f" stroked="f">
            <v:stroke joinstyle="miter"/>
            <v:imagedata r:id="rId112" o:title="eqId6ddb44293506338f84e046cdab95a99c"/>
            <o:lock v:ext="edit" aspectratio="t"/>
            <w10:anchorlock/>
          </v:shape>
          <o:OLEObject Type="Embed" ProgID="Equation.DSMT4" ShapeID="_x0000_i1081" DrawAspect="Content" ObjectID="_1468075781" r:id="rId113"/>
        </w:object>
      </w:r>
      <w:r>
        <w:rPr>
          <w:rFonts w:ascii="楷体" w:eastAsia="楷体" w:hAnsi="楷体" w:cs="楷体" w:hint="eastAsia"/>
        </w:rPr>
        <w:t>、Na</w:t>
      </w:r>
      <w:r>
        <w:rPr>
          <w:rFonts w:ascii="楷体" w:eastAsia="楷体" w:hAnsi="楷体" w:cs="楷体" w:hint="eastAsia"/>
          <w:vertAlign w:val="superscript"/>
        </w:rPr>
        <w:t>+</w:t>
      </w:r>
      <w:r>
        <w:rPr>
          <w:rFonts w:ascii="楷体" w:eastAsia="楷体" w:hAnsi="楷体" w:cs="楷体" w:hint="eastAsia"/>
        </w:rPr>
        <w:t>、NO</w:t>
      </w:r>
      <w:r>
        <w:rPr>
          <w:rFonts w:ascii="楷体" w:eastAsia="楷体" w:hAnsi="楷体" w:cs="楷体" w:hint="eastAsia"/>
        </w:rPr>
        <w:object>
          <v:shape id="_x0000_i1082" type="#_x0000_t75" alt="eqId9f61cd573f1bae1cbd54387e745e7073" style="width:6.15pt;height:17.05pt" o:oleicon="f" o:ole="" coordsize="21600,21600" o:preferrelative="t" filled="f" stroked="f">
            <v:stroke joinstyle="miter"/>
            <v:imagedata r:id="rId104" o:title="eqId9f61cd573f1bae1cbd54387e745e7073"/>
            <o:lock v:ext="edit" aspectratio="t"/>
            <w10:anchorlock/>
          </v:shape>
          <o:OLEObject Type="Embed" ProgID="Equation.DSMT4" ShapeID="_x0000_i1082" DrawAspect="Content" ObjectID="_1468075782" r:id="rId114"/>
        </w:object>
      </w:r>
      <w:r>
        <w:rPr>
          <w:rFonts w:ascii="楷体" w:eastAsia="楷体" w:hAnsi="楷体" w:cs="楷体" w:hint="eastAsia"/>
        </w:rPr>
        <w:t>、I</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object>
          <v:shape id="_x0000_i1083"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83" DrawAspect="Content" ObjectID="_1468075783" r:id="rId115"/>
        </w:object>
      </w:r>
      <w:r>
        <w:rPr>
          <w:rFonts w:ascii="楷体" w:eastAsia="楷体" w:hAnsi="楷体" w:cs="楷体" w:hint="eastAsia"/>
        </w:rPr>
        <w:t>AgNO</w:t>
      </w:r>
      <w:r>
        <w:rPr>
          <w:rFonts w:ascii="楷体" w:eastAsia="楷体" w:hAnsi="楷体" w:cs="楷体" w:hint="eastAsia"/>
          <w:vertAlign w:val="subscript"/>
        </w:rPr>
        <w:t>3</w:t>
      </w:r>
      <w:r>
        <w:rPr>
          <w:rFonts w:ascii="楷体" w:eastAsia="楷体" w:hAnsi="楷体" w:cs="楷体" w:hint="eastAsia"/>
        </w:rPr>
        <w:t>溶液：NH</w:t>
      </w:r>
      <w:r>
        <w:rPr>
          <w:rFonts w:ascii="楷体" w:eastAsia="楷体" w:hAnsi="楷体" w:cs="楷体" w:hint="eastAsia"/>
        </w:rPr>
        <w:object>
          <v:shape id="_x0000_i1084" type="#_x0000_t75" alt="eqId6ddb44293506338f84e046cdab95a99c" style="width:7pt;height:16.2pt" o:oleicon="f" o:ole="" coordsize="21600,21600" o:preferrelative="t" filled="f" stroked="f">
            <v:stroke joinstyle="miter"/>
            <v:imagedata r:id="rId112" o:title="eqId6ddb44293506338f84e046cdab95a99c"/>
            <o:lock v:ext="edit" aspectratio="t"/>
            <w10:anchorlock/>
          </v:shape>
          <o:OLEObject Type="Embed" ProgID="Equation.DSMT4" ShapeID="_x0000_i1084" DrawAspect="Content" ObjectID="_1468075784" r:id="rId116"/>
        </w:object>
      </w:r>
      <w:r>
        <w:rPr>
          <w:rFonts w:ascii="楷体" w:eastAsia="楷体" w:hAnsi="楷体" w:cs="楷体" w:hint="eastAsia"/>
        </w:rPr>
        <w:t>、Mg</w:t>
      </w:r>
      <w:r>
        <w:rPr>
          <w:rFonts w:ascii="楷体" w:eastAsia="楷体" w:hAnsi="楷体" w:cs="楷体" w:hint="eastAsia"/>
          <w:vertAlign w:val="superscript"/>
        </w:rPr>
        <w:t>2+</w:t>
      </w:r>
      <w:r>
        <w:rPr>
          <w:rFonts w:ascii="楷体" w:eastAsia="楷体" w:hAnsi="楷体" w:cs="楷体" w:hint="eastAsia"/>
        </w:rPr>
        <w:t>、Cl</w:t>
      </w:r>
      <w:r>
        <w:rPr>
          <w:rFonts w:ascii="楷体" w:eastAsia="楷体" w:hAnsi="楷体" w:cs="楷体" w:hint="eastAsia"/>
          <w:vertAlign w:val="superscript"/>
        </w:rPr>
        <w:t>-</w:t>
      </w:r>
      <w:r>
        <w:rPr>
          <w:rFonts w:ascii="楷体" w:eastAsia="楷体" w:hAnsi="楷体" w:cs="楷体" w:hint="eastAsia"/>
        </w:rPr>
        <w:t>、SO</w:t>
      </w:r>
      <w:r>
        <w:rPr>
          <w:rFonts w:ascii="楷体" w:eastAsia="楷体" w:hAnsi="楷体" w:cs="楷体" w:hint="eastAsia"/>
        </w:rPr>
        <w:object>
          <v:shape id="_x0000_i1085" type="#_x0000_t75" alt="eqIdaea111f552280388f40e078352cb6f4b" style="width:8.75pt;height:16.9pt" o:oleicon="f" o:ole="" coordsize="21600,21600" o:preferrelative="t" filled="f" stroked="f">
            <v:stroke joinstyle="miter"/>
            <v:imagedata r:id="rId107" o:title="eqIdaea111f552280388f40e078352cb6f4b"/>
            <o:lock v:ext="edit" aspectratio="t"/>
            <w10:anchorlock/>
          </v:shape>
          <o:OLEObject Type="Embed" ProgID="Equation.DSMT4" ShapeID="_x0000_i1085" DrawAspect="Content" ObjectID="_1468075785" r:id="rId117"/>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12．（2020·江苏·高考真题）下列指定反应的离子方程式正确的是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A．Cl</w:t>
      </w:r>
      <w:r>
        <w:rPr>
          <w:rFonts w:ascii="楷体" w:eastAsia="楷体" w:hAnsi="楷体" w:cs="楷体" w:hint="eastAsia"/>
          <w:vertAlign w:val="subscript"/>
        </w:rPr>
        <w:t>2</w:t>
      </w:r>
      <w:r>
        <w:rPr>
          <w:rFonts w:ascii="楷体" w:eastAsia="楷体" w:hAnsi="楷体" w:cs="楷体" w:hint="eastAsia"/>
        </w:rPr>
        <w:t>通入水中制氯水：</w:t>
      </w:r>
      <w:r>
        <w:rPr>
          <w:rFonts w:ascii="楷体" w:eastAsia="楷体" w:hAnsi="楷体" w:cs="楷体" w:hint="eastAsia"/>
        </w:rPr>
        <w:object>
          <v:shape id="_x0000_i1086" type="#_x0000_t75" alt="eqIda53498013d23ddf02fa92f098415eb0b" style="width:137.25pt;height:16.5pt" o:oleicon="f" o:ole="" coordsize="21600,21600" o:preferrelative="t" filled="f" stroked="f">
            <v:stroke joinstyle="miter"/>
            <v:imagedata r:id="rId118" o:title="eqIda53498013d23ddf02fa92f098415eb0b"/>
            <o:lock v:ext="edit" aspectratio="t"/>
            <w10:anchorlock/>
          </v:shape>
          <o:OLEObject Type="Embed" ProgID="Equation.DSMT4" ShapeID="_x0000_i1086" DrawAspect="Content" ObjectID="_1468075786" r:id="rId119"/>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B．NO</w:t>
      </w:r>
      <w:r>
        <w:rPr>
          <w:rFonts w:ascii="楷体" w:eastAsia="楷体" w:hAnsi="楷体" w:cs="楷体" w:hint="eastAsia"/>
          <w:vertAlign w:val="subscript"/>
        </w:rPr>
        <w:t>2</w:t>
      </w:r>
      <w:r>
        <w:rPr>
          <w:rFonts w:ascii="楷体" w:eastAsia="楷体" w:hAnsi="楷体" w:cs="楷体" w:hint="eastAsia"/>
        </w:rPr>
        <w:t>通入水中制硝酸：</w:t>
      </w:r>
      <w:r>
        <w:rPr>
          <w:rFonts w:ascii="楷体" w:eastAsia="楷体" w:hAnsi="楷体" w:cs="楷体" w:hint="eastAsia"/>
        </w:rPr>
        <w:object>
          <v:shape id="_x0000_i1087" type="#_x0000_t75" alt="eqId642b5eabd97b727882079fbefc0fba4f" style="width:141.65pt;height:19.45pt" o:oleicon="f" o:ole="" coordsize="21600,21600" o:preferrelative="t" filled="f" stroked="f">
            <v:stroke joinstyle="miter"/>
            <v:imagedata r:id="rId120" o:title="eqId642b5eabd97b727882079fbefc0fba4f"/>
            <o:lock v:ext="edit" aspectratio="t"/>
            <w10:anchorlock/>
          </v:shape>
          <o:OLEObject Type="Embed" ProgID="Equation.DSMT4" ShapeID="_x0000_i1087" DrawAspect="Content" ObjectID="_1468075787" r:id="rId121"/>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object>
          <v:shape id="_x0000_i1088"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88" DrawAspect="Content" ObjectID="_1468075788" r:id="rId122"/>
        </w:object>
      </w:r>
      <w:r>
        <w:rPr>
          <w:rFonts w:ascii="楷体" w:eastAsia="楷体" w:hAnsi="楷体" w:cs="楷体" w:hint="eastAsia"/>
        </w:rPr>
        <w:t>NaAlO</w:t>
      </w:r>
      <w:r>
        <w:rPr>
          <w:rFonts w:ascii="楷体" w:eastAsia="楷体" w:hAnsi="楷体" w:cs="楷体" w:hint="eastAsia"/>
          <w:vertAlign w:val="subscript"/>
        </w:rPr>
        <w:t>2</w:t>
      </w:r>
      <w:r>
        <w:rPr>
          <w:rFonts w:ascii="楷体" w:eastAsia="楷体" w:hAnsi="楷体" w:cs="楷体" w:hint="eastAsia"/>
        </w:rPr>
        <w:t>溶液中通入过量CO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v:shape id="_x0000_i1089" type="#_x0000_t75" alt="eqIdb68e5ee75c6a3d13195f98accb27330a" style="width:180.4pt;height:16.5pt" o:oleicon="f" o:ole="" coordsize="21600,21600" o:preferrelative="t" filled="f" stroked="f">
            <v:stroke joinstyle="miter"/>
            <v:imagedata r:id="rId123" o:title="eqIdb68e5ee75c6a3d13195f98accb27330a"/>
            <o:lock v:ext="edit" aspectratio="t"/>
            <w10:anchorlock/>
          </v:shape>
          <o:OLEObject Type="Embed" ProgID="Equation.DSMT4" ShapeID="_x0000_i1089" DrawAspect="Content" ObjectID="_1468075789" r:id="rId124"/>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object>
          <v:shape id="_x0000_i1090"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90" DrawAspect="Content" ObjectID="_1468075790" r:id="rId125"/>
        </w:object>
      </w:r>
      <w:r>
        <w:rPr>
          <w:rFonts w:ascii="楷体" w:eastAsia="楷体" w:hAnsi="楷体" w:cs="楷体" w:hint="eastAsia"/>
        </w:rPr>
        <w:t>AgNO</w:t>
      </w:r>
      <w:r>
        <w:rPr>
          <w:rFonts w:ascii="楷体" w:eastAsia="楷体" w:hAnsi="楷体" w:cs="楷体" w:hint="eastAsia"/>
          <w:vertAlign w:val="subscript"/>
        </w:rPr>
        <w:t>3</w:t>
      </w:r>
      <w:r>
        <w:rPr>
          <w:rFonts w:ascii="楷体" w:eastAsia="楷体" w:hAnsi="楷体" w:cs="楷体" w:hint="eastAsia"/>
        </w:rPr>
        <w:t>溶液中加入过量浓氨水：</w:t>
      </w:r>
      <w:r>
        <w:rPr>
          <w:rFonts w:ascii="楷体" w:eastAsia="楷体" w:hAnsi="楷体" w:cs="楷体" w:hint="eastAsia"/>
        </w:rPr>
        <w:object>
          <v:shape id="_x0000_i1091" type="#_x0000_t75" alt="eqIdda9afba4333701752c9fe157178e5d63" style="width:154.85pt;height:19.5pt" o:oleicon="f" o:ole="" coordsize="21600,21600" o:preferrelative="t" filled="f" stroked="f">
            <v:stroke joinstyle="miter"/>
            <v:imagedata r:id="rId126" o:title="eqIdda9afba4333701752c9fe157178e5d63"/>
            <o:lock v:ext="edit" aspectratio="t"/>
            <w10:anchorlock/>
          </v:shape>
          <o:OLEObject Type="Embed" ProgID="Equation.DSMT4" ShapeID="_x0000_i1091" DrawAspect="Content" ObjectID="_1468075791" r:id="rId127"/>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13．（2020·江苏·高考真题）根据下列实验操作和现象所得到的结论正确的是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77"/>
        <w:gridCol w:w="6134"/>
        <w:gridCol w:w="1442"/>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实验操作和现象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结论</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向淀粉溶液中加适量20%H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溶液，加热，冷却后加NaOH溶液至中性，再滴加少量碘水，溶液变蓝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淀粉未水解</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室温下，向</w:t>
            </w:r>
            <w:r>
              <w:rPr>
                <w:rFonts w:ascii="楷体" w:eastAsia="楷体" w:hAnsi="楷体" w:cs="楷体" w:hint="eastAsia"/>
              </w:rPr>
              <w:object>
                <v:shape id="_x0000_i1092"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92" DrawAspect="Content" ObjectID="_1468075792" r:id="rId128"/>
              </w:object>
            </w:r>
            <w:r>
              <w:rPr>
                <w:rFonts w:ascii="楷体" w:eastAsia="楷体" w:hAnsi="楷体" w:cs="楷体" w:hint="eastAsia"/>
              </w:rPr>
              <w:t>HCl溶液中加入少量镁粉，产生大量气泡，测得溶液温度上升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镁与盐酸反应放热</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室温下，向浓度均为</w:t>
            </w:r>
            <w:r>
              <w:rPr>
                <w:rFonts w:ascii="楷体" w:eastAsia="楷体" w:hAnsi="楷体" w:cs="楷体" w:hint="eastAsia"/>
              </w:rPr>
              <w:object>
                <v:shape id="_x0000_i1093"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93" DrawAspect="Content" ObjectID="_1468075793" r:id="rId129"/>
              </w:object>
            </w:r>
            <w:r>
              <w:rPr>
                <w:rFonts w:ascii="楷体" w:eastAsia="楷体" w:hAnsi="楷体" w:cs="楷体" w:hint="eastAsia"/>
              </w:rPr>
              <w:t>的BaCl</w:t>
            </w:r>
            <w:r>
              <w:rPr>
                <w:rFonts w:ascii="楷体" w:eastAsia="楷体" w:hAnsi="楷体" w:cs="楷体" w:hint="eastAsia"/>
                <w:vertAlign w:val="subscript"/>
              </w:rPr>
              <w:t>2</w:t>
            </w:r>
            <w:r>
              <w:rPr>
                <w:rFonts w:ascii="楷体" w:eastAsia="楷体" w:hAnsi="楷体" w:cs="楷体" w:hint="eastAsia"/>
              </w:rPr>
              <w:t>和CaCl</w:t>
            </w:r>
            <w:r>
              <w:rPr>
                <w:rFonts w:ascii="楷体" w:eastAsia="楷体" w:hAnsi="楷体" w:cs="楷体" w:hint="eastAsia"/>
                <w:vertAlign w:val="subscript"/>
              </w:rPr>
              <w:t>2</w:t>
            </w:r>
            <w:r>
              <w:rPr>
                <w:rFonts w:ascii="楷体" w:eastAsia="楷体" w:hAnsi="楷体" w:cs="楷体" w:hint="eastAsia"/>
              </w:rPr>
              <w:t>混合溶液中加入Na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溶液，出现白色沉淀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白色沉淀是BaCO</w:t>
            </w:r>
            <w:r>
              <w:rPr>
                <w:rFonts w:ascii="楷体" w:eastAsia="楷体" w:hAnsi="楷体" w:cs="楷体" w:hint="eastAsia"/>
                <w:vertAlign w:val="subscript"/>
              </w:rPr>
              <w:t>3</w: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向</w:t>
            </w:r>
            <w:r>
              <w:rPr>
                <w:rFonts w:ascii="楷体" w:eastAsia="楷体" w:hAnsi="楷体" w:cs="楷体" w:hint="eastAsia"/>
              </w:rPr>
              <w:object>
                <v:shape id="_x0000_i1094"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94" DrawAspect="Content" ObjectID="_1468075794" r:id="rId130"/>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溶液中滴加</w:t>
            </w:r>
            <w:r>
              <w:rPr>
                <w:rFonts w:ascii="楷体" w:eastAsia="楷体" w:hAnsi="楷体" w:cs="楷体" w:hint="eastAsia"/>
              </w:rPr>
              <w:object>
                <v:shape id="_x0000_i1095" type="#_x0000_t75" alt="eqIdd6cfd7bdf4228be7fdd5e712d429fba2" style="width:49.25pt;height:14.15pt" o:oleicon="f" o:ole="" coordsize="21600,21600" o:preferrelative="t" filled="f" stroked="f">
                  <v:stroke joinstyle="miter"/>
                  <v:imagedata r:id="rId102" o:title="eqIdd6cfd7bdf4228be7fdd5e712d429fba2"/>
                  <o:lock v:ext="edit" aspectratio="t"/>
                  <w10:anchorlock/>
                </v:shape>
                <o:OLEObject Type="Embed" ProgID="Equation.DSMT4" ShapeID="_x0000_i1095" DrawAspect="Content" ObjectID="_1468075795" r:id="rId131"/>
              </w:object>
            </w:r>
            <w:r>
              <w:rPr>
                <w:rFonts w:ascii="楷体" w:eastAsia="楷体" w:hAnsi="楷体" w:cs="楷体" w:hint="eastAsia"/>
              </w:rPr>
              <w:t>KMnO</w:t>
            </w:r>
            <w:r>
              <w:rPr>
                <w:rFonts w:ascii="楷体" w:eastAsia="楷体" w:hAnsi="楷体" w:cs="楷体" w:hint="eastAsia"/>
                <w:vertAlign w:val="subscript"/>
              </w:rPr>
              <w:t>4</w:t>
            </w:r>
            <w:r>
              <w:rPr>
                <w:rFonts w:ascii="楷体" w:eastAsia="楷体" w:hAnsi="楷体" w:cs="楷体" w:hint="eastAsia"/>
              </w:rPr>
              <w:t>溶液，溶液褪色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rPr>
                <w:rFonts w:ascii="楷体" w:eastAsia="楷体" w:hAnsi="楷体" w:cs="楷体" w:hint="eastAsia"/>
              </w:rPr>
            </w:pP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具有氧化性</w:t>
            </w:r>
          </w:p>
        </w:tc>
      </w:tr>
    </w:tbl>
    <w:p>
      <w:pPr>
        <w:shd w:val="clear" w:color="auto" w:fill="auto"/>
        <w:spacing w:line="360" w:lineRule="auto"/>
        <w:jc w:val="left"/>
        <w:textAlignment w:val="center"/>
        <w:rPr>
          <w:rFonts w:ascii="楷体" w:eastAsia="楷体" w:hAnsi="楷体" w:cs="楷体" w:hint="eastAsia"/>
        </w:rPr>
      </w:pPr>
    </w:p>
    <w:p>
      <w:pPr>
        <w:shd w:val="clear" w:color="auto" w:fill="auto"/>
        <w:tabs>
          <w:tab w:val="left" w:pos="2078"/>
          <w:tab w:val="left" w:pos="4156"/>
          <w:tab w:val="left" w:pos="6234"/>
        </w:tabs>
        <w:spacing w:line="360" w:lineRule="auto"/>
        <w:jc w:val="left"/>
        <w:textAlignment w:val="center"/>
        <w:rPr>
          <w:rFonts w:ascii="楷体" w:eastAsia="楷体" w:hAnsi="楷体" w:cs="楷体" w:hint="eastAsia"/>
        </w:rPr>
      </w:pPr>
      <w:r>
        <w:rPr>
          <w:rFonts w:ascii="楷体" w:eastAsia="楷体" w:hAnsi="楷体" w:cs="楷体" w:hint="eastAsia"/>
        </w:rPr>
        <w:t>A．A</w:t>
      </w:r>
      <w:r>
        <w:rPr>
          <w:rFonts w:ascii="楷体" w:eastAsia="楷体" w:hAnsi="楷体" w:cs="楷体" w:hint="eastAsia"/>
        </w:rPr>
        <w:tab/>
      </w:r>
      <w:r>
        <w:rPr>
          <w:rFonts w:ascii="楷体" w:eastAsia="楷体" w:hAnsi="楷体" w:cs="楷体" w:hint="eastAsia"/>
        </w:rPr>
        <w:t>B．B</w:t>
      </w:r>
      <w:r>
        <w:rPr>
          <w:rFonts w:ascii="楷体" w:eastAsia="楷体" w:hAnsi="楷体" w:cs="楷体" w:hint="eastAsia"/>
        </w:rPr>
        <w:tab/>
      </w:r>
      <w:r>
        <w:rPr>
          <w:rFonts w:ascii="楷体" w:eastAsia="楷体" w:hAnsi="楷体" w:cs="楷体" w:hint="eastAsia"/>
        </w:rPr>
        <w:t>C．C</w:t>
      </w:r>
      <w:r>
        <w:rPr>
          <w:rFonts w:ascii="楷体" w:eastAsia="楷体" w:hAnsi="楷体" w:cs="楷体" w:hint="eastAsia"/>
        </w:rPr>
        <w:tab/>
      </w:r>
      <w:r>
        <w:rPr>
          <w:rFonts w:ascii="楷体" w:eastAsia="楷体" w:hAnsi="楷体" w:cs="楷体" w:hint="eastAsia"/>
        </w:rPr>
        <w:t>D．D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14．（2019·江苏·高考真题）反应NH</w:t>
      </w:r>
      <w:r>
        <w:rPr>
          <w:rFonts w:ascii="楷体" w:eastAsia="楷体" w:hAnsi="楷体" w:cs="楷体" w:hint="eastAsia"/>
          <w:vertAlign w:val="subscript"/>
        </w:rPr>
        <w:t>4</w:t>
      </w:r>
      <w:r>
        <w:rPr>
          <w:rFonts w:ascii="楷体" w:eastAsia="楷体" w:hAnsi="楷体" w:cs="楷体" w:hint="eastAsia"/>
        </w:rPr>
        <w:t>Cl+NaNO</w:t>
      </w:r>
      <w:r>
        <w:rPr>
          <w:rFonts w:ascii="楷体" w:eastAsia="楷体" w:hAnsi="楷体" w:cs="楷体" w:hint="eastAsia"/>
          <w:vertAlign w:val="subscript"/>
        </w:rPr>
        <w:t>2</w:t>
      </w:r>
      <w:r>
        <w:rPr>
          <w:rFonts w:ascii="楷体" w:eastAsia="楷体" w:hAnsi="楷体" w:cs="楷体" w:hint="eastAsia"/>
        </w:rPr>
        <w:drawing>
          <wp:inline distT="0" distB="0" distL="114300" distR="114300">
            <wp:extent cx="314325" cy="114300"/>
            <wp:effectExtent l="0" t="0" r="5715" b="762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84232" name="图片 100006"/>
                    <pic:cNvPicPr>
                      <a:picLocks noChangeAspect="1"/>
                    </pic:cNvPicPr>
                  </pic:nvPicPr>
                  <pic:blipFill>
                    <a:blip xmlns:r="http://schemas.openxmlformats.org/officeDocument/2006/relationships" r:embed="rId132"/>
                    <a:stretch>
                      <a:fillRect/>
                    </a:stretch>
                  </pic:blipFill>
                  <pic:spPr>
                    <a:xfrm>
                      <a:off x="0" y="0"/>
                      <a:ext cx="314325" cy="114300"/>
                    </a:xfrm>
                    <a:prstGeom prst="rect">
                      <a:avLst/>
                    </a:prstGeom>
                  </pic:spPr>
                </pic:pic>
              </a:graphicData>
            </a:graphic>
          </wp:inline>
        </w:drawing>
      </w:r>
      <w:r>
        <w:rPr>
          <w:rFonts w:ascii="楷体" w:eastAsia="楷体" w:hAnsi="楷体" w:cs="楷体" w:hint="eastAsia"/>
        </w:rPr>
        <w:t>NaCl+N</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O放热且产生气体，可用于冬天石油开采。下列表示反应中相关微粒的化学用语正确的是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A．中子数为18的氯原子：</w:t>
      </w:r>
      <w:r>
        <w:rPr>
          <w:rFonts w:ascii="楷体" w:eastAsia="楷体" w:hAnsi="楷体" w:cs="楷体" w:hint="eastAsia"/>
        </w:rPr>
        <w:object>
          <v:shape id="_x0000_i1096" type="#_x0000_t75" alt="eqIdf3d8d2aa10e6fc1438052ee5dbf65610" style="width:19.35pt;height:17.05pt" o:oleicon="f" o:ole="" coordsize="21600,21600" o:preferrelative="t" filled="f" stroked="f">
            <v:stroke joinstyle="miter"/>
            <v:imagedata r:id="rId133" o:title="eqIdf3d8d2aa10e6fc1438052ee5dbf65610"/>
            <o:lock v:ext="edit" aspectratio="t"/>
            <w10:anchorlock/>
          </v:shape>
          <o:OLEObject Type="Embed" ProgID="Equation.DSMT4" ShapeID="_x0000_i1096" DrawAspect="Content" ObjectID="_1468075796" r:id="rId134"/>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B．N</w:t>
      </w:r>
      <w:r>
        <w:rPr>
          <w:rFonts w:ascii="楷体" w:eastAsia="楷体" w:hAnsi="楷体" w:cs="楷体" w:hint="eastAsia"/>
          <w:vertAlign w:val="subscript"/>
        </w:rPr>
        <w:t>2</w:t>
      </w:r>
      <w:r>
        <w:rPr>
          <w:rFonts w:ascii="楷体" w:eastAsia="楷体" w:hAnsi="楷体" w:cs="楷体" w:hint="eastAsia"/>
        </w:rPr>
        <w:t>的结构式：N=N</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C．Na</w:t>
      </w:r>
      <w:r>
        <w:rPr>
          <w:rFonts w:ascii="楷体" w:eastAsia="楷体" w:hAnsi="楷体" w:cs="楷体" w:hint="eastAsia"/>
          <w:vertAlign w:val="superscript"/>
        </w:rPr>
        <w:t>+</w:t>
      </w:r>
      <w:r>
        <w:rPr>
          <w:rFonts w:ascii="楷体" w:eastAsia="楷体" w:hAnsi="楷体" w:cs="楷体" w:hint="eastAsia"/>
        </w:rPr>
        <w:t xml:space="preserve">的结构示意图： </w:t>
      </w:r>
      <w:r>
        <w:rPr>
          <w:rFonts w:ascii="楷体" w:eastAsia="楷体" w:hAnsi="楷体" w:cs="楷体" w:hint="eastAsia"/>
        </w:rPr>
        <w:drawing>
          <wp:inline distT="0" distB="0" distL="114300" distR="114300">
            <wp:extent cx="819150" cy="771525"/>
            <wp:effectExtent l="0" t="0" r="3810" b="571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3125" name="图片 100007"/>
                    <pic:cNvPicPr>
                      <a:picLocks noChangeAspect="1"/>
                    </pic:cNvPicPr>
                  </pic:nvPicPr>
                  <pic:blipFill>
                    <a:blip xmlns:r="http://schemas.openxmlformats.org/officeDocument/2006/relationships" r:embed="rId135"/>
                    <a:stretch>
                      <a:fillRect/>
                    </a:stretch>
                  </pic:blipFill>
                  <pic:spPr>
                    <a:xfrm>
                      <a:off x="0" y="0"/>
                      <a:ext cx="819150" cy="7715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D．H</w:t>
      </w:r>
      <w:r>
        <w:rPr>
          <w:rFonts w:ascii="楷体" w:eastAsia="楷体" w:hAnsi="楷体" w:cs="楷体" w:hint="eastAsia"/>
          <w:vertAlign w:val="subscript"/>
        </w:rPr>
        <w:t>2</w:t>
      </w:r>
      <w:r>
        <w:rPr>
          <w:rFonts w:ascii="楷体" w:eastAsia="楷体" w:hAnsi="楷体" w:cs="楷体" w:hint="eastAsia"/>
        </w:rPr>
        <w:t xml:space="preserve">O的电子式： </w:t>
      </w:r>
      <w:r>
        <w:rPr>
          <w:rFonts w:ascii="楷体" w:eastAsia="楷体" w:hAnsi="楷体" w:cs="楷体" w:hint="eastAsia"/>
        </w:rPr>
        <w:drawing>
          <wp:inline distT="0" distB="0" distL="114300" distR="114300">
            <wp:extent cx="523875" cy="266700"/>
            <wp:effectExtent l="0" t="0" r="9525" b="762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24045" name="图片 100008"/>
                    <pic:cNvPicPr>
                      <a:picLocks noChangeAspect="1"/>
                    </pic:cNvPicPr>
                  </pic:nvPicPr>
                  <pic:blipFill>
                    <a:blip xmlns:r="http://schemas.openxmlformats.org/officeDocument/2006/relationships" r:embed="rId136"/>
                    <a:stretch>
                      <a:fillRect/>
                    </a:stretch>
                  </pic:blipFill>
                  <pic:spPr>
                    <a:xfrm>
                      <a:off x="0" y="0"/>
                      <a:ext cx="523875" cy="2667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15．（2019·江苏·高考真题）室温下，下列各组离子在指定溶液中能大量共存的是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A．0.1 mol·L</w:t>
      </w:r>
      <w:r>
        <w:rPr>
          <w:rFonts w:ascii="楷体" w:eastAsia="楷体" w:hAnsi="楷体" w:cs="楷体" w:hint="eastAsia"/>
          <w:vertAlign w:val="superscript"/>
        </w:rPr>
        <w:t>−1</w:t>
      </w:r>
      <w:r>
        <w:rPr>
          <w:rFonts w:ascii="楷体" w:eastAsia="楷体" w:hAnsi="楷体" w:cs="楷体" w:hint="eastAsia"/>
        </w:rPr>
        <w:t>NaOH溶液：Na</w:t>
      </w:r>
      <w:r>
        <w:rPr>
          <w:rFonts w:ascii="楷体" w:eastAsia="楷体" w:hAnsi="楷体" w:cs="楷体" w:hint="eastAsia"/>
          <w:vertAlign w:val="superscript"/>
        </w:rPr>
        <w:t>+</w:t>
      </w:r>
      <w:r>
        <w:rPr>
          <w:rFonts w:ascii="楷体" w:eastAsia="楷体" w:hAnsi="楷体" w:cs="楷体" w:hint="eastAsia"/>
        </w:rPr>
        <w:t>、K</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097" type="#_x0000_t75" alt="eqId52db9e787c515500701f6f34344a595b" style="width:22.85pt;height:16.3pt" o:oleicon="f" o:ole="" coordsize="21600,21600" o:preferrelative="t" filled="f" stroked="f">
            <v:stroke joinstyle="miter"/>
            <v:imagedata r:id="rId137" o:title="eqId52db9e787c515500701f6f34344a595b"/>
            <o:lock v:ext="edit" aspectratio="t"/>
            <w10:anchorlock/>
          </v:shape>
          <o:OLEObject Type="Embed" ProgID="Equation.DSMT4" ShapeID="_x0000_i1097" DrawAspect="Content" ObjectID="_1468075797" r:id="rId138"/>
        </w:object>
      </w:r>
      <w:r>
        <w:rPr>
          <w:rFonts w:ascii="楷体" w:eastAsia="楷体" w:hAnsi="楷体" w:cs="楷体" w:hint="eastAsia"/>
        </w:rPr>
        <w:t>、</w:t>
      </w:r>
      <w:r>
        <w:rPr>
          <w:rFonts w:ascii="楷体" w:eastAsia="楷体" w:hAnsi="楷体" w:cs="楷体" w:hint="eastAsia"/>
        </w:rPr>
        <w:object>
          <v:shape id="_x0000_i1098" type="#_x0000_t75" alt="eqId1cb86d7e942095464b840e5b96ee53c6" style="width:22.85pt;height:16.8pt" o:oleicon="f" o:ole="" coordsize="21600,21600" o:preferrelative="t" filled="f" stroked="f">
            <v:stroke joinstyle="miter"/>
            <v:imagedata r:id="rId139" o:title="eqId1cb86d7e942095464b840e5b96ee53c6"/>
            <o:lock v:ext="edit" aspectratio="t"/>
            <w10:anchorlock/>
          </v:shape>
          <o:OLEObject Type="Embed" ProgID="Equation.DSMT4" ShapeID="_x0000_i1098" DrawAspect="Content" ObjectID="_1468075798" r:id="rId140"/>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B．0.1 mol·L</w:t>
      </w:r>
      <w:r>
        <w:rPr>
          <w:rFonts w:ascii="楷体" w:eastAsia="楷体" w:hAnsi="楷体" w:cs="楷体" w:hint="eastAsia"/>
          <w:vertAlign w:val="superscript"/>
        </w:rPr>
        <w:t>−1</w:t>
      </w:r>
      <w:r>
        <w:rPr>
          <w:rFonts w:ascii="楷体" w:eastAsia="楷体" w:hAnsi="楷体" w:cs="楷体" w:hint="eastAsia"/>
        </w:rPr>
        <w:t>FeCl</w:t>
      </w:r>
      <w:r>
        <w:rPr>
          <w:rFonts w:ascii="楷体" w:eastAsia="楷体" w:hAnsi="楷体" w:cs="楷体" w:hint="eastAsia"/>
          <w:vertAlign w:val="subscript"/>
        </w:rPr>
        <w:t>2</w:t>
      </w:r>
      <w:r>
        <w:rPr>
          <w:rFonts w:ascii="楷体" w:eastAsia="楷体" w:hAnsi="楷体" w:cs="楷体" w:hint="eastAsia"/>
        </w:rPr>
        <w:t>溶液：K</w:t>
      </w:r>
      <w:r>
        <w:rPr>
          <w:rFonts w:ascii="楷体" w:eastAsia="楷体" w:hAnsi="楷体" w:cs="楷体" w:hint="eastAsia"/>
          <w:vertAlign w:val="superscript"/>
        </w:rPr>
        <w:t>+</w:t>
      </w:r>
      <w:r>
        <w:rPr>
          <w:rFonts w:ascii="楷体" w:eastAsia="楷体" w:hAnsi="楷体" w:cs="楷体" w:hint="eastAsia"/>
        </w:rPr>
        <w:t>、Mg</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099" type="#_x0000_t75" alt="eqId3e467b1d06fca46dc6b0fb64aa7e4767" style="width:23.75pt;height:16.6pt" o:oleicon="f" o:ole="" coordsize="21600,21600" o:preferrelative="t" filled="f" stroked="f">
            <v:stroke joinstyle="miter"/>
            <v:imagedata r:id="rId141" o:title="eqId3e467b1d06fca46dc6b0fb64aa7e4767"/>
            <o:lock v:ext="edit" aspectratio="t"/>
            <w10:anchorlock/>
          </v:shape>
          <o:OLEObject Type="Embed" ProgID="Equation.DSMT4" ShapeID="_x0000_i1099" DrawAspect="Content" ObjectID="_1468075799" r:id="rId142"/>
        </w:object>
      </w:r>
      <w:r>
        <w:rPr>
          <w:rFonts w:ascii="楷体" w:eastAsia="楷体" w:hAnsi="楷体" w:cs="楷体" w:hint="eastAsia"/>
        </w:rPr>
        <w:t>、</w:t>
      </w:r>
      <w:r>
        <w:rPr>
          <w:rFonts w:ascii="楷体" w:eastAsia="楷体" w:hAnsi="楷体" w:cs="楷体" w:hint="eastAsia"/>
        </w:rPr>
        <w:object>
          <v:shape id="_x0000_i1100" type="#_x0000_t75" alt="eqId7d26b1d62cda2f2e4b8707bf0ee26a94" style="width:27.25pt;height:16.7pt" o:oleicon="f" o:ole="" coordsize="21600,21600" o:preferrelative="t" filled="f" stroked="f">
            <v:stroke joinstyle="miter"/>
            <v:imagedata r:id="rId143" o:title="eqId7d26b1d62cda2f2e4b8707bf0ee26a94"/>
            <o:lock v:ext="edit" aspectratio="t"/>
            <w10:anchorlock/>
          </v:shape>
          <o:OLEObject Type="Embed" ProgID="Equation.DSMT4" ShapeID="_x0000_i1100" DrawAspect="Content" ObjectID="_1468075800" r:id="rId144"/>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C．0.1 mol·L</w:t>
      </w:r>
      <w:r>
        <w:rPr>
          <w:rFonts w:ascii="楷体" w:eastAsia="楷体" w:hAnsi="楷体" w:cs="楷体" w:hint="eastAsia"/>
          <w:vertAlign w:val="superscript"/>
        </w:rPr>
        <w:t>−1</w:t>
      </w:r>
      <w:r>
        <w:rPr>
          <w:rFonts w:ascii="楷体" w:eastAsia="楷体" w:hAnsi="楷体" w:cs="楷体" w:hint="eastAsia"/>
        </w:rPr>
        <w:t>K</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溶液：Na</w:t>
      </w:r>
      <w:r>
        <w:rPr>
          <w:rFonts w:ascii="楷体" w:eastAsia="楷体" w:hAnsi="楷体" w:cs="楷体" w:hint="eastAsia"/>
          <w:vertAlign w:val="superscript"/>
        </w:rPr>
        <w:t>+</w:t>
      </w:r>
      <w:r>
        <w:rPr>
          <w:rFonts w:ascii="楷体" w:eastAsia="楷体" w:hAnsi="楷体" w:cs="楷体" w:hint="eastAsia"/>
        </w:rPr>
        <w:t>、Ba</w:t>
      </w:r>
      <w:r>
        <w:rPr>
          <w:rFonts w:ascii="楷体" w:eastAsia="楷体" w:hAnsi="楷体" w:cs="楷体" w:hint="eastAsia"/>
          <w:vertAlign w:val="superscript"/>
        </w:rPr>
        <w:t>2+</w:t>
      </w:r>
      <w:r>
        <w:rPr>
          <w:rFonts w:ascii="楷体" w:eastAsia="楷体" w:hAnsi="楷体" w:cs="楷体" w:hint="eastAsia"/>
        </w:rPr>
        <w:t>、Cl</w:t>
      </w:r>
      <w:r>
        <w:rPr>
          <w:rFonts w:ascii="楷体" w:eastAsia="楷体" w:hAnsi="楷体" w:cs="楷体" w:hint="eastAsia"/>
          <w:vertAlign w:val="superscript"/>
        </w:rPr>
        <w:t>−</w:t>
      </w:r>
      <w:r>
        <w:rPr>
          <w:rFonts w:ascii="楷体" w:eastAsia="楷体" w:hAnsi="楷体" w:cs="楷体" w:hint="eastAsia"/>
        </w:rPr>
        <w:t>、OH</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D．0.1 mol·L</w:t>
      </w:r>
      <w:r>
        <w:rPr>
          <w:rFonts w:ascii="楷体" w:eastAsia="楷体" w:hAnsi="楷体" w:cs="楷体" w:hint="eastAsia"/>
          <w:vertAlign w:val="superscript"/>
        </w:rPr>
        <w:t>−1</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溶液：K</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101" type="#_x0000_t75" alt="eqIde3ec42431044eb85982aefc8f0ec7175" style="width:21.95pt;height:16.75pt" o:oleicon="f" o:ole="" coordsize="21600,21600" o:preferrelative="t" filled="f" stroked="f">
            <v:stroke joinstyle="miter"/>
            <v:imagedata r:id="rId145" o:title="eqIde3ec42431044eb85982aefc8f0ec7175"/>
            <o:lock v:ext="edit" aspectratio="t"/>
            <w10:anchorlock/>
          </v:shape>
          <o:OLEObject Type="Embed" ProgID="Equation.DSMT4" ShapeID="_x0000_i1101" DrawAspect="Content" ObjectID="_1468075801" r:id="rId146"/>
        </w:object>
      </w:r>
      <w:r>
        <w:rPr>
          <w:rFonts w:ascii="楷体" w:eastAsia="楷体" w:hAnsi="楷体" w:cs="楷体" w:hint="eastAsia"/>
        </w:rPr>
        <w:t>、</w:t>
      </w:r>
      <w:r>
        <w:rPr>
          <w:rFonts w:ascii="楷体" w:eastAsia="楷体" w:hAnsi="楷体" w:cs="楷体" w:hint="eastAsia"/>
        </w:rPr>
        <w:object>
          <v:shape id="_x0000_i1102" type="#_x0000_t75" alt="eqId65c41754d5a6063c49f6ee429dc68065" style="width:22.85pt;height:16.7pt" o:oleicon="f" o:ole="" coordsize="21600,21600" o:preferrelative="t" filled="f" stroked="f">
            <v:stroke joinstyle="miter"/>
            <v:imagedata r:id="rId147" o:title="eqId65c41754d5a6063c49f6ee429dc68065"/>
            <o:lock v:ext="edit" aspectratio="t"/>
            <w10:anchorlock/>
          </v:shape>
          <o:OLEObject Type="Embed" ProgID="Equation.DSMT4" ShapeID="_x0000_i1102" DrawAspect="Content" ObjectID="_1468075802" r:id="rId148"/>
        </w:object>
      </w:r>
      <w:r>
        <w:rPr>
          <w:rFonts w:ascii="楷体" w:eastAsia="楷体" w:hAnsi="楷体" w:cs="楷体" w:hint="eastAsia"/>
        </w:rPr>
        <w:t>、</w:t>
      </w:r>
      <w:r>
        <w:rPr>
          <w:rFonts w:ascii="楷体" w:eastAsia="楷体" w:hAnsi="楷体" w:cs="楷体" w:hint="eastAsia"/>
        </w:rPr>
        <w:object>
          <v:shape id="_x0000_i1103" type="#_x0000_t75" alt="eqIdf4da2b7e78dc98c8d3be24acf0ff0447" style="width:26.4pt;height:14.95pt" o:oleicon="f" o:ole="" coordsize="21600,21600" o:preferrelative="t" filled="f" stroked="f">
            <v:stroke joinstyle="miter"/>
            <v:imagedata r:id="rId149" o:title="eqIdf4da2b7e78dc98c8d3be24acf0ff0447"/>
            <o:lock v:ext="edit" aspectratio="t"/>
            <w10:anchorlock/>
          </v:shape>
          <o:OLEObject Type="Embed" ProgID="Equation.DSMT4" ShapeID="_x0000_i1103" DrawAspect="Content" ObjectID="_1468075803" r:id="rId150"/>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16．（2019·江苏·高考真题）下列指定反应的离子方程式正确的是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A．室温下用稀NaOH溶液吸收Cl</w:t>
      </w:r>
      <w:r>
        <w:rPr>
          <w:rFonts w:ascii="楷体" w:eastAsia="楷体" w:hAnsi="楷体" w:cs="楷体" w:hint="eastAsia"/>
          <w:vertAlign w:val="subscript"/>
        </w:rPr>
        <w:t>2</w:t>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19504" name="图片 100009"/>
                    <pic:cNvPicPr>
                      <a:picLocks noChangeAspect="1"/>
                    </pic:cNvPicPr>
                  </pic:nvPicPr>
                  <pic:blipFill>
                    <a:blip xmlns:r="http://schemas.openxmlformats.org/officeDocument/2006/relationships" r:embed="rId132"/>
                    <a:stretch>
                      <a:fillRect/>
                    </a:stretch>
                  </pic:blipFill>
                  <pic:spPr>
                    <a:xfrm>
                      <a:off x="0" y="0"/>
                      <a:ext cx="314325" cy="114300"/>
                    </a:xfrm>
                    <a:prstGeom prst="rect">
                      <a:avLst/>
                    </a:prstGeom>
                  </pic:spPr>
                </pic:pic>
              </a:graphicData>
            </a:graphic>
          </wp:inline>
        </w:drawing>
      </w:r>
      <w:r>
        <w:rPr>
          <w:rFonts w:ascii="楷体" w:eastAsia="楷体" w:hAnsi="楷体" w:cs="楷体" w:hint="eastAsia"/>
        </w:rPr>
        <w:t>ClO</w:t>
      </w:r>
      <w:r>
        <w:rPr>
          <w:rFonts w:ascii="楷体" w:eastAsia="楷体" w:hAnsi="楷体" w:cs="楷体" w:hint="eastAsia"/>
          <w:vertAlign w:val="superscript"/>
        </w:rPr>
        <w:t>−</w:t>
      </w:r>
      <w:r>
        <w:rPr>
          <w:rFonts w:ascii="楷体" w:eastAsia="楷体" w:hAnsi="楷体" w:cs="楷体" w:hint="eastAsia"/>
        </w:rPr>
        <w:t>+Cl</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B．用铝粉和NaOH溶液反应制取少量H</w:t>
      </w:r>
      <w:r>
        <w:rPr>
          <w:rFonts w:ascii="楷体" w:eastAsia="楷体" w:hAnsi="楷体" w:cs="楷体" w:hint="eastAsia"/>
          <w:vertAlign w:val="subscript"/>
        </w:rPr>
        <w:t>2</w:t>
      </w:r>
      <w:r>
        <w:rPr>
          <w:rFonts w:ascii="楷体" w:eastAsia="楷体" w:hAnsi="楷体" w:cs="楷体" w:hint="eastAsia"/>
        </w:rPr>
        <w:t>：Al+2OH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41891" name="图片 100010"/>
                    <pic:cNvPicPr>
                      <a:picLocks noChangeAspect="1"/>
                    </pic:cNvPicPr>
                  </pic:nvPicPr>
                  <pic:blipFill>
                    <a:blip xmlns:r="http://schemas.openxmlformats.org/officeDocument/2006/relationships" r:embed="rId132"/>
                    <a:stretch>
                      <a:fillRect/>
                    </a:stretch>
                  </pic:blipFill>
                  <pic:spPr>
                    <a:xfrm>
                      <a:off x="0" y="0"/>
                      <a:ext cx="314325" cy="114300"/>
                    </a:xfrm>
                    <a:prstGeom prst="rect">
                      <a:avLst/>
                    </a:prstGeom>
                  </pic:spPr>
                </pic:pic>
              </a:graphicData>
            </a:graphic>
          </wp:inline>
        </w:drawing>
      </w:r>
      <w:r>
        <w:rPr>
          <w:rFonts w:ascii="楷体" w:eastAsia="楷体" w:hAnsi="楷体" w:cs="楷体" w:hint="eastAsia"/>
        </w:rPr>
        <w:object>
          <v:shape id="_x0000_i1104" type="#_x0000_t75" alt="eqId1cb86d7e942095464b840e5b96ee53c6" style="width:22.85pt;height:16.8pt" o:oleicon="f" o:ole="" coordsize="21600,21600" o:preferrelative="t" filled="f" stroked="f">
            <v:stroke joinstyle="miter"/>
            <v:imagedata r:id="rId139" o:title="eqId1cb86d7e942095464b840e5b96ee53c6"/>
            <o:lock v:ext="edit" aspectratio="t"/>
            <w10:anchorlock/>
          </v:shape>
          <o:OLEObject Type="Embed" ProgID="Equation.DSMT4" ShapeID="_x0000_i1104" DrawAspect="Content" ObjectID="_1468075804" r:id="rId151"/>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C．室温下用稀HNO</w:t>
      </w:r>
      <w:r>
        <w:rPr>
          <w:rFonts w:ascii="楷体" w:eastAsia="楷体" w:hAnsi="楷体" w:cs="楷体" w:hint="eastAsia"/>
          <w:vertAlign w:val="subscript"/>
        </w:rPr>
        <w:t>3</w:t>
      </w:r>
      <w:r>
        <w:rPr>
          <w:rFonts w:ascii="楷体" w:eastAsia="楷体" w:hAnsi="楷体" w:cs="楷体" w:hint="eastAsia"/>
        </w:rPr>
        <w:t>溶解铜：Cu+2</w:t>
      </w:r>
      <w:r>
        <w:rPr>
          <w:rFonts w:ascii="楷体" w:eastAsia="楷体" w:hAnsi="楷体" w:cs="楷体" w:hint="eastAsia"/>
        </w:rPr>
        <w:object>
          <v:shape id="_x0000_i1105" type="#_x0000_t75" alt="eqId65c41754d5a6063c49f6ee429dc68065" style="width:22.85pt;height:16.7pt" o:oleicon="f" o:ole="" coordsize="21600,21600" o:preferrelative="t" filled="f" stroked="f">
            <v:stroke joinstyle="miter"/>
            <v:imagedata r:id="rId147" o:title="eqId65c41754d5a6063c49f6ee429dc68065"/>
            <o:lock v:ext="edit" aspectratio="t"/>
            <w10:anchorlock/>
          </v:shape>
          <o:OLEObject Type="Embed" ProgID="Equation.DSMT4" ShapeID="_x0000_i1105" DrawAspect="Content" ObjectID="_1468075805" r:id="rId152"/>
        </w:objec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62155" name="图片 100011"/>
                    <pic:cNvPicPr>
                      <a:picLocks noChangeAspect="1"/>
                    </pic:cNvPicPr>
                  </pic:nvPicPr>
                  <pic:blipFill>
                    <a:blip xmlns:r="http://schemas.openxmlformats.org/officeDocument/2006/relationships" r:embed="rId132"/>
                    <a:stretch>
                      <a:fillRect/>
                    </a:stretch>
                  </pic:blipFill>
                  <pic:spPr>
                    <a:xfrm>
                      <a:off x="0" y="0"/>
                      <a:ext cx="314325" cy="114300"/>
                    </a:xfrm>
                    <a:prstGeom prst="rect">
                      <a:avLst/>
                    </a:prstGeom>
                  </pic:spPr>
                </pic:pic>
              </a:graphicData>
            </a:graphic>
          </wp:inline>
        </w:drawing>
      </w:r>
      <w:r>
        <w:rPr>
          <w:rFonts w:ascii="楷体" w:eastAsia="楷体" w:hAnsi="楷体" w:cs="楷体" w:hint="eastAsia"/>
        </w:rPr>
        <w:t>Cu</w:t>
      </w:r>
      <w:r>
        <w:rPr>
          <w:rFonts w:ascii="楷体" w:eastAsia="楷体" w:hAnsi="楷体" w:cs="楷体" w:hint="eastAsia"/>
          <w:vertAlign w:val="superscript"/>
        </w:rPr>
        <w:t>2+</w:t>
      </w: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D．向Na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溶液中滴加稀盐酸：Na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50566" name="图片 100012"/>
                    <pic:cNvPicPr>
                      <a:picLocks noChangeAspect="1"/>
                    </pic:cNvPicPr>
                  </pic:nvPicPr>
                  <pic:blipFill>
                    <a:blip xmlns:r="http://schemas.openxmlformats.org/officeDocument/2006/relationships" r:embed="rId132"/>
                    <a:stretch>
                      <a:fillRect/>
                    </a:stretch>
                  </pic:blipFill>
                  <pic:spPr>
                    <a:xfrm>
                      <a:off x="0" y="0"/>
                      <a:ext cx="314325" cy="114300"/>
                    </a:xfrm>
                    <a:prstGeom prst="rect">
                      <a:avLst/>
                    </a:prstGeom>
                  </pic:spPr>
                </pic:pic>
              </a:graphicData>
            </a:graphic>
          </wp:inline>
        </w:drawing>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↓+2Na</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17．（2018·江苏·高考真题）用化学用语表示 NH</w:t>
      </w:r>
      <w:r>
        <w:rPr>
          <w:rFonts w:ascii="楷体" w:eastAsia="楷体" w:hAnsi="楷体" w:cs="楷体" w:hint="eastAsia"/>
          <w:vertAlign w:val="subscript"/>
        </w:rPr>
        <w:t>3</w:t>
      </w:r>
      <w:r>
        <w:rPr>
          <w:rFonts w:ascii="楷体" w:eastAsia="楷体" w:hAnsi="楷体" w:cs="楷体" w:hint="eastAsia"/>
        </w:rPr>
        <w:t>+ HCl</w:t>
      </w:r>
      <w:r>
        <w:rPr>
          <w:rFonts w:ascii="楷体" w:eastAsia="楷体" w:hAnsi="楷体" w:cs="楷体" w:hint="eastAsia"/>
        </w:rPr>
        <w:drawing>
          <wp:inline distT="0" distB="0" distL="114300" distR="114300">
            <wp:extent cx="276225" cy="95250"/>
            <wp:effectExtent l="0" t="0" r="13335" b="1143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75437" name="图片 100013"/>
                    <pic:cNvPicPr>
                      <a:picLocks noChangeAspect="1"/>
                    </pic:cNvPicPr>
                  </pic:nvPicPr>
                  <pic:blipFill>
                    <a:blip xmlns:r="http://schemas.openxmlformats.org/officeDocument/2006/relationships" r:embed="rId153"/>
                    <a:stretch>
                      <a:fillRect/>
                    </a:stretch>
                  </pic:blipFill>
                  <pic:spPr>
                    <a:xfrm>
                      <a:off x="0" y="0"/>
                      <a:ext cx="276225" cy="95250"/>
                    </a:xfrm>
                    <a:prstGeom prst="rect">
                      <a:avLst/>
                    </a:prstGeom>
                  </pic:spPr>
                </pic:pic>
              </a:graphicData>
            </a:graphic>
          </wp:inline>
        </w:drawing>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rPr>
        <w:t>Cl中的相关微粒，其中正确的是（</w:t>
      </w:r>
      <w:r>
        <w:rPr>
          <w:rFonts w:ascii="楷体" w:eastAsia="楷体" w:hAnsi="楷体" w:cs="楷体" w:hint="eastAsia"/>
          <w:kern w:val="0"/>
          <w:sz w:val="24"/>
          <w:szCs w:val="24"/>
        </w:rPr>
        <w:t>     </w:t>
      </w:r>
      <w:r>
        <w:rPr>
          <w:rFonts w:ascii="楷体" w:eastAsia="楷体" w:hAnsi="楷体" w:cs="楷体" w:hint="eastAsia"/>
        </w:rPr>
        <w:t>）</w:t>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A．中子数为8的氮原子：</w:t>
      </w:r>
      <w:r>
        <w:rPr>
          <w:rFonts w:ascii="楷体" w:eastAsia="楷体" w:hAnsi="楷体" w:cs="楷体" w:hint="eastAsia"/>
        </w:rPr>
        <w:object>
          <v:shape id="_x0000_i1106" type="#_x0000_t75" alt="eqIddaeb0899c8ba49e7edd0b667dfe8f63a" style="width:16.7pt;height:16.7pt" o:oleicon="f" o:ole="" coordsize="21600,21600" o:preferrelative="t" filled="f" stroked="f">
            <v:stroke joinstyle="miter"/>
            <v:imagedata r:id="rId154" o:title="eqIddaeb0899c8ba49e7edd0b667dfe8f63a"/>
            <o:lock v:ext="edit" aspectratio="t"/>
            <w10:anchorlock/>
          </v:shape>
          <o:OLEObject Type="Embed" ProgID="Equation.DSMT4" ShapeID="_x0000_i1106" DrawAspect="Content" ObjectID="_1468075806" r:id="rId155"/>
        </w:object>
      </w:r>
      <w:r>
        <w:rPr>
          <w:rFonts w:ascii="楷体" w:eastAsia="楷体" w:hAnsi="楷体" w:cs="楷体" w:hint="eastAsia"/>
        </w:rPr>
        <w:tab/>
      </w:r>
      <w:r>
        <w:rPr>
          <w:rFonts w:ascii="楷体" w:eastAsia="楷体" w:hAnsi="楷体" w:cs="楷体" w:hint="eastAsia"/>
        </w:rPr>
        <w:t xml:space="preserve">B．HCl 的电子式： </w:t>
      </w:r>
      <w:r>
        <w:rPr>
          <w:rFonts w:ascii="楷体" w:eastAsia="楷体" w:hAnsi="楷体" w:cs="楷体" w:hint="eastAsia"/>
        </w:rPr>
        <w:drawing>
          <wp:inline distT="0" distB="0" distL="114300" distR="114300">
            <wp:extent cx="514350" cy="228600"/>
            <wp:effectExtent l="0" t="0" r="381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28884" name="图片 100014"/>
                    <pic:cNvPicPr>
                      <a:picLocks noChangeAspect="1"/>
                    </pic:cNvPicPr>
                  </pic:nvPicPr>
                  <pic:blipFill>
                    <a:blip xmlns:r="http://schemas.openxmlformats.org/officeDocument/2006/relationships" r:embed="rId156"/>
                    <a:stretch>
                      <a:fillRect/>
                    </a:stretch>
                  </pic:blipFill>
                  <pic:spPr>
                    <a:xfrm>
                      <a:off x="0" y="0"/>
                      <a:ext cx="514350" cy="228600"/>
                    </a:xfrm>
                    <a:prstGeom prst="rect">
                      <a:avLst/>
                    </a:prstGeom>
                  </pic:spPr>
                </pic:pic>
              </a:graphicData>
            </a:graphic>
          </wp:inline>
        </w:drawing>
      </w:r>
    </w:p>
    <w:p>
      <w:pPr>
        <w:shd w:val="clear" w:color="auto" w:fill="auto"/>
        <w:tabs>
          <w:tab w:val="left" w:pos="4156"/>
        </w:tabs>
        <w:spacing w:line="360" w:lineRule="auto"/>
        <w:jc w:val="left"/>
        <w:textAlignment w:val="center"/>
        <w:rPr>
          <w:rFonts w:ascii="楷体" w:eastAsia="楷体" w:hAnsi="楷体" w:cs="楷体" w:hint="eastAsia"/>
        </w:rPr>
      </w:pPr>
      <w:r>
        <w:rPr>
          <w:rFonts w:ascii="楷体" w:eastAsia="楷体" w:hAnsi="楷体" w:cs="楷体" w:hint="eastAsia"/>
        </w:rPr>
        <w:t>C．NH</w:t>
      </w:r>
      <w:r>
        <w:rPr>
          <w:rFonts w:ascii="楷体" w:eastAsia="楷体" w:hAnsi="楷体" w:cs="楷体" w:hint="eastAsia"/>
          <w:vertAlign w:val="subscript"/>
        </w:rPr>
        <w:t>3</w:t>
      </w:r>
      <w:r>
        <w:rPr>
          <w:rFonts w:ascii="楷体" w:eastAsia="楷体" w:hAnsi="楷体" w:cs="楷体" w:hint="eastAsia"/>
        </w:rPr>
        <w:t>的结构式：</w:t>
      </w:r>
      <w:r>
        <w:rPr>
          <w:rFonts w:ascii="楷体" w:eastAsia="楷体" w:hAnsi="楷体" w:cs="楷体" w:hint="eastAsia"/>
        </w:rPr>
        <w:drawing>
          <wp:inline distT="0" distB="0" distL="114300" distR="114300">
            <wp:extent cx="581025" cy="381000"/>
            <wp:effectExtent l="0" t="0" r="13335"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17417" name="图片 100015"/>
                    <pic:cNvPicPr>
                      <a:picLocks noChangeAspect="1"/>
                    </pic:cNvPicPr>
                  </pic:nvPicPr>
                  <pic:blipFill>
                    <a:blip xmlns:r="http://schemas.openxmlformats.org/officeDocument/2006/relationships" r:embed="rId157"/>
                    <a:stretch>
                      <a:fillRect/>
                    </a:stretch>
                  </pic:blipFill>
                  <pic:spPr>
                    <a:xfrm>
                      <a:off x="0" y="0"/>
                      <a:ext cx="581025" cy="381000"/>
                    </a:xfrm>
                    <a:prstGeom prst="rect">
                      <a:avLst/>
                    </a:prstGeom>
                  </pic:spPr>
                </pic:pic>
              </a:graphicData>
            </a:graphic>
          </wp:inline>
        </w:drawing>
      </w:r>
      <w:r>
        <w:rPr>
          <w:rFonts w:ascii="楷体" w:eastAsia="楷体" w:hAnsi="楷体" w:cs="楷体" w:hint="eastAsia"/>
        </w:rPr>
        <w:tab/>
      </w:r>
      <w:r>
        <w:rPr>
          <w:rFonts w:ascii="楷体" w:eastAsia="楷体" w:hAnsi="楷体" w:cs="楷体" w:hint="eastAsia"/>
        </w:rPr>
        <w:t>D．Cl</w:t>
      </w:r>
      <w:r>
        <w:rPr>
          <w:rFonts w:ascii="楷体" w:eastAsia="楷体" w:hAnsi="楷体" w:cs="楷体" w:hint="eastAsia"/>
          <w:vertAlign w:val="superscript"/>
        </w:rPr>
        <w:t>−</w:t>
      </w:r>
      <w:r>
        <w:rPr>
          <w:rFonts w:ascii="楷体" w:eastAsia="楷体" w:hAnsi="楷体" w:cs="楷体" w:hint="eastAsia"/>
        </w:rPr>
        <w:t>的结构示意图：</w:t>
      </w:r>
      <w:r>
        <w:rPr>
          <w:rFonts w:ascii="楷体" w:eastAsia="楷体" w:hAnsi="楷体" w:cs="楷体" w:hint="eastAsia"/>
        </w:rPr>
        <w:drawing>
          <wp:inline distT="0" distB="0" distL="114300" distR="114300">
            <wp:extent cx="600075" cy="476250"/>
            <wp:effectExtent l="0" t="0" r="9525" b="1143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72028" name="图片 100016"/>
                    <pic:cNvPicPr>
                      <a:picLocks noChangeAspect="1"/>
                    </pic:cNvPicPr>
                  </pic:nvPicPr>
                  <pic:blipFill>
                    <a:blip xmlns:r="http://schemas.openxmlformats.org/officeDocument/2006/relationships" r:embed="rId158"/>
                    <a:stretch>
                      <a:fillRect/>
                    </a:stretch>
                  </pic:blipFill>
                  <pic:spPr>
                    <a:xfrm>
                      <a:off x="0" y="0"/>
                      <a:ext cx="600075" cy="4762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18．（2018·江苏·高考真题）室温下，下列各组离子在指定溶液中能大量共存的是（</w:t>
      </w:r>
      <w:r>
        <w:rPr>
          <w:rFonts w:ascii="楷体" w:eastAsia="楷体" w:hAnsi="楷体" w:cs="楷体" w:hint="eastAsia"/>
          <w:kern w:val="0"/>
          <w:sz w:val="24"/>
          <w:szCs w:val="24"/>
        </w:rPr>
        <w:t>     </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A．0．1 mol·L</w:t>
      </w:r>
      <w:r>
        <w:rPr>
          <w:rFonts w:ascii="楷体" w:eastAsia="楷体" w:hAnsi="楷体" w:cs="楷体" w:hint="eastAsia"/>
          <w:vertAlign w:val="superscript"/>
        </w:rPr>
        <w:t>−1</w:t>
      </w:r>
      <w:r>
        <w:rPr>
          <w:rFonts w:ascii="楷体" w:eastAsia="楷体" w:hAnsi="楷体" w:cs="楷体" w:hint="eastAsia"/>
        </w:rPr>
        <w:t>KI 溶液：Na</w:t>
      </w:r>
      <w:r>
        <w:rPr>
          <w:rFonts w:ascii="楷体" w:eastAsia="楷体" w:hAnsi="楷体" w:cs="楷体" w:hint="eastAsia"/>
          <w:vertAlign w:val="superscript"/>
        </w:rPr>
        <w:t>+</w:t>
      </w:r>
      <w:r>
        <w:rPr>
          <w:rFonts w:ascii="楷体" w:eastAsia="楷体" w:hAnsi="楷体" w:cs="楷体" w:hint="eastAsia"/>
        </w:rPr>
        <w:t>、K</w:t>
      </w:r>
      <w:r>
        <w:rPr>
          <w:rFonts w:ascii="楷体" w:eastAsia="楷体" w:hAnsi="楷体" w:cs="楷体" w:hint="eastAsia"/>
          <w:vertAlign w:val="superscript"/>
        </w:rPr>
        <w:t>+</w:t>
      </w:r>
      <w:r>
        <w:rPr>
          <w:rFonts w:ascii="楷体" w:eastAsia="楷体" w:hAnsi="楷体" w:cs="楷体" w:hint="eastAsia"/>
        </w:rPr>
        <w:t>、ClO</w:t>
      </w:r>
      <w:r>
        <w:rPr>
          <w:rFonts w:ascii="楷体" w:eastAsia="楷体" w:hAnsi="楷体" w:cs="楷体" w:hint="eastAsia"/>
          <w:vertAlign w:val="superscript"/>
        </w:rPr>
        <w:t xml:space="preserve">− </w:t>
      </w:r>
      <w:r>
        <w:rPr>
          <w:rFonts w:ascii="楷体" w:eastAsia="楷体" w:hAnsi="楷体" w:cs="楷体" w:hint="eastAsia"/>
        </w:rPr>
        <w:t>、OH</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B．0．1 mol·L</w:t>
      </w:r>
      <w:r>
        <w:rPr>
          <w:rFonts w:ascii="楷体" w:eastAsia="楷体" w:hAnsi="楷体" w:cs="楷体" w:hint="eastAsia"/>
          <w:vertAlign w:val="superscript"/>
        </w:rPr>
        <w:t>−1</w:t>
      </w:r>
      <w:r>
        <w:rPr>
          <w:rFonts w:ascii="楷体" w:eastAsia="楷体" w:hAnsi="楷体" w:cs="楷体" w:hint="eastAsia"/>
        </w:rPr>
        <w:t>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溶液：Cu</w:t>
      </w:r>
      <w:r>
        <w:rPr>
          <w:rFonts w:ascii="楷体" w:eastAsia="楷体" w:hAnsi="楷体" w:cs="楷体" w:hint="eastAsia"/>
          <w:vertAlign w:val="superscript"/>
        </w:rPr>
        <w:t>2+</w:t>
      </w:r>
      <w:r>
        <w:rPr>
          <w:rFonts w:ascii="楷体" w:eastAsia="楷体" w:hAnsi="楷体" w:cs="楷体" w:hint="eastAsia"/>
        </w:rPr>
        <w:t>、NH</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vertAlign w:val="subscript"/>
        </w:rPr>
        <w:t xml:space="preserve"> </w:t>
      </w:r>
      <w:r>
        <w:rPr>
          <w:rFonts w:ascii="楷体" w:eastAsia="楷体" w:hAnsi="楷体" w:cs="楷体" w:hint="eastAsia"/>
        </w:rPr>
        <w:t>、NO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vertAlign w:val="super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C．0．1 mol·L</w:t>
      </w:r>
      <w:r>
        <w:rPr>
          <w:rFonts w:ascii="楷体" w:eastAsia="楷体" w:hAnsi="楷体" w:cs="楷体" w:hint="eastAsia"/>
          <w:vertAlign w:val="superscript"/>
        </w:rPr>
        <w:t>−1</w:t>
      </w:r>
      <w:r>
        <w:rPr>
          <w:rFonts w:ascii="楷体" w:eastAsia="楷体" w:hAnsi="楷体" w:cs="楷体" w:hint="eastAsia"/>
        </w:rPr>
        <w:t>HCl 溶液：Ba</w:t>
      </w:r>
      <w:r>
        <w:rPr>
          <w:rFonts w:ascii="楷体" w:eastAsia="楷体" w:hAnsi="楷体" w:cs="楷体" w:hint="eastAsia"/>
          <w:vertAlign w:val="superscript"/>
        </w:rPr>
        <w:t>2+</w:t>
      </w:r>
      <w:r>
        <w:rPr>
          <w:rFonts w:ascii="楷体" w:eastAsia="楷体" w:hAnsi="楷体" w:cs="楷体" w:hint="eastAsia"/>
        </w:rPr>
        <w:t>、K</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COO</w:t>
      </w:r>
      <w:r>
        <w:rPr>
          <w:rFonts w:ascii="楷体" w:eastAsia="楷体" w:hAnsi="楷体" w:cs="楷体" w:hint="eastAsia"/>
          <w:vertAlign w:val="superscript"/>
        </w:rPr>
        <w:t>−</w:t>
      </w:r>
      <w:r>
        <w:rPr>
          <w:rFonts w:ascii="楷体" w:eastAsia="楷体" w:hAnsi="楷体" w:cs="楷体" w:hint="eastAsia"/>
        </w:rPr>
        <w:t>、NO</w:t>
      </w:r>
      <w:r>
        <w:rPr>
          <w:rFonts w:ascii="楷体" w:eastAsia="楷体" w:hAnsi="楷体" w:cs="楷体" w:hint="eastAsia"/>
          <w:vertAlign w:val="subscript"/>
        </w:rPr>
        <w:t>3</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D．0．1 mol·L</w:t>
      </w:r>
      <w:r>
        <w:rPr>
          <w:rFonts w:ascii="楷体" w:eastAsia="楷体" w:hAnsi="楷体" w:cs="楷体" w:hint="eastAsia"/>
          <w:vertAlign w:val="superscript"/>
        </w:rPr>
        <w:t>−1</w:t>
      </w:r>
      <w:r>
        <w:rPr>
          <w:rFonts w:ascii="楷体" w:eastAsia="楷体" w:hAnsi="楷体" w:cs="楷体" w:hint="eastAsia"/>
        </w:rPr>
        <w:t>NaOH溶液：Mg</w:t>
      </w:r>
      <w:r>
        <w:rPr>
          <w:rFonts w:ascii="楷体" w:eastAsia="楷体" w:hAnsi="楷体" w:cs="楷体" w:hint="eastAsia"/>
          <w:vertAlign w:val="superscript"/>
        </w:rPr>
        <w:t>2+</w:t>
      </w:r>
      <w:r>
        <w:rPr>
          <w:rFonts w:ascii="楷体" w:eastAsia="楷体" w:hAnsi="楷体" w:cs="楷体" w:hint="eastAsia"/>
        </w:rPr>
        <w:t>、Na</w:t>
      </w:r>
      <w:r>
        <w:rPr>
          <w:rFonts w:ascii="楷体" w:eastAsia="楷体" w:hAnsi="楷体" w:cs="楷体" w:hint="eastAsia"/>
          <w:vertAlign w:val="superscript"/>
        </w:rPr>
        <w:t>+</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19．（2018·江苏·高考真题）下列指定反应的离子方程式正确的是（</w:t>
      </w:r>
      <w:r>
        <w:rPr>
          <w:rFonts w:ascii="楷体" w:eastAsia="楷体" w:hAnsi="楷体" w:cs="楷体" w:hint="eastAsia"/>
          <w:kern w:val="0"/>
          <w:sz w:val="24"/>
          <w:szCs w:val="24"/>
        </w:rPr>
        <w:t>     </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A．饱和Na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溶液与CaSO</w:t>
      </w:r>
      <w:r>
        <w:rPr>
          <w:rFonts w:ascii="楷体" w:eastAsia="楷体" w:hAnsi="楷体" w:cs="楷体" w:hint="eastAsia"/>
          <w:vertAlign w:val="subscript"/>
        </w:rPr>
        <w:t>4</w:t>
      </w:r>
      <w:r>
        <w:rPr>
          <w:rFonts w:ascii="楷体" w:eastAsia="楷体" w:hAnsi="楷体" w:cs="楷体" w:hint="eastAsia"/>
        </w:rPr>
        <w:t>固体反应：CO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+CaSO</w:t>
      </w:r>
      <w:r>
        <w:rPr>
          <w:rFonts w:ascii="楷体" w:eastAsia="楷体" w:hAnsi="楷体" w:cs="楷体" w:hint="eastAsia"/>
          <w:vertAlign w:val="subscript"/>
        </w:rPr>
        <w:t>4</w:t>
      </w:r>
      <w:r>
        <w:rPr>
          <w:rFonts w:ascii="楷体" w:eastAsia="楷体" w:hAnsi="楷体" w:cs="楷体" w:hint="eastAsia"/>
        </w:rPr>
        <w:drawing>
          <wp:inline distT="0" distB="0" distL="114300" distR="114300">
            <wp:extent cx="333375" cy="123825"/>
            <wp:effectExtent l="0" t="0" r="1905"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10978" name="图片 100017"/>
                    <pic:cNvPicPr>
                      <a:picLocks noChangeAspect="1"/>
                    </pic:cNvPicPr>
                  </pic:nvPicPr>
                  <pic:blipFill>
                    <a:blip xmlns:r="http://schemas.openxmlformats.org/officeDocument/2006/relationships" r:embed="rId159"/>
                    <a:stretch>
                      <a:fillRect/>
                    </a:stretch>
                  </pic:blipFill>
                  <pic:spPr>
                    <a:xfrm>
                      <a:off x="0" y="0"/>
                      <a:ext cx="333375" cy="123825"/>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vertAlign w:val="superscript"/>
        </w:rPr>
        <w:t>2−</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B．酸化NaIO</w:t>
      </w:r>
      <w:r>
        <w:rPr>
          <w:rFonts w:ascii="楷体" w:eastAsia="楷体" w:hAnsi="楷体" w:cs="楷体" w:hint="eastAsia"/>
          <w:vertAlign w:val="subscript"/>
        </w:rPr>
        <w:t>3</w:t>
      </w:r>
      <w:r>
        <w:rPr>
          <w:rFonts w:ascii="楷体" w:eastAsia="楷体" w:hAnsi="楷体" w:cs="楷体" w:hint="eastAsia"/>
        </w:rPr>
        <w:t>和NaI的混合溶液：I</w:t>
      </w:r>
      <w:r>
        <w:rPr>
          <w:rFonts w:ascii="楷体" w:eastAsia="楷体" w:hAnsi="楷体" w:cs="楷体" w:hint="eastAsia"/>
          <w:vertAlign w:val="superscript"/>
        </w:rPr>
        <w:t>−</w:t>
      </w:r>
      <w:r>
        <w:rPr>
          <w:rFonts w:ascii="楷体" w:eastAsia="楷体" w:hAnsi="楷体" w:cs="楷体" w:hint="eastAsia"/>
        </w:rPr>
        <w:t xml:space="preserve"> +IO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+6H</w:t>
      </w:r>
      <w:r>
        <w:rPr>
          <w:rFonts w:ascii="楷体" w:eastAsia="楷体" w:hAnsi="楷体" w:cs="楷体" w:hint="eastAsia"/>
          <w:vertAlign w:val="superscript"/>
        </w:rPr>
        <w:t>+</w:t>
      </w:r>
      <w:r>
        <w:rPr>
          <w:rFonts w:ascii="楷体" w:eastAsia="楷体" w:hAnsi="楷体" w:cs="楷体" w:hint="eastAsia"/>
        </w:rPr>
        <w:t>=I</w:t>
      </w:r>
      <w:r>
        <w:rPr>
          <w:rFonts w:ascii="楷体" w:eastAsia="楷体" w:hAnsi="楷体" w:cs="楷体" w:hint="eastAsia"/>
          <w:vertAlign w:val="subscript"/>
        </w:rPr>
        <w:t>2</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C．KClO碱性溶液与Fe(OH)</w:t>
      </w:r>
      <w:r>
        <w:rPr>
          <w:rFonts w:ascii="楷体" w:eastAsia="楷体" w:hAnsi="楷体" w:cs="楷体" w:hint="eastAsia"/>
          <w:vertAlign w:val="subscript"/>
        </w:rPr>
        <w:t>3</w:t>
      </w:r>
      <w:r>
        <w:rPr>
          <w:rFonts w:ascii="楷体" w:eastAsia="楷体" w:hAnsi="楷体" w:cs="楷体" w:hint="eastAsia"/>
        </w:rPr>
        <w:t>反应：3ClO</w:t>
      </w:r>
      <w:r>
        <w:rPr>
          <w:rFonts w:ascii="楷体" w:eastAsia="楷体" w:hAnsi="楷体" w:cs="楷体" w:hint="eastAsia"/>
          <w:vertAlign w:val="superscript"/>
        </w:rPr>
        <w:t>−</w:t>
      </w:r>
      <w:r>
        <w:rPr>
          <w:rFonts w:ascii="楷体" w:eastAsia="楷体" w:hAnsi="楷体" w:cs="楷体" w:hint="eastAsia"/>
        </w:rPr>
        <w:t>+2Fe(OH)</w:t>
      </w:r>
      <w:r>
        <w:rPr>
          <w:rFonts w:ascii="楷体" w:eastAsia="楷体" w:hAnsi="楷体" w:cs="楷体" w:hint="eastAsia"/>
          <w:vertAlign w:val="subscript"/>
        </w:rPr>
        <w:t>3</w:t>
      </w:r>
      <w:r>
        <w:rPr>
          <w:rFonts w:ascii="楷体" w:eastAsia="楷体" w:hAnsi="楷体" w:cs="楷体" w:hint="eastAsia"/>
        </w:rPr>
        <w:t>=2FeO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+3Cl</w:t>
      </w:r>
      <w:r>
        <w:rPr>
          <w:rFonts w:ascii="楷体" w:eastAsia="楷体" w:hAnsi="楷体" w:cs="楷体" w:hint="eastAsia"/>
          <w:vertAlign w:val="superscript"/>
        </w:rPr>
        <w:t>−</w:t>
      </w:r>
      <w:r>
        <w:rPr>
          <w:rFonts w:ascii="楷体" w:eastAsia="楷体" w:hAnsi="楷体" w:cs="楷体" w:hint="eastAsia"/>
        </w:rPr>
        <w:t>+4H</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D．电解饱和食盐水：2Cl</w:t>
      </w:r>
      <w:r>
        <w:rPr>
          <w:rFonts w:ascii="楷体" w:eastAsia="楷体" w:hAnsi="楷体" w:cs="楷体" w:hint="eastAsia"/>
          <w:vertAlign w:val="superscript"/>
        </w:rPr>
        <w:t>−</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409575" cy="247650"/>
            <wp:effectExtent l="0" t="0" r="1905" b="1143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27648" name="图片 100018"/>
                    <pic:cNvPicPr>
                      <a:picLocks noChangeAspect="1"/>
                    </pic:cNvPicPr>
                  </pic:nvPicPr>
                  <pic:blipFill>
                    <a:blip xmlns:r="http://schemas.openxmlformats.org/officeDocument/2006/relationships" r:embed="rId160"/>
                    <a:stretch>
                      <a:fillRect/>
                    </a:stretch>
                  </pic:blipFill>
                  <pic:spPr>
                    <a:xfrm>
                      <a:off x="0" y="0"/>
                      <a:ext cx="409575" cy="247650"/>
                    </a:xfrm>
                    <a:prstGeom prst="rect">
                      <a:avLst/>
                    </a:prstGeom>
                  </pic:spPr>
                </pic:pic>
              </a:graphicData>
            </a:graphic>
          </wp:inline>
        </w:drawing>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 H</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20．（2018·江苏·高考真题）</w:t>
      </w:r>
      <w:r>
        <w:rPr>
          <w:rFonts w:ascii="楷体" w:eastAsia="楷体" w:hAnsi="楷体" w:cs="楷体" w:hint="eastAsia"/>
          <w:sz w:val="21"/>
        </w:rPr>
        <w:t>下列说法正确的是</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A．</w:t>
      </w:r>
      <w:r>
        <w:rPr>
          <w:rFonts w:ascii="楷体" w:eastAsia="楷体" w:hAnsi="楷体" w:cs="楷体" w:hint="eastAsia"/>
          <w:sz w:val="21"/>
        </w:rPr>
        <w:t>氢氧燃料电池放电时化学能全部转化为电能</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B．</w:t>
      </w:r>
      <w:r>
        <w:rPr>
          <w:rFonts w:ascii="楷体" w:eastAsia="楷体" w:hAnsi="楷体" w:cs="楷体" w:hint="eastAsia"/>
          <w:sz w:val="21"/>
        </w:rPr>
        <w:t>反应</w:t>
      </w:r>
      <w:r>
        <w:rPr>
          <w:rFonts w:ascii="楷体" w:eastAsia="楷体" w:hAnsi="楷体" w:cs="楷体" w:hint="eastAsia"/>
        </w:rPr>
        <w:t>4Fe(s)+3O</w:t>
      </w:r>
      <w:r>
        <w:rPr>
          <w:rFonts w:ascii="楷体" w:eastAsia="楷体" w:hAnsi="楷体" w:cs="楷体" w:hint="eastAsia"/>
          <w:vertAlign w:val="subscript"/>
        </w:rPr>
        <w:t>2</w:t>
      </w:r>
      <w:r>
        <w:rPr>
          <w:rFonts w:ascii="楷体" w:eastAsia="楷体" w:hAnsi="楷体" w:cs="楷体" w:hint="eastAsia"/>
        </w:rPr>
        <w:t>(g)=2Fe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w:t>
      </w:r>
      <w:r>
        <w:rPr>
          <w:rFonts w:ascii="楷体" w:eastAsia="楷体" w:hAnsi="楷体" w:cs="楷体" w:hint="eastAsia"/>
          <w:sz w:val="21"/>
        </w:rPr>
        <w:t>常温下可自发进行，该反应为吸热反应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C．3 mol H</w:t>
      </w:r>
      <w:r>
        <w:rPr>
          <w:rFonts w:ascii="楷体" w:eastAsia="楷体" w:hAnsi="楷体" w:cs="楷体" w:hint="eastAsia"/>
          <w:vertAlign w:val="subscript"/>
        </w:rPr>
        <w:t>2</w:t>
      </w:r>
      <w:r>
        <w:rPr>
          <w:rFonts w:ascii="楷体" w:eastAsia="楷体" w:hAnsi="楷体" w:cs="楷体" w:hint="eastAsia"/>
          <w:sz w:val="21"/>
        </w:rPr>
        <w:t>与</w:t>
      </w:r>
      <w:r>
        <w:rPr>
          <w:rFonts w:ascii="楷体" w:eastAsia="楷体" w:hAnsi="楷体" w:cs="楷体" w:hint="eastAsia"/>
        </w:rPr>
        <w:t>1 mol N</w:t>
      </w:r>
      <w:r>
        <w:rPr>
          <w:rFonts w:ascii="楷体" w:eastAsia="楷体" w:hAnsi="楷体" w:cs="楷体" w:hint="eastAsia"/>
          <w:vertAlign w:val="subscript"/>
        </w:rPr>
        <w:t>2</w:t>
      </w:r>
      <w:r>
        <w:rPr>
          <w:rFonts w:ascii="楷体" w:eastAsia="楷体" w:hAnsi="楷体" w:cs="楷体" w:hint="eastAsia"/>
          <w:sz w:val="21"/>
        </w:rPr>
        <w:t>混合反应生成</w:t>
      </w:r>
      <w:r>
        <w:rPr>
          <w:rFonts w:ascii="楷体" w:eastAsia="楷体" w:hAnsi="楷体" w:cs="楷体" w:hint="eastAsia"/>
        </w:rPr>
        <w:t>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sz w:val="21"/>
        </w:rPr>
        <w:t>转移电子的数目小于</w:t>
      </w:r>
      <w:r>
        <w:rPr>
          <w:rFonts w:ascii="楷体" w:eastAsia="楷体" w:hAnsi="楷体" w:cs="楷体" w:hint="eastAsia"/>
        </w:rPr>
        <w:t>6×6.02×10</w:t>
      </w:r>
      <w:r>
        <w:rPr>
          <w:rFonts w:ascii="楷体" w:eastAsia="楷体" w:hAnsi="楷体" w:cs="楷体" w:hint="eastAsia"/>
          <w:vertAlign w:val="superscript"/>
        </w:rPr>
        <w:t>23</w:t>
      </w:r>
    </w:p>
    <w:p>
      <w:pPr>
        <w:shd w:val="clear" w:color="auto" w:fill="auto"/>
        <w:spacing w:line="360" w:lineRule="auto"/>
        <w:jc w:val="left"/>
        <w:textAlignment w:val="center"/>
        <w:rPr>
          <w:rFonts w:ascii="楷体" w:eastAsia="楷体" w:hAnsi="楷体" w:cs="楷体" w:hint="eastAsia"/>
          <w:sz w:val="21"/>
        </w:rPr>
      </w:pPr>
      <w:r>
        <w:rPr>
          <w:rFonts w:ascii="楷体" w:eastAsia="楷体" w:hAnsi="楷体" w:cs="楷体" w:hint="eastAsia"/>
        </w:rPr>
        <w:t>D．</w:t>
      </w:r>
      <w:r>
        <w:rPr>
          <w:rFonts w:ascii="楷体" w:eastAsia="楷体" w:hAnsi="楷体" w:cs="楷体" w:hint="eastAsia"/>
          <w:sz w:val="21"/>
        </w:rPr>
        <w:t>在酶催化淀粉水解反应中，温度越高淀粉水解速率越快</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二、填空题</w:t>
      </w:r>
      <w:r>
        <w:rPr>
          <w:rFonts w:ascii="楷体" w:eastAsia="楷体" w:hAnsi="楷体" w:cs="楷体" w:hint="eastAsia"/>
          <w:b/>
          <w:sz w:val="21"/>
          <w:lang w:eastAsia="zh-CN"/>
        </w:rPr>
        <w:t>（</w:t>
      </w:r>
      <w:r>
        <w:rPr>
          <w:rFonts w:ascii="楷体" w:eastAsia="楷体" w:hAnsi="楷体" w:cs="楷体" w:hint="eastAsia"/>
          <w:b/>
          <w:sz w:val="21"/>
          <w:lang w:val="en-US" w:eastAsia="zh-CN"/>
        </w:rPr>
        <w:t>共1题）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21．（2020·江苏·高考真题）次氯酸钠溶液和二氯异氰尿酸钠(C</w:t>
      </w:r>
      <w:r>
        <w:rPr>
          <w:rFonts w:ascii="楷体" w:eastAsia="楷体" w:hAnsi="楷体" w:cs="楷体" w:hint="eastAsia"/>
          <w:vertAlign w:val="subscript"/>
        </w:rPr>
        <w:t>3</w:t>
      </w:r>
      <w:r>
        <w:rPr>
          <w:rFonts w:ascii="楷体" w:eastAsia="楷体" w:hAnsi="楷体" w:cs="楷体" w:hint="eastAsia"/>
        </w:rPr>
        <w:t>N</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Na)都是常用的杀菌消毒剂。 NaClO可用于制备二氯异氰尿酸钠.</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(1)NaClO溶液可由低温下将Cl</w:t>
      </w:r>
      <w:r>
        <w:rPr>
          <w:rFonts w:ascii="楷体" w:eastAsia="楷体" w:hAnsi="楷体" w:cs="楷体" w:hint="eastAsia"/>
          <w:vertAlign w:val="subscript"/>
        </w:rPr>
        <w:t>2</w:t>
      </w:r>
      <w:r>
        <w:rPr>
          <w:rFonts w:ascii="楷体" w:eastAsia="楷体" w:hAnsi="楷体" w:cs="楷体" w:hint="eastAsia"/>
        </w:rPr>
        <w:t>缓慢通入NaOH溶液中而制得。制备 NaClO的离子方程式为__________；用于环境杀菌消毒的NaClO溶液须稀释并及时使用，若在空气中暴露时间过长且见光，将会导致消毒作用减弱，其原因是__________________。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(2)二氯异氰尿酸钠优质品要求有效氯大于60%。通过下列实验检测二氯异氰尿酸钠样品是否达到优质品标准。实验检测原理为</w:t>
      </w:r>
      <w:r>
        <w:rPr>
          <w:rFonts w:ascii="楷体" w:eastAsia="楷体" w:hAnsi="楷体" w:cs="楷体" w:hint="eastAsia"/>
        </w:rPr>
        <w:object>
          <v:shape id="_x0000_i1107" type="#_x0000_t75" alt="eqIda521eef8ef69d58a18c09d33be05c92e" style="width:203.25pt;height:19.2pt" o:oleicon="f" o:ole="" coordsize="21600,21600" o:preferrelative="t" filled="f" stroked="f">
            <v:stroke joinstyle="miter"/>
            <v:imagedata r:id="rId161" o:title="eqIda521eef8ef69d58a18c09d33be05c92e"/>
            <o:lock v:ext="edit" aspectratio="t"/>
            <w10:anchorlock/>
          </v:shape>
          <o:OLEObject Type="Embed" ProgID="Equation.DSMT4" ShapeID="_x0000_i1107" DrawAspect="Content" ObjectID="_1468075807" r:id="rId162"/>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108" type="#_x0000_t75" alt="eqId5529051188889dcbe13e012bb52ce622" style="width:146.05pt;height:19.15pt" o:oleicon="f" o:ole="" coordsize="21600,21600" o:preferrelative="t" filled="f" stroked="f">
            <v:stroke joinstyle="miter"/>
            <v:imagedata r:id="rId163" o:title="eqId5529051188889dcbe13e012bb52ce622"/>
            <o:lock v:ext="edit" aspectratio="t"/>
            <w10:anchorlock/>
          </v:shape>
          <o:OLEObject Type="Embed" ProgID="Equation.DSMT4" ShapeID="_x0000_i1108" DrawAspect="Content" ObjectID="_1468075808" r:id="rId164"/>
        </w:object>
      </w:r>
      <w:r>
        <w:rPr>
          <w:rFonts w:ascii="楷体" w:eastAsia="楷体" w:hAnsi="楷体" w:cs="楷体" w:hint="eastAsia"/>
          <w:kern w:val="0"/>
          <w:sz w:val="24"/>
          <w:szCs w:val="24"/>
        </w:rPr>
        <w:t>  </w:t>
      </w:r>
      <w:r>
        <w:rPr>
          <w:rFonts w:ascii="楷体" w:eastAsia="楷体" w:hAnsi="楷体" w:cs="楷体" w:hint="eastAsia"/>
        </w:rPr>
        <w:object>
          <v:shape id="_x0000_i1109" type="#_x0000_t75" alt="eqId8c28300411ff0a004e7cac486e7fb6af" style="width:109.1pt;height:16.7pt" o:oleicon="f" o:ole="" coordsize="21600,21600" o:preferrelative="t" filled="f" stroked="f">
            <v:stroke joinstyle="miter"/>
            <v:imagedata r:id="rId165" o:title="eqId8c28300411ff0a004e7cac486e7fb6af"/>
            <o:lock v:ext="edit" aspectratio="t"/>
            <w10:anchorlock/>
          </v:shape>
          <o:OLEObject Type="Embed" ProgID="Equation.DSMT4" ShapeID="_x0000_i1109" DrawAspect="Content" ObjectID="_1468075809" r:id="rId166"/>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准确称取1.1200g样品，用容量瓶配成250.0mL溶液；取25.00mL上述溶液于碘量瓶中，加入适量稀硫酸和过量KI溶液，密封在暗处静置5min；用</w:t>
      </w:r>
      <w:r>
        <w:rPr>
          <w:rFonts w:ascii="楷体" w:eastAsia="楷体" w:hAnsi="楷体" w:cs="楷体" w:hint="eastAsia"/>
        </w:rPr>
        <w:object>
          <v:shape id="_x0000_i1110" type="#_x0000_t75" alt="eqId147da3b657f856dbe62e56c88d9f7310" style="width:65.1pt;height:14.05pt" o:oleicon="f" o:ole="" coordsize="21600,21600" o:preferrelative="t" filled="f" stroked="f">
            <v:stroke joinstyle="miter"/>
            <v:imagedata r:id="rId167" o:title="eqId147da3b657f856dbe62e56c88d9f7310"/>
            <o:lock v:ext="edit" aspectratio="t"/>
            <w10:anchorlock/>
          </v:shape>
          <o:OLEObject Type="Embed" ProgID="Equation.DSMT4" ShapeID="_x0000_i1110" DrawAspect="Content" ObjectID="_1468075810" r:id="rId168"/>
        </w:objec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标准溶液滴定至溶液呈微黄色，加入淀粉指示剂继续滴定至终点，消耗Na</w:t>
      </w:r>
      <w:r>
        <w:rPr>
          <w:rFonts w:ascii="楷体" w:eastAsia="楷体" w:hAnsi="楷体" w:cs="楷体" w:hint="eastAsia"/>
          <w:vertAlign w:val="subscript"/>
        </w:rPr>
        <w:t>2</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溶液20.00mL。</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①通过计算判断该样品是否为优质品_______。(写出计算过程，</w:t>
      </w:r>
      <w:r>
        <w:rPr>
          <w:rFonts w:ascii="楷体" w:eastAsia="楷体" w:hAnsi="楷体" w:cs="楷体" w:hint="eastAsia"/>
        </w:rPr>
        <w:object>
          <v:shape id="_x0000_i1111" type="#_x0000_t75" alt="eqIdcdb25078a8dcbbe87726f48d866bdfba" style="width:281.6pt;height:32pt" o:oleicon="f" o:ole="" coordsize="21600,21600" o:preferrelative="t" filled="f" stroked="f">
            <v:stroke joinstyle="miter"/>
            <v:imagedata r:id="rId169" o:title="eqIdcdb25078a8dcbbe87726f48d866bdfba"/>
            <o:lock v:ext="edit" aspectratio="t"/>
            <w10:anchorlock/>
          </v:shape>
          <o:OLEObject Type="Embed" ProgID="Equation.DSMT4" ShapeID="_x0000_i1111" DrawAspect="Content" ObjectID="_1468075811" r:id="rId170"/>
        </w:object>
      </w:r>
      <w:r>
        <w:rPr>
          <w:rFonts w:ascii="楷体" w:eastAsia="楷体" w:hAnsi="楷体" w:cs="楷体" w:hint="eastAsia"/>
        </w:rPr>
        <w:t xml:space="preserve">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②若在检测中加入稀硫酸的量过少，将导致样品的有效氯测定值____________(填“偏高”或“偏低”)。</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三、实验题</w:t>
      </w:r>
      <w:r>
        <w:rPr>
          <w:rFonts w:ascii="楷体" w:eastAsia="楷体" w:hAnsi="楷体" w:cs="楷体" w:hint="eastAsia"/>
          <w:b/>
          <w:sz w:val="21"/>
          <w:lang w:eastAsia="zh-CN"/>
        </w:rPr>
        <w:t>（</w:t>
      </w:r>
      <w:r>
        <w:rPr>
          <w:rFonts w:ascii="楷体" w:eastAsia="楷体" w:hAnsi="楷体" w:cs="楷体" w:hint="eastAsia"/>
          <w:b/>
          <w:sz w:val="21"/>
          <w:lang w:val="en-US" w:eastAsia="zh-CN"/>
        </w:rPr>
        <w:t>共1题）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22．（2022·江苏·高考真题）实验室以二氧化铈(</w:t>
      </w:r>
      <w:r>
        <w:rPr>
          <w:rFonts w:ascii="楷体" w:eastAsia="楷体" w:hAnsi="楷体" w:cs="楷体" w:hint="eastAsia"/>
        </w:rPr>
        <w:object>
          <v:shape id="_x0000_i1112" type="#_x0000_t75" alt="eqIdaeb266c64a41abfea396db2c48b0973d" style="width:26.4pt;height:15.8pt" o:oleicon="f" o:ole="" coordsize="21600,21600" o:preferrelative="t" filled="f" stroked="f">
            <v:stroke joinstyle="miter"/>
            <v:imagedata r:id="rId171" o:title="eqIdaeb266c64a41abfea396db2c48b0973d"/>
            <o:lock v:ext="edit" aspectratio="t"/>
            <w10:anchorlock/>
          </v:shape>
          <o:OLEObject Type="Embed" ProgID="Equation.DSMT4" ShapeID="_x0000_i1112" DrawAspect="Content" ObjectID="_1468075812" r:id="rId172"/>
        </w:object>
      </w:r>
      <w:r>
        <w:rPr>
          <w:rFonts w:ascii="楷体" w:eastAsia="楷体" w:hAnsi="楷体" w:cs="楷体" w:hint="eastAsia"/>
        </w:rPr>
        <w:t>)废渣为原料制备</w:t>
      </w:r>
      <w:r>
        <w:rPr>
          <w:rFonts w:ascii="楷体" w:eastAsia="楷体" w:hAnsi="楷体" w:cs="楷体" w:hint="eastAsia"/>
        </w:rPr>
        <w:object>
          <v:shape id="_x0000_i1113" type="#_x0000_t75" alt="eqIdb5fcdd6114bdd31dd11d1819ca0c53aa" style="width:15.8pt;height:13.85pt" o:oleicon="f" o:ole="" coordsize="21600,21600" o:preferrelative="t" filled="f" stroked="f">
            <v:stroke joinstyle="miter"/>
            <v:imagedata r:id="rId173" o:title="eqIdb5fcdd6114bdd31dd11d1819ca0c53aa"/>
            <o:lock v:ext="edit" aspectratio="t"/>
            <w10:anchorlock/>
          </v:shape>
          <o:OLEObject Type="Embed" ProgID="Equation.DSMT4" ShapeID="_x0000_i1113" DrawAspect="Content" ObjectID="_1468075813" r:id="rId174"/>
        </w:object>
      </w:r>
      <w:r>
        <w:rPr>
          <w:rFonts w:ascii="楷体" w:eastAsia="楷体" w:hAnsi="楷体" w:cs="楷体" w:hint="eastAsia"/>
        </w:rPr>
        <w:t>含量少的</w:t>
      </w:r>
      <w:r>
        <w:rPr>
          <w:rFonts w:ascii="楷体" w:eastAsia="楷体" w:hAnsi="楷体" w:cs="楷体" w:hint="eastAsia"/>
        </w:rPr>
        <w:object>
          <v:shape id="_x0000_i1114" type="#_x0000_t75" alt="eqId89dba257c914a6b3821879fde1460045" style="width:48.4pt;height:15.8pt" o:oleicon="f" o:ole="" coordsize="21600,21600" o:preferrelative="t" filled="f" stroked="f">
            <v:stroke joinstyle="miter"/>
            <v:imagedata r:id="rId175" o:title="eqId89dba257c914a6b3821879fde1460045"/>
            <o:lock v:ext="edit" aspectratio="t"/>
            <w10:anchorlock/>
          </v:shape>
          <o:OLEObject Type="Embed" ProgID="Equation.DSMT4" ShapeID="_x0000_i1114" DrawAspect="Content" ObjectID="_1468075814" r:id="rId176"/>
        </w:object>
      </w:r>
      <w:r>
        <w:rPr>
          <w:rFonts w:ascii="楷体" w:eastAsia="楷体" w:hAnsi="楷体" w:cs="楷体" w:hint="eastAsia"/>
        </w:rPr>
        <w:t>，其部分实验过程如下：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488950"/>
            <wp:effectExtent l="0" t="0" r="10160" b="1397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58442" name="图片 100019"/>
                    <pic:cNvPicPr>
                      <a:picLocks noChangeAspect="1"/>
                    </pic:cNvPicPr>
                  </pic:nvPicPr>
                  <pic:blipFill>
                    <a:blip xmlns:r="http://schemas.openxmlformats.org/officeDocument/2006/relationships" r:embed="rId177"/>
                    <a:stretch>
                      <a:fillRect/>
                    </a:stretch>
                  </pic:blipFill>
                  <pic:spPr>
                    <a:xfrm>
                      <a:off x="0" y="0"/>
                      <a:ext cx="5278120" cy="489106"/>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(1)“酸浸”时</w:t>
      </w:r>
      <w:r>
        <w:rPr>
          <w:rFonts w:ascii="楷体" w:eastAsia="楷体" w:hAnsi="楷体" w:cs="楷体" w:hint="eastAsia"/>
        </w:rPr>
        <w:object>
          <v:shape id="_x0000_i1115" type="#_x0000_t75" alt="eqIdaeb266c64a41abfea396db2c48b0973d" style="width:26.4pt;height:15.8pt" o:oleicon="f" o:ole="" coordsize="21600,21600" o:preferrelative="t" filled="f" stroked="f">
            <v:stroke joinstyle="miter"/>
            <v:imagedata r:id="rId171" o:title="eqIdaeb266c64a41abfea396db2c48b0973d"/>
            <o:lock v:ext="edit" aspectratio="t"/>
            <w10:anchorlock/>
          </v:shape>
          <o:OLEObject Type="Embed" ProgID="Equation.DSMT4" ShapeID="_x0000_i1115" DrawAspect="Content" ObjectID="_1468075815" r:id="rId178"/>
        </w:object>
      </w:r>
      <w:r>
        <w:rPr>
          <w:rFonts w:ascii="楷体" w:eastAsia="楷体" w:hAnsi="楷体" w:cs="楷体" w:hint="eastAsia"/>
        </w:rPr>
        <w:t>与</w:t>
      </w:r>
      <w:r>
        <w:rPr>
          <w:rFonts w:ascii="楷体" w:eastAsia="楷体" w:hAnsi="楷体" w:cs="楷体" w:hint="eastAsia"/>
        </w:rPr>
        <w:object>
          <v:shape id="_x0000_i1116" type="#_x0000_t75" alt="eqIdde35fc0240c4bae100a822e77e3262a0" style="width:26.4pt;height:15.8pt" o:oleicon="f" o:ole="" coordsize="21600,21600" o:preferrelative="t" filled="f" stroked="f">
            <v:stroke joinstyle="miter"/>
            <v:imagedata r:id="rId10" o:title="eqIdde35fc0240c4bae100a822e77e3262a0"/>
            <o:lock v:ext="edit" aspectratio="t"/>
            <w10:anchorlock/>
          </v:shape>
          <o:OLEObject Type="Embed" ProgID="Equation.DSMT4" ShapeID="_x0000_i1116" DrawAspect="Content" ObjectID="_1468075816" r:id="rId179"/>
        </w:object>
      </w:r>
      <w:r>
        <w:rPr>
          <w:rFonts w:ascii="楷体" w:eastAsia="楷体" w:hAnsi="楷体" w:cs="楷体" w:hint="eastAsia"/>
        </w:rPr>
        <w:t>反应生成</w:t>
      </w:r>
      <w:r>
        <w:rPr>
          <w:rFonts w:ascii="楷体" w:eastAsia="楷体" w:hAnsi="楷体" w:cs="楷体" w:hint="eastAsia"/>
        </w:rPr>
        <w:object>
          <v:shape id="_x0000_i1117"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117" DrawAspect="Content" ObjectID="_1468075817" r:id="rId181"/>
        </w:object>
      </w:r>
      <w:r>
        <w:rPr>
          <w:rFonts w:ascii="楷体" w:eastAsia="楷体" w:hAnsi="楷体" w:cs="楷体" w:hint="eastAsia"/>
        </w:rPr>
        <w:t>并放出</w:t>
      </w:r>
      <w:r>
        <w:rPr>
          <w:rFonts w:ascii="楷体" w:eastAsia="楷体" w:hAnsi="楷体" w:cs="楷体" w:hint="eastAsia"/>
        </w:rPr>
        <w:object>
          <v:shape id="_x0000_i1118" type="#_x0000_t75" alt="eqId7fa4e407156124daed6d1d94dbb26e29" style="width:14.05pt;height:15.8pt" o:oleicon="f" o:ole="" coordsize="21600,21600" o:preferrelative="t" filled="f" stroked="f">
            <v:stroke joinstyle="miter"/>
            <v:imagedata r:id="rId182" o:title="eqId7fa4e407156124daed6d1d94dbb26e29"/>
            <o:lock v:ext="edit" aspectratio="t"/>
            <w10:anchorlock/>
          </v:shape>
          <o:OLEObject Type="Embed" ProgID="Equation.DSMT4" ShapeID="_x0000_i1118" DrawAspect="Content" ObjectID="_1468075818" r:id="rId183"/>
        </w:object>
      </w:r>
      <w:r>
        <w:rPr>
          <w:rFonts w:ascii="楷体" w:eastAsia="楷体" w:hAnsi="楷体" w:cs="楷体" w:hint="eastAsia"/>
        </w:rPr>
        <w:t>，该反应的离子方程式为_______。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(2)pH约为7的</w:t>
      </w:r>
      <w:r>
        <w:rPr>
          <w:rFonts w:ascii="楷体" w:eastAsia="楷体" w:hAnsi="楷体" w:cs="楷体" w:hint="eastAsia"/>
        </w:rPr>
        <w:object>
          <v:shape id="_x0000_i1119" type="#_x0000_t75" alt="eqIda31319ebda1e1a7446f6044bad33f26e" style="width:28.15pt;height:21.2pt" o:oleicon="f" o:ole="" coordsize="21600,21600" o:preferrelative="t" filled="f" stroked="f">
            <v:stroke joinstyle="miter"/>
            <v:imagedata r:id="rId184" o:title="eqIda31319ebda1e1a7446f6044bad33f26e"/>
            <o:lock v:ext="edit" aspectratio="t"/>
            <w10:anchorlock/>
          </v:shape>
          <o:OLEObject Type="Embed" ProgID="Equation.DSMT4" ShapeID="_x0000_i1119" DrawAspect="Content" ObjectID="_1468075819" r:id="rId185"/>
        </w:object>
      </w:r>
      <w:r>
        <w:rPr>
          <w:rFonts w:ascii="楷体" w:eastAsia="楷体" w:hAnsi="楷体" w:cs="楷体" w:hint="eastAsia"/>
        </w:rPr>
        <w:t>溶液与</w:t>
      </w:r>
      <w:r>
        <w:rPr>
          <w:rFonts w:ascii="楷体" w:eastAsia="楷体" w:hAnsi="楷体" w:cs="楷体" w:hint="eastAsia"/>
        </w:rPr>
        <w:object>
          <v:shape id="_x0000_i1120" type="#_x0000_t75" alt="eqId7d83caefdafdefc5b5e1ab7868c7bf73" style="width:48.4pt;height:15.8pt" o:oleicon="f" o:ole="" coordsize="21600,21600" o:preferrelative="t" filled="f" stroked="f">
            <v:stroke joinstyle="miter"/>
            <v:imagedata r:id="rId186" o:title="eqId7d83caefdafdefc5b5e1ab7868c7bf73"/>
            <o:lock v:ext="edit" aspectratio="t"/>
            <w10:anchorlock/>
          </v:shape>
          <o:OLEObject Type="Embed" ProgID="Equation.DSMT4" ShapeID="_x0000_i1120" DrawAspect="Content" ObjectID="_1468075820" r:id="rId187"/>
        </w:object>
      </w:r>
      <w:r>
        <w:rPr>
          <w:rFonts w:ascii="楷体" w:eastAsia="楷体" w:hAnsi="楷体" w:cs="楷体" w:hint="eastAsia"/>
        </w:rPr>
        <w:t>溶液反应可生成</w:t>
      </w:r>
      <w:r>
        <w:rPr>
          <w:rFonts w:ascii="楷体" w:eastAsia="楷体" w:hAnsi="楷体" w:cs="楷体" w:hint="eastAsia"/>
        </w:rPr>
        <w:object>
          <v:shape id="_x0000_i1121" type="#_x0000_t75" alt="eqId89dba257c914a6b3821879fde1460045" style="width:48.4pt;height:15.8pt" o:oleicon="f" o:ole="" coordsize="21600,21600" o:preferrelative="t" filled="f" stroked="f">
            <v:stroke joinstyle="miter"/>
            <v:imagedata r:id="rId175" o:title="eqId89dba257c914a6b3821879fde1460045"/>
            <o:lock v:ext="edit" aspectratio="t"/>
            <w10:anchorlock/>
          </v:shape>
          <o:OLEObject Type="Embed" ProgID="Equation.DSMT4" ShapeID="_x0000_i1121" DrawAspect="Content" ObjectID="_1468075821" r:id="rId188"/>
        </w:object>
      </w:r>
      <w:r>
        <w:rPr>
          <w:rFonts w:ascii="楷体" w:eastAsia="楷体" w:hAnsi="楷体" w:cs="楷体" w:hint="eastAsia"/>
        </w:rPr>
        <w:t>沉淀，该沉淀中</w:t>
      </w:r>
      <w:r>
        <w:rPr>
          <w:rFonts w:ascii="楷体" w:eastAsia="楷体" w:hAnsi="楷体" w:cs="楷体" w:hint="eastAsia"/>
        </w:rPr>
        <w:object>
          <v:shape id="_x0000_i1122" type="#_x0000_t75" alt="eqIdb5fcdd6114bdd31dd11d1819ca0c53aa" style="width:15.8pt;height:13.85pt" o:oleicon="f" o:ole="" coordsize="21600,21600" o:preferrelative="t" filled="f" stroked="f">
            <v:stroke joinstyle="miter"/>
            <v:imagedata r:id="rId173" o:title="eqIdb5fcdd6114bdd31dd11d1819ca0c53aa"/>
            <o:lock v:ext="edit" aspectratio="t"/>
            <w10:anchorlock/>
          </v:shape>
          <o:OLEObject Type="Embed" ProgID="Equation.DSMT4" ShapeID="_x0000_i1122" DrawAspect="Content" ObjectID="_1468075822" r:id="rId189"/>
        </w:object>
      </w:r>
      <w:r>
        <w:rPr>
          <w:rFonts w:ascii="楷体" w:eastAsia="楷体" w:hAnsi="楷体" w:cs="楷体" w:hint="eastAsia"/>
        </w:rPr>
        <w:t>含量与加料方式有关。得到含</w:t>
      </w:r>
      <w:r>
        <w:rPr>
          <w:rFonts w:ascii="楷体" w:eastAsia="楷体" w:hAnsi="楷体" w:cs="楷体" w:hint="eastAsia"/>
        </w:rPr>
        <w:object>
          <v:shape id="_x0000_i1123" type="#_x0000_t75" alt="eqIdb5fcdd6114bdd31dd11d1819ca0c53aa" style="width:15.8pt;height:13.85pt" o:oleicon="f" o:ole="" coordsize="21600,21600" o:preferrelative="t" filled="f" stroked="f">
            <v:stroke joinstyle="miter"/>
            <v:imagedata r:id="rId173" o:title="eqIdb5fcdd6114bdd31dd11d1819ca0c53aa"/>
            <o:lock v:ext="edit" aspectratio="t"/>
            <w10:anchorlock/>
          </v:shape>
          <o:OLEObject Type="Embed" ProgID="Equation.DSMT4" ShapeID="_x0000_i1123" DrawAspect="Content" ObjectID="_1468075823" r:id="rId190"/>
        </w:object>
      </w:r>
      <w:r>
        <w:rPr>
          <w:rFonts w:ascii="楷体" w:eastAsia="楷体" w:hAnsi="楷体" w:cs="楷体" w:hint="eastAsia"/>
        </w:rPr>
        <w:t>量较少的</w:t>
      </w:r>
      <w:r>
        <w:rPr>
          <w:rFonts w:ascii="楷体" w:eastAsia="楷体" w:hAnsi="楷体" w:cs="楷体" w:hint="eastAsia"/>
        </w:rPr>
        <w:object>
          <v:shape id="_x0000_i1124" type="#_x0000_t75" alt="eqId89dba257c914a6b3821879fde1460045" style="width:48.4pt;height:15.8pt" o:oleicon="f" o:ole="" coordsize="21600,21600" o:preferrelative="t" filled="f" stroked="f">
            <v:stroke joinstyle="miter"/>
            <v:imagedata r:id="rId175" o:title="eqId89dba257c914a6b3821879fde1460045"/>
            <o:lock v:ext="edit" aspectratio="t"/>
            <w10:anchorlock/>
          </v:shape>
          <o:OLEObject Type="Embed" ProgID="Equation.DSMT4" ShapeID="_x0000_i1124" DrawAspect="Content" ObjectID="_1468075824" r:id="rId191"/>
        </w:object>
      </w:r>
      <w:r>
        <w:rPr>
          <w:rFonts w:ascii="楷体" w:eastAsia="楷体" w:hAnsi="楷体" w:cs="楷体" w:hint="eastAsia"/>
        </w:rPr>
        <w:t>的加料方式为_______(填序号)。</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A．将</w:t>
      </w:r>
      <w:r>
        <w:rPr>
          <w:rFonts w:ascii="楷体" w:eastAsia="楷体" w:hAnsi="楷体" w:cs="楷体" w:hint="eastAsia"/>
        </w:rPr>
        <w:object>
          <v:shape id="_x0000_i1125" type="#_x0000_t75" alt="eqId7d83caefdafdefc5b5e1ab7868c7bf73" style="width:48.4pt;height:15.8pt" o:oleicon="f" o:ole="" coordsize="21600,21600" o:preferrelative="t" filled="f" stroked="f">
            <v:stroke joinstyle="miter"/>
            <v:imagedata r:id="rId186" o:title="eqId7d83caefdafdefc5b5e1ab7868c7bf73"/>
            <o:lock v:ext="edit" aspectratio="t"/>
            <w10:anchorlock/>
          </v:shape>
          <o:OLEObject Type="Embed" ProgID="Equation.DSMT4" ShapeID="_x0000_i1125" DrawAspect="Content" ObjectID="_1468075825" r:id="rId192"/>
        </w:object>
      </w:r>
      <w:r>
        <w:rPr>
          <w:rFonts w:ascii="楷体" w:eastAsia="楷体" w:hAnsi="楷体" w:cs="楷体" w:hint="eastAsia"/>
        </w:rPr>
        <w:t>溶液滴加到</w:t>
      </w:r>
      <w:r>
        <w:rPr>
          <w:rFonts w:ascii="楷体" w:eastAsia="楷体" w:hAnsi="楷体" w:cs="楷体" w:hint="eastAsia"/>
        </w:rPr>
        <w:object>
          <v:shape id="_x0000_i1126" type="#_x0000_t75" alt="eqIda31319ebda1e1a7446f6044bad33f26e" style="width:28.15pt;height:21.2pt" o:oleicon="f" o:ole="" coordsize="21600,21600" o:preferrelative="t" filled="f" stroked="f">
            <v:stroke joinstyle="miter"/>
            <v:imagedata r:id="rId184" o:title="eqIda31319ebda1e1a7446f6044bad33f26e"/>
            <o:lock v:ext="edit" aspectratio="t"/>
            <w10:anchorlock/>
          </v:shape>
          <o:OLEObject Type="Embed" ProgID="Equation.DSMT4" ShapeID="_x0000_i1126" DrawAspect="Content" ObjectID="_1468075826" r:id="rId193"/>
        </w:object>
      </w:r>
      <w:r>
        <w:rPr>
          <w:rFonts w:ascii="楷体" w:eastAsia="楷体" w:hAnsi="楷体" w:cs="楷体" w:hint="eastAsia"/>
        </w:rPr>
        <w:t>溶液中</w:t>
      </w:r>
      <w:r>
        <w:rPr>
          <w:rFonts w:ascii="楷体" w:eastAsia="楷体" w:hAnsi="楷体" w:cs="楷体" w:hint="eastAsia"/>
          <w:kern w:val="0"/>
          <w:sz w:val="24"/>
          <w:szCs w:val="24"/>
        </w:rPr>
        <w:t>     </w:t>
      </w:r>
      <w:r>
        <w:rPr>
          <w:rFonts w:ascii="楷体" w:eastAsia="楷体" w:hAnsi="楷体" w:cs="楷体" w:hint="eastAsia"/>
        </w:rPr>
        <w:t>B．将</w:t>
      </w:r>
      <w:r>
        <w:rPr>
          <w:rFonts w:ascii="楷体" w:eastAsia="楷体" w:hAnsi="楷体" w:cs="楷体" w:hint="eastAsia"/>
        </w:rPr>
        <w:object>
          <v:shape id="_x0000_i1127" type="#_x0000_t75" alt="eqIda31319ebda1e1a7446f6044bad33f26e" style="width:28.15pt;height:21.2pt" o:oleicon="f" o:ole="" coordsize="21600,21600" o:preferrelative="t" filled="f" stroked="f">
            <v:stroke joinstyle="miter"/>
            <v:imagedata r:id="rId184" o:title="eqIda31319ebda1e1a7446f6044bad33f26e"/>
            <o:lock v:ext="edit" aspectratio="t"/>
            <w10:anchorlock/>
          </v:shape>
          <o:OLEObject Type="Embed" ProgID="Equation.DSMT4" ShapeID="_x0000_i1127" DrawAspect="Content" ObjectID="_1468075827" r:id="rId194"/>
        </w:object>
      </w:r>
      <w:r>
        <w:rPr>
          <w:rFonts w:ascii="楷体" w:eastAsia="楷体" w:hAnsi="楷体" w:cs="楷体" w:hint="eastAsia"/>
        </w:rPr>
        <w:t>溶液滴加到</w:t>
      </w:r>
      <w:r>
        <w:rPr>
          <w:rFonts w:ascii="楷体" w:eastAsia="楷体" w:hAnsi="楷体" w:cs="楷体" w:hint="eastAsia"/>
        </w:rPr>
        <w:object>
          <v:shape id="_x0000_i1128" type="#_x0000_t75" alt="eqId7d83caefdafdefc5b5e1ab7868c7bf73" style="width:48.4pt;height:15.8pt" o:oleicon="f" o:ole="" coordsize="21600,21600" o:preferrelative="t" filled="f" stroked="f">
            <v:stroke joinstyle="miter"/>
            <v:imagedata r:id="rId186" o:title="eqId7d83caefdafdefc5b5e1ab7868c7bf73"/>
            <o:lock v:ext="edit" aspectratio="t"/>
            <w10:anchorlock/>
          </v:shape>
          <o:OLEObject Type="Embed" ProgID="Equation.DSMT4" ShapeID="_x0000_i1128" DrawAspect="Content" ObjectID="_1468075828" r:id="rId195"/>
        </w:object>
      </w:r>
      <w:r>
        <w:rPr>
          <w:rFonts w:ascii="楷体" w:eastAsia="楷体" w:hAnsi="楷体" w:cs="楷体" w:hint="eastAsia"/>
        </w:rPr>
        <w:t>溶液中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(3)通过中和、萃取、反萃取、沉淀等过程，可制备</w:t>
      </w:r>
      <w:r>
        <w:rPr>
          <w:rFonts w:ascii="楷体" w:eastAsia="楷体" w:hAnsi="楷体" w:cs="楷体" w:hint="eastAsia"/>
        </w:rPr>
        <w:object>
          <v:shape id="_x0000_i1129" type="#_x0000_t75" alt="eqIdb5fcdd6114bdd31dd11d1819ca0c53aa" style="width:15.8pt;height:13.85pt" o:oleicon="f" o:ole="" coordsize="21600,21600" o:preferrelative="t" filled="f" stroked="f">
            <v:stroke joinstyle="miter"/>
            <v:imagedata r:id="rId173" o:title="eqIdb5fcdd6114bdd31dd11d1819ca0c53aa"/>
            <o:lock v:ext="edit" aspectratio="t"/>
            <w10:anchorlock/>
          </v:shape>
          <o:OLEObject Type="Embed" ProgID="Equation.DSMT4" ShapeID="_x0000_i1129" DrawAspect="Content" ObjectID="_1468075829" r:id="rId196"/>
        </w:object>
      </w:r>
      <w:r>
        <w:rPr>
          <w:rFonts w:ascii="楷体" w:eastAsia="楷体" w:hAnsi="楷体" w:cs="楷体" w:hint="eastAsia"/>
        </w:rPr>
        <w:t>含量少的</w:t>
      </w:r>
      <w:r>
        <w:rPr>
          <w:rFonts w:ascii="楷体" w:eastAsia="楷体" w:hAnsi="楷体" w:cs="楷体" w:hint="eastAsia"/>
        </w:rPr>
        <w:object>
          <v:shape id="_x0000_i1130" type="#_x0000_t75" alt="eqId89dba257c914a6b3821879fde1460045" style="width:48.4pt;height:15.8pt" o:oleicon="f" o:ole="" coordsize="21600,21600" o:preferrelative="t" filled="f" stroked="f">
            <v:stroke joinstyle="miter"/>
            <v:imagedata r:id="rId175" o:title="eqId89dba257c914a6b3821879fde1460045"/>
            <o:lock v:ext="edit" aspectratio="t"/>
            <w10:anchorlock/>
          </v:shape>
          <o:OLEObject Type="Embed" ProgID="Equation.DSMT4" ShapeID="_x0000_i1130" DrawAspect="Content" ObjectID="_1468075830" r:id="rId197"/>
        </w:object>
      </w:r>
      <w:r>
        <w:rPr>
          <w:rFonts w:ascii="楷体" w:eastAsia="楷体" w:hAnsi="楷体" w:cs="楷体" w:hint="eastAsia"/>
        </w:rPr>
        <w:t>。已知</w:t>
      </w:r>
      <w:r>
        <w:rPr>
          <w:rFonts w:ascii="楷体" w:eastAsia="楷体" w:hAnsi="楷体" w:cs="楷体" w:hint="eastAsia"/>
        </w:rPr>
        <w:object>
          <v:shape id="_x0000_i1131"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131" DrawAspect="Content" ObjectID="_1468075831" r:id="rId198"/>
        </w:object>
      </w:r>
      <w:r>
        <w:rPr>
          <w:rFonts w:ascii="楷体" w:eastAsia="楷体" w:hAnsi="楷体" w:cs="楷体" w:hint="eastAsia"/>
        </w:rPr>
        <w:t>能被有机萃取剂(简称HA)萃取，其萃取原理可表示为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132"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132" DrawAspect="Content" ObjectID="_1468075832" r:id="rId199"/>
        </w:object>
      </w:r>
      <w:r>
        <w:rPr>
          <w:rFonts w:ascii="楷体" w:eastAsia="楷体" w:hAnsi="楷体" w:cs="楷体" w:hint="eastAsia"/>
        </w:rPr>
        <w:t>(水层)+3HA(有机层)</w:t>
      </w:r>
      <w:r>
        <w:rPr>
          <w:rFonts w:ascii="楷体" w:eastAsia="楷体" w:hAnsi="楷体" w:cs="楷体" w:hint="eastAsia"/>
        </w:rPr>
        <w:object>
          <v:shape id="_x0000_i1133" type="#_x0000_t75" alt="eqIde7049ea07d3f27946a5d2f2ac68f43f0" style="width:58.05pt;height:19.5pt" o:oleicon="f" o:ole="" coordsize="21600,21600" o:preferrelative="t" filled="f" stroked="f">
            <v:stroke joinstyle="miter"/>
            <v:imagedata r:id="rId200" o:title="eqIde7049ea07d3f27946a5d2f2ac68f43f0"/>
            <o:lock v:ext="edit" aspectratio="t"/>
            <w10:anchorlock/>
          </v:shape>
          <o:OLEObject Type="Embed" ProgID="Equation.DSMT4" ShapeID="_x0000_i1133" DrawAspect="Content" ObjectID="_1468075833" r:id="rId201"/>
        </w:object>
      </w:r>
      <w:r>
        <w:rPr>
          <w:rFonts w:ascii="楷体" w:eastAsia="楷体" w:hAnsi="楷体" w:cs="楷体" w:hint="eastAsia"/>
        </w:rPr>
        <w:t>(有机层)+</w:t>
      </w:r>
      <w:r>
        <w:rPr>
          <w:rFonts w:ascii="楷体" w:eastAsia="楷体" w:hAnsi="楷体" w:cs="楷体" w:hint="eastAsia"/>
        </w:rPr>
        <w:object>
          <v:shape id="_x0000_i1134" type="#_x0000_t75" alt="eqId00465796372b5d28e06161bac676c690" style="width:20.2pt;height:14.35pt" o:oleicon="f" o:ole="" coordsize="21600,21600" o:preferrelative="t" filled="f" stroked="f">
            <v:stroke joinstyle="miter"/>
            <v:imagedata r:id="rId202" o:title="eqId00465796372b5d28e06161bac676c690"/>
            <o:lock v:ext="edit" aspectratio="t"/>
            <w10:anchorlock/>
          </v:shape>
          <o:OLEObject Type="Embed" ProgID="Equation.DSMT4" ShapeID="_x0000_i1134" DrawAspect="Content" ObjectID="_1468075834" r:id="rId203"/>
        </w:object>
      </w:r>
      <w:r>
        <w:rPr>
          <w:rFonts w:ascii="楷体" w:eastAsia="楷体" w:hAnsi="楷体" w:cs="楷体" w:hint="eastAsia"/>
        </w:rPr>
        <w:t>(水层)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①加氨水“中和”去除过量盐酸，使溶液接近中性。去除过量盐酸的目的是_______。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②反萃取的目的是将有机层</w:t>
      </w:r>
      <w:r>
        <w:rPr>
          <w:rFonts w:ascii="楷体" w:eastAsia="楷体" w:hAnsi="楷体" w:cs="楷体" w:hint="eastAsia"/>
        </w:rPr>
        <w:object>
          <v:shape id="_x0000_i1135"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135" DrawAspect="Content" ObjectID="_1468075835" r:id="rId204"/>
        </w:object>
      </w:r>
      <w:r>
        <w:rPr>
          <w:rFonts w:ascii="楷体" w:eastAsia="楷体" w:hAnsi="楷体" w:cs="楷体" w:hint="eastAsia"/>
        </w:rPr>
        <w:t>转移到水层。使</w:t>
      </w:r>
      <w:r>
        <w:rPr>
          <w:rFonts w:ascii="楷体" w:eastAsia="楷体" w:hAnsi="楷体" w:cs="楷体" w:hint="eastAsia"/>
        </w:rPr>
        <w:object>
          <v:shape id="_x0000_i1136"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136" DrawAspect="Content" ObjectID="_1468075836" r:id="rId205"/>
        </w:object>
      </w:r>
      <w:r>
        <w:rPr>
          <w:rFonts w:ascii="楷体" w:eastAsia="楷体" w:hAnsi="楷体" w:cs="楷体" w:hint="eastAsia"/>
        </w:rPr>
        <w:t>尽可能多地发生上述转移，应选择的实验条件或采取的实验操作有_______(填两项)。</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③与“反萃取”得到的水溶液比较，过滤</w:t>
      </w:r>
      <w:r>
        <w:rPr>
          <w:rFonts w:ascii="楷体" w:eastAsia="楷体" w:hAnsi="楷体" w:cs="楷体" w:hint="eastAsia"/>
        </w:rPr>
        <w:object>
          <v:shape id="_x0000_i1137" type="#_x0000_t75" alt="eqId89dba257c914a6b3821879fde1460045" style="width:48.4pt;height:15.8pt" o:oleicon="f" o:ole="" coordsize="21600,21600" o:preferrelative="t" filled="f" stroked="f">
            <v:stroke joinstyle="miter"/>
            <v:imagedata r:id="rId175" o:title="eqId89dba257c914a6b3821879fde1460045"/>
            <o:lock v:ext="edit" aspectratio="t"/>
            <w10:anchorlock/>
          </v:shape>
          <o:OLEObject Type="Embed" ProgID="Equation.DSMT4" ShapeID="_x0000_i1137" DrawAspect="Content" ObjectID="_1468075837" r:id="rId206"/>
        </w:object>
      </w:r>
      <w:r>
        <w:rPr>
          <w:rFonts w:ascii="楷体" w:eastAsia="楷体" w:hAnsi="楷体" w:cs="楷体" w:hint="eastAsia"/>
        </w:rPr>
        <w:t>溶液的滤液中，物质的量减小的离子有_______(填化学式)。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(4)实验中需要测定溶液中</w:t>
      </w:r>
      <w:r>
        <w:rPr>
          <w:rFonts w:ascii="楷体" w:eastAsia="楷体" w:hAnsi="楷体" w:cs="楷体" w:hint="eastAsia"/>
        </w:rPr>
        <w:object>
          <v:shape id="_x0000_i1138"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138" DrawAspect="Content" ObjectID="_1468075838" r:id="rId207"/>
        </w:object>
      </w:r>
      <w:r>
        <w:rPr>
          <w:rFonts w:ascii="楷体" w:eastAsia="楷体" w:hAnsi="楷体" w:cs="楷体" w:hint="eastAsia"/>
        </w:rPr>
        <w:t>的含量。已知水溶液中</w:t>
      </w:r>
      <w:r>
        <w:rPr>
          <w:rFonts w:ascii="楷体" w:eastAsia="楷体" w:hAnsi="楷体" w:cs="楷体" w:hint="eastAsia"/>
        </w:rPr>
        <w:object>
          <v:shape id="_x0000_i1139" type="#_x0000_t75" alt="eqId74eb35b19037cad7e93e38a313404342" style="width:21.95pt;height:13.95pt" o:oleicon="f" o:ole="" coordsize="21600,21600" o:preferrelative="t" filled="f" stroked="f">
            <v:stroke joinstyle="miter"/>
            <v:imagedata r:id="rId208" o:title="eqId74eb35b19037cad7e93e38a313404342"/>
            <o:lock v:ext="edit" aspectratio="t"/>
            <w10:anchorlock/>
          </v:shape>
          <o:OLEObject Type="Embed" ProgID="Equation.DSMT4" ShapeID="_x0000_i1139" DrawAspect="Content" ObjectID="_1468075839" r:id="rId209"/>
        </w:object>
      </w:r>
      <w:r>
        <w:rPr>
          <w:rFonts w:ascii="楷体" w:eastAsia="楷体" w:hAnsi="楷体" w:cs="楷体" w:hint="eastAsia"/>
        </w:rPr>
        <w:t>可用准确浓度的</w:t>
      </w:r>
      <w:r>
        <w:rPr>
          <w:rFonts w:ascii="楷体" w:eastAsia="楷体" w:hAnsi="楷体" w:cs="楷体" w:hint="eastAsia"/>
        </w:rPr>
        <w:object>
          <v:shape id="_x0000_i1140" type="#_x0000_t75" alt="eqIdd9a9498b7534a1e6cd829175e3803ed3" style="width:78.25pt;height:17.25pt" o:oleicon="f" o:ole="" coordsize="21600,21600" o:preferrelative="t" filled="f" stroked="f">
            <v:stroke joinstyle="miter"/>
            <v:imagedata r:id="rId210" o:title="eqIdd9a9498b7534a1e6cd829175e3803ed3"/>
            <o:lock v:ext="edit" aspectratio="t"/>
            <w10:anchorlock/>
          </v:shape>
          <o:OLEObject Type="Embed" ProgID="Equation.DSMT4" ShapeID="_x0000_i1140" DrawAspect="Content" ObjectID="_1468075840" r:id="rId211"/>
        </w:object>
      </w:r>
      <w:r>
        <w:rPr>
          <w:rFonts w:ascii="楷体" w:eastAsia="楷体" w:hAnsi="楷体" w:cs="楷体" w:hint="eastAsia"/>
        </w:rPr>
        <w:t>溶液滴定。以苯代邻氨基苯甲酸为指示剂，滴定终点时溶液由紫红色变为亮黄色，滴定反应为</w:t>
      </w:r>
      <w:r>
        <w:rPr>
          <w:rFonts w:ascii="楷体" w:eastAsia="楷体" w:hAnsi="楷体" w:cs="楷体" w:hint="eastAsia"/>
        </w:rPr>
        <w:object>
          <v:shape id="_x0000_i1141" type="#_x0000_t75" alt="eqId50518ded82c6c82c636e5adcd447b57b" style="width:97.6pt;height:14.05pt" o:oleicon="f" o:ole="" coordsize="21600,21600" o:preferrelative="t" filled="f" stroked="f">
            <v:stroke joinstyle="miter"/>
            <v:imagedata r:id="rId212" o:title="eqId50518ded82c6c82c636e5adcd447b57b"/>
            <o:lock v:ext="edit" aspectratio="t"/>
            <w10:anchorlock/>
          </v:shape>
          <o:OLEObject Type="Embed" ProgID="Equation.DSMT4" ShapeID="_x0000_i1141" DrawAspect="Content" ObjectID="_1468075841" r:id="rId213"/>
        </w:object>
      </w:r>
      <w:r>
        <w:rPr>
          <w:rFonts w:ascii="楷体" w:eastAsia="楷体" w:hAnsi="楷体" w:cs="楷体" w:hint="eastAsia"/>
        </w:rPr>
        <w:t>。请补充完整实验方案：①准确量取</w:t>
      </w:r>
      <w:r>
        <w:rPr>
          <w:rFonts w:ascii="楷体" w:eastAsia="楷体" w:hAnsi="楷体" w:cs="楷体" w:hint="eastAsia"/>
        </w:rPr>
        <w:object>
          <v:shape id="_x0000_i1142" type="#_x0000_t75" alt="eqId58f0770a0281dd738ff9b4daf3bcf35f" style="width:62.45pt;height:13.8pt" o:oleicon="f" o:ole="" coordsize="21600,21600" o:preferrelative="t" filled="f" stroked="f">
            <v:stroke joinstyle="miter"/>
            <v:imagedata r:id="rId214" o:title="eqId58f0770a0281dd738ff9b4daf3bcf35f"/>
            <o:lock v:ext="edit" aspectratio="t"/>
            <w10:anchorlock/>
          </v:shape>
          <o:OLEObject Type="Embed" ProgID="Equation.DSMT4" ShapeID="_x0000_i1142" DrawAspect="Content" ObjectID="_1468075842" r:id="rId215"/>
        </w:object>
      </w:r>
      <w:r>
        <w:rPr>
          <w:rFonts w:ascii="楷体" w:eastAsia="楷体" w:hAnsi="楷体" w:cs="楷体" w:hint="eastAsia"/>
        </w:rPr>
        <w:t>溶液[</w:t>
      </w:r>
      <w:r>
        <w:rPr>
          <w:rFonts w:ascii="楷体" w:eastAsia="楷体" w:hAnsi="楷体" w:cs="楷体" w:hint="eastAsia"/>
        </w:rPr>
        <w:object>
          <v:shape id="_x0000_i1143" type="#_x0000_t75" alt="eqIdf697f707679d278a13954b8be86418a5" style="width:36.9pt;height:19.1pt" o:oleicon="f" o:ole="" coordsize="21600,21600" o:preferrelative="t" filled="f" stroked="f">
            <v:stroke joinstyle="miter"/>
            <v:imagedata r:id="rId216" o:title="eqIdf697f707679d278a13954b8be86418a5"/>
            <o:lock v:ext="edit" aspectratio="t"/>
            <w10:anchorlock/>
          </v:shape>
          <o:OLEObject Type="Embed" ProgID="Equation.DSMT4" ShapeID="_x0000_i1143" DrawAspect="Content" ObjectID="_1468075843" r:id="rId217"/>
        </w:object>
      </w:r>
      <w:r>
        <w:rPr>
          <w:rFonts w:ascii="楷体" w:eastAsia="楷体" w:hAnsi="楷体" w:cs="楷体" w:hint="eastAsia"/>
        </w:rPr>
        <w:t>约为</w:t>
      </w:r>
      <w:r>
        <w:rPr>
          <w:rFonts w:ascii="楷体" w:eastAsia="楷体" w:hAnsi="楷体" w:cs="楷体" w:hint="eastAsia"/>
        </w:rPr>
        <w:object>
          <v:shape id="_x0000_i1144" type="#_x0000_t75" alt="eqId00ec60e665f64eeaf5e7e609110aebbd" style="width:47.5pt;height:13.85pt" o:oleicon="f" o:ole="" coordsize="21600,21600" o:preferrelative="t" filled="f" stroked="f">
            <v:stroke joinstyle="miter"/>
            <v:imagedata r:id="rId218" o:title="eqId00ec60e665f64eeaf5e7e609110aebbd"/>
            <o:lock v:ext="edit" aspectratio="t"/>
            <w10:anchorlock/>
          </v:shape>
          <o:OLEObject Type="Embed" ProgID="Equation.DSMT4" ShapeID="_x0000_i1144" DrawAspect="Content" ObjectID="_1468075844" r:id="rId219"/>
        </w:object>
      </w:r>
      <w:r>
        <w:rPr>
          <w:rFonts w:ascii="楷体" w:eastAsia="楷体" w:hAnsi="楷体" w:cs="楷体" w:hint="eastAsia"/>
        </w:rPr>
        <w:t>]，加氧化剂将</w:t>
      </w:r>
      <w:r>
        <w:rPr>
          <w:rFonts w:ascii="楷体" w:eastAsia="楷体" w:hAnsi="楷体" w:cs="楷体" w:hint="eastAsia"/>
        </w:rPr>
        <w:object>
          <v:shape id="_x0000_i1145"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145" DrawAspect="Content" ObjectID="_1468075845" r:id="rId220"/>
        </w:object>
      </w:r>
      <w:r>
        <w:rPr>
          <w:rFonts w:ascii="楷体" w:eastAsia="楷体" w:hAnsi="楷体" w:cs="楷体" w:hint="eastAsia"/>
        </w:rPr>
        <w:t>完全氧化并去除多余氧化剂后，用稀硫酸酸化，将溶液完全转移到</w:t>
      </w:r>
      <w:r>
        <w:rPr>
          <w:rFonts w:ascii="楷体" w:eastAsia="楷体" w:hAnsi="楷体" w:cs="楷体" w:hint="eastAsia"/>
        </w:rPr>
        <w:object>
          <v:shape id="_x0000_i1146" type="#_x0000_t75" alt="eqId4d00b5f9dc5ca0b97c75447a17ff95a7" style="width:33.4pt;height:12.45pt" o:oleicon="f" o:ole="" coordsize="21600,21600" o:preferrelative="t" filled="f" stroked="f">
            <v:stroke joinstyle="miter"/>
            <v:imagedata r:id="rId221" o:title="eqId4d00b5f9dc5ca0b97c75447a17ff95a7"/>
            <o:lock v:ext="edit" aspectratio="t"/>
            <w10:anchorlock/>
          </v:shape>
          <o:OLEObject Type="Embed" ProgID="Equation.DSMT4" ShapeID="_x0000_i1146" DrawAspect="Content" ObjectID="_1468075846" r:id="rId222"/>
        </w:object>
      </w:r>
      <w:r>
        <w:rPr>
          <w:rFonts w:ascii="楷体" w:eastAsia="楷体" w:hAnsi="楷体" w:cs="楷体" w:hint="eastAsia"/>
        </w:rPr>
        <w:t>容量瓶中后定容；②按规定操作分别将</w:t>
      </w:r>
      <w:r>
        <w:rPr>
          <w:rFonts w:ascii="楷体" w:eastAsia="楷体" w:hAnsi="楷体" w:cs="楷体" w:hint="eastAsia"/>
        </w:rPr>
        <w:object>
          <v:shape id="_x0000_i1147" type="#_x0000_t75" alt="eqId2e40d565a309a68fb9c71aadb2a82148" style="width:146.95pt;height:17.75pt" o:oleicon="f" o:ole="" coordsize="21600,21600" o:preferrelative="t" filled="f" stroked="f">
            <v:stroke joinstyle="miter"/>
            <v:imagedata r:id="rId223" o:title="eqId7309522d8be3f276e51c5278d06e921f"/>
            <o:lock v:ext="edit" aspectratio="t"/>
            <w10:anchorlock/>
          </v:shape>
          <o:OLEObject Type="Embed" ProgID="Equation.DSMT4" ShapeID="_x0000_i1147" DrawAspect="Content" ObjectID="_1468075847" r:id="rId224"/>
        </w:object>
      </w:r>
      <w:r>
        <w:rPr>
          <w:rFonts w:ascii="楷体" w:eastAsia="楷体" w:hAnsi="楷体" w:cs="楷体" w:hint="eastAsia"/>
        </w:rPr>
        <w:t>和待测</w:t>
      </w:r>
      <w:r>
        <w:rPr>
          <w:rFonts w:ascii="楷体" w:eastAsia="楷体" w:hAnsi="楷体" w:cs="楷体" w:hint="eastAsia"/>
        </w:rPr>
        <w:object>
          <v:shape id="_x0000_i1148" type="#_x0000_t75" alt="eqId74eb35b19037cad7e93e38a313404342" style="width:21.95pt;height:13.95pt" o:oleicon="f" o:ole="" coordsize="21600,21600" o:preferrelative="t" filled="f" stroked="f">
            <v:stroke joinstyle="miter"/>
            <v:imagedata r:id="rId208" o:title="eqId74eb35b19037cad7e93e38a313404342"/>
            <o:lock v:ext="edit" aspectratio="t"/>
            <w10:anchorlock/>
          </v:shape>
          <o:OLEObject Type="Embed" ProgID="Equation.DSMT4" ShapeID="_x0000_i1148" DrawAspect="Content" ObjectID="_1468075848" r:id="rId225"/>
        </w:object>
      </w:r>
      <w:r>
        <w:rPr>
          <w:rFonts w:ascii="楷体" w:eastAsia="楷体" w:hAnsi="楷体" w:cs="楷体" w:hint="eastAsia"/>
        </w:rPr>
        <w:t>溶液装入如图所示的滴定管中：③_______。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095500" cy="1885950"/>
            <wp:effectExtent l="0" t="0" r="7620" b="381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25575" name="图片 100020"/>
                    <pic:cNvPicPr>
                      <a:picLocks noChangeAspect="1"/>
                    </pic:cNvPicPr>
                  </pic:nvPicPr>
                  <pic:blipFill>
                    <a:blip xmlns:r="http://schemas.openxmlformats.org/officeDocument/2006/relationships" r:embed="rId226"/>
                    <a:stretch>
                      <a:fillRect/>
                    </a:stretch>
                  </pic:blipFill>
                  <pic:spPr>
                    <a:xfrm>
                      <a:off x="0" y="0"/>
                      <a:ext cx="2095500" cy="1885950"/>
                    </a:xfrm>
                    <a:prstGeom prst="rect">
                      <a:avLst/>
                    </a:prstGeom>
                  </pic:spPr>
                </pic:pic>
              </a:graphicData>
            </a:graphic>
          </wp:inline>
        </w:drawing>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四、结构与性质</w:t>
      </w:r>
      <w:r>
        <w:rPr>
          <w:rFonts w:ascii="楷体" w:eastAsia="楷体" w:hAnsi="楷体" w:cs="楷体" w:hint="eastAsia"/>
          <w:b/>
          <w:sz w:val="21"/>
          <w:lang w:eastAsia="zh-CN"/>
        </w:rPr>
        <w:t>（</w:t>
      </w:r>
      <w:r>
        <w:rPr>
          <w:rFonts w:ascii="楷体" w:eastAsia="楷体" w:hAnsi="楷体" w:cs="楷体" w:hint="eastAsia"/>
          <w:b/>
          <w:sz w:val="21"/>
          <w:lang w:val="en-US" w:eastAsia="zh-CN"/>
        </w:rPr>
        <w:t>共1题）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23．（2022·江苏·高考真题）硫铁化合物(</w:t>
      </w:r>
      <w:r>
        <w:rPr>
          <w:rFonts w:ascii="楷体" w:eastAsia="楷体" w:hAnsi="楷体" w:cs="楷体" w:hint="eastAsia"/>
        </w:rPr>
        <w:object>
          <v:shape id="_x0000_i1149" type="#_x0000_t75" alt="eqIdf7978ad436744b416c40bfb7d2307a0f" style="width:19.3pt;height:12.4pt" o:oleicon="f" o:ole="" coordsize="21600,21600" o:preferrelative="t" filled="f" stroked="f">
            <v:stroke joinstyle="miter"/>
            <v:imagedata r:id="rId227" o:title="eqIdf7978ad436744b416c40bfb7d2307a0f"/>
            <o:lock v:ext="edit" aspectratio="t"/>
            <w10:anchorlock/>
          </v:shape>
          <o:OLEObject Type="Embed" ProgID="Equation.DSMT4" ShapeID="_x0000_i1149" DrawAspect="Content" ObjectID="_1468075849" r:id="rId228"/>
        </w:object>
      </w:r>
      <w:r>
        <w:rPr>
          <w:rFonts w:ascii="楷体" w:eastAsia="楷体" w:hAnsi="楷体" w:cs="楷体" w:hint="eastAsia"/>
        </w:rPr>
        <w:t>、</w:t>
      </w:r>
      <w:r>
        <w:rPr>
          <w:rFonts w:ascii="楷体" w:eastAsia="楷体" w:hAnsi="楷体" w:cs="楷体" w:hint="eastAsia"/>
        </w:rPr>
        <w:object>
          <v:shape id="_x0000_i1150"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50" DrawAspect="Content" ObjectID="_1468075850" r:id="rId230"/>
        </w:object>
      </w:r>
      <w:r>
        <w:rPr>
          <w:rFonts w:ascii="楷体" w:eastAsia="楷体" w:hAnsi="楷体" w:cs="楷体" w:hint="eastAsia"/>
        </w:rPr>
        <w:t>等)应用广泛。</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(1)纳米</w:t>
      </w:r>
      <w:r>
        <w:rPr>
          <w:rFonts w:ascii="楷体" w:eastAsia="楷体" w:hAnsi="楷体" w:cs="楷体" w:hint="eastAsia"/>
        </w:rPr>
        <w:object>
          <v:shape id="_x0000_i1151" type="#_x0000_t75" alt="eqIdf7978ad436744b416c40bfb7d2307a0f" style="width:19.3pt;height:12.4pt" o:oleicon="f" o:ole="" coordsize="21600,21600" o:preferrelative="t" filled="f" stroked="f">
            <v:stroke joinstyle="miter"/>
            <v:imagedata r:id="rId227" o:title="eqIdf7978ad436744b416c40bfb7d2307a0f"/>
            <o:lock v:ext="edit" aspectratio="t"/>
            <w10:anchorlock/>
          </v:shape>
          <o:OLEObject Type="Embed" ProgID="Equation.DSMT4" ShapeID="_x0000_i1151" DrawAspect="Content" ObjectID="_1468075851" r:id="rId231"/>
        </w:object>
      </w:r>
      <w:r>
        <w:rPr>
          <w:rFonts w:ascii="楷体" w:eastAsia="楷体" w:hAnsi="楷体" w:cs="楷体" w:hint="eastAsia"/>
        </w:rPr>
        <w:t>可去除水中微量六价铬</w:t>
      </w:r>
      <w:r>
        <w:rPr>
          <w:rFonts w:ascii="楷体" w:eastAsia="楷体" w:hAnsi="楷体" w:cs="楷体" w:hint="eastAsia"/>
        </w:rPr>
        <w:object>
          <v:shape id="_x0000_i1152" type="#_x0000_t75" alt="eqIdca6928c6108560a2120fa843b8b7466d" style="width:37.8pt;height:14.15pt" o:oleicon="f" o:ole="" coordsize="21600,21600" o:preferrelative="t" filled="f" stroked="f">
            <v:stroke joinstyle="miter"/>
            <v:imagedata r:id="rId232" o:title="eqIdca6928c6108560a2120fa843b8b7466d"/>
            <o:lock v:ext="edit" aspectratio="t"/>
            <w10:anchorlock/>
          </v:shape>
          <o:OLEObject Type="Embed" ProgID="Equation.DSMT4" ShapeID="_x0000_i1152" DrawAspect="Content" ObjectID="_1468075852" r:id="rId233"/>
        </w:object>
      </w:r>
      <w:r>
        <w:rPr>
          <w:rFonts w:ascii="楷体" w:eastAsia="楷体" w:hAnsi="楷体" w:cs="楷体" w:hint="eastAsia"/>
        </w:rPr>
        <w:t>。在</w:t>
      </w:r>
      <w:r>
        <w:rPr>
          <w:rFonts w:ascii="楷体" w:eastAsia="楷体" w:hAnsi="楷体" w:cs="楷体" w:hint="eastAsia"/>
        </w:rPr>
        <w:object>
          <v:shape id="_x0000_i1153" type="#_x0000_t75" alt="eqId39316e548ca5cd07cb40e7879c1bb589" style="width:38.7pt;height:14.45pt" o:oleicon="f" o:ole="" coordsize="21600,21600" o:preferrelative="t" filled="f" stroked="f">
            <v:stroke joinstyle="miter"/>
            <v:imagedata r:id="rId234" o:title="eqId4f618651b294487dc1fd8a758a56688a"/>
            <o:lock v:ext="edit" aspectratio="t"/>
            <w10:anchorlock/>
          </v:shape>
          <o:OLEObject Type="Embed" ProgID="Equation.DSMT4" ShapeID="_x0000_i1153" DrawAspect="Content" ObjectID="_1468075853" r:id="rId235"/>
        </w:object>
      </w:r>
      <w:r>
        <w:rPr>
          <w:rFonts w:ascii="楷体" w:eastAsia="楷体" w:hAnsi="楷体" w:cs="楷体" w:hint="eastAsia"/>
        </w:rPr>
        <w:t>的水溶液中，纳米</w:t>
      </w:r>
      <w:r>
        <w:rPr>
          <w:rFonts w:ascii="楷体" w:eastAsia="楷体" w:hAnsi="楷体" w:cs="楷体" w:hint="eastAsia"/>
        </w:rPr>
        <w:object>
          <v:shape id="_x0000_i1154" type="#_x0000_t75" alt="eqIdf7978ad436744b416c40bfb7d2307a0f" style="width:19.3pt;height:12.4pt" o:oleicon="f" o:ole="" coordsize="21600,21600" o:preferrelative="t" filled="f" stroked="f">
            <v:stroke joinstyle="miter"/>
            <v:imagedata r:id="rId227" o:title="eqIdf7978ad436744b416c40bfb7d2307a0f"/>
            <o:lock v:ext="edit" aspectratio="t"/>
            <w10:anchorlock/>
          </v:shape>
          <o:OLEObject Type="Embed" ProgID="Equation.DSMT4" ShapeID="_x0000_i1154" DrawAspect="Content" ObjectID="_1468075854" r:id="rId236"/>
        </w:object>
      </w:r>
      <w:r>
        <w:rPr>
          <w:rFonts w:ascii="楷体" w:eastAsia="楷体" w:hAnsi="楷体" w:cs="楷体" w:hint="eastAsia"/>
        </w:rPr>
        <w:t>颗粒表面带正电荷，</w:t>
      </w:r>
      <w:r>
        <w:rPr>
          <w:rFonts w:ascii="楷体" w:eastAsia="楷体" w:hAnsi="楷体" w:cs="楷体" w:hint="eastAsia"/>
        </w:rPr>
        <w:object>
          <v:shape id="_x0000_i1155" type="#_x0000_t75" alt="eqIdab7aeb62683be36c7dee3a8e7004d6be" style="width:31.65pt;height:13.85pt" o:oleicon="f" o:ole="" coordsize="21600,21600" o:preferrelative="t" filled="f" stroked="f">
            <v:stroke joinstyle="miter"/>
            <v:imagedata r:id="rId237" o:title="eqIdab7aeb62683be36c7dee3a8e7004d6be"/>
            <o:lock v:ext="edit" aspectratio="t"/>
            <w10:anchorlock/>
          </v:shape>
          <o:OLEObject Type="Embed" ProgID="Equation.DSMT4" ShapeID="_x0000_i1155" DrawAspect="Content" ObjectID="_1468075855" r:id="rId238"/>
        </w:object>
      </w:r>
      <w:r>
        <w:rPr>
          <w:rFonts w:ascii="楷体" w:eastAsia="楷体" w:hAnsi="楷体" w:cs="楷体" w:hint="eastAsia"/>
        </w:rPr>
        <w:t>主要以</w:t>
      </w:r>
      <w:r>
        <w:rPr>
          <w:rFonts w:ascii="楷体" w:eastAsia="楷体" w:hAnsi="楷体" w:cs="楷体" w:hint="eastAsia"/>
        </w:rPr>
        <w:object>
          <v:shape id="_x0000_i1156" type="#_x0000_t75" alt="eqId99a7672b814e0737f015059223c03fa3" style="width:28.1pt;height:13pt" o:oleicon="f" o:ole="" coordsize="21600,21600" o:preferrelative="t" filled="f" stroked="f">
            <v:stroke joinstyle="miter"/>
            <v:imagedata r:id="rId239" o:title="eqId99a7672b814e0737f015059223c03fa3"/>
            <o:lock v:ext="edit" aspectratio="t"/>
            <w10:anchorlock/>
          </v:shape>
          <o:OLEObject Type="Embed" ProgID="Equation.DSMT4" ShapeID="_x0000_i1156" DrawAspect="Content" ObjectID="_1468075856" r:id="rId240"/>
        </w:object>
      </w:r>
      <w:r>
        <w:rPr>
          <w:rFonts w:ascii="楷体" w:eastAsia="楷体" w:hAnsi="楷体" w:cs="楷体" w:hint="eastAsia"/>
        </w:rPr>
        <w:t>、</w:t>
      </w:r>
      <w:r>
        <w:rPr>
          <w:rFonts w:ascii="楷体" w:eastAsia="楷体" w:hAnsi="楷体" w:cs="楷体" w:hint="eastAsia"/>
        </w:rPr>
        <w:object>
          <v:shape id="_x0000_i1157" type="#_x0000_t75" alt="eqIde6d42c4c1add1febe3099929775fc3e0" style="width:29pt;height:16.45pt" o:oleicon="f" o:ole="" coordsize="21600,21600" o:preferrelative="t" filled="f" stroked="f">
            <v:stroke joinstyle="miter"/>
            <v:imagedata r:id="rId241" o:title="eqIde6d42c4c1add1febe3099929775fc3e0"/>
            <o:lock v:ext="edit" aspectratio="t"/>
            <w10:anchorlock/>
          </v:shape>
          <o:OLEObject Type="Embed" ProgID="Equation.DSMT4" ShapeID="_x0000_i1157" DrawAspect="Content" ObjectID="_1468075857" r:id="rId242"/>
        </w:object>
      </w:r>
      <w:r>
        <w:rPr>
          <w:rFonts w:ascii="楷体" w:eastAsia="楷体" w:hAnsi="楷体" w:cs="楷体" w:hint="eastAsia"/>
        </w:rPr>
        <w:t>、</w:t>
      </w:r>
      <w:r>
        <w:rPr>
          <w:rFonts w:ascii="楷体" w:eastAsia="楷体" w:hAnsi="楷体" w:cs="楷体" w:hint="eastAsia"/>
        </w:rPr>
        <w:object>
          <v:shape id="_x0000_i1158" type="#_x0000_t75" alt="eqId09d1d83067750015e85d977cb2668b89" style="width:25.5pt;height:16.35pt" o:oleicon="f" o:ole="" coordsize="21600,21600" o:preferrelative="t" filled="f" stroked="f">
            <v:stroke joinstyle="miter"/>
            <v:imagedata r:id="rId243" o:title="eqId09d1d83067750015e85d977cb2668b89"/>
            <o:lock v:ext="edit" aspectratio="t"/>
            <w10:anchorlock/>
          </v:shape>
          <o:OLEObject Type="Embed" ProgID="Equation.DSMT4" ShapeID="_x0000_i1158" DrawAspect="Content" ObjectID="_1468075858" r:id="rId244"/>
        </w:object>
      </w:r>
      <w:r>
        <w:rPr>
          <w:rFonts w:ascii="楷体" w:eastAsia="楷体" w:hAnsi="楷体" w:cs="楷体" w:hint="eastAsia"/>
        </w:rPr>
        <w:t>等形式存在，纳米</w:t>
      </w:r>
      <w:r>
        <w:rPr>
          <w:rFonts w:ascii="楷体" w:eastAsia="楷体" w:hAnsi="楷体" w:cs="楷体" w:hint="eastAsia"/>
        </w:rPr>
        <w:object>
          <v:shape id="_x0000_i1159" type="#_x0000_t75" alt="eqIdf7978ad436744b416c40bfb7d2307a0f" style="width:19.3pt;height:12.4pt" o:oleicon="f" o:ole="" coordsize="21600,21600" o:preferrelative="t" filled="f" stroked="f">
            <v:stroke joinstyle="miter"/>
            <v:imagedata r:id="rId227" o:title="eqIdf7978ad436744b416c40bfb7d2307a0f"/>
            <o:lock v:ext="edit" aspectratio="t"/>
            <w10:anchorlock/>
          </v:shape>
          <o:OLEObject Type="Embed" ProgID="Equation.DSMT4" ShapeID="_x0000_i1159" DrawAspect="Content" ObjectID="_1468075859" r:id="rId245"/>
        </w:object>
      </w:r>
      <w:r>
        <w:rPr>
          <w:rFonts w:ascii="楷体" w:eastAsia="楷体" w:hAnsi="楷体" w:cs="楷体" w:hint="eastAsia"/>
        </w:rPr>
        <w:t>去除水中</w:t>
      </w:r>
      <w:r>
        <w:rPr>
          <w:rFonts w:ascii="楷体" w:eastAsia="楷体" w:hAnsi="楷体" w:cs="楷体" w:hint="eastAsia"/>
        </w:rPr>
        <w:object>
          <v:shape id="_x0000_i1160" type="#_x0000_t75" alt="eqIdab7aeb62683be36c7dee3a8e7004d6be" style="width:31.65pt;height:13.85pt" o:oleicon="f" o:ole="" coordsize="21600,21600" o:preferrelative="t" filled="f" stroked="f">
            <v:stroke joinstyle="miter"/>
            <v:imagedata r:id="rId237" o:title="eqIdab7aeb62683be36c7dee3a8e7004d6be"/>
            <o:lock v:ext="edit" aspectratio="t"/>
            <w10:anchorlock/>
          </v:shape>
          <o:OLEObject Type="Embed" ProgID="Equation.DSMT4" ShapeID="_x0000_i1160" DrawAspect="Content" ObjectID="_1468075860" r:id="rId246"/>
        </w:object>
      </w:r>
      <w:r>
        <w:rPr>
          <w:rFonts w:ascii="楷体" w:eastAsia="楷体" w:hAnsi="楷体" w:cs="楷体" w:hint="eastAsia"/>
        </w:rPr>
        <w:t>主要经过“吸附→反应→沉淀”的过程。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已知：</w:t>
      </w:r>
      <w:r>
        <w:rPr>
          <w:rFonts w:ascii="楷体" w:eastAsia="楷体" w:hAnsi="楷体" w:cs="楷体" w:hint="eastAsia"/>
        </w:rPr>
        <w:object>
          <v:shape id="_x0000_i1161" type="#_x0000_t75" alt="eqIdf8512d6f8a1df80e6d79114680f08c1b" style="width:85.3pt;height:17.35pt" o:oleicon="f" o:ole="" coordsize="21600,21600" o:preferrelative="t" filled="f" stroked="f">
            <v:stroke joinstyle="miter"/>
            <v:imagedata r:id="rId247" o:title="eqIdf8512d6f8a1df80e6d79114680f08c1b"/>
            <o:lock v:ext="edit" aspectratio="t"/>
            <w10:anchorlock/>
          </v:shape>
          <o:OLEObject Type="Embed" ProgID="Equation.DSMT4" ShapeID="_x0000_i1161" DrawAspect="Content" ObjectID="_1468075861" r:id="rId248"/>
        </w:object>
      </w:r>
      <w:r>
        <w:rPr>
          <w:rFonts w:ascii="楷体" w:eastAsia="楷体" w:hAnsi="楷体" w:cs="楷体" w:hint="eastAsia"/>
        </w:rPr>
        <w:t>，</w:t>
      </w:r>
      <w:r>
        <w:rPr>
          <w:rFonts w:ascii="楷体" w:eastAsia="楷体" w:hAnsi="楷体" w:cs="楷体" w:hint="eastAsia"/>
        </w:rPr>
        <w:object>
          <v:shape id="_x0000_i1162" type="#_x0000_t75" alt="eqIdd1f9304b45648f4220c95fc3abb83e5a" style="width:109.1pt;height:17.4pt" o:oleicon="f" o:ole="" coordsize="21600,21600" o:preferrelative="t" filled="f" stroked="f">
            <v:stroke joinstyle="miter"/>
            <v:imagedata r:id="rId249" o:title="eqIdd1f9304b45648f4220c95fc3abb83e5a"/>
            <o:lock v:ext="edit" aspectratio="t"/>
            <w10:anchorlock/>
          </v:shape>
          <o:OLEObject Type="Embed" ProgID="Equation.DSMT4" ShapeID="_x0000_i1162" DrawAspect="Content" ObjectID="_1468075862" r:id="rId250"/>
        </w:object>
      </w:r>
      <w:r>
        <w:rPr>
          <w:rFonts w:ascii="楷体" w:eastAsia="楷体" w:hAnsi="楷体" w:cs="楷体" w:hint="eastAsia"/>
        </w:rPr>
        <w:t>；</w:t>
      </w:r>
      <w:r>
        <w:rPr>
          <w:rFonts w:ascii="楷体" w:eastAsia="楷体" w:hAnsi="楷体" w:cs="楷体" w:hint="eastAsia"/>
        </w:rPr>
        <w:object>
          <v:shape id="_x0000_i1163" type="#_x0000_t75" alt="eqId7c0afdbb1b1be2d624217f907abfd630" style="width:20.2pt;height:15.85pt" o:oleicon="f" o:ole="" coordsize="21600,21600" o:preferrelative="t" filled="f" stroked="f">
            <v:stroke joinstyle="miter"/>
            <v:imagedata r:id="rId251" o:title="eqId7c0afdbb1b1be2d624217f907abfd630"/>
            <o:lock v:ext="edit" aspectratio="t"/>
            <w10:anchorlock/>
          </v:shape>
          <o:OLEObject Type="Embed" ProgID="Equation.DSMT4" ShapeID="_x0000_i1163" DrawAspect="Content" ObjectID="_1468075863" r:id="rId252"/>
        </w:object>
      </w:r>
      <w:r>
        <w:rPr>
          <w:rFonts w:ascii="楷体" w:eastAsia="楷体" w:hAnsi="楷体" w:cs="楷体" w:hint="eastAsia"/>
        </w:rPr>
        <w:t>电离常数分别为</w:t>
      </w:r>
      <w:r>
        <w:rPr>
          <w:rFonts w:ascii="楷体" w:eastAsia="楷体" w:hAnsi="楷体" w:cs="楷体" w:hint="eastAsia"/>
        </w:rPr>
        <w:object>
          <v:shape id="_x0000_i1164" type="#_x0000_t75" alt="eqIde9d324fff3201d75e25f6c60d59df7fa" style="width:58.9pt;height:16.8pt" o:oleicon="f" o:ole="" coordsize="21600,21600" o:preferrelative="t" filled="f" stroked="f">
            <v:stroke joinstyle="miter"/>
            <v:imagedata r:id="rId253" o:title="eqIde9d324fff3201d75e25f6c60d59df7fa"/>
            <o:lock v:ext="edit" aspectratio="t"/>
            <w10:anchorlock/>
          </v:shape>
          <o:OLEObject Type="Embed" ProgID="Equation.DSMT4" ShapeID="_x0000_i1164" DrawAspect="Content" ObjectID="_1468075864" r:id="rId254"/>
        </w:object>
      </w:r>
      <w:r>
        <w:rPr>
          <w:rFonts w:ascii="楷体" w:eastAsia="楷体" w:hAnsi="楷体" w:cs="楷体" w:hint="eastAsia"/>
        </w:rPr>
        <w:t>、</w:t>
      </w:r>
      <w:r>
        <w:rPr>
          <w:rFonts w:ascii="楷体" w:eastAsia="楷体" w:hAnsi="楷体" w:cs="楷体" w:hint="eastAsia"/>
        </w:rPr>
        <w:object>
          <v:shape id="_x0000_i1165" type="#_x0000_t75" alt="eqId8c3460d1dcd446992e91ff929fdfac03" style="width:62.45pt;height:16.9pt" o:oleicon="f" o:ole="" coordsize="21600,21600" o:preferrelative="t" filled="f" stroked="f">
            <v:stroke joinstyle="miter"/>
            <v:imagedata r:id="rId255" o:title="eqId8c3460d1dcd446992e91ff929fdfac03"/>
            <o:lock v:ext="edit" aspectratio="t"/>
            <w10:anchorlock/>
          </v:shape>
          <o:OLEObject Type="Embed" ProgID="Equation.DSMT4" ShapeID="_x0000_i1165" DrawAspect="Content" ObjectID="_1468075865" r:id="rId256"/>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①在弱碱性溶液中，</w:t>
      </w:r>
      <w:r>
        <w:rPr>
          <w:rFonts w:ascii="楷体" w:eastAsia="楷体" w:hAnsi="楷体" w:cs="楷体" w:hint="eastAsia"/>
        </w:rPr>
        <w:object>
          <v:shape id="_x0000_i1166" type="#_x0000_t75" alt="eqIdf7978ad436744b416c40bfb7d2307a0f" style="width:19.3pt;height:12.4pt" o:oleicon="f" o:ole="" coordsize="21600,21600" o:preferrelative="t" filled="f" stroked="f">
            <v:stroke joinstyle="miter"/>
            <v:imagedata r:id="rId227" o:title="eqIdf7978ad436744b416c40bfb7d2307a0f"/>
            <o:lock v:ext="edit" aspectratio="t"/>
            <w10:anchorlock/>
          </v:shape>
          <o:OLEObject Type="Embed" ProgID="Equation.DSMT4" ShapeID="_x0000_i1166" DrawAspect="Content" ObjectID="_1468075866" r:id="rId257"/>
        </w:object>
      </w:r>
      <w:r>
        <w:rPr>
          <w:rFonts w:ascii="楷体" w:eastAsia="楷体" w:hAnsi="楷体" w:cs="楷体" w:hint="eastAsia"/>
        </w:rPr>
        <w:t>与</w:t>
      </w:r>
      <w:r>
        <w:rPr>
          <w:rFonts w:ascii="楷体" w:eastAsia="楷体" w:hAnsi="楷体" w:cs="楷体" w:hint="eastAsia"/>
        </w:rPr>
        <w:object>
          <v:shape id="_x0000_i1167" type="#_x0000_t75" alt="eqId09d1d83067750015e85d977cb2668b89" style="width:25.5pt;height:16.35pt" o:oleicon="f" o:ole="" coordsize="21600,21600" o:preferrelative="t" filled="f" stroked="f">
            <v:stroke joinstyle="miter"/>
            <v:imagedata r:id="rId243" o:title="eqId09d1d83067750015e85d977cb2668b89"/>
            <o:lock v:ext="edit" aspectratio="t"/>
            <w10:anchorlock/>
          </v:shape>
          <o:OLEObject Type="Embed" ProgID="Equation.DSMT4" ShapeID="_x0000_i1167" DrawAspect="Content" ObjectID="_1468075867" r:id="rId258"/>
        </w:object>
      </w:r>
      <w:r>
        <w:rPr>
          <w:rFonts w:ascii="楷体" w:eastAsia="楷体" w:hAnsi="楷体" w:cs="楷体" w:hint="eastAsia"/>
        </w:rPr>
        <w:t>反应生成</w:t>
      </w:r>
      <w:r>
        <w:rPr>
          <w:rFonts w:ascii="楷体" w:eastAsia="楷体" w:hAnsi="楷体" w:cs="楷体" w:hint="eastAsia"/>
        </w:rPr>
        <w:object>
          <v:shape id="_x0000_i1168" type="#_x0000_t75" alt="eqId2a5c9f1df086b451bfb95630bd797693" style="width:34.25pt;height:14.15pt" o:oleicon="f" o:ole="" coordsize="21600,21600" o:preferrelative="t" filled="f" stroked="f">
            <v:stroke joinstyle="miter"/>
            <v:imagedata r:id="rId259" o:title="eqId2a5c9f1df086b451bfb95630bd797693"/>
            <o:lock v:ext="edit" aspectratio="t"/>
            <w10:anchorlock/>
          </v:shape>
          <o:OLEObject Type="Embed" ProgID="Equation.DSMT4" ShapeID="_x0000_i1168" DrawAspect="Content" ObjectID="_1468075868" r:id="rId260"/>
        </w:object>
      </w:r>
      <w:r>
        <w:rPr>
          <w:rFonts w:ascii="楷体" w:eastAsia="楷体" w:hAnsi="楷体" w:cs="楷体" w:hint="eastAsia"/>
        </w:rPr>
        <w:t>、</w:t>
      </w:r>
      <w:r>
        <w:rPr>
          <w:rFonts w:ascii="楷体" w:eastAsia="楷体" w:hAnsi="楷体" w:cs="楷体" w:hint="eastAsia"/>
        </w:rPr>
        <w:object>
          <v:shape id="_x0000_i1169" type="#_x0000_t75" alt="eqId166952f245c6684cfeba86152a205fd8" style="width:38.7pt;height:15.75pt" o:oleicon="f" o:ole="" coordsize="21600,21600" o:preferrelative="t" filled="f" stroked="f">
            <v:stroke joinstyle="miter"/>
            <v:imagedata r:id="rId261" o:title="eqId166952f245c6684cfeba86152a205fd8"/>
            <o:lock v:ext="edit" aspectratio="t"/>
            <w10:anchorlock/>
          </v:shape>
          <o:OLEObject Type="Embed" ProgID="Equation.DSMT4" ShapeID="_x0000_i1169" DrawAspect="Content" ObjectID="_1468075869" r:id="rId262"/>
        </w:object>
      </w:r>
      <w:r>
        <w:rPr>
          <w:rFonts w:ascii="楷体" w:eastAsia="楷体" w:hAnsi="楷体" w:cs="楷体" w:hint="eastAsia"/>
        </w:rPr>
        <w:t>和单质S，其离子方程式为_______。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②在弱酸性溶液中，反应</w:t>
      </w:r>
      <w:r>
        <w:rPr>
          <w:rFonts w:ascii="楷体" w:eastAsia="楷体" w:hAnsi="楷体" w:cs="楷体" w:hint="eastAsia"/>
        </w:rPr>
        <w:object>
          <v:shape id="_x0000_i1170" type="#_x0000_t75" alt="eqId45b3340c8cbd7254236d7f3e8d685086" style="width:105.6pt;height:19.5pt" o:oleicon="f" o:ole="" coordsize="21600,21600" o:preferrelative="t" filled="f" stroked="f">
            <v:stroke joinstyle="miter"/>
            <v:imagedata r:id="rId263" o:title="eqIdba77e64828ee8e539700523fa7e07f49"/>
            <o:lock v:ext="edit" aspectratio="t"/>
            <w10:anchorlock/>
          </v:shape>
          <o:OLEObject Type="Embed" ProgID="Equation.DSMT4" ShapeID="_x0000_i1170" DrawAspect="Content" ObjectID="_1468075870" r:id="rId264"/>
        </w:object>
      </w:r>
      <w:r>
        <w:rPr>
          <w:rFonts w:ascii="楷体" w:eastAsia="楷体" w:hAnsi="楷体" w:cs="楷体" w:hint="eastAsia"/>
        </w:rPr>
        <w:t>的平衡常数K的数值为_______。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③在</w:t>
      </w:r>
      <w:r>
        <w:rPr>
          <w:rFonts w:ascii="楷体" w:eastAsia="楷体" w:hAnsi="楷体" w:cs="楷体" w:hint="eastAsia"/>
        </w:rPr>
        <w:object>
          <v:shape id="_x0000_i1171" type="#_x0000_t75" alt="eqId39316e548ca5cd07cb40e7879c1bb589" style="width:38.7pt;height:14.45pt" o:oleicon="f" o:ole="" coordsize="21600,21600" o:preferrelative="t" filled="f" stroked="f">
            <v:stroke joinstyle="miter"/>
            <v:imagedata r:id="rId234" o:title="eqId4f618651b294487dc1fd8a758a56688a"/>
            <o:lock v:ext="edit" aspectratio="t"/>
            <w10:anchorlock/>
          </v:shape>
          <o:OLEObject Type="Embed" ProgID="Equation.DSMT4" ShapeID="_x0000_i1171" DrawAspect="Content" ObjectID="_1468075871" r:id="rId265"/>
        </w:object>
      </w:r>
      <w:r>
        <w:rPr>
          <w:rFonts w:ascii="楷体" w:eastAsia="楷体" w:hAnsi="楷体" w:cs="楷体" w:hint="eastAsia"/>
        </w:rPr>
        <w:t>溶液中，pH越大，</w:t>
      </w:r>
      <w:r>
        <w:rPr>
          <w:rFonts w:ascii="楷体" w:eastAsia="楷体" w:hAnsi="楷体" w:cs="楷体" w:hint="eastAsia"/>
        </w:rPr>
        <w:object>
          <v:shape id="_x0000_i1172" type="#_x0000_t75" alt="eqIdf7978ad436744b416c40bfb7d2307a0f" style="width:19.3pt;height:12.4pt" o:oleicon="f" o:ole="" coordsize="21600,21600" o:preferrelative="t" filled="f" stroked="f">
            <v:stroke joinstyle="miter"/>
            <v:imagedata r:id="rId227" o:title="eqIdf7978ad436744b416c40bfb7d2307a0f"/>
            <o:lock v:ext="edit" aspectratio="t"/>
            <w10:anchorlock/>
          </v:shape>
          <o:OLEObject Type="Embed" ProgID="Equation.DSMT4" ShapeID="_x0000_i1172" DrawAspect="Content" ObjectID="_1468075872" r:id="rId266"/>
        </w:object>
      </w:r>
      <w:r>
        <w:rPr>
          <w:rFonts w:ascii="楷体" w:eastAsia="楷体" w:hAnsi="楷体" w:cs="楷体" w:hint="eastAsia"/>
        </w:rPr>
        <w:t>去除水中</w:t>
      </w:r>
      <w:r>
        <w:rPr>
          <w:rFonts w:ascii="楷体" w:eastAsia="楷体" w:hAnsi="楷体" w:cs="楷体" w:hint="eastAsia"/>
        </w:rPr>
        <w:object>
          <v:shape id="_x0000_i1173" type="#_x0000_t75" alt="eqIdab7aeb62683be36c7dee3a8e7004d6be" style="width:31.65pt;height:13.85pt" o:oleicon="f" o:ole="" coordsize="21600,21600" o:preferrelative="t" filled="f" stroked="f">
            <v:stroke joinstyle="miter"/>
            <v:imagedata r:id="rId237" o:title="eqIdab7aeb62683be36c7dee3a8e7004d6be"/>
            <o:lock v:ext="edit" aspectratio="t"/>
            <w10:anchorlock/>
          </v:shape>
          <o:OLEObject Type="Embed" ProgID="Equation.DSMT4" ShapeID="_x0000_i1173" DrawAspect="Content" ObjectID="_1468075873" r:id="rId267"/>
        </w:object>
      </w:r>
      <w:r>
        <w:rPr>
          <w:rFonts w:ascii="楷体" w:eastAsia="楷体" w:hAnsi="楷体" w:cs="楷体" w:hint="eastAsia"/>
        </w:rPr>
        <w:t>的速率越慢，原因是_______。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w:t>
      </w:r>
      <w:r>
        <w:rPr>
          <w:rFonts w:ascii="楷体" w:eastAsia="楷体" w:hAnsi="楷体" w:cs="楷体" w:hint="eastAsia"/>
        </w:rPr>
        <w:object>
          <v:shape id="_x0000_i1174"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74" DrawAspect="Content" ObjectID="_1468075874" r:id="rId268"/>
        </w:object>
      </w:r>
      <w:r>
        <w:rPr>
          <w:rFonts w:ascii="楷体" w:eastAsia="楷体" w:hAnsi="楷体" w:cs="楷体" w:hint="eastAsia"/>
        </w:rPr>
        <w:t>具有良好半导体性能。</w:t>
      </w:r>
      <w:r>
        <w:rPr>
          <w:rFonts w:ascii="楷体" w:eastAsia="楷体" w:hAnsi="楷体" w:cs="楷体" w:hint="eastAsia"/>
        </w:rPr>
        <w:object>
          <v:shape id="_x0000_i1175"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75" DrawAspect="Content" ObjectID="_1468075875" r:id="rId269"/>
        </w:object>
      </w:r>
      <w:r>
        <w:rPr>
          <w:rFonts w:ascii="楷体" w:eastAsia="楷体" w:hAnsi="楷体" w:cs="楷体" w:hint="eastAsia"/>
        </w:rPr>
        <w:t>的一种晶体与</w:t>
      </w:r>
      <w:r>
        <w:rPr>
          <w:rFonts w:ascii="楷体" w:eastAsia="楷体" w:hAnsi="楷体" w:cs="楷体" w:hint="eastAsia"/>
        </w:rPr>
        <w:object>
          <v:shape id="_x0000_i1176" type="#_x0000_t75" alt="eqId24a7a58438b831b6a45a9874adce1055" style="width:25.5pt;height:12.4pt" o:oleicon="f" o:ole="" coordsize="21600,21600" o:preferrelative="t" filled="f" stroked="f">
            <v:stroke joinstyle="miter"/>
            <v:imagedata r:id="rId270" o:title="eqId24a7a58438b831b6a45a9874adce1055"/>
            <o:lock v:ext="edit" aspectratio="t"/>
            <w10:anchorlock/>
          </v:shape>
          <o:OLEObject Type="Embed" ProgID="Equation.DSMT4" ShapeID="_x0000_i1176" DrawAspect="Content" ObjectID="_1468075876" r:id="rId271"/>
        </w:object>
      </w:r>
      <w:r>
        <w:rPr>
          <w:rFonts w:ascii="楷体" w:eastAsia="楷体" w:hAnsi="楷体" w:cs="楷体" w:hint="eastAsia"/>
        </w:rPr>
        <w:t>晶体的结构相似，该</w:t>
      </w:r>
      <w:r>
        <w:rPr>
          <w:rFonts w:ascii="楷体" w:eastAsia="楷体" w:hAnsi="楷体" w:cs="楷体" w:hint="eastAsia"/>
        </w:rPr>
        <w:object>
          <v:shape id="_x0000_i1177"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77" DrawAspect="Content" ObjectID="_1468075877" r:id="rId272"/>
        </w:object>
      </w:r>
      <w:r>
        <w:rPr>
          <w:rFonts w:ascii="楷体" w:eastAsia="楷体" w:hAnsi="楷体" w:cs="楷体" w:hint="eastAsia"/>
        </w:rPr>
        <w:t>晶体的一个晶胞中</w:t>
      </w:r>
      <w:r>
        <w:rPr>
          <w:rFonts w:ascii="楷体" w:eastAsia="楷体" w:hAnsi="楷体" w:cs="楷体" w:hint="eastAsia"/>
        </w:rPr>
        <w:object>
          <v:shape id="_x0000_i1178" type="#_x0000_t75" alt="eqIdb289fdd4e94c2921eb5dc0b085f05704" style="width:11.4pt;height:13.25pt" o:oleicon="f" o:ole="" coordsize="21600,21600" o:preferrelative="t" filled="f" stroked="f">
            <v:stroke joinstyle="miter"/>
            <v:imagedata r:id="rId273" o:title="eqId5b01b9828260d6902f7683cab1b49544"/>
            <o:lock v:ext="edit" aspectratio="t"/>
            <w10:anchorlock/>
          </v:shape>
          <o:OLEObject Type="Embed" ProgID="Equation.DSMT4" ShapeID="_x0000_i1178" DrawAspect="Content" ObjectID="_1468075878" r:id="rId274"/>
        </w:object>
      </w:r>
      <w:r>
        <w:rPr>
          <w:rFonts w:ascii="楷体" w:eastAsia="楷体" w:hAnsi="楷体" w:cs="楷体" w:hint="eastAsia"/>
        </w:rPr>
        <w:t>的数目为_______，在</w:t>
      </w:r>
      <w:r>
        <w:rPr>
          <w:rFonts w:ascii="楷体" w:eastAsia="楷体" w:hAnsi="楷体" w:cs="楷体" w:hint="eastAsia"/>
        </w:rPr>
        <w:object>
          <v:shape id="_x0000_i1179"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79" DrawAspect="Content" ObjectID="_1468075879" r:id="rId275"/>
        </w:object>
      </w:r>
      <w:r>
        <w:rPr>
          <w:rFonts w:ascii="楷体" w:eastAsia="楷体" w:hAnsi="楷体" w:cs="楷体" w:hint="eastAsia"/>
        </w:rPr>
        <w:t>晶体中，每个S原子与三个</w:t>
      </w:r>
      <w:r>
        <w:rPr>
          <w:rFonts w:ascii="楷体" w:eastAsia="楷体" w:hAnsi="楷体" w:cs="楷体" w:hint="eastAsia"/>
        </w:rPr>
        <w:object>
          <v:shape id="_x0000_i1180" type="#_x0000_t75" alt="eqId78074858e37b7253065c0e364414a94a" style="width:21.1pt;height:13.85pt" o:oleicon="f" o:ole="" coordsize="21600,21600" o:preferrelative="t" filled="f" stroked="f">
            <v:stroke joinstyle="miter"/>
            <v:imagedata r:id="rId64" o:title="eqId78074858e37b7253065c0e364414a94a"/>
            <o:lock v:ext="edit" aspectratio="t"/>
            <w10:anchorlock/>
          </v:shape>
          <o:OLEObject Type="Embed" ProgID="Equation.DSMT4" ShapeID="_x0000_i1180" DrawAspect="Content" ObjectID="_1468075880" r:id="rId276"/>
        </w:object>
      </w:r>
      <w:r>
        <w:rPr>
          <w:rFonts w:ascii="楷体" w:eastAsia="楷体" w:hAnsi="楷体" w:cs="楷体" w:hint="eastAsia"/>
        </w:rPr>
        <w:t>紧邻，且</w:t>
      </w:r>
      <w:r>
        <w:rPr>
          <w:rFonts w:ascii="楷体" w:eastAsia="楷体" w:hAnsi="楷体" w:cs="楷体" w:hint="eastAsia"/>
        </w:rPr>
        <w:object>
          <v:shape id="_x0000_i1181" type="#_x0000_t75" alt="eqId918515ddc1acf3fa2ca5803aa985b2fa" style="width:22.85pt;height:12.2pt" o:oleicon="f" o:ole="" coordsize="21600,21600" o:preferrelative="t" filled="f" stroked="f">
            <v:stroke joinstyle="miter"/>
            <v:imagedata r:id="rId277" o:title="eqId918515ddc1acf3fa2ca5803aa985b2fa"/>
            <o:lock v:ext="edit" aspectratio="t"/>
            <w10:anchorlock/>
          </v:shape>
          <o:OLEObject Type="Embed" ProgID="Equation.DSMT4" ShapeID="_x0000_i1181" DrawAspect="Content" ObjectID="_1468075881" r:id="rId278"/>
        </w:object>
      </w:r>
      <w:r>
        <w:rPr>
          <w:rFonts w:ascii="楷体" w:eastAsia="楷体" w:hAnsi="楷体" w:cs="楷体" w:hint="eastAsia"/>
        </w:rPr>
        <w:t>间距相等，如图给出了</w:t>
      </w:r>
      <w:r>
        <w:rPr>
          <w:rFonts w:ascii="楷体" w:eastAsia="楷体" w:hAnsi="楷体" w:cs="楷体" w:hint="eastAsia"/>
        </w:rPr>
        <w:object>
          <v:shape id="_x0000_i1182"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82" DrawAspect="Content" ObjectID="_1468075882" r:id="rId279"/>
        </w:object>
      </w:r>
      <w:r>
        <w:rPr>
          <w:rFonts w:ascii="楷体" w:eastAsia="楷体" w:hAnsi="楷体" w:cs="楷体" w:hint="eastAsia"/>
        </w:rPr>
        <w:t>晶胞中的</w:t>
      </w:r>
      <w:r>
        <w:rPr>
          <w:rFonts w:ascii="楷体" w:eastAsia="楷体" w:hAnsi="楷体" w:cs="楷体" w:hint="eastAsia"/>
        </w:rPr>
        <w:object>
          <v:shape id="_x0000_i1183" type="#_x0000_t75" alt="eqId78074858e37b7253065c0e364414a94a" style="width:21.1pt;height:13.85pt" o:oleicon="f" o:ole="" coordsize="21600,21600" o:preferrelative="t" filled="f" stroked="f">
            <v:stroke joinstyle="miter"/>
            <v:imagedata r:id="rId64" o:title="eqId78074858e37b7253065c0e364414a94a"/>
            <o:lock v:ext="edit" aspectratio="t"/>
            <w10:anchorlock/>
          </v:shape>
          <o:OLEObject Type="Embed" ProgID="Equation.DSMT4" ShapeID="_x0000_i1183" DrawAspect="Content" ObjectID="_1468075883" r:id="rId280"/>
        </w:object>
      </w:r>
      <w:r>
        <w:rPr>
          <w:rFonts w:ascii="楷体" w:eastAsia="楷体" w:hAnsi="楷体" w:cs="楷体" w:hint="eastAsia"/>
        </w:rPr>
        <w:t>和位于晶胞体心的</w:t>
      </w:r>
      <w:r>
        <w:rPr>
          <w:rFonts w:ascii="楷体" w:eastAsia="楷体" w:hAnsi="楷体" w:cs="楷体" w:hint="eastAsia"/>
        </w:rPr>
        <w:object>
          <v:shape id="_x0000_i1184" type="#_x0000_t75" alt="eqIdb289fdd4e94c2921eb5dc0b085f05704" style="width:11.4pt;height:13.25pt" o:oleicon="f" o:ole="" coordsize="21600,21600" o:preferrelative="t" filled="f" stroked="f">
            <v:stroke joinstyle="miter"/>
            <v:imagedata r:id="rId273" o:title="eqId5b01b9828260d6902f7683cab1b49544"/>
            <o:lock v:ext="edit" aspectratio="t"/>
            <w10:anchorlock/>
          </v:shape>
          <o:OLEObject Type="Embed" ProgID="Equation.DSMT4" ShapeID="_x0000_i1184" DrawAspect="Content" ObjectID="_1468075884" r:id="rId281"/>
        </w:object>
      </w:r>
      <w:r>
        <w:rPr>
          <w:rFonts w:ascii="楷体" w:eastAsia="楷体" w:hAnsi="楷体" w:cs="楷体" w:hint="eastAsia"/>
        </w:rPr>
        <w:t>(</w:t>
      </w:r>
      <w:r>
        <w:rPr>
          <w:rFonts w:ascii="楷体" w:eastAsia="楷体" w:hAnsi="楷体" w:cs="楷体" w:hint="eastAsia"/>
        </w:rPr>
        <w:object>
          <v:shape id="_x0000_i1185" type="#_x0000_t75" alt="eqIdb289fdd4e94c2921eb5dc0b085f05704" style="width:11.4pt;height:13.25pt" o:oleicon="f" o:ole="" coordsize="21600,21600" o:preferrelative="t" filled="f" stroked="f">
            <v:stroke joinstyle="miter"/>
            <v:imagedata r:id="rId273" o:title="eqId5b01b9828260d6902f7683cab1b49544"/>
            <o:lock v:ext="edit" aspectratio="t"/>
            <w10:anchorlock/>
          </v:shape>
          <o:OLEObject Type="Embed" ProgID="Equation.DSMT4" ShapeID="_x0000_i1185" DrawAspect="Content" ObjectID="_1468075885" r:id="rId282"/>
        </w:object>
      </w:r>
      <w:r>
        <w:rPr>
          <w:rFonts w:ascii="楷体" w:eastAsia="楷体" w:hAnsi="楷体" w:cs="楷体" w:hint="eastAsia"/>
        </w:rPr>
        <w:t>中的</w:t>
      </w:r>
      <w:r>
        <w:rPr>
          <w:rFonts w:ascii="楷体" w:eastAsia="楷体" w:hAnsi="楷体" w:cs="楷体" w:hint="eastAsia"/>
        </w:rPr>
        <w:object>
          <v:shape id="_x0000_i1186" type="#_x0000_t75" alt="eqId7ef7d0dd5cd274ea5233fd93f01b6706" style="width:22.85pt;height:11.8pt" o:oleicon="f" o:ole="" coordsize="21600,21600" o:preferrelative="t" filled="f" stroked="f">
            <v:stroke joinstyle="miter"/>
            <v:imagedata r:id="rId283" o:title="eqId7ef7d0dd5cd274ea5233fd93f01b6706"/>
            <o:lock v:ext="edit" aspectratio="t"/>
            <w10:anchorlock/>
          </v:shape>
          <o:OLEObject Type="Embed" ProgID="Equation.DSMT4" ShapeID="_x0000_i1186" DrawAspect="Content" ObjectID="_1468075886" r:id="rId284"/>
        </w:object>
      </w:r>
      <w:r>
        <w:rPr>
          <w:rFonts w:ascii="楷体" w:eastAsia="楷体" w:hAnsi="楷体" w:cs="楷体" w:hint="eastAsia"/>
        </w:rPr>
        <w:t>键位于晶胞体对角线上，晶胞中的其他</w:t>
      </w:r>
      <w:r>
        <w:rPr>
          <w:rFonts w:ascii="楷体" w:eastAsia="楷体" w:hAnsi="楷体" w:cs="楷体" w:hint="eastAsia"/>
        </w:rPr>
        <w:object>
          <v:shape id="_x0000_i1187" type="#_x0000_t75" alt="eqIdb289fdd4e94c2921eb5dc0b085f05704" style="width:11.4pt;height:13.25pt" o:oleicon="f" o:ole="" coordsize="21600,21600" o:preferrelative="t" filled="f" stroked="f">
            <v:stroke joinstyle="miter"/>
            <v:imagedata r:id="rId273" o:title="eqId5b01b9828260d6902f7683cab1b49544"/>
            <o:lock v:ext="edit" aspectratio="t"/>
            <w10:anchorlock/>
          </v:shape>
          <o:OLEObject Type="Embed" ProgID="Equation.DSMT4" ShapeID="_x0000_i1187" DrawAspect="Content" ObjectID="_1468075887" r:id="rId285"/>
        </w:object>
      </w:r>
      <w:r>
        <w:rPr>
          <w:rFonts w:ascii="楷体" w:eastAsia="楷体" w:hAnsi="楷体" w:cs="楷体" w:hint="eastAsia"/>
        </w:rPr>
        <w:t>已省略)。如图中用“-”将其中一个S原子与紧邻的</w:t>
      </w:r>
      <w:r>
        <w:rPr>
          <w:rFonts w:ascii="楷体" w:eastAsia="楷体" w:hAnsi="楷体" w:cs="楷体" w:hint="eastAsia"/>
        </w:rPr>
        <w:object>
          <v:shape id="_x0000_i1188" type="#_x0000_t75" alt="eqId78074858e37b7253065c0e364414a94a" style="width:21.1pt;height:13.85pt" o:oleicon="f" o:ole="" coordsize="21600,21600" o:preferrelative="t" filled="f" stroked="f">
            <v:stroke joinstyle="miter"/>
            <v:imagedata r:id="rId64" o:title="eqId78074858e37b7253065c0e364414a94a"/>
            <o:lock v:ext="edit" aspectratio="t"/>
            <w10:anchorlock/>
          </v:shape>
          <o:OLEObject Type="Embed" ProgID="Equation.DSMT4" ShapeID="_x0000_i1188" DrawAspect="Content" ObjectID="_1468075888" r:id="rId286"/>
        </w:object>
      </w:r>
      <w:r>
        <w:rPr>
          <w:rFonts w:ascii="楷体" w:eastAsia="楷体" w:hAnsi="楷体" w:cs="楷体" w:hint="eastAsia"/>
        </w:rPr>
        <w:t>连接起来_______。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1743075" cy="1704975"/>
            <wp:effectExtent l="0" t="0" r="9525" b="190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76797" name="图片 100021"/>
                    <pic:cNvPicPr>
                      <a:picLocks noChangeAspect="1"/>
                    </pic:cNvPicPr>
                  </pic:nvPicPr>
                  <pic:blipFill>
                    <a:blip xmlns:r="http://schemas.openxmlformats.org/officeDocument/2006/relationships" r:embed="rId287"/>
                    <a:stretch>
                      <a:fillRect/>
                    </a:stretch>
                  </pic:blipFill>
                  <pic:spPr>
                    <a:xfrm>
                      <a:off x="0" y="0"/>
                      <a:ext cx="1743075" cy="17049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hint="eastAsia"/>
        </w:rPr>
        <w:object>
          <v:shape id="_x0000_i1189"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89" DrawAspect="Content" ObjectID="_1468075889" r:id="rId288"/>
        </w:object>
      </w:r>
      <w:r>
        <w:rPr>
          <w:rFonts w:ascii="楷体" w:eastAsia="楷体" w:hAnsi="楷体" w:cs="楷体" w:hint="eastAsia"/>
        </w:rPr>
        <w:t>、</w:t>
      </w:r>
      <w:r>
        <w:rPr>
          <w:rFonts w:ascii="楷体" w:eastAsia="楷体" w:hAnsi="楷体" w:cs="楷体" w:hint="eastAsia"/>
        </w:rPr>
        <w:object>
          <v:shape id="_x0000_i1190" type="#_x0000_t75" alt="eqIdf7978ad436744b416c40bfb7d2307a0f" style="width:19.3pt;height:12.4pt" o:oleicon="f" o:ole="" coordsize="21600,21600" o:preferrelative="t" filled="f" stroked="f">
            <v:stroke joinstyle="miter"/>
            <v:imagedata r:id="rId227" o:title="eqIdf7978ad436744b416c40bfb7d2307a0f"/>
            <o:lock v:ext="edit" aspectratio="t"/>
            <w10:anchorlock/>
          </v:shape>
          <o:OLEObject Type="Embed" ProgID="Equation.DSMT4" ShapeID="_x0000_i1190" DrawAspect="Content" ObjectID="_1468075890" r:id="rId289"/>
        </w:object>
      </w:r>
      <w:r>
        <w:rPr>
          <w:rFonts w:ascii="楷体" w:eastAsia="楷体" w:hAnsi="楷体" w:cs="楷体" w:hint="eastAsia"/>
        </w:rPr>
        <w:t>在空气中易被氧化，将</w:t>
      </w:r>
      <w:r>
        <w:rPr>
          <w:rFonts w:ascii="楷体" w:eastAsia="楷体" w:hAnsi="楷体" w:cs="楷体" w:hint="eastAsia"/>
        </w:rPr>
        <w:object>
          <v:shape id="_x0000_i1191"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91" DrawAspect="Content" ObjectID="_1468075891" r:id="rId290"/>
        </w:object>
      </w:r>
      <w:r>
        <w:rPr>
          <w:rFonts w:ascii="楷体" w:eastAsia="楷体" w:hAnsi="楷体" w:cs="楷体" w:hint="eastAsia"/>
        </w:rPr>
        <w:t>在空气中氧化，测得氧化过程中剩余固体的质量与起始</w:t>
      </w:r>
      <w:r>
        <w:rPr>
          <w:rFonts w:ascii="楷体" w:eastAsia="楷体" w:hAnsi="楷体" w:cs="楷体" w:hint="eastAsia"/>
        </w:rPr>
        <w:object>
          <v:shape id="_x0000_i1192"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92" DrawAspect="Content" ObjectID="_1468075892" r:id="rId291"/>
        </w:object>
      </w:r>
      <w:r>
        <w:rPr>
          <w:rFonts w:ascii="楷体" w:eastAsia="楷体" w:hAnsi="楷体" w:cs="楷体" w:hint="eastAsia"/>
        </w:rPr>
        <w:t>的质量的比值随温度变化的曲线如图所示。</w:t>
      </w:r>
      <w:r>
        <w:rPr>
          <w:rFonts w:ascii="楷体" w:eastAsia="楷体" w:hAnsi="楷体" w:cs="楷体" w:hint="eastAsia"/>
        </w:rPr>
        <w:object>
          <v:shape id="_x0000_i1193" type="#_x0000_t75" alt="eqId3a6407ff23e0522f4f777914e4c4d2aa" style="width:28.1pt;height:12.4pt" o:oleicon="f" o:ole="" coordsize="21600,21600" o:preferrelative="t" filled="f" stroked="f">
            <v:stroke joinstyle="miter"/>
            <v:imagedata r:id="rId292" o:title="eqId3a6407ff23e0522f4f777914e4c4d2aa"/>
            <o:lock v:ext="edit" aspectratio="t"/>
            <w10:anchorlock/>
          </v:shape>
          <o:OLEObject Type="Embed" ProgID="Equation.DSMT4" ShapeID="_x0000_i1193" DrawAspect="Content" ObjectID="_1468075893" r:id="rId293"/>
        </w:object>
      </w:r>
      <w:r>
        <w:rPr>
          <w:rFonts w:ascii="楷体" w:eastAsia="楷体" w:hAnsi="楷体" w:cs="楷体" w:hint="eastAsia"/>
        </w:rPr>
        <w:t>时，</w:t>
      </w:r>
      <w:r>
        <w:rPr>
          <w:rFonts w:ascii="楷体" w:eastAsia="楷体" w:hAnsi="楷体" w:cs="楷体" w:hint="eastAsia"/>
        </w:rPr>
        <w:object>
          <v:shape id="_x0000_i1194" type="#_x0000_t75" alt="eqId9cbdf4485667665361b612b1937ada1d" style="width:22.85pt;height:15.75pt" o:oleicon="f" o:ole="" coordsize="21600,21600" o:preferrelative="t" filled="f" stroked="f">
            <v:stroke joinstyle="miter"/>
            <v:imagedata r:id="rId229" o:title="eqId9cbdf4485667665361b612b1937ada1d"/>
            <o:lock v:ext="edit" aspectratio="t"/>
            <w10:anchorlock/>
          </v:shape>
          <o:OLEObject Type="Embed" ProgID="Equation.DSMT4" ShapeID="_x0000_i1194" DrawAspect="Content" ObjectID="_1468075894" r:id="rId294"/>
        </w:object>
      </w:r>
      <w:r>
        <w:rPr>
          <w:rFonts w:ascii="楷体" w:eastAsia="楷体" w:hAnsi="楷体" w:cs="楷体" w:hint="eastAsia"/>
        </w:rPr>
        <w:t>氧化成含有两种元素的固体产物为_______(填化学式，写出计算过程)。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076450" cy="1800225"/>
            <wp:effectExtent l="0" t="0" r="11430" b="1333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5591" name="图片 100022"/>
                    <pic:cNvPicPr>
                      <a:picLocks noChangeAspect="1"/>
                    </pic:cNvPicPr>
                  </pic:nvPicPr>
                  <pic:blipFill>
                    <a:blip xmlns:r="http://schemas.openxmlformats.org/officeDocument/2006/relationships" r:embed="rId295"/>
                    <a:stretch>
                      <a:fillRect/>
                    </a:stretch>
                  </pic:blipFill>
                  <pic:spPr>
                    <a:xfrm>
                      <a:off x="0" y="0"/>
                      <a:ext cx="2076450" cy="1800225"/>
                    </a:xfrm>
                    <a:prstGeom prst="rect">
                      <a:avLst/>
                    </a:prstGeom>
                  </pic:spPr>
                </pic:pic>
              </a:graphicData>
            </a:graphic>
          </wp:inline>
        </w:drawing>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五、原理综合题</w:t>
      </w:r>
      <w:r>
        <w:rPr>
          <w:rFonts w:ascii="楷体" w:eastAsia="楷体" w:hAnsi="楷体" w:cs="楷体" w:hint="eastAsia"/>
          <w:b/>
          <w:sz w:val="21"/>
          <w:lang w:eastAsia="zh-CN"/>
        </w:rPr>
        <w:t>（</w:t>
      </w:r>
      <w:r>
        <w:rPr>
          <w:rFonts w:ascii="楷体" w:eastAsia="楷体" w:hAnsi="楷体" w:cs="楷体" w:hint="eastAsia"/>
          <w:b/>
          <w:sz w:val="21"/>
          <w:lang w:val="en-US" w:eastAsia="zh-CN"/>
        </w:rPr>
        <w:t>共3题）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24．（2022·江苏·高考真题）氢气是一种清洁能源，绿色环保制氢技术研究具有重要意义。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w:t>
      </w:r>
      <w:r>
        <w:rPr>
          <w:rFonts w:ascii="楷体" w:eastAsia="楷体" w:hAnsi="楷体" w:cs="楷体" w:hint="eastAsia"/>
        </w:rPr>
        <w:object>
          <v:shape id="_x0000_i1195" type="#_x0000_t75" alt="eqIdac1d5ac54e138acbc339e9ba34e75626" style="width:48.4pt;height:15.75pt" o:oleicon="f" o:ole="" coordsize="21600,21600" o:preferrelative="t" filled="f" stroked="f">
            <v:stroke joinstyle="miter"/>
            <v:imagedata r:id="rId296" o:title="eqIdac1d5ac54e138acbc339e9ba34e75626"/>
            <o:lock v:ext="edit" aspectratio="t"/>
            <w10:anchorlock/>
          </v:shape>
          <o:OLEObject Type="Embed" ProgID="Equation.DSMT4" ShapeID="_x0000_i1195" DrawAspect="Content" ObjectID="_1468075895" r:id="rId297"/>
        </w:object>
      </w:r>
      <w:r>
        <w:rPr>
          <w:rFonts w:ascii="楷体" w:eastAsia="楷体" w:hAnsi="楷体" w:cs="楷体" w:hint="eastAsia"/>
        </w:rPr>
        <w:t>热电循环制氢”经过溶解、电解、热水解和热分解4个步骤，其过程如图所示。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3409950" cy="1171575"/>
            <wp:effectExtent l="0" t="0" r="3810" b="190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06395" name="图片 100023"/>
                    <pic:cNvPicPr>
                      <a:picLocks noChangeAspect="1"/>
                    </pic:cNvPicPr>
                  </pic:nvPicPr>
                  <pic:blipFill>
                    <a:blip xmlns:r="http://schemas.openxmlformats.org/officeDocument/2006/relationships" r:embed="rId298"/>
                    <a:stretch>
                      <a:fillRect/>
                    </a:stretch>
                  </pic:blipFill>
                  <pic:spPr>
                    <a:xfrm>
                      <a:off x="0" y="0"/>
                      <a:ext cx="3409950" cy="11715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①电解在质子交换膜电解池中进行。阳极区为酸性</w:t>
      </w:r>
      <w:r>
        <w:rPr>
          <w:rFonts w:ascii="楷体" w:eastAsia="楷体" w:hAnsi="楷体" w:cs="楷体" w:hint="eastAsia"/>
        </w:rPr>
        <w:object>
          <v:shape id="_x0000_i1196" type="#_x0000_t75" alt="eqId32e80a059a44d4fa5de3b31e8950451e" style="width:29pt;height:16.45pt" o:oleicon="f" o:ole="" coordsize="21600,21600" o:preferrelative="t" filled="f" stroked="f">
            <v:stroke joinstyle="miter"/>
            <v:imagedata r:id="rId299" o:title="eqId32e80a059a44d4fa5de3b31e8950451e"/>
            <o:lock v:ext="edit" aspectratio="t"/>
            <w10:anchorlock/>
          </v:shape>
          <o:OLEObject Type="Embed" ProgID="Equation.DSMT4" ShapeID="_x0000_i1196" DrawAspect="Content" ObjectID="_1468075896" r:id="rId300"/>
        </w:object>
      </w:r>
      <w:r>
        <w:rPr>
          <w:rFonts w:ascii="楷体" w:eastAsia="楷体" w:hAnsi="楷体" w:cs="楷体" w:hint="eastAsia"/>
        </w:rPr>
        <w:t>溶液，阴极区为盐酸，电解过程中</w:t>
      </w:r>
      <w:r>
        <w:rPr>
          <w:rFonts w:ascii="楷体" w:eastAsia="楷体" w:hAnsi="楷体" w:cs="楷体" w:hint="eastAsia"/>
        </w:rPr>
        <w:object>
          <v:shape id="_x0000_i1197" type="#_x0000_t75" alt="eqId32e80a059a44d4fa5de3b31e8950451e" style="width:29pt;height:16.45pt" o:oleicon="f" o:ole="" coordsize="21600,21600" o:preferrelative="t" filled="f" stroked="f">
            <v:stroke joinstyle="miter"/>
            <v:imagedata r:id="rId299" o:title="eqId32e80a059a44d4fa5de3b31e8950451e"/>
            <o:lock v:ext="edit" aspectratio="t"/>
            <w10:anchorlock/>
          </v:shape>
          <o:OLEObject Type="Embed" ProgID="Equation.DSMT4" ShapeID="_x0000_i1197" DrawAspect="Content" ObjectID="_1468075897" r:id="rId301"/>
        </w:object>
      </w:r>
      <w:r>
        <w:rPr>
          <w:rFonts w:ascii="楷体" w:eastAsia="楷体" w:hAnsi="楷体" w:cs="楷体" w:hint="eastAsia"/>
        </w:rPr>
        <w:t>转化为</w:t>
      </w:r>
      <w:r>
        <w:rPr>
          <w:rFonts w:ascii="楷体" w:eastAsia="楷体" w:hAnsi="楷体" w:cs="楷体" w:hint="eastAsia"/>
        </w:rPr>
        <w:object>
          <v:shape id="_x0000_i1198" type="#_x0000_t75" alt="eqIdac408e2293277412ad40338542f951aa" style="width:30.75pt;height:16.6pt" o:oleicon="f" o:ole="" coordsize="21600,21600" o:preferrelative="t" filled="f" stroked="f">
            <v:stroke joinstyle="miter"/>
            <v:imagedata r:id="rId302" o:title="eqIdac408e2293277412ad40338542f951aa"/>
            <o:lock v:ext="edit" aspectratio="t"/>
            <w10:anchorlock/>
          </v:shape>
          <o:OLEObject Type="Embed" ProgID="Equation.DSMT4" ShapeID="_x0000_i1198" DrawAspect="Content" ObjectID="_1468075898" r:id="rId303"/>
        </w:object>
      </w:r>
      <w:r>
        <w:rPr>
          <w:rFonts w:ascii="楷体" w:eastAsia="楷体" w:hAnsi="楷体" w:cs="楷体" w:hint="eastAsia"/>
        </w:rPr>
        <w:t>。电解时阳极发生的主要电极反应为_______(用电极反应式表示)。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②电解后，经热水解和热分解的物质可循环使用。在热水解和热分解过程中，发生化合价变化的元素有_______(填元素符号)。</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w:t>
      </w:r>
      <w:r>
        <w:rPr>
          <w:rFonts w:ascii="楷体" w:eastAsia="楷体" w:hAnsi="楷体" w:cs="楷体" w:hint="eastAsia"/>
        </w:rPr>
        <w:object>
          <v:shape id="_x0000_i1199" type="#_x0000_t75" alt="eqId28261494fc662ff47a2c4abbb798c7bb" style="width:65.95pt;height:16.85pt" o:oleicon="f" o:ole="" coordsize="21600,21600" o:preferrelative="t" filled="f" stroked="f">
            <v:stroke joinstyle="miter"/>
            <v:imagedata r:id="rId304" o:title="eqId28261494fc662ff47a2c4abbb798c7bb"/>
            <o:lock v:ext="edit" aspectratio="t"/>
            <w10:anchorlock/>
          </v:shape>
          <o:OLEObject Type="Embed" ProgID="Equation.DSMT4" ShapeID="_x0000_i1199" DrawAspect="Content" ObjectID="_1468075899" r:id="rId305"/>
        </w:object>
      </w:r>
      <w:r>
        <w:rPr>
          <w:rFonts w:ascii="楷体" w:eastAsia="楷体" w:hAnsi="楷体" w:cs="楷体" w:hint="eastAsia"/>
        </w:rPr>
        <w:t>热循环制氢和甲酸”的原理为：在密闭容器中，铁粉与吸收</w:t>
      </w:r>
      <w:r>
        <w:rPr>
          <w:rFonts w:ascii="楷体" w:eastAsia="楷体" w:hAnsi="楷体" w:cs="楷体" w:hint="eastAsia"/>
        </w:rPr>
        <w:object>
          <v:shape id="_x0000_i1200" type="#_x0000_t75" alt="eqIde71c86dcd9a9e9b09bbbb65b9d313435" style="width:21.1pt;height:15.8pt" o:oleicon="f" o:ole="" coordsize="21600,21600" o:preferrelative="t" filled="f" stroked="f">
            <v:stroke joinstyle="miter"/>
            <v:imagedata r:id="rId306" o:title="eqIde71c86dcd9a9e9b09bbbb65b9d313435"/>
            <o:lock v:ext="edit" aspectratio="t"/>
            <w10:anchorlock/>
          </v:shape>
          <o:OLEObject Type="Embed" ProgID="Equation.DSMT4" ShapeID="_x0000_i1200" DrawAspect="Content" ObjectID="_1468075900" r:id="rId307"/>
        </w:object>
      </w:r>
      <w:r>
        <w:rPr>
          <w:rFonts w:ascii="楷体" w:eastAsia="楷体" w:hAnsi="楷体" w:cs="楷体" w:hint="eastAsia"/>
        </w:rPr>
        <w:t>制得的</w:t>
      </w:r>
      <w:r>
        <w:rPr>
          <w:rFonts w:ascii="楷体" w:eastAsia="楷体" w:hAnsi="楷体" w:cs="楷体" w:hint="eastAsia"/>
        </w:rPr>
        <w:object>
          <v:shape id="_x0000_i1201" type="#_x0000_t75" alt="eqIde7dcde4bdbd4d0e52382a6cbf799869f" style="width:41.35pt;height:15.8pt" o:oleicon="f" o:ole="" coordsize="21600,21600" o:preferrelative="t" filled="f" stroked="f">
            <v:stroke joinstyle="miter"/>
            <v:imagedata r:id="rId308" o:title="eqIde7dcde4bdbd4d0e52382a6cbf799869f"/>
            <o:lock v:ext="edit" aspectratio="t"/>
            <w10:anchorlock/>
          </v:shape>
          <o:OLEObject Type="Embed" ProgID="Equation.DSMT4" ShapeID="_x0000_i1201" DrawAspect="Content" ObjectID="_1468075901" r:id="rId309"/>
        </w:object>
      </w:r>
      <w:r>
        <w:rPr>
          <w:rFonts w:ascii="楷体" w:eastAsia="楷体" w:hAnsi="楷体" w:cs="楷体" w:hint="eastAsia"/>
        </w:rPr>
        <w:t>溶液反应，生成</w:t>
      </w:r>
      <w:r>
        <w:rPr>
          <w:rFonts w:ascii="楷体" w:eastAsia="楷体" w:hAnsi="楷体" w:cs="楷体" w:hint="eastAsia"/>
        </w:rPr>
        <w:object>
          <v:shape id="_x0000_i1202" type="#_x0000_t75" alt="eqId750859dd7d5b821d909e6a32c11095cf" style="width:14.95pt;height:15.6pt" o:oleicon="f" o:ole="" coordsize="21600,21600" o:preferrelative="t" filled="f" stroked="f">
            <v:stroke joinstyle="miter"/>
            <v:imagedata r:id="rId32" o:title="eqId750859dd7d5b821d909e6a32c11095cf"/>
            <o:lock v:ext="edit" aspectratio="t"/>
            <w10:anchorlock/>
          </v:shape>
          <o:OLEObject Type="Embed" ProgID="Equation.DSMT4" ShapeID="_x0000_i1202" DrawAspect="Content" ObjectID="_1468075902" r:id="rId310"/>
        </w:object>
      </w:r>
      <w:r>
        <w:rPr>
          <w:rFonts w:ascii="楷体" w:eastAsia="楷体" w:hAnsi="楷体" w:cs="楷体" w:hint="eastAsia"/>
        </w:rPr>
        <w:t>、</w:t>
      </w:r>
      <w:r>
        <w:rPr>
          <w:rFonts w:ascii="楷体" w:eastAsia="楷体" w:hAnsi="楷体" w:cs="楷体" w:hint="eastAsia"/>
        </w:rPr>
        <w:object>
          <v:shape id="_x0000_i1203" type="#_x0000_t75" alt="eqId56993fae88600885838ccaf81ab6da89" style="width:45.7pt;height:12.6pt" o:oleicon="f" o:ole="" coordsize="21600,21600" o:preferrelative="t" filled="f" stroked="f">
            <v:stroke joinstyle="miter"/>
            <v:imagedata r:id="rId311" o:title="eqId56993fae88600885838ccaf81ab6da89"/>
            <o:lock v:ext="edit" aspectratio="t"/>
            <w10:anchorlock/>
          </v:shape>
          <o:OLEObject Type="Embed" ProgID="Equation.DSMT4" ShapeID="_x0000_i1203" DrawAspect="Content" ObjectID="_1468075903" r:id="rId312"/>
        </w:object>
      </w:r>
      <w:r>
        <w:rPr>
          <w:rFonts w:ascii="楷体" w:eastAsia="楷体" w:hAnsi="楷体" w:cs="楷体" w:hint="eastAsia"/>
        </w:rPr>
        <w:t>和</w:t>
      </w:r>
      <w:r>
        <w:rPr>
          <w:rFonts w:ascii="楷体" w:eastAsia="楷体" w:hAnsi="楷体" w:cs="楷体" w:hint="eastAsia"/>
        </w:rPr>
        <w:object>
          <v:shape id="_x0000_i1204" type="#_x0000_t75" alt="eqId4f9e6889970bfece16636410c1017d4c" style="width:28.15pt;height:15.85pt" o:oleicon="f" o:ole="" coordsize="21600,21600" o:preferrelative="t" filled="f" stroked="f">
            <v:stroke joinstyle="miter"/>
            <v:imagedata r:id="rId313" o:title="eqId4f9e6889970bfece16636410c1017d4c"/>
            <o:lock v:ext="edit" aspectratio="t"/>
            <w10:anchorlock/>
          </v:shape>
          <o:OLEObject Type="Embed" ProgID="Equation.DSMT4" ShapeID="_x0000_i1204" DrawAspect="Content" ObjectID="_1468075904" r:id="rId314"/>
        </w:object>
      </w:r>
      <w:r>
        <w:rPr>
          <w:rFonts w:ascii="楷体" w:eastAsia="楷体" w:hAnsi="楷体" w:cs="楷体" w:hint="eastAsia"/>
        </w:rPr>
        <w:t>；</w:t>
      </w:r>
      <w:r>
        <w:rPr>
          <w:rFonts w:ascii="楷体" w:eastAsia="楷体" w:hAnsi="楷体" w:cs="楷体" w:hint="eastAsia"/>
        </w:rPr>
        <w:object>
          <v:shape id="_x0000_i1205" type="#_x0000_t75" alt="eqId4f9e6889970bfece16636410c1017d4c" style="width:28.15pt;height:15.85pt" o:oleicon="f" o:ole="" coordsize="21600,21600" o:preferrelative="t" filled="f" stroked="f">
            <v:stroke joinstyle="miter"/>
            <v:imagedata r:id="rId313" o:title="eqId4f9e6889970bfece16636410c1017d4c"/>
            <o:lock v:ext="edit" aspectratio="t"/>
            <w10:anchorlock/>
          </v:shape>
          <o:OLEObject Type="Embed" ProgID="Equation.DSMT4" ShapeID="_x0000_i1205" DrawAspect="Content" ObjectID="_1468075905" r:id="rId315"/>
        </w:object>
      </w:r>
      <w:r>
        <w:rPr>
          <w:rFonts w:ascii="楷体" w:eastAsia="楷体" w:hAnsi="楷体" w:cs="楷体" w:hint="eastAsia"/>
        </w:rPr>
        <w:t>再经生物柴油副产品转化为Fe。</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①实验中发现，在</w:t>
      </w:r>
      <w:r>
        <w:rPr>
          <w:rFonts w:ascii="楷体" w:eastAsia="楷体" w:hAnsi="楷体" w:cs="楷体" w:hint="eastAsia"/>
        </w:rPr>
        <w:object>
          <v:shape id="_x0000_i1206" type="#_x0000_t75" alt="eqId92fd63e34c1e6b6ad7a52cd81bf91d79" style="width:27.25pt;height:12.6pt" o:oleicon="f" o:ole="" coordsize="21600,21600" o:preferrelative="t" filled="f" stroked="f">
            <v:stroke joinstyle="miter"/>
            <v:imagedata r:id="rId316" o:title="eqId92fd63e34c1e6b6ad7a52cd81bf91d79"/>
            <o:lock v:ext="edit" aspectratio="t"/>
            <w10:anchorlock/>
          </v:shape>
          <o:OLEObject Type="Embed" ProgID="Equation.DSMT4" ShapeID="_x0000_i1206" DrawAspect="Content" ObjectID="_1468075906" r:id="rId317"/>
        </w:object>
      </w:r>
      <w:r>
        <w:rPr>
          <w:rFonts w:ascii="楷体" w:eastAsia="楷体" w:hAnsi="楷体" w:cs="楷体" w:hint="eastAsia"/>
        </w:rPr>
        <w:t>时，密闭容器中</w:t>
      </w:r>
      <w:r>
        <w:rPr>
          <w:rFonts w:ascii="楷体" w:eastAsia="楷体" w:hAnsi="楷体" w:cs="楷体" w:hint="eastAsia"/>
        </w:rPr>
        <w:object>
          <v:shape id="_x0000_i1207" type="#_x0000_t75" alt="eqIde7dcde4bdbd4d0e52382a6cbf799869f" style="width:41.35pt;height:15.8pt" o:oleicon="f" o:ole="" coordsize="21600,21600" o:preferrelative="t" filled="f" stroked="f">
            <v:stroke joinstyle="miter"/>
            <v:imagedata r:id="rId308" o:title="eqIde7dcde4bdbd4d0e52382a6cbf799869f"/>
            <o:lock v:ext="edit" aspectratio="t"/>
            <w10:anchorlock/>
          </v:shape>
          <o:OLEObject Type="Embed" ProgID="Equation.DSMT4" ShapeID="_x0000_i1207" DrawAspect="Content" ObjectID="_1468075907" r:id="rId318"/>
        </w:object>
      </w:r>
      <w:r>
        <w:rPr>
          <w:rFonts w:ascii="楷体" w:eastAsia="楷体" w:hAnsi="楷体" w:cs="楷体" w:hint="eastAsia"/>
        </w:rPr>
        <w:t>溶液与铁粉反应，反应初期有</w:t>
      </w:r>
      <w:r>
        <w:rPr>
          <w:rFonts w:ascii="楷体" w:eastAsia="楷体" w:hAnsi="楷体" w:cs="楷体" w:hint="eastAsia"/>
        </w:rPr>
        <w:object>
          <v:shape id="_x0000_i1208" type="#_x0000_t75" alt="eqId1921d24ff5cd263ec8f2ecce23a3b631" style="width:31.65pt;height:15.8pt" o:oleicon="f" o:ole="" coordsize="21600,21600" o:preferrelative="t" filled="f" stroked="f">
            <v:stroke joinstyle="miter"/>
            <v:imagedata r:id="rId319" o:title="eqId1921d24ff5cd263ec8f2ecce23a3b631"/>
            <o:lock v:ext="edit" aspectratio="t"/>
            <w10:anchorlock/>
          </v:shape>
          <o:OLEObject Type="Embed" ProgID="Equation.DSMT4" ShapeID="_x0000_i1208" DrawAspect="Content" ObjectID="_1468075908" r:id="rId320"/>
        </w:object>
      </w:r>
      <w:r>
        <w:rPr>
          <w:rFonts w:ascii="楷体" w:eastAsia="楷体" w:hAnsi="楷体" w:cs="楷体" w:hint="eastAsia"/>
        </w:rPr>
        <w:t>生成并放出</w:t>
      </w:r>
      <w:r>
        <w:rPr>
          <w:rFonts w:ascii="楷体" w:eastAsia="楷体" w:hAnsi="楷体" w:cs="楷体" w:hint="eastAsia"/>
        </w:rPr>
        <w:object>
          <v:shape id="_x0000_i1209" type="#_x0000_t75" alt="eqId750859dd7d5b821d909e6a32c11095cf" style="width:14.95pt;height:15.6pt" o:oleicon="f" o:ole="" coordsize="21600,21600" o:preferrelative="t" filled="f" stroked="f">
            <v:stroke joinstyle="miter"/>
            <v:imagedata r:id="rId32" o:title="eqId750859dd7d5b821d909e6a32c11095cf"/>
            <o:lock v:ext="edit" aspectratio="t"/>
            <w10:anchorlock/>
          </v:shape>
          <o:OLEObject Type="Embed" ProgID="Equation.DSMT4" ShapeID="_x0000_i1209" DrawAspect="Content" ObjectID="_1468075909" r:id="rId321"/>
        </w:object>
      </w:r>
      <w:r>
        <w:rPr>
          <w:rFonts w:ascii="楷体" w:eastAsia="楷体" w:hAnsi="楷体" w:cs="楷体" w:hint="eastAsia"/>
        </w:rPr>
        <w:t>，该反应的离子方程式为_______。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②随着反应进行，</w:t>
      </w:r>
      <w:r>
        <w:rPr>
          <w:rFonts w:ascii="楷体" w:eastAsia="楷体" w:hAnsi="楷体" w:cs="楷体" w:hint="eastAsia"/>
        </w:rPr>
        <w:object>
          <v:shape id="_x0000_i1210" type="#_x0000_t75" alt="eqId1921d24ff5cd263ec8f2ecce23a3b631" style="width:31.65pt;height:15.8pt" o:oleicon="f" o:ole="" coordsize="21600,21600" o:preferrelative="t" filled="f" stroked="f">
            <v:stroke joinstyle="miter"/>
            <v:imagedata r:id="rId319" o:title="eqId1921d24ff5cd263ec8f2ecce23a3b631"/>
            <o:lock v:ext="edit" aspectratio="t"/>
            <w10:anchorlock/>
          </v:shape>
          <o:OLEObject Type="Embed" ProgID="Equation.DSMT4" ShapeID="_x0000_i1210" DrawAspect="Content" ObjectID="_1468075910" r:id="rId322"/>
        </w:object>
      </w:r>
      <w:r>
        <w:rPr>
          <w:rFonts w:ascii="楷体" w:eastAsia="楷体" w:hAnsi="楷体" w:cs="楷体" w:hint="eastAsia"/>
        </w:rPr>
        <w:t>迅速转化为活性</w:t>
      </w:r>
      <w:r>
        <w:rPr>
          <w:rFonts w:ascii="楷体" w:eastAsia="楷体" w:hAnsi="楷体" w:cs="楷体" w:hint="eastAsia"/>
        </w:rPr>
        <w:object>
          <v:shape id="_x0000_i1211" type="#_x0000_t75" alt="eqIdad15978895650c898a676ed678f8d675" style="width:33.4pt;height:15.9pt" o:oleicon="f" o:ole="" coordsize="21600,21600" o:preferrelative="t" filled="f" stroked="f">
            <v:stroke joinstyle="miter"/>
            <v:imagedata r:id="rId323" o:title="eqIdad15978895650c898a676ed678f8d675"/>
            <o:lock v:ext="edit" aspectratio="t"/>
            <w10:anchorlock/>
          </v:shape>
          <o:OLEObject Type="Embed" ProgID="Equation.DSMT4" ShapeID="_x0000_i1211" DrawAspect="Content" ObjectID="_1468075911" r:id="rId324"/>
        </w:object>
      </w:r>
      <w:r>
        <w:rPr>
          <w:rFonts w:ascii="楷体" w:eastAsia="楷体" w:hAnsi="楷体" w:cs="楷体" w:hint="eastAsia"/>
        </w:rPr>
        <w:t>，活性</w:t>
      </w:r>
      <w:r>
        <w:rPr>
          <w:rFonts w:ascii="楷体" w:eastAsia="楷体" w:hAnsi="楷体" w:cs="楷体" w:hint="eastAsia"/>
        </w:rPr>
        <w:object>
          <v:shape id="_x0000_i1212" type="#_x0000_t75" alt="eqIdad15978895650c898a676ed678f8d675" style="width:33.4pt;height:15.9pt" o:oleicon="f" o:ole="" coordsize="21600,21600" o:preferrelative="t" filled="f" stroked="f">
            <v:stroke joinstyle="miter"/>
            <v:imagedata r:id="rId323" o:title="eqIdad15978895650c898a676ed678f8d675"/>
            <o:lock v:ext="edit" aspectratio="t"/>
            <w10:anchorlock/>
          </v:shape>
          <o:OLEObject Type="Embed" ProgID="Equation.DSMT4" ShapeID="_x0000_i1212" DrawAspect="Content" ObjectID="_1468075912" r:id="rId325"/>
        </w:object>
      </w:r>
      <w:r>
        <w:rPr>
          <w:rFonts w:ascii="楷体" w:eastAsia="楷体" w:hAnsi="楷体" w:cs="楷体" w:hint="eastAsia"/>
        </w:rPr>
        <w:t>是</w:t>
      </w:r>
      <w:r>
        <w:rPr>
          <w:rFonts w:ascii="楷体" w:eastAsia="楷体" w:hAnsi="楷体" w:cs="楷体" w:hint="eastAsia"/>
        </w:rPr>
        <w:object>
          <v:shape id="_x0000_i1213"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213" DrawAspect="Content" ObjectID="_1468075913" r:id="rId327"/>
        </w:object>
      </w:r>
      <w:r>
        <w:rPr>
          <w:rFonts w:ascii="楷体" w:eastAsia="楷体" w:hAnsi="楷体" w:cs="楷体" w:hint="eastAsia"/>
        </w:rPr>
        <w:t>转化为</w:t>
      </w:r>
      <w:r>
        <w:rPr>
          <w:rFonts w:ascii="楷体" w:eastAsia="楷体" w:hAnsi="楷体" w:cs="楷体" w:hint="eastAsia"/>
        </w:rPr>
        <w:object>
          <v:shape id="_x0000_i1214"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214" DrawAspect="Content" ObjectID="_1468075914" r:id="rId329"/>
        </w:object>
      </w:r>
      <w:r>
        <w:rPr>
          <w:rFonts w:ascii="楷体" w:eastAsia="楷体" w:hAnsi="楷体" w:cs="楷体" w:hint="eastAsia"/>
        </w:rPr>
        <w:t>的催化剂，其可能反应机理如图所示。根据元素电负性的变化规律。如图所示的反应步骤Ⅰ可描述为_______。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2018030"/>
            <wp:effectExtent l="0" t="0" r="10160" b="889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08046" name="图片 100024"/>
                    <pic:cNvPicPr>
                      <a:picLocks noChangeAspect="1"/>
                    </pic:cNvPicPr>
                  </pic:nvPicPr>
                  <pic:blipFill>
                    <a:blip xmlns:r="http://schemas.openxmlformats.org/officeDocument/2006/relationships" r:embed="rId330"/>
                    <a:stretch>
                      <a:fillRect/>
                    </a:stretch>
                  </pic:blipFill>
                  <pic:spPr>
                    <a:xfrm>
                      <a:off x="0" y="0"/>
                      <a:ext cx="5278120" cy="20184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③在其他条件相同时，测得Fe的转化率、</w:t>
      </w:r>
      <w:r>
        <w:rPr>
          <w:rFonts w:ascii="楷体" w:eastAsia="楷体" w:hAnsi="楷体" w:cs="楷体" w:hint="eastAsia"/>
        </w:rPr>
        <w:object>
          <v:shape id="_x0000_i1215"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215" DrawAspect="Content" ObjectID="_1468075915" r:id="rId331"/>
        </w:object>
      </w:r>
      <w:r>
        <w:rPr>
          <w:rFonts w:ascii="楷体" w:eastAsia="楷体" w:hAnsi="楷体" w:cs="楷体" w:hint="eastAsia"/>
        </w:rPr>
        <w:t>的产率随</w:t>
      </w:r>
      <w:r>
        <w:rPr>
          <w:rFonts w:ascii="楷体" w:eastAsia="楷体" w:hAnsi="楷体" w:cs="楷体" w:hint="eastAsia"/>
        </w:rPr>
        <w:object>
          <v:shape id="_x0000_i1216" type="#_x0000_t75" alt="eqIdf6b72fffe1c4baaa4ffc916b297f4e56" style="width:45.75pt;height:19.6pt" o:oleicon="f" o:ole="" coordsize="21600,21600" o:preferrelative="t" filled="f" stroked="f">
            <v:stroke joinstyle="miter"/>
            <v:imagedata r:id="rId332" o:title="eqIdf6b72fffe1c4baaa4ffc916b297f4e56"/>
            <o:lock v:ext="edit" aspectratio="t"/>
            <w10:anchorlock/>
          </v:shape>
          <o:OLEObject Type="Embed" ProgID="Equation.DSMT4" ShapeID="_x0000_i1216" DrawAspect="Content" ObjectID="_1468075916" r:id="rId333"/>
        </w:object>
      </w:r>
      <w:r>
        <w:rPr>
          <w:rFonts w:ascii="楷体" w:eastAsia="楷体" w:hAnsi="楷体" w:cs="楷体" w:hint="eastAsia"/>
        </w:rPr>
        <w:t>变化如题图所示。</w:t>
      </w:r>
      <w:r>
        <w:rPr>
          <w:rFonts w:ascii="楷体" w:eastAsia="楷体" w:hAnsi="楷体" w:cs="楷体" w:hint="eastAsia"/>
        </w:rPr>
        <w:object>
          <v:shape id="_x0000_i1217"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217" DrawAspect="Content" ObjectID="_1468075917" r:id="rId334"/>
        </w:object>
      </w:r>
      <w:r>
        <w:rPr>
          <w:rFonts w:ascii="楷体" w:eastAsia="楷体" w:hAnsi="楷体" w:cs="楷体" w:hint="eastAsia"/>
        </w:rPr>
        <w:t>的产率随</w:t>
      </w:r>
      <w:r>
        <w:rPr>
          <w:rFonts w:ascii="楷体" w:eastAsia="楷体" w:hAnsi="楷体" w:cs="楷体" w:hint="eastAsia"/>
        </w:rPr>
        <w:object>
          <v:shape id="_x0000_i1218" type="#_x0000_t75" alt="eqId959509dc0ddde7ffb66ee86fdf77459f" style="width:43.95pt;height:19pt" o:oleicon="f" o:ole="" coordsize="21600,21600" o:preferrelative="t" filled="f" stroked="f">
            <v:stroke joinstyle="miter"/>
            <v:imagedata r:id="rId335" o:title="eqId959509dc0ddde7ffb66ee86fdf77459f"/>
            <o:lock v:ext="edit" aspectratio="t"/>
            <w10:anchorlock/>
          </v:shape>
          <o:OLEObject Type="Embed" ProgID="Equation.DSMT4" ShapeID="_x0000_i1218" DrawAspect="Content" ObjectID="_1468075918" r:id="rId336"/>
        </w:object>
      </w:r>
      <w:r>
        <w:rPr>
          <w:rFonts w:ascii="楷体" w:eastAsia="楷体" w:hAnsi="楷体" w:cs="楷体" w:hint="eastAsia"/>
        </w:rPr>
        <w:t>增加而增大的可能原因是_______。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247900" cy="1943100"/>
            <wp:effectExtent l="0" t="0" r="7620" b="762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255" name="图片 100025"/>
                    <pic:cNvPicPr>
                      <a:picLocks noChangeAspect="1"/>
                    </pic:cNvPicPr>
                  </pic:nvPicPr>
                  <pic:blipFill>
                    <a:blip xmlns:r="http://schemas.openxmlformats.org/officeDocument/2006/relationships" r:embed="rId337"/>
                    <a:stretch>
                      <a:fillRect/>
                    </a:stretch>
                  </pic:blipFill>
                  <pic:spPr>
                    <a:xfrm>
                      <a:off x="0" y="0"/>
                      <a:ext cx="2247900" cy="19431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(3)从物质转化与资源综合利用角度分析，“</w:t>
      </w:r>
      <w:r>
        <w:rPr>
          <w:rFonts w:ascii="楷体" w:eastAsia="楷体" w:hAnsi="楷体" w:cs="楷体" w:hint="eastAsia"/>
        </w:rPr>
        <w:object>
          <v:shape id="_x0000_i1219" type="#_x0000_t75" alt="eqId28261494fc662ff47a2c4abbb798c7bb" style="width:65.95pt;height:16.85pt" o:oleicon="f" o:ole="" coordsize="21600,21600" o:preferrelative="t" filled="f" stroked="f">
            <v:stroke joinstyle="miter"/>
            <v:imagedata r:id="rId304" o:title="eqId28261494fc662ff47a2c4abbb798c7bb"/>
            <o:lock v:ext="edit" aspectratio="t"/>
            <w10:anchorlock/>
          </v:shape>
          <o:OLEObject Type="Embed" ProgID="Equation.DSMT4" ShapeID="_x0000_i1219" DrawAspect="Content" ObjectID="_1468075919" r:id="rId338"/>
        </w:object>
      </w:r>
      <w:r>
        <w:rPr>
          <w:rFonts w:ascii="楷体" w:eastAsia="楷体" w:hAnsi="楷体" w:cs="楷体" w:hint="eastAsia"/>
        </w:rPr>
        <w:t>热循环制氢和甲酸”的优点是_______。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25．（2019·江苏·高考真题）N</w:t>
      </w:r>
      <w:r>
        <w:rPr>
          <w:rFonts w:ascii="楷体" w:eastAsia="楷体" w:hAnsi="楷体" w:cs="楷体" w:hint="eastAsia"/>
          <w:vertAlign w:val="subscript"/>
        </w:rPr>
        <w:t>2</w:t>
      </w:r>
      <w:r>
        <w:rPr>
          <w:rFonts w:ascii="楷体" w:eastAsia="楷体" w:hAnsi="楷体" w:cs="楷体" w:hint="eastAsia"/>
        </w:rPr>
        <w:t>O、NO和NO</w:t>
      </w:r>
      <w:r>
        <w:rPr>
          <w:rFonts w:ascii="楷体" w:eastAsia="楷体" w:hAnsi="楷体" w:cs="楷体" w:hint="eastAsia"/>
          <w:vertAlign w:val="subscript"/>
        </w:rPr>
        <w:t>2</w:t>
      </w:r>
      <w:r>
        <w:rPr>
          <w:rFonts w:ascii="楷体" w:eastAsia="楷体" w:hAnsi="楷体" w:cs="楷体" w:hint="eastAsia"/>
        </w:rPr>
        <w:t>等氮氧化物是空气污染物，含有氮氧化物的尾气需处理后才能排放。</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（1）N</w:t>
      </w:r>
      <w:r>
        <w:rPr>
          <w:rFonts w:ascii="楷体" w:eastAsia="楷体" w:hAnsi="楷体" w:cs="楷体" w:hint="eastAsia"/>
          <w:vertAlign w:val="subscript"/>
        </w:rPr>
        <w:t>2</w:t>
      </w:r>
      <w:r>
        <w:rPr>
          <w:rFonts w:ascii="楷体" w:eastAsia="楷体" w:hAnsi="楷体" w:cs="楷体" w:hint="eastAsia"/>
        </w:rPr>
        <w:t>O的处理。N</w:t>
      </w:r>
      <w:r>
        <w:rPr>
          <w:rFonts w:ascii="楷体" w:eastAsia="楷体" w:hAnsi="楷体" w:cs="楷体" w:hint="eastAsia"/>
          <w:vertAlign w:val="subscript"/>
        </w:rPr>
        <w:t>2</w:t>
      </w:r>
      <w:r>
        <w:rPr>
          <w:rFonts w:ascii="楷体" w:eastAsia="楷体" w:hAnsi="楷体" w:cs="楷体" w:hint="eastAsia"/>
        </w:rPr>
        <w:t>O是硝酸生产中氨催化氧化的副产物，用特种催化剂能使N</w:t>
      </w:r>
      <w:r>
        <w:rPr>
          <w:rFonts w:ascii="楷体" w:eastAsia="楷体" w:hAnsi="楷体" w:cs="楷体" w:hint="eastAsia"/>
          <w:vertAlign w:val="subscript"/>
        </w:rPr>
        <w:t>2</w:t>
      </w:r>
      <w:r>
        <w:rPr>
          <w:rFonts w:ascii="楷体" w:eastAsia="楷体" w:hAnsi="楷体" w:cs="楷体" w:hint="eastAsia"/>
        </w:rPr>
        <w:t>O分解。NH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在加热和催化剂作用下生成N</w:t>
      </w:r>
      <w:r>
        <w:rPr>
          <w:rFonts w:ascii="楷体" w:eastAsia="楷体" w:hAnsi="楷体" w:cs="楷体" w:hint="eastAsia"/>
          <w:vertAlign w:val="subscript"/>
        </w:rPr>
        <w:t>2</w:t>
      </w:r>
      <w:r>
        <w:rPr>
          <w:rFonts w:ascii="楷体" w:eastAsia="楷体" w:hAnsi="楷体" w:cs="楷体" w:hint="eastAsia"/>
        </w:rPr>
        <w:t>O的化学方程式为________。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（2）NO和NO</w:t>
      </w:r>
      <w:r>
        <w:rPr>
          <w:rFonts w:ascii="楷体" w:eastAsia="楷体" w:hAnsi="楷体" w:cs="楷体" w:hint="eastAsia"/>
          <w:vertAlign w:val="subscript"/>
        </w:rPr>
        <w:t>2</w:t>
      </w:r>
      <w:r>
        <w:rPr>
          <w:rFonts w:ascii="楷体" w:eastAsia="楷体" w:hAnsi="楷体" w:cs="楷体" w:hint="eastAsia"/>
        </w:rPr>
        <w:t>的处理。已除去N</w:t>
      </w:r>
      <w:r>
        <w:rPr>
          <w:rFonts w:ascii="楷体" w:eastAsia="楷体" w:hAnsi="楷体" w:cs="楷体" w:hint="eastAsia"/>
          <w:vertAlign w:val="subscript"/>
        </w:rPr>
        <w:t>2</w:t>
      </w:r>
      <w:r>
        <w:rPr>
          <w:rFonts w:ascii="楷体" w:eastAsia="楷体" w:hAnsi="楷体" w:cs="楷体" w:hint="eastAsia"/>
        </w:rPr>
        <w:t>O的硝酸尾气可用NaOH溶液吸收，主要反应为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NO+NO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24285" name="图片 100026"/>
                    <pic:cNvPicPr>
                      <a:picLocks noChangeAspect="1"/>
                    </pic:cNvPicPr>
                  </pic:nvPicPr>
                  <pic:blipFill>
                    <a:blip xmlns:r="http://schemas.openxmlformats.org/officeDocument/2006/relationships" r:embed="rId132"/>
                    <a:stretch>
                      <a:fillRect/>
                    </a:stretch>
                  </pic:blipFill>
                  <pic:spPr>
                    <a:xfrm>
                      <a:off x="0" y="0"/>
                      <a:ext cx="314325" cy="114300"/>
                    </a:xfrm>
                    <a:prstGeom prst="rect">
                      <a:avLst/>
                    </a:prstGeom>
                  </pic:spPr>
                </pic:pic>
              </a:graphicData>
            </a:graphic>
          </wp:inline>
        </w:drawing>
      </w:r>
      <w:r>
        <w:rPr>
          <w:rFonts w:ascii="楷体" w:eastAsia="楷体" w:hAnsi="楷体" w:cs="楷体" w:hint="eastAsia"/>
        </w:rPr>
        <w:t>2</w:t>
      </w:r>
      <w:r>
        <w:rPr>
          <w:rFonts w:ascii="楷体" w:eastAsia="楷体" w:hAnsi="楷体" w:cs="楷体" w:hint="eastAsia"/>
        </w:rPr>
        <w:object>
          <v:shape id="_x0000_i1220" type="#_x0000_t75" alt="eqId8765900eac71688450fcd150f35b15ac" style="width:22.85pt;height:16.8pt" o:oleicon="f" o:ole="" coordsize="21600,21600" o:preferrelative="t" filled="f" stroked="f">
            <v:stroke joinstyle="miter"/>
            <v:imagedata r:id="rId339" o:title="eqId8765900eac71688450fcd150f35b15ac"/>
            <o:lock v:ext="edit" aspectratio="t"/>
            <w10:anchorlock/>
          </v:shape>
          <o:OLEObject Type="Embed" ProgID="Equation.DSMT4" ShapeID="_x0000_i1220" DrawAspect="Content" ObjectID="_1468075920" r:id="rId340"/>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14325" cy="114300"/>
            <wp:effectExtent l="0" t="0" r="5715" b="762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55747" name="图片 100027"/>
                    <pic:cNvPicPr>
                      <a:picLocks noChangeAspect="1"/>
                    </pic:cNvPicPr>
                  </pic:nvPicPr>
                  <pic:blipFill>
                    <a:blip xmlns:r="http://schemas.openxmlformats.org/officeDocument/2006/relationships" r:embed="rId132"/>
                    <a:stretch>
                      <a:fillRect/>
                    </a:stretch>
                  </pic:blipFill>
                  <pic:spPr>
                    <a:xfrm>
                      <a:off x="0" y="0"/>
                      <a:ext cx="314325" cy="114300"/>
                    </a:xfrm>
                    <a:prstGeom prst="rect">
                      <a:avLst/>
                    </a:prstGeom>
                  </pic:spPr>
                </pic:pic>
              </a:graphicData>
            </a:graphic>
          </wp:inline>
        </w:drawing>
      </w:r>
      <w:r>
        <w:rPr>
          <w:rFonts w:ascii="楷体" w:eastAsia="楷体" w:hAnsi="楷体" w:cs="楷体" w:hint="eastAsia"/>
        </w:rPr>
        <w:object>
          <v:shape id="_x0000_i1221" type="#_x0000_t75" alt="eqId8765900eac71688450fcd150f35b15ac" style="width:22.85pt;height:16.8pt" o:oleicon="f" o:ole="" coordsize="21600,21600" o:preferrelative="t" filled="f" stroked="f">
            <v:stroke joinstyle="miter"/>
            <v:imagedata r:id="rId339" o:title="eqId8765900eac71688450fcd150f35b15ac"/>
            <o:lock v:ext="edit" aspectratio="t"/>
            <w10:anchorlock/>
          </v:shape>
          <o:OLEObject Type="Embed" ProgID="Equation.DSMT4" ShapeID="_x0000_i1221" DrawAspect="Content" ObjectID="_1468075921" r:id="rId341"/>
        </w:object>
      </w:r>
      <w:r>
        <w:rPr>
          <w:rFonts w:ascii="楷体" w:eastAsia="楷体" w:hAnsi="楷体" w:cs="楷体" w:hint="eastAsia"/>
        </w:rPr>
        <w:t>+</w:t>
      </w:r>
      <w:r>
        <w:rPr>
          <w:rFonts w:ascii="楷体" w:eastAsia="楷体" w:hAnsi="楷体" w:cs="楷体" w:hint="eastAsia"/>
        </w:rPr>
        <w:object>
          <v:shape id="_x0000_i1222" type="#_x0000_t75" alt="eqId65c41754d5a6063c49f6ee429dc68065" style="width:22.85pt;height:16.7pt" o:oleicon="f" o:ole="" coordsize="21600,21600" o:preferrelative="t" filled="f" stroked="f">
            <v:stroke joinstyle="miter"/>
            <v:imagedata r:id="rId147" o:title="eqId65c41754d5a6063c49f6ee429dc68065"/>
            <o:lock v:ext="edit" aspectratio="t"/>
            <w10:anchorlock/>
          </v:shape>
          <o:OLEObject Type="Embed" ProgID="Equation.DSMT4" ShapeID="_x0000_i1222" DrawAspect="Content" ObjectID="_1468075922" r:id="rId342"/>
        </w:objec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①下列措施能提高尾气中NO和NO</w:t>
      </w:r>
      <w:r>
        <w:rPr>
          <w:rFonts w:ascii="楷体" w:eastAsia="楷体" w:hAnsi="楷体" w:cs="楷体" w:hint="eastAsia"/>
          <w:vertAlign w:val="subscript"/>
        </w:rPr>
        <w:t>2</w:t>
      </w:r>
      <w:r>
        <w:rPr>
          <w:rFonts w:ascii="楷体" w:eastAsia="楷体" w:hAnsi="楷体" w:cs="楷体" w:hint="eastAsia"/>
        </w:rPr>
        <w:t>去除率的有________（填字母）。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A．加快通入尾气的速率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B．采用气、液逆流的方式吸收尾气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C．吸收尾气过程中定期补加适量NaOH溶液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②吸收后的溶液经浓缩、结晶、过滤，得到NaNO</w:t>
      </w:r>
      <w:r>
        <w:rPr>
          <w:rFonts w:ascii="楷体" w:eastAsia="楷体" w:hAnsi="楷体" w:cs="楷体" w:hint="eastAsia"/>
          <w:vertAlign w:val="subscript"/>
        </w:rPr>
        <w:t>2</w:t>
      </w:r>
      <w:r>
        <w:rPr>
          <w:rFonts w:ascii="楷体" w:eastAsia="楷体" w:hAnsi="楷体" w:cs="楷体" w:hint="eastAsia"/>
        </w:rPr>
        <w:t>晶体，该晶体中的主要杂质是________（填化学式）；吸收后排放的尾气中含量较高的氮氧化物是________（填化学式）。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（3）NO的氧化吸收。用NaClO溶液吸收硝酸尾气，可提高尾气中NO的去除率。其他条件相同，NO转化为</w:t>
      </w:r>
      <w:r>
        <w:rPr>
          <w:rFonts w:ascii="楷体" w:eastAsia="楷体" w:hAnsi="楷体" w:cs="楷体" w:hint="eastAsia"/>
        </w:rPr>
        <w:object>
          <v:shape id="_x0000_i1223" type="#_x0000_t75" alt="eqId65c41754d5a6063c49f6ee429dc68065" style="width:22.85pt;height:16.7pt" o:oleicon="f" o:ole="" coordsize="21600,21600" o:preferrelative="t" filled="f" stroked="f">
            <v:stroke joinstyle="miter"/>
            <v:imagedata r:id="rId147" o:title="eqId65c41754d5a6063c49f6ee429dc68065"/>
            <o:lock v:ext="edit" aspectratio="t"/>
            <w10:anchorlock/>
          </v:shape>
          <o:OLEObject Type="Embed" ProgID="Equation.DSMT4" ShapeID="_x0000_i1223" DrawAspect="Content" ObjectID="_1468075923" r:id="rId343"/>
        </w:object>
      </w:r>
      <w:r>
        <w:rPr>
          <w:rFonts w:ascii="楷体" w:eastAsia="楷体" w:hAnsi="楷体" w:cs="楷体" w:hint="eastAsia"/>
        </w:rPr>
        <w:t>的转化率随NaClO溶液初始pH（用稀盐酸调节）的变化如图所示。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①在酸性NaClO溶液中，HClO氧化NO生成Cl</w:t>
      </w:r>
      <w:r>
        <w:rPr>
          <w:rFonts w:ascii="楷体" w:eastAsia="楷体" w:hAnsi="楷体" w:cs="楷体" w:hint="eastAsia"/>
          <w:vertAlign w:val="superscript"/>
        </w:rPr>
        <w:t>−</w:t>
      </w:r>
      <w:r>
        <w:rPr>
          <w:rFonts w:ascii="楷体" w:eastAsia="楷体" w:hAnsi="楷体" w:cs="楷体" w:hint="eastAsia"/>
        </w:rPr>
        <w:t>和</w:t>
      </w:r>
      <w:r>
        <w:rPr>
          <w:rFonts w:ascii="楷体" w:eastAsia="楷体" w:hAnsi="楷体" w:cs="楷体" w:hint="eastAsia"/>
        </w:rPr>
        <w:object>
          <v:shape id="_x0000_i1224" type="#_x0000_t75" alt="eqId65c41754d5a6063c49f6ee429dc68065" style="width:22.85pt;height:16.7pt" o:oleicon="f" o:ole="" coordsize="21600,21600" o:preferrelative="t" filled="f" stroked="f">
            <v:stroke joinstyle="miter"/>
            <v:imagedata r:id="rId147" o:title="eqId65c41754d5a6063c49f6ee429dc68065"/>
            <o:lock v:ext="edit" aspectratio="t"/>
            <w10:anchorlock/>
          </v:shape>
          <o:OLEObject Type="Embed" ProgID="Equation.DSMT4" ShapeID="_x0000_i1224" DrawAspect="Content" ObjectID="_1468075924" r:id="rId344"/>
        </w:object>
      </w:r>
      <w:r>
        <w:rPr>
          <w:rFonts w:ascii="楷体" w:eastAsia="楷体" w:hAnsi="楷体" w:cs="楷体" w:hint="eastAsia"/>
        </w:rPr>
        <w:t>，其离子方程式为________。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②NaClO溶液的初始pH越小，NO转化率越高。其原因是________。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505075" cy="1771650"/>
            <wp:effectExtent l="0" t="0" r="9525" b="1143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8060" name="图片 100028"/>
                    <pic:cNvPicPr>
                      <a:picLocks noChangeAspect="1"/>
                    </pic:cNvPicPr>
                  </pic:nvPicPr>
                  <pic:blipFill>
                    <a:blip xmlns:r="http://schemas.openxmlformats.org/officeDocument/2006/relationships" r:embed="rId345"/>
                    <a:stretch>
                      <a:fillRect/>
                    </a:stretch>
                  </pic:blipFill>
                  <pic:spPr>
                    <a:xfrm>
                      <a:off x="0" y="0"/>
                      <a:ext cx="2505075" cy="17716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26．（2019·江苏·高考真题）CO</w:t>
      </w:r>
      <w:r>
        <w:rPr>
          <w:rFonts w:ascii="楷体" w:eastAsia="楷体" w:hAnsi="楷体" w:cs="楷体" w:hint="eastAsia"/>
          <w:vertAlign w:val="subscript"/>
        </w:rPr>
        <w:t>2</w:t>
      </w:r>
      <w:r>
        <w:rPr>
          <w:rFonts w:ascii="楷体" w:eastAsia="楷体" w:hAnsi="楷体" w:cs="楷体" w:hint="eastAsia"/>
        </w:rPr>
        <w:t>的资源化利用能有效减少CO</w:t>
      </w:r>
      <w:r>
        <w:rPr>
          <w:rFonts w:ascii="楷体" w:eastAsia="楷体" w:hAnsi="楷体" w:cs="楷体" w:hint="eastAsia"/>
          <w:vertAlign w:val="subscript"/>
        </w:rPr>
        <w:t>2</w:t>
      </w:r>
      <w:r>
        <w:rPr>
          <w:rFonts w:ascii="楷体" w:eastAsia="楷体" w:hAnsi="楷体" w:cs="楷体" w:hint="eastAsia"/>
        </w:rPr>
        <w:t>排放，充分利用碳资源。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（1）CaO可在较高温度下捕集CO</w:t>
      </w:r>
      <w:r>
        <w:rPr>
          <w:rFonts w:ascii="楷体" w:eastAsia="楷体" w:hAnsi="楷体" w:cs="楷体" w:hint="eastAsia"/>
          <w:vertAlign w:val="subscript"/>
        </w:rPr>
        <w:t>2</w:t>
      </w:r>
      <w:r>
        <w:rPr>
          <w:rFonts w:ascii="楷体" w:eastAsia="楷体" w:hAnsi="楷体" w:cs="楷体" w:hint="eastAsia"/>
        </w:rPr>
        <w:t>，在更高温度下将捕集的CO</w:t>
      </w:r>
      <w:r>
        <w:rPr>
          <w:rFonts w:ascii="楷体" w:eastAsia="楷体" w:hAnsi="楷体" w:cs="楷体" w:hint="eastAsia"/>
          <w:vertAlign w:val="subscript"/>
        </w:rPr>
        <w:t>2</w:t>
      </w:r>
      <w:r>
        <w:rPr>
          <w:rFonts w:ascii="楷体" w:eastAsia="楷体" w:hAnsi="楷体" w:cs="楷体" w:hint="eastAsia"/>
        </w:rPr>
        <w:t>释放利用。CaC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O热分解可制备CaO，CaC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O加热升温过程中固体的质量变化见下图。</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476500" cy="1571625"/>
            <wp:effectExtent l="0" t="0" r="7620" b="1333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0338" name="图片 100029"/>
                    <pic:cNvPicPr>
                      <a:picLocks noChangeAspect="1"/>
                    </pic:cNvPicPr>
                  </pic:nvPicPr>
                  <pic:blipFill>
                    <a:blip xmlns:r="http://schemas.openxmlformats.org/officeDocument/2006/relationships" r:embed="rId346"/>
                    <a:stretch>
                      <a:fillRect/>
                    </a:stretch>
                  </pic:blipFill>
                  <pic:spPr>
                    <a:xfrm>
                      <a:off x="0" y="0"/>
                      <a:ext cx="2476500" cy="157162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①写出400~600 ℃范围内分解反应的化学方程式：________。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②与CaCO</w:t>
      </w:r>
      <w:r>
        <w:rPr>
          <w:rFonts w:ascii="楷体" w:eastAsia="楷体" w:hAnsi="楷体" w:cs="楷体" w:hint="eastAsia"/>
          <w:vertAlign w:val="subscript"/>
        </w:rPr>
        <w:t>3</w:t>
      </w:r>
      <w:r>
        <w:rPr>
          <w:rFonts w:ascii="楷体" w:eastAsia="楷体" w:hAnsi="楷体" w:cs="楷体" w:hint="eastAsia"/>
        </w:rPr>
        <w:t>热分解制备的CaO相比，CaC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O热分解制备的CaO具有更好的CO</w:t>
      </w:r>
      <w:r>
        <w:rPr>
          <w:rFonts w:ascii="楷体" w:eastAsia="楷体" w:hAnsi="楷体" w:cs="楷体" w:hint="eastAsia"/>
          <w:vertAlign w:val="subscript"/>
        </w:rPr>
        <w:t>2</w:t>
      </w:r>
      <w:r>
        <w:rPr>
          <w:rFonts w:ascii="楷体" w:eastAsia="楷体" w:hAnsi="楷体" w:cs="楷体" w:hint="eastAsia"/>
        </w:rPr>
        <w:t>捕集性能，其原因是________。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（2）电解法转化CO</w:t>
      </w:r>
      <w:r>
        <w:rPr>
          <w:rFonts w:ascii="楷体" w:eastAsia="楷体" w:hAnsi="楷体" w:cs="楷体" w:hint="eastAsia"/>
          <w:vertAlign w:val="subscript"/>
        </w:rPr>
        <w:t>2</w:t>
      </w:r>
      <w:r>
        <w:rPr>
          <w:rFonts w:ascii="楷体" w:eastAsia="楷体" w:hAnsi="楷体" w:cs="楷体" w:hint="eastAsia"/>
        </w:rPr>
        <w:t>可实现CO</w:t>
      </w:r>
      <w:r>
        <w:rPr>
          <w:rFonts w:ascii="楷体" w:eastAsia="楷体" w:hAnsi="楷体" w:cs="楷体" w:hint="eastAsia"/>
          <w:vertAlign w:val="subscript"/>
        </w:rPr>
        <w:t>2</w:t>
      </w:r>
      <w:r>
        <w:rPr>
          <w:rFonts w:ascii="楷体" w:eastAsia="楷体" w:hAnsi="楷体" w:cs="楷体" w:hint="eastAsia"/>
        </w:rPr>
        <w:t>资源化利用。电解CO</w:t>
      </w:r>
      <w:r>
        <w:rPr>
          <w:rFonts w:ascii="楷体" w:eastAsia="楷体" w:hAnsi="楷体" w:cs="楷体" w:hint="eastAsia"/>
          <w:vertAlign w:val="subscript"/>
        </w:rPr>
        <w:t>2</w:t>
      </w:r>
      <w:r>
        <w:rPr>
          <w:rFonts w:ascii="楷体" w:eastAsia="楷体" w:hAnsi="楷体" w:cs="楷体" w:hint="eastAsia"/>
        </w:rPr>
        <w:t>制HCOOH的原理示意图如下。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419350" cy="1438275"/>
            <wp:effectExtent l="0" t="0" r="3810" b="9525"/>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58460" name="图片 100030"/>
                    <pic:cNvPicPr>
                      <a:picLocks noChangeAspect="1"/>
                    </pic:cNvPicPr>
                  </pic:nvPicPr>
                  <pic:blipFill>
                    <a:blip xmlns:r="http://schemas.openxmlformats.org/officeDocument/2006/relationships" r:embed="rId347"/>
                    <a:stretch>
                      <a:fillRect/>
                    </a:stretch>
                  </pic:blipFill>
                  <pic:spPr>
                    <a:xfrm>
                      <a:off x="0" y="0"/>
                      <a:ext cx="2419350" cy="1438275"/>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①写出阴极CO</w:t>
      </w:r>
      <w:r>
        <w:rPr>
          <w:rFonts w:ascii="楷体" w:eastAsia="楷体" w:hAnsi="楷体" w:cs="楷体" w:hint="eastAsia"/>
          <w:vertAlign w:val="subscript"/>
        </w:rPr>
        <w:t>2</w:t>
      </w:r>
      <w:r>
        <w:rPr>
          <w:rFonts w:ascii="楷体" w:eastAsia="楷体" w:hAnsi="楷体" w:cs="楷体" w:hint="eastAsia"/>
        </w:rPr>
        <w:t>还原为HCOO</w:t>
      </w:r>
      <w:r>
        <w:rPr>
          <w:rFonts w:ascii="楷体" w:eastAsia="楷体" w:hAnsi="楷体" w:cs="楷体" w:hint="eastAsia"/>
          <w:vertAlign w:val="superscript"/>
        </w:rPr>
        <w:t>−</w:t>
      </w:r>
      <w:r>
        <w:rPr>
          <w:rFonts w:ascii="楷体" w:eastAsia="楷体" w:hAnsi="楷体" w:cs="楷体" w:hint="eastAsia"/>
        </w:rPr>
        <w:t>的电极反应式：________。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②电解一段时间后，阳极区的KHCO</w:t>
      </w:r>
      <w:r>
        <w:rPr>
          <w:rFonts w:ascii="楷体" w:eastAsia="楷体" w:hAnsi="楷体" w:cs="楷体" w:hint="eastAsia"/>
          <w:vertAlign w:val="subscript"/>
        </w:rPr>
        <w:t>3</w:t>
      </w:r>
      <w:r>
        <w:rPr>
          <w:rFonts w:ascii="楷体" w:eastAsia="楷体" w:hAnsi="楷体" w:cs="楷体" w:hint="eastAsia"/>
        </w:rPr>
        <w:t>溶液浓度降低，其原因是________。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（3）CO</w:t>
      </w:r>
      <w:r>
        <w:rPr>
          <w:rFonts w:ascii="楷体" w:eastAsia="楷体" w:hAnsi="楷体" w:cs="楷体" w:hint="eastAsia"/>
          <w:vertAlign w:val="subscript"/>
        </w:rPr>
        <w:t>2</w:t>
      </w:r>
      <w:r>
        <w:rPr>
          <w:rFonts w:ascii="楷体" w:eastAsia="楷体" w:hAnsi="楷体" w:cs="楷体" w:hint="eastAsia"/>
        </w:rPr>
        <w:t>催化加氢合成二甲醚是一种CO</w:t>
      </w:r>
      <w:r>
        <w:rPr>
          <w:rFonts w:ascii="楷体" w:eastAsia="楷体" w:hAnsi="楷体" w:cs="楷体" w:hint="eastAsia"/>
          <w:vertAlign w:val="subscript"/>
        </w:rPr>
        <w:t>2</w:t>
      </w:r>
      <w:r>
        <w:rPr>
          <w:rFonts w:ascii="楷体" w:eastAsia="楷体" w:hAnsi="楷体" w:cs="楷体" w:hint="eastAsia"/>
        </w:rPr>
        <w:t>转化方法，其过程中主要发生下列反应：</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反应Ⅰ：CO</w:t>
      </w:r>
      <w:r>
        <w:rPr>
          <w:rFonts w:ascii="楷体" w:eastAsia="楷体" w:hAnsi="楷体" w:cs="楷体" w:hint="eastAsia"/>
          <w:vertAlign w:val="subscript"/>
        </w:rPr>
        <w:t>2</w:t>
      </w:r>
      <w:r>
        <w:rPr>
          <w:rFonts w:ascii="楷体" w:eastAsia="楷体" w:hAnsi="楷体" w:cs="楷体" w:hint="eastAsia"/>
        </w:rPr>
        <w:t>(g)+H</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drawing>
          <wp:inline distT="0" distB="0" distL="114300" distR="114300">
            <wp:extent cx="333375" cy="76200"/>
            <wp:effectExtent l="0" t="0" r="1905"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85479" name="图片 100031"/>
                    <pic:cNvPicPr>
                      <a:picLocks noChangeAspect="1"/>
                    </pic:cNvPicPr>
                  </pic:nvPicPr>
                  <pic:blipFill>
                    <a:blip xmlns:r="http://schemas.openxmlformats.org/officeDocument/2006/relationships" r:embed="rId348"/>
                    <a:stretch>
                      <a:fillRect/>
                    </a:stretch>
                  </pic:blipFill>
                  <pic:spPr>
                    <a:xfrm>
                      <a:off x="0" y="0"/>
                      <a:ext cx="333375" cy="76200"/>
                    </a:xfrm>
                    <a:prstGeom prst="rect">
                      <a:avLst/>
                    </a:prstGeom>
                  </pic:spPr>
                </pic:pic>
              </a:graphicData>
            </a:graphic>
          </wp:inline>
        </w:drawing>
      </w:r>
      <w:r>
        <w:rPr>
          <w:rFonts w:ascii="楷体" w:eastAsia="楷体" w:hAnsi="楷体" w:cs="楷体" w:hint="eastAsia"/>
        </w:rPr>
        <w:t>CO(g)+H</w:t>
      </w:r>
      <w:r>
        <w:rPr>
          <w:rFonts w:ascii="楷体" w:eastAsia="楷体" w:hAnsi="楷体" w:cs="楷体" w:hint="eastAsia"/>
          <w:vertAlign w:val="subscript"/>
        </w:rPr>
        <w:t>2</w:t>
      </w:r>
      <w:r>
        <w:rPr>
          <w:rFonts w:ascii="楷体" w:eastAsia="楷体" w:hAnsi="楷体" w:cs="楷体" w:hint="eastAsia"/>
        </w:rPr>
        <w:t>O(g)</w:t>
      </w:r>
      <w:r>
        <w:rPr>
          <w:rFonts w:ascii="楷体" w:eastAsia="楷体" w:hAnsi="楷体" w:cs="楷体" w:hint="eastAsia"/>
          <w:kern w:val="0"/>
          <w:sz w:val="24"/>
          <w:szCs w:val="24"/>
        </w:rPr>
        <w:t>   </w:t>
      </w:r>
      <w:r>
        <w:rPr>
          <w:rFonts w:ascii="楷体" w:eastAsia="楷体" w:hAnsi="楷体" w:cs="楷体" w:hint="eastAsia"/>
        </w:rPr>
        <w:t>Δ</w:t>
      </w:r>
      <w:r>
        <w:rPr>
          <w:rFonts w:ascii="楷体" w:eastAsia="楷体" w:hAnsi="楷体" w:cs="楷体" w:hint="eastAsia"/>
          <w:i/>
        </w:rPr>
        <w:t>H</w:t>
      </w:r>
      <w:r>
        <w:rPr>
          <w:rFonts w:ascii="楷体" w:eastAsia="楷体" w:hAnsi="楷体" w:cs="楷体" w:hint="eastAsia"/>
        </w:rPr>
        <w:t xml:space="preserve"> =41.2 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反应Ⅱ：2CO</w:t>
      </w:r>
      <w:r>
        <w:rPr>
          <w:rFonts w:ascii="楷体" w:eastAsia="楷体" w:hAnsi="楷体" w:cs="楷体" w:hint="eastAsia"/>
          <w:vertAlign w:val="subscript"/>
        </w:rPr>
        <w:t>2</w:t>
      </w:r>
      <w:r>
        <w:rPr>
          <w:rFonts w:ascii="楷体" w:eastAsia="楷体" w:hAnsi="楷体" w:cs="楷体" w:hint="eastAsia"/>
        </w:rPr>
        <w:t>(g)+6H</w:t>
      </w:r>
      <w:r>
        <w:rPr>
          <w:rFonts w:ascii="楷体" w:eastAsia="楷体" w:hAnsi="楷体" w:cs="楷体" w:hint="eastAsia"/>
          <w:vertAlign w:val="subscript"/>
        </w:rPr>
        <w:t>2</w:t>
      </w:r>
      <w:r>
        <w:rPr>
          <w:rFonts w:ascii="楷体" w:eastAsia="楷体" w:hAnsi="楷体" w:cs="楷体" w:hint="eastAsia"/>
        </w:rPr>
        <w:t>(g)</w:t>
      </w:r>
      <w:r>
        <w:rPr>
          <w:rFonts w:ascii="楷体" w:eastAsia="楷体" w:hAnsi="楷体" w:cs="楷体" w:hint="eastAsia"/>
        </w:rPr>
        <w:drawing>
          <wp:inline distT="0" distB="0" distL="114300" distR="114300">
            <wp:extent cx="333375" cy="76200"/>
            <wp:effectExtent l="0" t="0" r="1905" b="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68035" name="图片 100032"/>
                    <pic:cNvPicPr>
                      <a:picLocks noChangeAspect="1"/>
                    </pic:cNvPicPr>
                  </pic:nvPicPr>
                  <pic:blipFill>
                    <a:blip xmlns:r="http://schemas.openxmlformats.org/officeDocument/2006/relationships" r:embed="rId348"/>
                    <a:stretch>
                      <a:fillRect/>
                    </a:stretch>
                  </pic:blipFill>
                  <pic:spPr>
                    <a:xfrm>
                      <a:off x="0" y="0"/>
                      <a:ext cx="333375" cy="76200"/>
                    </a:xfrm>
                    <a:prstGeom prst="rect">
                      <a:avLst/>
                    </a:prstGeom>
                  </pic:spPr>
                </pic:pic>
              </a:graphicData>
            </a:graphic>
          </wp:inline>
        </w:drawing>
      </w: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(g)+3H</w:t>
      </w:r>
      <w:r>
        <w:rPr>
          <w:rFonts w:ascii="楷体" w:eastAsia="楷体" w:hAnsi="楷体" w:cs="楷体" w:hint="eastAsia"/>
          <w:vertAlign w:val="subscript"/>
        </w:rPr>
        <w:t>2</w:t>
      </w:r>
      <w:r>
        <w:rPr>
          <w:rFonts w:ascii="楷体" w:eastAsia="楷体" w:hAnsi="楷体" w:cs="楷体" w:hint="eastAsia"/>
        </w:rPr>
        <w:t>O(g)</w:t>
      </w:r>
      <w:r>
        <w:rPr>
          <w:rFonts w:ascii="楷体" w:eastAsia="楷体" w:hAnsi="楷体" w:cs="楷体" w:hint="eastAsia"/>
          <w:kern w:val="0"/>
          <w:sz w:val="24"/>
          <w:szCs w:val="24"/>
        </w:rPr>
        <w:t>   </w:t>
      </w:r>
      <w:r>
        <w:rPr>
          <w:rFonts w:ascii="楷体" w:eastAsia="楷体" w:hAnsi="楷体" w:cs="楷体" w:hint="eastAsia"/>
        </w:rPr>
        <w:t>Δ</w:t>
      </w:r>
      <w:r>
        <w:rPr>
          <w:rFonts w:ascii="楷体" w:eastAsia="楷体" w:hAnsi="楷体" w:cs="楷体" w:hint="eastAsia"/>
          <w:i/>
        </w:rPr>
        <w:t>H</w:t>
      </w:r>
      <w:r>
        <w:rPr>
          <w:rFonts w:ascii="楷体" w:eastAsia="楷体" w:hAnsi="楷体" w:cs="楷体" w:hint="eastAsia"/>
        </w:rPr>
        <w:t xml:space="preserve"> =﹣122.5 kJ·mol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在恒压、CO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的起始量一定的条件下，CO</w:t>
      </w:r>
      <w:r>
        <w:rPr>
          <w:rFonts w:ascii="楷体" w:eastAsia="楷体" w:hAnsi="楷体" w:cs="楷体" w:hint="eastAsia"/>
          <w:vertAlign w:val="subscript"/>
        </w:rPr>
        <w:t>2</w:t>
      </w:r>
      <w:r>
        <w:rPr>
          <w:rFonts w:ascii="楷体" w:eastAsia="楷体" w:hAnsi="楷体" w:cs="楷体" w:hint="eastAsia"/>
        </w:rPr>
        <w:t>平衡转化率和平衡时CH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的选择性随温度的变化如图。其中：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2905125" cy="2266950"/>
            <wp:effectExtent l="0" t="0" r="5715" b="381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32038" name="图片 100033"/>
                    <pic:cNvPicPr>
                      <a:picLocks noChangeAspect="1"/>
                    </pic:cNvPicPr>
                  </pic:nvPicPr>
                  <pic:blipFill>
                    <a:blip xmlns:r="http://schemas.openxmlformats.org/officeDocument/2006/relationships" r:embed="rId349"/>
                    <a:stretch>
                      <a:fillRect/>
                    </a:stretch>
                  </pic:blipFill>
                  <pic:spPr>
                    <a:xfrm>
                      <a:off x="0" y="0"/>
                      <a:ext cx="2905125" cy="22669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w:t>
      </w:r>
      <w:r>
        <w:rPr>
          <w:rFonts w:ascii="楷体" w:eastAsia="楷体" w:hAnsi="楷体" w:cs="楷体" w:hint="eastAsia"/>
        </w:rPr>
        <w:object>
          <v:shape id="_x0000_i1225" type="#_x0000_t75" alt="eqId6599f12a233283b989060c0352ae90dd" style="width:114.4pt;height:30.85pt" o:oleicon="f" o:ole="" coordsize="21600,21600" o:preferrelative="t" filled="f" stroked="f">
            <v:stroke joinstyle="miter"/>
            <v:imagedata r:id="rId350" o:title="eqId6599f12a233283b989060c0352ae90dd"/>
            <o:lock v:ext="edit" aspectratio="t"/>
            <w10:anchorlock/>
          </v:shape>
          <o:OLEObject Type="Embed" ProgID="Equation.DSMT4" ShapeID="_x0000_i1225" DrawAspect="Content" ObjectID="_1468075925" r:id="rId351"/>
        </w:object>
      </w:r>
      <w:r>
        <w:rPr>
          <w:rFonts w:ascii="楷体" w:eastAsia="楷体" w:hAnsi="楷体" w:cs="楷体" w:hint="eastAsia"/>
        </w:rPr>
        <w:t>×100％</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①温度高于300 ℃，CO</w:t>
      </w:r>
      <w:r>
        <w:rPr>
          <w:rFonts w:ascii="楷体" w:eastAsia="楷体" w:hAnsi="楷体" w:cs="楷体" w:hint="eastAsia"/>
          <w:vertAlign w:val="subscript"/>
        </w:rPr>
        <w:t>2</w:t>
      </w:r>
      <w:r>
        <w:rPr>
          <w:rFonts w:ascii="楷体" w:eastAsia="楷体" w:hAnsi="楷体" w:cs="楷体" w:hint="eastAsia"/>
        </w:rPr>
        <w:t>平衡转化率随温度升高而上升的原因是________。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②220 ℃时，在催化剂作用下CO</w:t>
      </w:r>
      <w:r>
        <w:rPr>
          <w:rFonts w:ascii="楷体" w:eastAsia="楷体" w:hAnsi="楷体" w:cs="楷体" w:hint="eastAsia"/>
          <w:vertAlign w:val="subscript"/>
        </w:rPr>
        <w:t>2</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反应一段时间后，测得CH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的选择性为48%（图中A点）。不改变反应时间和温度，一定能提高CH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选择性的措施有________。</w:t>
      </w:r>
    </w:p>
    <w:p>
      <w:pPr>
        <w:shd w:val="clear" w:color="auto" w:fill="auto"/>
        <w:spacing w:line="360" w:lineRule="auto"/>
        <w:jc w:val="center"/>
        <w:textAlignment w:val="center"/>
        <w:rPr>
          <w:rFonts w:ascii="楷体" w:eastAsia="楷体" w:hAnsi="楷体" w:cs="楷体" w:hint="eastAsia"/>
          <w:b/>
          <w:sz w:val="30"/>
        </w:rPr>
      </w:pPr>
    </w:p>
    <w:p>
      <w:pPr>
        <w:shd w:val="clear" w:color="auto" w:fill="auto"/>
        <w:spacing w:line="360" w:lineRule="auto"/>
        <w:jc w:val="left"/>
        <w:textAlignment w:val="center"/>
        <w:rPr>
          <w:rFonts w:ascii="楷体" w:eastAsia="楷体" w:hAnsi="楷体" w:cs="楷体" w:hint="eastAsia"/>
          <w:b/>
          <w:sz w:val="21"/>
          <w:lang w:val="en-US" w:eastAsia="zh-CN"/>
        </w:rPr>
      </w:pPr>
      <w:r>
        <w:rPr>
          <w:rFonts w:ascii="楷体" w:eastAsia="楷体" w:hAnsi="楷体" w:cs="楷体" w:hint="eastAsia"/>
          <w:b/>
          <w:sz w:val="21"/>
        </w:rPr>
        <w:t>六、工业流程题</w:t>
      </w:r>
      <w:r>
        <w:rPr>
          <w:rFonts w:ascii="楷体" w:eastAsia="楷体" w:hAnsi="楷体" w:cs="楷体" w:hint="eastAsia"/>
          <w:b/>
          <w:sz w:val="21"/>
          <w:lang w:eastAsia="zh-CN"/>
        </w:rPr>
        <w:t>（</w:t>
      </w:r>
      <w:r>
        <w:rPr>
          <w:rFonts w:ascii="楷体" w:eastAsia="楷体" w:hAnsi="楷体" w:cs="楷体" w:hint="eastAsia"/>
          <w:b/>
          <w:sz w:val="21"/>
          <w:lang w:val="en-US" w:eastAsia="zh-CN"/>
        </w:rPr>
        <w:t>共1题）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27．（2021·江苏·高考真题）以锌灰(含ZnO及少量PbO、CuO、Fe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)和Fe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为原料制备的ZnFe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脱硫剂，可用于脱除煤气中的H</w:t>
      </w:r>
      <w:r>
        <w:rPr>
          <w:rFonts w:ascii="楷体" w:eastAsia="楷体" w:hAnsi="楷体" w:cs="楷体" w:hint="eastAsia"/>
          <w:vertAlign w:val="subscript"/>
        </w:rPr>
        <w:t>2</w:t>
      </w:r>
      <w:r>
        <w:rPr>
          <w:rFonts w:ascii="楷体" w:eastAsia="楷体" w:hAnsi="楷体" w:cs="楷体" w:hint="eastAsia"/>
        </w:rPr>
        <w:t>S。脱硫剂的制备、硫化、再生过程可表示为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5278120" cy="2098040"/>
            <wp:effectExtent l="0" t="0" r="10160" b="508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09231" name="图片 100034"/>
                    <pic:cNvPicPr>
                      <a:picLocks noChangeAspect="1"/>
                    </pic:cNvPicPr>
                  </pic:nvPicPr>
                  <pic:blipFill>
                    <a:blip xmlns:r="http://schemas.openxmlformats.org/officeDocument/2006/relationships" r:embed="rId352"/>
                    <a:stretch>
                      <a:fillRect/>
                    </a:stretch>
                  </pic:blipFill>
                  <pic:spPr>
                    <a:xfrm>
                      <a:off x="0" y="0"/>
                      <a:ext cx="5278120" cy="2098053"/>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(1)“除杂”包括加足量锌粉、过滤加H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氧化等步骤。除Pb</w:t>
      </w:r>
      <w:r>
        <w:rPr>
          <w:rFonts w:ascii="楷体" w:eastAsia="楷体" w:hAnsi="楷体" w:cs="楷体" w:hint="eastAsia"/>
          <w:vertAlign w:val="superscript"/>
        </w:rPr>
        <w:t>2+</w:t>
      </w:r>
      <w:r>
        <w:rPr>
          <w:rFonts w:ascii="楷体" w:eastAsia="楷体" w:hAnsi="楷体" w:cs="楷体" w:hint="eastAsia"/>
        </w:rPr>
        <w:t>和Cu</w:t>
      </w:r>
      <w:r>
        <w:rPr>
          <w:rFonts w:ascii="楷体" w:eastAsia="楷体" w:hAnsi="楷体" w:cs="楷体" w:hint="eastAsia"/>
          <w:vertAlign w:val="superscript"/>
        </w:rPr>
        <w:t>2+</w:t>
      </w:r>
      <w:r>
        <w:rPr>
          <w:rFonts w:ascii="楷体" w:eastAsia="楷体" w:hAnsi="楷体" w:cs="楷体" w:hint="eastAsia"/>
        </w:rPr>
        <w:t>外，与锌粉反应的离子还有___(填化学式)。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(2)“调配比”前，需测定ZnSO</w:t>
      </w:r>
      <w:r>
        <w:rPr>
          <w:rFonts w:ascii="楷体" w:eastAsia="楷体" w:hAnsi="楷体" w:cs="楷体" w:hint="eastAsia"/>
          <w:vertAlign w:val="subscript"/>
        </w:rPr>
        <w:t>4</w:t>
      </w:r>
      <w:r>
        <w:rPr>
          <w:rFonts w:ascii="楷体" w:eastAsia="楷体" w:hAnsi="楷体" w:cs="楷体" w:hint="eastAsia"/>
        </w:rPr>
        <w:t>溶液的浓度。准确量取2.50mL除去Fe</w:t>
      </w:r>
      <w:r>
        <w:rPr>
          <w:rFonts w:ascii="楷体" w:eastAsia="楷体" w:hAnsi="楷体" w:cs="楷体" w:hint="eastAsia"/>
          <w:vertAlign w:val="superscript"/>
        </w:rPr>
        <w:t>3+</w:t>
      </w:r>
      <w:r>
        <w:rPr>
          <w:rFonts w:ascii="楷体" w:eastAsia="楷体" w:hAnsi="楷体" w:cs="楷体" w:hint="eastAsia"/>
        </w:rPr>
        <w:t>的ZnSO</w:t>
      </w:r>
      <w:r>
        <w:rPr>
          <w:rFonts w:ascii="楷体" w:eastAsia="楷体" w:hAnsi="楷体" w:cs="楷体" w:hint="eastAsia"/>
          <w:vertAlign w:val="subscript"/>
        </w:rPr>
        <w:t>4</w:t>
      </w:r>
      <w:r>
        <w:rPr>
          <w:rFonts w:ascii="楷体" w:eastAsia="楷体" w:hAnsi="楷体" w:cs="楷体" w:hint="eastAsia"/>
        </w:rPr>
        <w:t>溶液于100mL容量瓶中，加水稀释至刻度；准确量取20.00mL稀释后的溶液于锥形瓶中，滴加氨水调节溶液pH=10，用0.0150mol·L</w:t>
      </w:r>
      <w:r>
        <w:rPr>
          <w:rFonts w:ascii="楷体" w:eastAsia="楷体" w:hAnsi="楷体" w:cs="楷体" w:hint="eastAsia"/>
          <w:vertAlign w:val="superscript"/>
        </w:rPr>
        <w:t>-1</w:t>
      </w:r>
      <w:r>
        <w:rPr>
          <w:rFonts w:ascii="楷体" w:eastAsia="楷体" w:hAnsi="楷体" w:cs="楷体" w:hint="eastAsia"/>
        </w:rPr>
        <w:t>EDTA(Na</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Y)溶液滴定至终点(滴定反应为Zn</w:t>
      </w:r>
      <w:r>
        <w:rPr>
          <w:rFonts w:ascii="楷体" w:eastAsia="楷体" w:hAnsi="楷体" w:cs="楷体" w:hint="eastAsia"/>
          <w:vertAlign w:val="superscript"/>
        </w:rPr>
        <w:t>2+</w:t>
      </w:r>
      <w:r>
        <w:rPr>
          <w:rFonts w:ascii="楷体" w:eastAsia="楷体" w:hAnsi="楷体" w:cs="楷体" w:hint="eastAsia"/>
        </w:rPr>
        <w:t>+Y</w:t>
      </w:r>
      <w:r>
        <w:rPr>
          <w:rFonts w:ascii="楷体" w:eastAsia="楷体" w:hAnsi="楷体" w:cs="楷体" w:hint="eastAsia"/>
          <w:vertAlign w:val="superscript"/>
        </w:rPr>
        <w:t>4-</w:t>
      </w:r>
      <w:r>
        <w:rPr>
          <w:rFonts w:ascii="楷体" w:eastAsia="楷体" w:hAnsi="楷体" w:cs="楷体" w:hint="eastAsia"/>
        </w:rPr>
        <w:t>=ZnY</w:t>
      </w:r>
      <w:r>
        <w:rPr>
          <w:rFonts w:ascii="楷体" w:eastAsia="楷体" w:hAnsi="楷体" w:cs="楷体" w:hint="eastAsia"/>
          <w:vertAlign w:val="superscript"/>
        </w:rPr>
        <w:t>2-</w:t>
      </w:r>
      <w:r>
        <w:rPr>
          <w:rFonts w:ascii="楷体" w:eastAsia="楷体" w:hAnsi="楷体" w:cs="楷体" w:hint="eastAsia"/>
        </w:rPr>
        <w:t>)，平行滴定3次，平均消耗EDTA溶液25.00mL。计算ZnSO</w:t>
      </w:r>
      <w:r>
        <w:rPr>
          <w:rFonts w:ascii="楷体" w:eastAsia="楷体" w:hAnsi="楷体" w:cs="楷体" w:hint="eastAsia"/>
          <w:vertAlign w:val="subscript"/>
        </w:rPr>
        <w:t>4</w:t>
      </w:r>
      <w:r>
        <w:rPr>
          <w:rFonts w:ascii="楷体" w:eastAsia="楷体" w:hAnsi="楷体" w:cs="楷体" w:hint="eastAsia"/>
        </w:rPr>
        <w:t>溶液的物质的量浓度___(写出计算过程)。</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(3)400℃时，将一定比例H</w:t>
      </w:r>
      <w:r>
        <w:rPr>
          <w:rFonts w:ascii="楷体" w:eastAsia="楷体" w:hAnsi="楷体" w:cs="楷体" w:hint="eastAsia"/>
          <w:vertAlign w:val="subscript"/>
        </w:rPr>
        <w:t>2</w:t>
      </w:r>
      <w:r>
        <w:rPr>
          <w:rFonts w:ascii="楷体" w:eastAsia="楷体" w:hAnsi="楷体" w:cs="楷体" w:hint="eastAsia"/>
        </w:rPr>
        <w:t>、CO、CO</w:t>
      </w:r>
      <w:r>
        <w:rPr>
          <w:rFonts w:ascii="楷体" w:eastAsia="楷体" w:hAnsi="楷体" w:cs="楷体" w:hint="eastAsia"/>
          <w:vertAlign w:val="subscript"/>
        </w:rPr>
        <w:t>2</w: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S的混合气体以一定流速通过装有ZnFe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脱硫剂的硫化反应器。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①硫化过程中ZnFe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S反应生成ZnS和FeS，其化学方程式为___。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②硫化一段时间后，出口处检测到COS。研究表明ZnS参与了H</w:t>
      </w:r>
      <w:r>
        <w:rPr>
          <w:rFonts w:ascii="楷体" w:eastAsia="楷体" w:hAnsi="楷体" w:cs="楷体" w:hint="eastAsia"/>
          <w:vertAlign w:val="subscript"/>
        </w:rPr>
        <w:t>2</w:t>
      </w:r>
      <w:r>
        <w:rPr>
          <w:rFonts w:ascii="楷体" w:eastAsia="楷体" w:hAnsi="楷体" w:cs="楷体" w:hint="eastAsia"/>
        </w:rPr>
        <w:t>S与CO</w:t>
      </w:r>
      <w:r>
        <w:rPr>
          <w:rFonts w:ascii="楷体" w:eastAsia="楷体" w:hAnsi="楷体" w:cs="楷体" w:hint="eastAsia"/>
          <w:vertAlign w:val="subscript"/>
        </w:rPr>
        <w:t>2</w:t>
      </w:r>
      <w:r>
        <w:rPr>
          <w:rFonts w:ascii="楷体" w:eastAsia="楷体" w:hAnsi="楷体" w:cs="楷体" w:hint="eastAsia"/>
        </w:rPr>
        <w:t>生成COS的反应，反应前后ZnS的质量不变，该反应过程可描述为___。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(4)将硫化后的固体在N</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=95：5(体积比)的混合气体中加热再生，固体质量随温度变化的曲线如图所示。在280~400℃范围内，固体质量增加的主要原因是___。</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drawing>
          <wp:inline distT="0" distB="0" distL="114300" distR="114300">
            <wp:extent cx="3381375" cy="2400300"/>
            <wp:effectExtent l="0" t="0" r="1905" b="762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42384" name="图片 100035"/>
                    <pic:cNvPicPr>
                      <a:picLocks noChangeAspect="1"/>
                    </pic:cNvPicPr>
                  </pic:nvPicPr>
                  <pic:blipFill>
                    <a:blip xmlns:r="http://schemas.openxmlformats.org/officeDocument/2006/relationships" r:embed="rId353"/>
                    <a:stretch>
                      <a:fillRect/>
                    </a:stretch>
                  </pic:blipFill>
                  <pic:spPr>
                    <a:xfrm>
                      <a:off x="0" y="0"/>
                      <a:ext cx="3381375" cy="240030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sectPr>
          <w:footerReference w:type="even" r:id="rId354"/>
          <w:footerReference w:type="default" r:id="rId355"/>
          <w:pgSz w:w="11907" w:h="16839"/>
          <w:pgMar w:top="900" w:right="1997" w:bottom="900" w:left="1997" w:header="500" w:footer="500" w:gutter="0"/>
          <w:cols w:num="1" w:sep="1" w:space="425"/>
          <w:docGrid w:type="lines" w:linePitch="312" w:charSpace="0"/>
        </w:sectPr>
      </w:pPr>
    </w:p>
    <w:p>
      <w:pPr>
        <w:shd w:val="clear" w:color="auto" w:fill="auto"/>
        <w:jc w:val="center"/>
        <w:textAlignment w:val="center"/>
        <w:rPr>
          <w:rFonts w:ascii="楷体" w:eastAsia="楷体" w:hAnsi="楷体" w:cs="楷体" w:hint="eastAsia"/>
          <w:b/>
          <w:sz w:val="21"/>
        </w:rPr>
      </w:pPr>
      <w:r>
        <w:rPr>
          <w:rFonts w:ascii="楷体" w:eastAsia="楷体" w:hAnsi="楷体" w:cs="楷体" w:hint="eastAsia"/>
          <w:b/>
          <w:sz w:val="21"/>
        </w:rPr>
        <w:t>参考答案：</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【详解】A．过氧化钠是离子化合物，电子式是</w:t>
      </w:r>
      <w:r>
        <w:rPr>
          <w:rFonts w:ascii="楷体" w:eastAsia="楷体" w:hAnsi="楷体" w:cs="楷体" w:hint="eastAsia"/>
        </w:rPr>
        <w:drawing>
          <wp:inline distT="0" distB="0" distL="114300" distR="114300">
            <wp:extent cx="1447800" cy="447675"/>
            <wp:effectExtent l="0" t="0" r="0" b="9525"/>
            <wp:docPr id="2132157982" name="图片 213215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93642" name="图片 2132157982"/>
                    <pic:cNvPicPr>
                      <a:picLocks noChangeAspect="1"/>
                    </pic:cNvPicPr>
                  </pic:nvPicPr>
                  <pic:blipFill>
                    <a:blip xmlns:r="http://schemas.openxmlformats.org/officeDocument/2006/relationships" r:embed="rId356"/>
                    <a:stretch>
                      <a:fillRect/>
                    </a:stretch>
                  </pic:blipFill>
                  <pic:spPr>
                    <a:xfrm>
                      <a:off x="0" y="0"/>
                      <a:ext cx="1447800" cy="447675"/>
                    </a:xfrm>
                    <a:prstGeom prst="rect">
                      <a:avLst/>
                    </a:prstGeom>
                  </pic:spPr>
                </pic:pic>
              </a:graphicData>
            </a:graphic>
          </wp:inline>
        </w:drawing>
      </w:r>
      <w:r>
        <w:rPr>
          <w:rFonts w:ascii="楷体" w:eastAsia="楷体" w:hAnsi="楷体" w:cs="楷体" w:hint="eastAsia"/>
        </w:rPr>
        <w:t>，A错误；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w:t>
      </w:r>
      <w:r>
        <w:rPr>
          <w:rFonts w:ascii="楷体" w:eastAsia="楷体" w:hAnsi="楷体" w:cs="楷体" w:hint="eastAsia"/>
        </w:rPr>
        <w:object>
          <v:shape id="_x0000_i1226" type="#_x0000_t75" alt="eqId6e9b0547b553bc0c6d94299341006c14" style="width:22.85pt;height:15.8pt" o:oleicon="f" o:ole="" coordsize="21600,21600" o:preferrelative="t" filled="f" stroked="f">
            <v:stroke joinstyle="miter"/>
            <v:imagedata r:id="rId8" o:title="eqId6e9b0547b553bc0c6d94299341006c14"/>
            <o:lock v:ext="edit" aspectratio="t"/>
            <w10:anchorlock/>
          </v:shape>
          <o:OLEObject Type="Embed" ProgID="Equation.DSMT4" ShapeID="_x0000_i1226" DrawAspect="Content" ObjectID="_1468075926" r:id="rId357"/>
        </w:object>
      </w:r>
      <w:r>
        <w:rPr>
          <w:rFonts w:ascii="楷体" w:eastAsia="楷体" w:hAnsi="楷体" w:cs="楷体" w:hint="eastAsia"/>
        </w:rPr>
        <w:t>中氧原子的成键电子对是2，孤电子对是2，根据价层电子对为4，根据价层电子对互斥理论，其空间构型为V形，B错误；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object>
          <v:shape id="_x0000_i1227" type="#_x0000_t75" alt="eqIdde35fc0240c4bae100a822e77e3262a0" style="width:26.4pt;height:15.8pt" o:oleicon="f" o:ole="" coordsize="21600,21600" o:preferrelative="t" filled="f" stroked="f">
            <v:stroke joinstyle="miter"/>
            <v:imagedata r:id="rId10" o:title="eqIdde35fc0240c4bae100a822e77e3262a0"/>
            <o:lock v:ext="edit" aspectratio="t"/>
            <w10:anchorlock/>
          </v:shape>
          <o:OLEObject Type="Embed" ProgID="Equation.DSMT4" ShapeID="_x0000_i1227" DrawAspect="Content" ObjectID="_1468075927" r:id="rId358"/>
        </w:object>
      </w:r>
      <w:r>
        <w:rPr>
          <w:rFonts w:ascii="楷体" w:eastAsia="楷体" w:hAnsi="楷体" w:cs="楷体" w:hint="eastAsia"/>
        </w:rPr>
        <w:t>中H显+1价，根据正负化合价为0，可计算出O的化合价为-1，C正确；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w:t>
      </w:r>
      <w:r>
        <w:rPr>
          <w:rFonts w:ascii="楷体" w:eastAsia="楷体" w:hAnsi="楷体" w:cs="楷体" w:hint="eastAsia"/>
        </w:rPr>
        <w:object>
          <v:shape id="_x0000_i1228" type="#_x0000_t75" alt="eqIdce93086f0133444d40743d654cba1c55" style="width:31.65pt;height:12.5pt" o:oleicon="f" o:ole="" coordsize="21600,21600" o:preferrelative="t" filled="f" stroked="f">
            <v:stroke joinstyle="miter"/>
            <v:imagedata r:id="rId12" o:title="eqIdce93086f0133444d40743d654cba1c55"/>
            <o:lock v:ext="edit" aspectratio="t"/>
            <w10:anchorlock/>
          </v:shape>
          <o:OLEObject Type="Embed" ProgID="Equation.DSMT4" ShapeID="_x0000_i1228" DrawAspect="Content" ObjectID="_1468075928" r:id="rId359"/>
        </w:object>
      </w:r>
      <w:r>
        <w:rPr>
          <w:rFonts w:ascii="楷体" w:eastAsia="楷体" w:hAnsi="楷体" w:cs="楷体" w:hint="eastAsia"/>
        </w:rPr>
        <w:t>中O和H之间是共价键，D错误；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故选C。</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【详解】A．由题意可知，二氧化硅与氢氟酸溶液反应生成强酸</w:t>
      </w:r>
      <w:r>
        <w:rPr>
          <w:rFonts w:ascii="楷体" w:eastAsia="楷体" w:hAnsi="楷体" w:cs="楷体" w:hint="eastAsia"/>
        </w:rPr>
        <w:object>
          <v:shape id="_x0000_i1229" type="#_x0000_t75" alt="eqIdc8e3febb1a502d15f4125c09ac12502e" style="width:31.65pt;height:16.05pt" o:oleicon="f" o:ole="" coordsize="21600,21600" o:preferrelative="t" filled="f" stroked="f">
            <v:stroke joinstyle="miter"/>
            <v:imagedata r:id="rId23" o:title="eqIdc8e3febb1a502d15f4125c09ac12502e"/>
            <o:lock v:ext="edit" aspectratio="t"/>
            <w10:anchorlock/>
          </v:shape>
          <o:OLEObject Type="Embed" ProgID="Equation.DSMT4" ShapeID="_x0000_i1229" DrawAspect="Content" ObjectID="_1468075929" r:id="rId360"/>
        </w:object>
      </w:r>
      <w:r>
        <w:rPr>
          <w:rFonts w:ascii="楷体" w:eastAsia="楷体" w:hAnsi="楷体" w:cs="楷体" w:hint="eastAsia"/>
        </w:rPr>
        <w:t>和水，反应的离子方程式为</w:t>
      </w:r>
      <w:r>
        <w:rPr>
          <w:rFonts w:ascii="楷体" w:eastAsia="楷体" w:hAnsi="楷体" w:cs="楷体" w:hint="eastAsia"/>
        </w:rPr>
        <w:object>
          <v:shape id="_x0000_i1230" type="#_x0000_t75" alt="eqId8a852aeacf7e89cde642aaa44311d91e" style="width:131.1pt;height:16.9pt" o:oleicon="f" o:ole="" coordsize="21600,21600" o:preferrelative="t" filled="f" stroked="f">
            <v:stroke joinstyle="miter"/>
            <v:imagedata r:id="rId35" o:title="eqId8a852aeacf7e89cde642aaa44311d91e"/>
            <o:lock v:ext="edit" aspectratio="t"/>
            <w10:anchorlock/>
          </v:shape>
          <o:OLEObject Type="Embed" ProgID="Equation.DSMT4" ShapeID="_x0000_i1230" DrawAspect="Content" ObjectID="_1468075930" r:id="rId361"/>
        </w:object>
      </w:r>
      <w:r>
        <w:rPr>
          <w:rFonts w:ascii="楷体" w:eastAsia="楷体" w:hAnsi="楷体" w:cs="楷体" w:hint="eastAsia"/>
        </w:rPr>
        <w:t>，故A正确；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B．硫化锗与氢气共热反应时，氢气与硫化锗反应生成锗和硫化氢，硫化氢高温下分解生成硫和氢气，则反应的总方程式为</w:t>
      </w:r>
      <w:r>
        <w:rPr>
          <w:rFonts w:ascii="楷体" w:eastAsia="楷体" w:hAnsi="楷体" w:cs="楷体" w:hint="eastAsia"/>
        </w:rPr>
        <w:object>
          <v:shape id="_x0000_i1231" type="#_x0000_t75" alt="eqId66491a572a5ad3bee6d4345190fa2017" style="width:77.4pt;height:46.95pt" o:oleicon="f" o:ole="" coordsize="21600,21600" o:preferrelative="t" filled="f" stroked="f">
            <v:stroke joinstyle="miter"/>
            <v:imagedata r:id="rId362" o:title="eqId66491a572a5ad3bee6d4345190fa2017"/>
            <o:lock v:ext="edit" aspectratio="t"/>
            <w10:anchorlock/>
          </v:shape>
          <o:OLEObject Type="Embed" ProgID="Equation.DSMT4" ShapeID="_x0000_i1231" DrawAspect="Content" ObjectID="_1468075931" r:id="rId363"/>
        </w:object>
      </w:r>
      <w:r>
        <w:rPr>
          <w:rFonts w:ascii="楷体" w:eastAsia="楷体" w:hAnsi="楷体" w:cs="楷体" w:hint="eastAsia"/>
        </w:rPr>
        <w:t>，故B错误；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C．铅蓄电池放电时，二氧化铅为正极，酸性条件下在硫酸根离子作用下二氧化铅得到电子发生还原反应生成硫酸铅和水，电极反应式为正极反应</w:t>
      </w:r>
      <w:r>
        <w:rPr>
          <w:rFonts w:ascii="楷体" w:eastAsia="楷体" w:hAnsi="楷体" w:cs="楷体" w:hint="eastAsia"/>
        </w:rPr>
        <w:object>
          <v:shape id="_x0000_i1232" type="#_x0000_t75" alt="eqId82fc4df20dd61d2a6a3cff5228b7f729" style="width:162.8pt;height:16.45pt" o:oleicon="f" o:ole="" coordsize="21600,21600" o:preferrelative="t" filled="f" stroked="f">
            <v:stroke joinstyle="miter"/>
            <v:imagedata r:id="rId364" o:title="eqId82fc4df20dd61d2a6a3cff5228b7f729"/>
            <o:lock v:ext="edit" aspectratio="t"/>
            <w10:anchorlock/>
          </v:shape>
          <o:OLEObject Type="Embed" ProgID="Equation.DSMT4" ShapeID="_x0000_i1232" DrawAspect="Content" ObjectID="_1468075932" r:id="rId365"/>
        </w:object>
      </w:r>
      <w:r>
        <w:rPr>
          <w:rFonts w:ascii="楷体" w:eastAsia="楷体" w:hAnsi="楷体" w:cs="楷体" w:hint="eastAsia"/>
        </w:rPr>
        <w:t>，故C错误；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D．由题意可知，1mol甲烷完全燃烧生成二氧化碳和液态水放出热量为890.3kJ，反应的热化学方程式为</w:t>
      </w:r>
      <w:r>
        <w:rPr>
          <w:rFonts w:ascii="楷体" w:eastAsia="楷体" w:hAnsi="楷体" w:cs="楷体" w:hint="eastAsia"/>
        </w:rPr>
        <w:object>
          <v:shape id="_x0000_i1233" type="#_x0000_t75" alt="eqIda444e0572a68bb31d6e50aec459fbc13" style="width:242.85pt;height:17.8pt" o:oleicon="f" o:ole="" coordsize="21600,21600" o:preferrelative="t" filled="f" stroked="f">
            <v:stroke joinstyle="miter"/>
            <v:imagedata r:id="rId366" o:title="eqIda444e0572a68bb31d6e50aec459fbc13"/>
            <o:lock v:ext="edit" aspectratio="t"/>
            <w10:anchorlock/>
          </v:shape>
          <o:OLEObject Type="Embed" ProgID="Equation.DSMT4" ShapeID="_x0000_i1233" DrawAspect="Content" ObjectID="_1468075933" r:id="rId367"/>
        </w:object>
      </w:r>
      <w:r>
        <w:rPr>
          <w:rFonts w:ascii="楷体" w:eastAsia="楷体" w:hAnsi="楷体" w:cs="楷体" w:hint="eastAsia"/>
        </w:rPr>
        <w:t>，故D错误；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故选A。</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【详解】A．由方程式可知，该反应是一个气体分子数增大的反应，即熵增的反应，反应△</w:t>
      </w:r>
      <w:r>
        <w:rPr>
          <w:rFonts w:ascii="楷体" w:eastAsia="楷体" w:hAnsi="楷体" w:cs="楷体" w:hint="eastAsia"/>
          <w:i/>
        </w:rPr>
        <w:t>S</w:t>
      </w:r>
      <w:r>
        <w:rPr>
          <w:rFonts w:ascii="楷体" w:eastAsia="楷体" w:hAnsi="楷体" w:cs="楷体" w:hint="eastAsia"/>
        </w:rPr>
        <w:t>＞0，故A错误；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B．由方程式可知，反应平衡常数</w:t>
      </w:r>
      <w:r>
        <w:rPr>
          <w:rFonts w:ascii="楷体" w:eastAsia="楷体" w:hAnsi="楷体" w:cs="楷体" w:hint="eastAsia"/>
        </w:rPr>
        <w:object>
          <v:shape id="_x0000_i1234" type="#_x0000_t75" alt="eqIdeb5643173bcc2cb570bd71d98c25aeec" style="width:125.8pt;height:33.3pt" o:oleicon="f" o:ole="" coordsize="21600,21600" o:preferrelative="t" filled="f" stroked="f">
            <v:stroke joinstyle="miter"/>
            <v:imagedata r:id="rId54" o:title="eqIdeb5643173bcc2cb570bd71d98c25aeec"/>
            <o:lock v:ext="edit" aspectratio="t"/>
            <w10:anchorlock/>
          </v:shape>
          <o:OLEObject Type="Embed" ProgID="Equation.DSMT4" ShapeID="_x0000_i1234" DrawAspect="Content" ObjectID="_1468075934" r:id="rId368"/>
        </w:object>
      </w:r>
      <w:r>
        <w:rPr>
          <w:rFonts w:ascii="楷体" w:eastAsia="楷体" w:hAnsi="楷体" w:cs="楷体" w:hint="eastAsia"/>
        </w:rPr>
        <w:t>，故B正确；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C．由方程式可知，反应每消耗4mol氨气，反应转移12mol电子，则反应中消耗1mol氨气转移电子的数目为3mol×4×</w:t>
      </w:r>
      <w:r>
        <w:rPr>
          <w:rFonts w:ascii="楷体" w:eastAsia="楷体" w:hAnsi="楷体" w:cs="楷体" w:hint="eastAsia"/>
        </w:rPr>
        <w:object>
          <v:shape id="_x0000_i1235" type="#_x0000_t75" alt="eqId56d266a04f3dc7483eddbc26c5e487db" style="width:10.55pt;height:27.65pt" o:oleicon="f" o:ole="" coordsize="21600,21600" o:preferrelative="t" filled="f" stroked="f">
            <v:stroke joinstyle="miter"/>
            <v:imagedata r:id="rId369" o:title="eqId56d266a04f3dc7483eddbc26c5e487db"/>
            <o:lock v:ext="edit" aspectratio="t"/>
            <w10:anchorlock/>
          </v:shape>
          <o:OLEObject Type="Embed" ProgID="Equation.DSMT4" ShapeID="_x0000_i1235" DrawAspect="Content" ObjectID="_1468075935" r:id="rId370"/>
        </w:object>
      </w:r>
      <w:r>
        <w:rPr>
          <w:rFonts w:ascii="楷体" w:eastAsia="楷体" w:hAnsi="楷体" w:cs="楷体" w:hint="eastAsia"/>
        </w:rPr>
        <w:t>×6.02×10</w:t>
      </w:r>
      <w:r>
        <w:rPr>
          <w:rFonts w:ascii="楷体" w:eastAsia="楷体" w:hAnsi="楷体" w:cs="楷体" w:hint="eastAsia"/>
          <w:vertAlign w:val="superscript"/>
        </w:rPr>
        <w:t>23</w:t>
      </w:r>
      <w:r>
        <w:rPr>
          <w:rFonts w:ascii="楷体" w:eastAsia="楷体" w:hAnsi="楷体" w:cs="楷体" w:hint="eastAsia"/>
        </w:rPr>
        <w:t>=3×6.02×10</w:t>
      </w:r>
      <w:r>
        <w:rPr>
          <w:rFonts w:ascii="楷体" w:eastAsia="楷体" w:hAnsi="楷体" w:cs="楷体" w:hint="eastAsia"/>
          <w:vertAlign w:val="superscript"/>
        </w:rPr>
        <w:t>23</w:t>
      </w:r>
      <w:r>
        <w:rPr>
          <w:rFonts w:ascii="楷体" w:eastAsia="楷体" w:hAnsi="楷体" w:cs="楷体" w:hint="eastAsia"/>
        </w:rPr>
        <w:t>，故C错误；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D．实际应用中，加入尿素的量越多，尿素水解生成的氨气过量，柴油机车辆排放的氨气对空气污染程度增大，故D错误；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故选B。</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【详解】A．向盛有</w:t>
      </w:r>
      <w:r>
        <w:rPr>
          <w:rFonts w:ascii="楷体" w:eastAsia="楷体" w:hAnsi="楷体" w:cs="楷体" w:hint="eastAsia"/>
        </w:rPr>
        <w:object>
          <v:shape id="_x0000_i1236" type="#_x0000_t75" alt="eqId44a6835f04b83fd5241834f7c12d94f1" style="width:30.75pt;height:16pt" o:oleicon="f" o:ole="" coordsize="21600,21600" o:preferrelative="t" filled="f" stroked="f">
            <v:stroke joinstyle="miter"/>
            <v:imagedata r:id="rId60" o:title="eqId44a6835f04b83fd5241834f7c12d94f1"/>
            <o:lock v:ext="edit" aspectratio="t"/>
            <w10:anchorlock/>
          </v:shape>
          <o:OLEObject Type="Embed" ProgID="Equation.DSMT4" ShapeID="_x0000_i1236" DrawAspect="Content" ObjectID="_1468075936" r:id="rId371"/>
        </w:object>
      </w:r>
      <w:r>
        <w:rPr>
          <w:rFonts w:ascii="楷体" w:eastAsia="楷体" w:hAnsi="楷体" w:cs="楷体" w:hint="eastAsia"/>
        </w:rPr>
        <w:t>溶液的试管中滴加几滴</w:t>
      </w:r>
      <w:r>
        <w:rPr>
          <w:rFonts w:ascii="楷体" w:eastAsia="楷体" w:hAnsi="楷体" w:cs="楷体" w:hint="eastAsia"/>
        </w:rPr>
        <w:object>
          <v:shape id="_x0000_i1237" type="#_x0000_t75" alt="eqId07af0c163a51ea15f5a4b27afae51533" style="width:31.65pt;height:12.5pt" o:oleicon="f" o:ole="" coordsize="21600,21600" o:preferrelative="t" filled="f" stroked="f">
            <v:stroke joinstyle="miter"/>
            <v:imagedata r:id="rId62" o:title="eqId07af0c163a51ea15f5a4b27afae51533"/>
            <o:lock v:ext="edit" aspectratio="t"/>
            <w10:anchorlock/>
          </v:shape>
          <o:OLEObject Type="Embed" ProgID="Equation.DSMT4" ShapeID="_x0000_i1237" DrawAspect="Content" ObjectID="_1468075937" r:id="rId372"/>
        </w:object>
      </w:r>
      <w:r>
        <w:rPr>
          <w:rFonts w:ascii="楷体" w:eastAsia="楷体" w:hAnsi="楷体" w:cs="楷体" w:hint="eastAsia"/>
        </w:rPr>
        <w:t>溶液，无现象，振荡，再滴加几滴新制氯水，溶液变为红色，亚铁离子被新制氯水氧化，说明</w:t>
      </w:r>
      <w:r>
        <w:rPr>
          <w:rFonts w:ascii="楷体" w:eastAsia="楷体" w:hAnsi="楷体" w:cs="楷体" w:hint="eastAsia"/>
        </w:rPr>
        <w:object>
          <v:shape id="_x0000_i1238" type="#_x0000_t75" alt="eqId78074858e37b7253065c0e364414a94a" style="width:21.1pt;height:13.85pt" o:oleicon="f" o:ole="" coordsize="21600,21600" o:preferrelative="t" filled="f" stroked="f">
            <v:stroke joinstyle="miter"/>
            <v:imagedata r:id="rId64" o:title="eqId78074858e37b7253065c0e364414a94a"/>
            <o:lock v:ext="edit" aspectratio="t"/>
            <w10:anchorlock/>
          </v:shape>
          <o:OLEObject Type="Embed" ProgID="Equation.DSMT4" ShapeID="_x0000_i1238" DrawAspect="Content" ObjectID="_1468075938" r:id="rId373"/>
        </w:object>
      </w:r>
      <w:r>
        <w:rPr>
          <w:rFonts w:ascii="楷体" w:eastAsia="楷体" w:hAnsi="楷体" w:cs="楷体" w:hint="eastAsia"/>
        </w:rPr>
        <w:t xml:space="preserve">具有还原性，A正确； </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B．向盛有</w:t>
      </w:r>
      <w:r>
        <w:rPr>
          <w:rFonts w:ascii="楷体" w:eastAsia="楷体" w:hAnsi="楷体" w:cs="楷体" w:hint="eastAsia"/>
        </w:rPr>
        <w:object>
          <v:shape id="_x0000_i1239" type="#_x0000_t75" alt="eqId39208d1c3e640e796d76875beeb9fb04" style="width:20.2pt;height:15.85pt" o:oleicon="f" o:ole="" coordsize="21600,21600" o:preferrelative="t" filled="f" stroked="f">
            <v:stroke joinstyle="miter"/>
            <v:imagedata r:id="rId66" o:title="eqId39208d1c3e640e796d76875beeb9fb04"/>
            <o:lock v:ext="edit" aspectratio="t"/>
            <w10:anchorlock/>
          </v:shape>
          <o:OLEObject Type="Embed" ProgID="Equation.DSMT4" ShapeID="_x0000_i1239" DrawAspect="Content" ObjectID="_1468075939" r:id="rId374"/>
        </w:object>
      </w:r>
      <w:r>
        <w:rPr>
          <w:rFonts w:ascii="楷体" w:eastAsia="楷体" w:hAnsi="楷体" w:cs="楷体" w:hint="eastAsia"/>
        </w:rPr>
        <w:t>水溶液的试管中滴加几滴品红溶液，品红溶液褪色，振荡，加热试管，溶液又恢复红色，说明</w:t>
      </w:r>
      <w:r>
        <w:rPr>
          <w:rFonts w:ascii="楷体" w:eastAsia="楷体" w:hAnsi="楷体" w:cs="楷体" w:hint="eastAsia"/>
        </w:rPr>
        <w:object>
          <v:shape id="_x0000_i1240" type="#_x0000_t75" alt="eqId39208d1c3e640e796d76875beeb9fb04" style="width:20.2pt;height:15.85pt" o:oleicon="f" o:ole="" coordsize="21600,21600" o:preferrelative="t" filled="f" stroked="f">
            <v:stroke joinstyle="miter"/>
            <v:imagedata r:id="rId66" o:title="eqId39208d1c3e640e796d76875beeb9fb04"/>
            <o:lock v:ext="edit" aspectratio="t"/>
            <w10:anchorlock/>
          </v:shape>
          <o:OLEObject Type="Embed" ProgID="Equation.DSMT4" ShapeID="_x0000_i1240" DrawAspect="Content" ObjectID="_1468075940" r:id="rId375"/>
        </w:object>
      </w:r>
      <w:r>
        <w:rPr>
          <w:rFonts w:ascii="楷体" w:eastAsia="楷体" w:hAnsi="楷体" w:cs="楷体" w:hint="eastAsia"/>
        </w:rPr>
        <w:t>具有漂白性， 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C．向盛有淀粉-KI溶液的试管中滴加几滴溴水，振荡，溶液变为蓝色，说明</w:t>
      </w:r>
      <w:r>
        <w:rPr>
          <w:rFonts w:ascii="楷体" w:eastAsia="楷体" w:hAnsi="楷体" w:cs="楷体" w:hint="eastAsia"/>
        </w:rPr>
        <w:object>
          <v:shape id="_x0000_i1241" type="#_x0000_t75" alt="eqIdf6a625957e7737c52fc52f94720b1566" style="width:16.7pt;height:16.05pt" o:oleicon="f" o:ole="" coordsize="21600,21600" o:preferrelative="t" filled="f" stroked="f">
            <v:stroke joinstyle="miter"/>
            <v:imagedata r:id="rId69" o:title="eqIdf6a625957e7737c52fc52f94720b1566"/>
            <o:lock v:ext="edit" aspectratio="t"/>
            <w10:anchorlock/>
          </v:shape>
          <o:OLEObject Type="Embed" ProgID="Equation.DSMT4" ShapeID="_x0000_i1241" DrawAspect="Content" ObjectID="_1468075941" r:id="rId376"/>
        </w:object>
      </w:r>
      <w:r>
        <w:rPr>
          <w:rFonts w:ascii="楷体" w:eastAsia="楷体" w:hAnsi="楷体" w:cs="楷体" w:hint="eastAsia"/>
        </w:rPr>
        <w:t>的氧化性比</w:t>
      </w:r>
      <w:r>
        <w:rPr>
          <w:rFonts w:ascii="楷体" w:eastAsia="楷体" w:hAnsi="楷体" w:cs="楷体" w:hint="eastAsia"/>
        </w:rPr>
        <w:object>
          <v:shape id="_x0000_i1242" type="#_x0000_t75" alt="eqId7c1e6f69e28b8e3f0dbf9b70773a0f86" style="width:10.55pt;height:15.8pt" o:oleicon="f" o:ole="" coordsize="21600,21600" o:preferrelative="t" filled="f" stroked="f">
            <v:stroke joinstyle="miter"/>
            <v:imagedata r:id="rId71" o:title="eqId7c1e6f69e28b8e3f0dbf9b70773a0f86"/>
            <o:lock v:ext="edit" aspectratio="t"/>
            <w10:anchorlock/>
          </v:shape>
          <o:OLEObject Type="Embed" ProgID="Equation.DSMT4" ShapeID="_x0000_i1242" DrawAspect="Content" ObjectID="_1468075942" r:id="rId377"/>
        </w:object>
      </w:r>
      <w:r>
        <w:rPr>
          <w:rFonts w:ascii="楷体" w:eastAsia="楷体" w:hAnsi="楷体" w:cs="楷体" w:hint="eastAsia"/>
        </w:rPr>
        <w:t>的强，C正确；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D．用pH计测量醋酸、盐酸的pH用以证明</w:t>
      </w:r>
      <w:r>
        <w:rPr>
          <w:rFonts w:ascii="楷体" w:eastAsia="楷体" w:hAnsi="楷体" w:cs="楷体" w:hint="eastAsia"/>
        </w:rPr>
        <w:object>
          <v:shape id="_x0000_i1243" type="#_x0000_t75" alt="eqId710cba6e15521c742c3b2535eadd19ba" style="width:51.9pt;height:15.85pt" o:oleicon="f" o:ole="" coordsize="21600,21600" o:preferrelative="t" filled="f" stroked="f">
            <v:stroke joinstyle="miter"/>
            <v:imagedata r:id="rId73" o:title="eqId710cba6e15521c742c3b2535eadd19ba"/>
            <o:lock v:ext="edit" aspectratio="t"/>
            <w10:anchorlock/>
          </v:shape>
          <o:OLEObject Type="Embed" ProgID="Equation.DSMT4" ShapeID="_x0000_i1243" DrawAspect="Content" ObjectID="_1468075943" r:id="rId378"/>
        </w:object>
      </w:r>
      <w:r>
        <w:rPr>
          <w:rFonts w:ascii="楷体" w:eastAsia="楷体" w:hAnsi="楷体" w:cs="楷体" w:hint="eastAsia"/>
        </w:rPr>
        <w:t>是弱电解质时，一定要注明醋酸和盐酸的物质的量浓度相同，D错误。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故选D。</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5．A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【详解】A．黑火药中含有S、C两种单质，A正确；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B．爆炸反应为放热反应，B错误；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C．该反应中S元素化合价降低，作氧化剂，C错误；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D．该反应不符合“单质+化合物=另一种单质+另一种化合物”的形式，不是置换反应，D错误；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6．C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【详解】A．氯气分子结构对称，正负电荷中心重合，为非极性分子，A错误；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B．NaOH为离子化合物，电子式为</w:t>
      </w:r>
      <w:r>
        <w:rPr>
          <w:rFonts w:ascii="楷体" w:eastAsia="楷体" w:hAnsi="楷体" w:cs="楷体" w:hint="eastAsia"/>
        </w:rPr>
        <w:drawing>
          <wp:inline distT="0" distB="0" distL="114300" distR="114300">
            <wp:extent cx="1143000" cy="361950"/>
            <wp:effectExtent l="0" t="0" r="0" b="3810"/>
            <wp:docPr id="671297737" name="图片 67129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84900" name="图片 671297737"/>
                    <pic:cNvPicPr>
                      <a:picLocks noChangeAspect="1"/>
                    </pic:cNvPicPr>
                  </pic:nvPicPr>
                  <pic:blipFill>
                    <a:blip xmlns:r="http://schemas.openxmlformats.org/officeDocument/2006/relationships" r:embed="rId379"/>
                    <a:stretch>
                      <a:fillRect/>
                    </a:stretch>
                  </pic:blipFill>
                  <pic:spPr>
                    <a:xfrm>
                      <a:off x="0" y="0"/>
                      <a:ext cx="1143000" cy="361950"/>
                    </a:xfrm>
                    <a:prstGeom prst="rect">
                      <a:avLst/>
                    </a:prstGeom>
                  </pic:spPr>
                </pic:pic>
              </a:graphicData>
            </a:graphic>
          </wp:inline>
        </w:drawing>
      </w:r>
      <w:r>
        <w:rPr>
          <w:rFonts w:ascii="楷体" w:eastAsia="楷体" w:hAnsi="楷体" w:cs="楷体" w:hint="eastAsia"/>
        </w:rPr>
        <w:t>，B错误；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C．NaClO含有钠离子和次氯酸根形成的离子键，含有O原子和Cl原子形成的共价键，C正确；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D．Cl</w:t>
      </w:r>
      <w:r>
        <w:rPr>
          <w:rFonts w:ascii="楷体" w:eastAsia="楷体" w:hAnsi="楷体" w:cs="楷体" w:hint="eastAsia"/>
          <w:vertAlign w:val="superscript"/>
        </w:rPr>
        <w:t>-</w:t>
      </w:r>
      <w:r>
        <w:rPr>
          <w:rFonts w:ascii="楷体" w:eastAsia="楷体" w:hAnsi="楷体" w:cs="楷体" w:hint="eastAsia"/>
        </w:rPr>
        <w:t>有3层电子，Na</w:t>
      </w:r>
      <w:r>
        <w:rPr>
          <w:rFonts w:ascii="楷体" w:eastAsia="楷体" w:hAnsi="楷体" w:cs="楷体" w:hint="eastAsia"/>
          <w:vertAlign w:val="superscript"/>
        </w:rPr>
        <w:t>+</w:t>
      </w:r>
      <w:r>
        <w:rPr>
          <w:rFonts w:ascii="楷体" w:eastAsia="楷体" w:hAnsi="楷体" w:cs="楷体" w:hint="eastAsia"/>
        </w:rPr>
        <w:t>有2层电子，D错误；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7．B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【详解】A．因为铁粉能与O</w:t>
      </w:r>
      <w:r>
        <w:rPr>
          <w:rFonts w:ascii="楷体" w:eastAsia="楷体" w:hAnsi="楷体" w:cs="楷体" w:hint="eastAsia"/>
          <w:vertAlign w:val="subscript"/>
        </w:rPr>
        <w:t>2</w:t>
      </w:r>
      <w:r>
        <w:rPr>
          <w:rFonts w:ascii="楷体" w:eastAsia="楷体" w:hAnsi="楷体" w:cs="楷体" w:hint="eastAsia"/>
        </w:rPr>
        <w:t>反应，所以可用作食品保存的吸氧剂，A正确；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B．纳米Fe</w:t>
      </w:r>
      <w:r>
        <w:rPr>
          <w:rFonts w:ascii="楷体" w:eastAsia="楷体" w:hAnsi="楷体" w:cs="楷体" w:hint="eastAsia"/>
          <w:vertAlign w:val="subscript"/>
        </w:rPr>
        <w:t>3</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具有磁性，可用作铁磁性材料，B错误；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C．FeCl</w:t>
      </w:r>
      <w:r>
        <w:rPr>
          <w:rFonts w:ascii="楷体" w:eastAsia="楷体" w:hAnsi="楷体" w:cs="楷体" w:hint="eastAsia"/>
          <w:vertAlign w:val="subscript"/>
        </w:rPr>
        <w:t>3</w:t>
      </w:r>
      <w:r>
        <w:rPr>
          <w:rFonts w:ascii="楷体" w:eastAsia="楷体" w:hAnsi="楷体" w:cs="楷体" w:hint="eastAsia"/>
        </w:rPr>
        <w:t>与Cu反应生成FeCl</w:t>
      </w:r>
      <w:r>
        <w:rPr>
          <w:rFonts w:ascii="楷体" w:eastAsia="楷体" w:hAnsi="楷体" w:cs="楷体" w:hint="eastAsia"/>
          <w:vertAlign w:val="subscript"/>
        </w:rPr>
        <w:t>2</w:t>
      </w:r>
      <w:r>
        <w:rPr>
          <w:rFonts w:ascii="楷体" w:eastAsia="楷体" w:hAnsi="楷体" w:cs="楷体" w:hint="eastAsia"/>
        </w:rPr>
        <w:t>和CuCl</w:t>
      </w:r>
      <w:r>
        <w:rPr>
          <w:rFonts w:ascii="楷体" w:eastAsia="楷体" w:hAnsi="楷体" w:cs="楷体" w:hint="eastAsia"/>
          <w:vertAlign w:val="subscript"/>
        </w:rPr>
        <w:t>2</w:t>
      </w:r>
      <w:r>
        <w:rPr>
          <w:rFonts w:ascii="楷体" w:eastAsia="楷体" w:hAnsi="楷体" w:cs="楷体" w:hint="eastAsia"/>
        </w:rPr>
        <w:t>，主要利用其氧化性，C正确；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D．聚合硫酸铁能水解并形成胶体，具有吸附性，可用于净水，D正确；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8．D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【详解】A．选项所给离子方程式元素不守恒，正确离子方程式为：3I</w:t>
      </w:r>
      <w:r>
        <w:rPr>
          <w:rFonts w:ascii="楷体" w:eastAsia="楷体" w:hAnsi="楷体" w:cs="楷体" w:hint="eastAsia"/>
          <w:vertAlign w:val="subscript"/>
        </w:rPr>
        <w:t>2</w:t>
      </w:r>
      <w:r>
        <w:rPr>
          <w:rFonts w:ascii="楷体" w:eastAsia="楷体" w:hAnsi="楷体" w:cs="楷体" w:hint="eastAsia"/>
        </w:rPr>
        <w:t>+6OH</w:t>
      </w:r>
      <w:r>
        <w:rPr>
          <w:rFonts w:ascii="楷体" w:eastAsia="楷体" w:hAnsi="楷体" w:cs="楷体" w:hint="eastAsia"/>
          <w:vertAlign w:val="superscript"/>
        </w:rPr>
        <w:t>-</w:t>
      </w:r>
      <w:r>
        <w:rPr>
          <w:rFonts w:ascii="楷体" w:eastAsia="楷体" w:hAnsi="楷体" w:cs="楷体" w:hint="eastAsia"/>
        </w:rPr>
        <w:t>=5I</w:t>
      </w:r>
      <w:r>
        <w:rPr>
          <w:rFonts w:ascii="楷体" w:eastAsia="楷体" w:hAnsi="楷体" w:cs="楷体" w:hint="eastAsia"/>
          <w:vertAlign w:val="superscript"/>
        </w:rPr>
        <w:t>-</w:t>
      </w:r>
      <w:r>
        <w:rPr>
          <w:rFonts w:ascii="楷体" w:eastAsia="楷体" w:hAnsi="楷体" w:cs="楷体" w:hint="eastAsia"/>
        </w:rPr>
        <w:t>+IO</w:t>
      </w:r>
      <w:r>
        <w:rPr>
          <w:rFonts w:ascii="楷体" w:eastAsia="楷体" w:hAnsi="楷体" w:cs="楷体" w:hint="eastAsia"/>
        </w:rPr>
        <w:object>
          <v:shape id="_x0000_i1244" type="#_x0000_t75" alt="eqIdd7da75639d9df997d684f1d6d99692cd" style="width:7pt;height:15.95pt" o:oleicon="f" o:ole="" coordsize="21600,21600" o:preferrelative="t" filled="f" stroked="f">
            <v:stroke joinstyle="miter"/>
            <v:imagedata r:id="rId78" o:title="eqIdd7da75639d9df997d684f1d6d99692cd"/>
            <o:lock v:ext="edit" aspectratio="t"/>
            <w10:anchorlock/>
          </v:shape>
          <o:OLEObject Type="Embed" ProgID="Equation.DSMT4" ShapeID="_x0000_i1244" DrawAspect="Content" ObjectID="_1468075944" r:id="rId380"/>
        </w:objec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B．水溶液与CCl</w:t>
      </w:r>
      <w:r>
        <w:rPr>
          <w:rFonts w:ascii="楷体" w:eastAsia="楷体" w:hAnsi="楷体" w:cs="楷体" w:hint="eastAsia"/>
          <w:vertAlign w:val="subscript"/>
        </w:rPr>
        <w:t>4</w:t>
      </w:r>
      <w:r>
        <w:rPr>
          <w:rFonts w:ascii="楷体" w:eastAsia="楷体" w:hAnsi="楷体" w:cs="楷体" w:hint="eastAsia"/>
        </w:rPr>
        <w:t>不互溶，二者应分液分离，B错误；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C．根据均摊法，该晶胞中所含I</w:t>
      </w:r>
      <w:r>
        <w:rPr>
          <w:rFonts w:ascii="楷体" w:eastAsia="楷体" w:hAnsi="楷体" w:cs="楷体" w:hint="eastAsia"/>
          <w:vertAlign w:val="superscript"/>
        </w:rPr>
        <w:t>-</w:t>
      </w:r>
      <w:r>
        <w:rPr>
          <w:rFonts w:ascii="楷体" w:eastAsia="楷体" w:hAnsi="楷体" w:cs="楷体" w:hint="eastAsia"/>
        </w:rPr>
        <w:t>的个数为</w:t>
      </w:r>
      <w:r>
        <w:rPr>
          <w:rFonts w:ascii="楷体" w:eastAsia="楷体" w:hAnsi="楷体" w:cs="楷体" w:hint="eastAsia"/>
        </w:rPr>
        <w:object>
          <v:shape id="_x0000_i1245" type="#_x0000_t75" alt="eqId68a956ec80fb7925d546c9e44504369b" style="width:50.1pt;height:27.05pt" o:oleicon="f" o:ole="" coordsize="21600,21600" o:preferrelative="t" filled="f" stroked="f">
            <v:stroke joinstyle="miter"/>
            <v:imagedata r:id="rId381" o:title="eqId68a956ec80fb7925d546c9e44504369b"/>
            <o:lock v:ext="edit" aspectratio="t"/>
            <w10:anchorlock/>
          </v:shape>
          <o:OLEObject Type="Embed" ProgID="Equation.DSMT4" ShapeID="_x0000_i1245" DrawAspect="Content" ObjectID="_1468075945" r:id="rId382"/>
        </w:object>
      </w:r>
      <w:r>
        <w:rPr>
          <w:rFonts w:ascii="楷体" w:eastAsia="楷体" w:hAnsi="楷体" w:cs="楷体" w:hint="eastAsia"/>
        </w:rPr>
        <w:t>=4，C错误；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D．碘易升华，回收的粗碘可通过升华进行纯化，D正确；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9．C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【详解】A．0.5mol·L</w:t>
      </w:r>
      <w:r>
        <w:rPr>
          <w:rFonts w:ascii="楷体" w:eastAsia="楷体" w:hAnsi="楷体" w:cs="楷体" w:hint="eastAsia"/>
          <w:vertAlign w:val="superscript"/>
        </w:rPr>
        <w:t>-1</w:t>
      </w:r>
      <w:r>
        <w:rPr>
          <w:rFonts w:ascii="楷体" w:eastAsia="楷体" w:hAnsi="楷体" w:cs="楷体" w:hint="eastAsia"/>
        </w:rPr>
        <w:t>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溶液中存在质子守恒：c(OH</w:t>
      </w:r>
      <w:r>
        <w:rPr>
          <w:rFonts w:ascii="楷体" w:eastAsia="楷体" w:hAnsi="楷体" w:cs="楷体" w:hint="eastAsia"/>
          <w:vertAlign w:val="superscript"/>
        </w:rPr>
        <w:t>-</w:t>
      </w:r>
      <w:r>
        <w:rPr>
          <w:rFonts w:ascii="楷体" w:eastAsia="楷体" w:hAnsi="楷体" w:cs="楷体" w:hint="eastAsia"/>
        </w:rPr>
        <w:t>)=c(H</w:t>
      </w:r>
      <w:r>
        <w:rPr>
          <w:rFonts w:ascii="楷体" w:eastAsia="楷体" w:hAnsi="楷体" w:cs="楷体" w:hint="eastAsia"/>
          <w:vertAlign w:val="superscript"/>
        </w:rPr>
        <w:t>+</w:t>
      </w:r>
      <w:r>
        <w:rPr>
          <w:rFonts w:ascii="楷体" w:eastAsia="楷体" w:hAnsi="楷体" w:cs="楷体" w:hint="eastAsia"/>
        </w:rPr>
        <w:t>)+c(HCO</w:t>
      </w:r>
      <w:r>
        <w:rPr>
          <w:rFonts w:ascii="楷体" w:eastAsia="楷体" w:hAnsi="楷体" w:cs="楷体" w:hint="eastAsia"/>
        </w:rPr>
        <w:object>
          <v:shape id="_x0000_i1246" type="#_x0000_t75" alt="eqIdd7da75639d9df997d684f1d6d99692cd" style="width:7pt;height:15.95pt" o:oleicon="f" o:ole="" coordsize="21600,21600" o:preferrelative="t" filled="f" stroked="f">
            <v:stroke joinstyle="miter"/>
            <v:imagedata r:id="rId78" o:title="eqIdd7da75639d9df997d684f1d6d99692cd"/>
            <o:lock v:ext="edit" aspectratio="t"/>
            <w10:anchorlock/>
          </v:shape>
          <o:OLEObject Type="Embed" ProgID="Equation.DSMT4" ShapeID="_x0000_i1246" DrawAspect="Content" ObjectID="_1468075946" r:id="rId383"/>
        </w:object>
      </w:r>
      <w:r>
        <w:rPr>
          <w:rFonts w:ascii="楷体" w:eastAsia="楷体" w:hAnsi="楷体" w:cs="楷体" w:hint="eastAsia"/>
        </w:rPr>
        <w:t>)+2c(H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B．该反应的平衡常数K=</w:t>
      </w:r>
      <w:r>
        <w:rPr>
          <w:rFonts w:ascii="楷体" w:eastAsia="楷体" w:hAnsi="楷体" w:cs="楷体" w:hint="eastAsia"/>
        </w:rPr>
        <w:object>
          <v:shape id="_x0000_i1247" type="#_x0000_t75" alt="eqId91f902c5d6c0ae11b76555c6bd1b73bb" style="width:30.8pt;height:24.15pt" o:oleicon="f" o:ole="" coordsize="21600,21600" o:preferrelative="t" filled="f" stroked="f">
            <v:stroke joinstyle="miter"/>
            <v:imagedata r:id="rId384" o:title="eqId91f902c5d6c0ae11b76555c6bd1b73bb"/>
            <o:lock v:ext="edit" aspectratio="t"/>
            <w10:anchorlock/>
          </v:shape>
          <o:OLEObject Type="Embed" ProgID="Equation.DSMT4" ShapeID="_x0000_i1247" DrawAspect="Content" ObjectID="_1468075947" r:id="rId385"/>
        </w:object>
      </w:r>
      <w:r>
        <w:rPr>
          <w:rFonts w:ascii="楷体" w:eastAsia="楷体" w:hAnsi="楷体" w:cs="楷体" w:hint="eastAsia"/>
        </w:rPr>
        <w:t>=</w:t>
      </w:r>
      <w:r>
        <w:rPr>
          <w:rFonts w:ascii="楷体" w:eastAsia="楷体" w:hAnsi="楷体" w:cs="楷体" w:hint="eastAsia"/>
        </w:rPr>
        <w:object>
          <v:shape id="_x0000_i1248" type="#_x0000_t75" alt="eqId73b53d57f336a5b6c59467d738341fac" style="width:66.85pt;height:29.1pt" o:oleicon="f" o:ole="" coordsize="21600,21600" o:preferrelative="t" filled="f" stroked="f">
            <v:stroke joinstyle="miter"/>
            <v:imagedata r:id="rId386" o:title="eqId73b53d57f336a5b6c59467d738341fac"/>
            <o:lock v:ext="edit" aspectratio="t"/>
            <w10:anchorlock/>
          </v:shape>
          <o:OLEObject Type="Embed" ProgID="Equation.DSMT4" ShapeID="_x0000_i1248" DrawAspect="Content" ObjectID="_1468075948" r:id="rId387"/>
        </w:object>
      </w:r>
      <w:r>
        <w:rPr>
          <w:rFonts w:ascii="楷体" w:eastAsia="楷体" w:hAnsi="楷体" w:cs="楷体" w:hint="eastAsia"/>
        </w:rPr>
        <w:t>=</w:t>
      </w:r>
      <w:r>
        <w:rPr>
          <w:rFonts w:ascii="楷体" w:eastAsia="楷体" w:hAnsi="楷体" w:cs="楷体" w:hint="eastAsia"/>
        </w:rPr>
        <w:object>
          <v:shape id="_x0000_i1249" type="#_x0000_t75" alt="eqId1b72427228d8a43397738456596a7c0a" style="width:52.75pt;height:29.65pt" o:oleicon="f" o:ole="" coordsize="21600,21600" o:preferrelative="t" filled="f" stroked="f">
            <v:stroke joinstyle="miter"/>
            <v:imagedata r:id="rId388" o:title="eqId1b72427228d8a43397738456596a7c0a"/>
            <o:lock v:ext="edit" aspectratio="t"/>
            <w10:anchorlock/>
          </v:shape>
          <o:OLEObject Type="Embed" ProgID="Equation.DSMT4" ShapeID="_x0000_i1249" DrawAspect="Content" ObjectID="_1468075949" r:id="rId389"/>
        </w:object>
      </w:r>
      <w:r>
        <w:rPr>
          <w:rFonts w:ascii="楷体" w:eastAsia="楷体" w:hAnsi="楷体" w:cs="楷体" w:hint="eastAsia"/>
        </w:rPr>
        <w:t>=</w:t>
      </w:r>
      <w:r>
        <w:rPr>
          <w:rFonts w:ascii="楷体" w:eastAsia="楷体" w:hAnsi="楷体" w:cs="楷体" w:hint="eastAsia"/>
        </w:rPr>
        <w:object>
          <v:shape id="_x0000_i1250" type="#_x0000_t75" alt="eqId94a041933ced23c82daccc57c7f9bc45" style="width:33.4pt;height:26.2pt" o:oleicon="f" o:ole="" coordsize="21600,21600" o:preferrelative="t" filled="f" stroked="f">
            <v:stroke joinstyle="miter"/>
            <v:imagedata r:id="rId390" o:title="eqId94a041933ced23c82daccc57c7f9bc45"/>
            <o:lock v:ext="edit" aspectratio="t"/>
            <w10:anchorlock/>
          </v:shape>
          <o:OLEObject Type="Embed" ProgID="Equation.DSMT4" ShapeID="_x0000_i1250" DrawAspect="Content" ObjectID="_1468075950" r:id="rId391"/>
        </w:object>
      </w:r>
      <w:r>
        <w:rPr>
          <w:rFonts w:ascii="楷体" w:eastAsia="楷体" w:hAnsi="楷体" w:cs="楷体" w:hint="eastAsia"/>
        </w:rPr>
        <w:t>=</w:t>
      </w:r>
      <w:r>
        <w:rPr>
          <w:rFonts w:ascii="楷体" w:eastAsia="楷体" w:hAnsi="楷体" w:cs="楷体" w:hint="eastAsia"/>
        </w:rPr>
        <w:object>
          <v:shape id="_x0000_i1251" type="#_x0000_t75" alt="eqIdcaa585b9257ed0798213a9ae9b87d291" style="width:9.65pt;height:26.4pt" o:oleicon="f" o:ole="" coordsize="21600,21600" o:preferrelative="t" filled="f" stroked="f">
            <v:stroke joinstyle="miter"/>
            <v:imagedata r:id="rId89" o:title="eqIdcaa585b9257ed0798213a9ae9b87d291"/>
            <o:lock v:ext="edit" aspectratio="t"/>
            <w10:anchorlock/>
          </v:shape>
          <o:OLEObject Type="Embed" ProgID="Equation.DSMT4" ShapeID="_x0000_i1251" DrawAspect="Content" ObjectID="_1468075951" r:id="rId392"/>
        </w:object>
      </w:r>
      <w:r>
        <w:rPr>
          <w:rFonts w:ascii="楷体" w:eastAsia="楷体" w:hAnsi="楷体" w:cs="楷体" w:hint="eastAsia"/>
        </w:rPr>
        <w:t>×10</w:t>
      </w:r>
      <w:r>
        <w:rPr>
          <w:rFonts w:ascii="楷体" w:eastAsia="楷体" w:hAnsi="楷体" w:cs="楷体" w:hint="eastAsia"/>
          <w:vertAlign w:val="superscript"/>
        </w:rPr>
        <w:t>4</w:t>
      </w:r>
      <w:r>
        <w:rPr>
          <w:rFonts w:ascii="楷体" w:eastAsia="楷体" w:hAnsi="楷体" w:cs="楷体" w:hint="eastAsia"/>
        </w:rPr>
        <w:t>，当浓度商</w:t>
      </w:r>
      <w:r>
        <w:rPr>
          <w:rFonts w:ascii="楷体" w:eastAsia="楷体" w:hAnsi="楷体" w:cs="楷体" w:hint="eastAsia"/>
        </w:rPr>
        <w:object>
          <v:shape id="_x0000_i1252" type="#_x0000_t75" alt="eqId91f902c5d6c0ae11b76555c6bd1b73bb" style="width:30.8pt;height:24.15pt" o:oleicon="f" o:ole="" coordsize="21600,21600" o:preferrelative="t" filled="f" stroked="f">
            <v:stroke joinstyle="miter"/>
            <v:imagedata r:id="rId384" o:title="eqId91f902c5d6c0ae11b76555c6bd1b73bb"/>
            <o:lock v:ext="edit" aspectratio="t"/>
            <w10:anchorlock/>
          </v:shape>
          <o:OLEObject Type="Embed" ProgID="Equation.DSMT4" ShapeID="_x0000_i1252" DrawAspect="Content" ObjectID="_1468075952" r:id="rId393"/>
        </w:object>
      </w:r>
      <w:r>
        <w:rPr>
          <w:rFonts w:ascii="楷体" w:eastAsia="楷体" w:hAnsi="楷体" w:cs="楷体" w:hint="eastAsia"/>
        </w:rPr>
        <w:t>＜K时，反应正向进行，B错误；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C．上层清液为碳酸钙的饱和溶液，所以清液中满足c(Ca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253" type="#_x0000_t75" alt="eqIda7916fc0f1c1cc373b3d7fd617d04f3c" style="width:57.2pt;height:31.55pt" o:oleicon="f" o:ole="" coordsize="21600,21600" o:preferrelative="t" filled="f" stroked="f">
            <v:stroke joinstyle="miter"/>
            <v:imagedata r:id="rId91" o:title="eqIda7916fc0f1c1cc373b3d7fd617d04f3c"/>
            <o:lock v:ext="edit" aspectratio="t"/>
            <w10:anchorlock/>
          </v:shape>
          <o:OLEObject Type="Embed" ProgID="Equation.DSMT4" ShapeID="_x0000_i1253" DrawAspect="Content" ObjectID="_1468075953" r:id="rId394"/>
        </w:object>
      </w:r>
      <w:r>
        <w:rPr>
          <w:rFonts w:ascii="楷体" w:eastAsia="楷体" w:hAnsi="楷体" w:cs="楷体" w:hint="eastAsia"/>
        </w:rPr>
        <w:t>，由于硫酸钙沉淀转化为碳酸钙沉淀，所以清液为硫酸钙的不饱和溶液，则c(Ca</w:t>
      </w:r>
      <w:r>
        <w:rPr>
          <w:rFonts w:ascii="楷体" w:eastAsia="楷体" w:hAnsi="楷体" w:cs="楷体" w:hint="eastAsia"/>
          <w:vertAlign w:val="superscript"/>
        </w:rPr>
        <w:t>2+</w:t>
      </w:r>
      <w:r>
        <w:rPr>
          <w:rFonts w:ascii="楷体" w:eastAsia="楷体" w:hAnsi="楷体" w:cs="楷体" w:hint="eastAsia"/>
        </w:rPr>
        <w:t>)≤</w:t>
      </w:r>
      <w:r>
        <w:rPr>
          <w:rFonts w:ascii="楷体" w:eastAsia="楷体" w:hAnsi="楷体" w:cs="楷体" w:hint="eastAsia"/>
        </w:rPr>
        <w:object>
          <v:shape id="_x0000_i1254" type="#_x0000_t75" alt="eqIdc8cbc46b02025f8e2673cf8e12103919" style="width:57.2pt;height:31.55pt" o:oleicon="f" o:ole="" coordsize="21600,21600" o:preferrelative="t" filled="f" stroked="f">
            <v:stroke joinstyle="miter"/>
            <v:imagedata r:id="rId93" o:title="eqIdc8cbc46b02025f8e2673cf8e12103919"/>
            <o:lock v:ext="edit" aspectratio="t"/>
            <w10:anchorlock/>
          </v:shape>
          <o:OLEObject Type="Embed" ProgID="Equation.DSMT4" ShapeID="_x0000_i1254" DrawAspect="Content" ObjectID="_1468075954" r:id="rId395"/>
        </w:object>
      </w:r>
      <w:r>
        <w:rPr>
          <w:rFonts w:ascii="楷体" w:eastAsia="楷体" w:hAnsi="楷体" w:cs="楷体" w:hint="eastAsia"/>
        </w:rPr>
        <w:t>，C正确；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D．醋酸为弱酸，不能拆成离子形式，D错误；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综上所述答案为C。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10．C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【详解】A．N原子的质子数为7，中子数为9的氮原子的质量数为7+9=16，该氮原子表示为</w:t>
      </w:r>
      <w:r>
        <w:rPr>
          <w:rFonts w:ascii="楷体" w:eastAsia="楷体" w:hAnsi="楷体" w:cs="楷体" w:hint="eastAsia"/>
        </w:rPr>
        <w:object>
          <v:shape id="_x0000_i1255" type="#_x0000_t75" alt="eqId893430f971e0c1a9ff35045376f6015e" style="width:18.45pt;height:16.45pt" o:oleicon="f" o:ole="" coordsize="21600,21600" o:preferrelative="t" filled="f" stroked="f">
            <v:stroke joinstyle="miter"/>
            <v:imagedata r:id="rId396" o:title="eqId893430f971e0c1a9ff35045376f6015e"/>
            <o:lock v:ext="edit" aspectratio="t"/>
            <w10:anchorlock/>
          </v:shape>
          <o:OLEObject Type="Embed" ProgID="Equation.DSMT4" ShapeID="_x0000_i1255" DrawAspect="Content" ObjectID="_1468075955" r:id="rId397"/>
        </w:object>
      </w:r>
      <w:r>
        <w:rPr>
          <w:rFonts w:ascii="楷体" w:eastAsia="楷体" w:hAnsi="楷体" w:cs="楷体" w:hint="eastAsia"/>
        </w:rPr>
        <w:t>，A错误；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B．N</w:t>
      </w:r>
      <w:r>
        <w:rPr>
          <w:rFonts w:ascii="楷体" w:eastAsia="楷体" w:hAnsi="楷体" w:cs="楷体" w:hint="eastAsia"/>
          <w:vertAlign w:val="subscript"/>
        </w:rPr>
        <w:t>2</w:t>
      </w:r>
      <w:r>
        <w:rPr>
          <w:rFonts w:ascii="楷体" w:eastAsia="楷体" w:hAnsi="楷体" w:cs="楷体" w:hint="eastAsia"/>
        </w:rPr>
        <w:t>分子中两个N原子间形成3对共用电子对，N</w:t>
      </w:r>
      <w:r>
        <w:rPr>
          <w:rFonts w:ascii="楷体" w:eastAsia="楷体" w:hAnsi="楷体" w:cs="楷体" w:hint="eastAsia"/>
          <w:vertAlign w:val="subscript"/>
        </w:rPr>
        <w:t>2</w:t>
      </w:r>
      <w:r>
        <w:rPr>
          <w:rFonts w:ascii="楷体" w:eastAsia="楷体" w:hAnsi="楷体" w:cs="楷体" w:hint="eastAsia"/>
        </w:rPr>
        <w:t>分子的电子式为</w:t>
      </w:r>
      <w:r>
        <w:rPr>
          <w:rFonts w:ascii="楷体" w:eastAsia="楷体" w:hAnsi="楷体" w:cs="楷体" w:hint="eastAsia"/>
        </w:rPr>
        <w:object>
          <v:shape id="_x0000_i1256" type="#_x0000_t75" alt="eqId607419b45184b94e17c8895e891d1f9b" style="width:30.75pt;height:13.1pt" o:oleicon="f" o:ole="" coordsize="21600,21600" o:preferrelative="t" filled="f" stroked="f">
            <v:stroke joinstyle="miter"/>
            <v:imagedata r:id="rId398" o:title="eqId607419b45184b94e17c8895e891d1f9b"/>
            <o:lock v:ext="edit" aspectratio="t"/>
            <w10:anchorlock/>
          </v:shape>
          <o:OLEObject Type="Embed" ProgID="Equation.DSMT4" ShapeID="_x0000_i1256" DrawAspect="Content" ObjectID="_1468075956" r:id="rId399"/>
        </w:object>
      </w:r>
      <w:r>
        <w:rPr>
          <w:rFonts w:ascii="楷体" w:eastAsia="楷体" w:hAnsi="楷体" w:cs="楷体" w:hint="eastAsia"/>
        </w:rPr>
        <w:t>，B错误；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C．Cl</w:t>
      </w:r>
      <w:r>
        <w:rPr>
          <w:rFonts w:ascii="楷体" w:eastAsia="楷体" w:hAnsi="楷体" w:cs="楷体" w:hint="eastAsia"/>
          <w:vertAlign w:val="subscript"/>
        </w:rPr>
        <w:t>2</w:t>
      </w:r>
      <w:r>
        <w:rPr>
          <w:rFonts w:ascii="楷体" w:eastAsia="楷体" w:hAnsi="楷体" w:cs="楷体" w:hint="eastAsia"/>
        </w:rPr>
        <w:t>分子中两个Cl原子间形成1对共用电子对，Cl</w:t>
      </w:r>
      <w:r>
        <w:rPr>
          <w:rFonts w:ascii="楷体" w:eastAsia="楷体" w:hAnsi="楷体" w:cs="楷体" w:hint="eastAsia"/>
          <w:vertAlign w:val="subscript"/>
        </w:rPr>
        <w:t>2</w:t>
      </w:r>
      <w:r>
        <w:rPr>
          <w:rFonts w:ascii="楷体" w:eastAsia="楷体" w:hAnsi="楷体" w:cs="楷体" w:hint="eastAsia"/>
        </w:rPr>
        <w:t>分子的结构式为Cl—Cl，C正确；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D．Cl</w:t>
      </w:r>
      <w:r>
        <w:rPr>
          <w:rFonts w:ascii="楷体" w:eastAsia="楷体" w:hAnsi="楷体" w:cs="楷体" w:hint="eastAsia"/>
          <w:vertAlign w:val="superscript"/>
        </w:rPr>
        <w:t>-</w:t>
      </w:r>
      <w:r>
        <w:rPr>
          <w:rFonts w:ascii="楷体" w:eastAsia="楷体" w:hAnsi="楷体" w:cs="楷体" w:hint="eastAsia"/>
        </w:rPr>
        <w:t>的核电荷数为17，核外有18个电子，Cl</w:t>
      </w:r>
      <w:r>
        <w:rPr>
          <w:rFonts w:ascii="楷体" w:eastAsia="楷体" w:hAnsi="楷体" w:cs="楷体" w:hint="eastAsia"/>
          <w:vertAlign w:val="superscript"/>
        </w:rPr>
        <w:t>-</w:t>
      </w:r>
      <w:r>
        <w:rPr>
          <w:rFonts w:ascii="楷体" w:eastAsia="楷体" w:hAnsi="楷体" w:cs="楷体" w:hint="eastAsia"/>
        </w:rPr>
        <w:t>的结构示意图为</w:t>
      </w:r>
      <w:r>
        <w:rPr>
          <w:rFonts w:ascii="楷体" w:eastAsia="楷体" w:hAnsi="楷体" w:cs="楷体" w:hint="eastAsia"/>
        </w:rPr>
        <w:drawing>
          <wp:inline distT="0" distB="0" distL="114300" distR="114300">
            <wp:extent cx="866775" cy="847725"/>
            <wp:effectExtent l="0" t="0" r="1905" b="5715"/>
            <wp:docPr id="1724931903" name="图片 17249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20786" name="图片 1724931903"/>
                    <pic:cNvPicPr>
                      <a:picLocks noChangeAspect="1"/>
                    </pic:cNvPicPr>
                  </pic:nvPicPr>
                  <pic:blipFill>
                    <a:blip xmlns:r="http://schemas.openxmlformats.org/officeDocument/2006/relationships" r:embed="rId400"/>
                    <a:stretch>
                      <a:fillRect/>
                    </a:stretch>
                  </pic:blipFill>
                  <pic:spPr>
                    <a:xfrm>
                      <a:off x="0" y="0"/>
                      <a:ext cx="866775" cy="847725"/>
                    </a:xfrm>
                    <a:prstGeom prst="rect">
                      <a:avLst/>
                    </a:prstGeom>
                  </pic:spPr>
                </pic:pic>
              </a:graphicData>
            </a:graphic>
          </wp:inline>
        </w:drawing>
      </w:r>
      <w:r>
        <w:rPr>
          <w:rFonts w:ascii="楷体" w:eastAsia="楷体" w:hAnsi="楷体" w:cs="楷体" w:hint="eastAsia"/>
        </w:rPr>
        <w:t>，D错误；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11．A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【详解】A．在0.1mol/L氨水中，四种离子可以大量共存，A选；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B．在0.1mol/L盐酸中含有大量氢离子，四种离子中硅酸根可以与氢离子反应生成硅酸沉淀，故不能共存，B不选；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w:t>
      </w:r>
      <w:r>
        <w:rPr>
          <w:rFonts w:ascii="楷体" w:eastAsia="楷体" w:hAnsi="楷体" w:cs="楷体" w:hint="eastAsia"/>
        </w:rPr>
        <w:object>
          <v:shape id="_x0000_i1257" type="#_x0000_t75" alt="eqId48391b31c1ab9193d3b771497cdd79b8" style="width:29pt;height:16.45pt" o:oleicon="f" o:ole="" coordsize="21600,21600" o:preferrelative="t" filled="f" stroked="f">
            <v:stroke joinstyle="miter"/>
            <v:imagedata r:id="rId401" o:title="eqId48391b31c1ab9193d3b771497cdd79b8"/>
            <o:lock v:ext="edit" aspectratio="t"/>
            <w10:anchorlock/>
          </v:shape>
          <o:OLEObject Type="Embed" ProgID="Equation.DSMT4" ShapeID="_x0000_i1257" DrawAspect="Content" ObjectID="_1468075957" r:id="rId402"/>
        </w:object>
      </w:r>
      <w:r>
        <w:rPr>
          <w:rFonts w:ascii="楷体" w:eastAsia="楷体" w:hAnsi="楷体" w:cs="楷体" w:hint="eastAsia"/>
        </w:rPr>
        <w:t>具有强氧化性，可以将碘离子氧化成碘单质，故不能共存，C不选；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D．在0.1mol/L硝酸银溶液中，银离子可以与氯离子、硫酸根离子反应生成氯化银、硫酸银沉淀，不能共存，D不选；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12．C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A.次氯酸为弱酸，书写离子方程式时应以分子形式体现，正确的是Cl</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323850" cy="123825"/>
            <wp:effectExtent l="0" t="0" r="11430" b="13335"/>
            <wp:docPr id="1679206989" name="图片 167920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74131" name="图片 1679206989"/>
                    <pic:cNvPicPr>
                      <a:picLocks noChangeAspect="1"/>
                    </pic:cNvPicPr>
                  </pic:nvPicPr>
                  <pic:blipFill>
                    <a:blip xmlns:r="http://schemas.openxmlformats.org/officeDocument/2006/relationships" r:embed="rId403"/>
                    <a:stretch>
                      <a:fillRect/>
                    </a:stretch>
                  </pic:blipFill>
                  <pic:spPr>
                    <a:xfrm>
                      <a:off x="0" y="0"/>
                      <a:ext cx="323850" cy="123825"/>
                    </a:xfrm>
                    <a:prstGeom prst="rect">
                      <a:avLst/>
                    </a:prstGeom>
                  </pic:spPr>
                </pic:pic>
              </a:graphicData>
            </a:graphic>
          </wp:inline>
        </w:drawing>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＋Cl</w:t>
      </w:r>
      <w:r>
        <w:rPr>
          <w:rFonts w:ascii="楷体" w:eastAsia="楷体" w:hAnsi="楷体" w:cs="楷体" w:hint="eastAsia"/>
          <w:vertAlign w:val="superscript"/>
        </w:rPr>
        <w:t>－</w:t>
      </w:r>
      <w:r>
        <w:rPr>
          <w:rFonts w:ascii="楷体" w:eastAsia="楷体" w:hAnsi="楷体" w:cs="楷体" w:hint="eastAsia"/>
        </w:rPr>
        <w:t>＋HClO，故A错误；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B.NO</w:t>
      </w:r>
      <w:r>
        <w:rPr>
          <w:rFonts w:ascii="楷体" w:eastAsia="楷体" w:hAnsi="楷体" w:cs="楷体" w:hint="eastAsia"/>
          <w:vertAlign w:val="subscript"/>
        </w:rPr>
        <w:t>2</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O反应：3NO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O=2HNO</w:t>
      </w:r>
      <w:r>
        <w:rPr>
          <w:rFonts w:ascii="楷体" w:eastAsia="楷体" w:hAnsi="楷体" w:cs="楷体" w:hint="eastAsia"/>
          <w:vertAlign w:val="subscript"/>
        </w:rPr>
        <w:t>3</w:t>
      </w:r>
      <w:r>
        <w:rPr>
          <w:rFonts w:ascii="楷体" w:eastAsia="楷体" w:hAnsi="楷体" w:cs="楷体" w:hint="eastAsia"/>
        </w:rPr>
        <w:t>＋NO，离子方程式为3NO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O=2H</w:t>
      </w:r>
      <w:r>
        <w:rPr>
          <w:rFonts w:ascii="楷体" w:eastAsia="楷体" w:hAnsi="楷体" w:cs="楷体" w:hint="eastAsia"/>
          <w:vertAlign w:val="superscript"/>
        </w:rPr>
        <w:t>＋</w:t>
      </w:r>
      <w:r>
        <w:rPr>
          <w:rFonts w:ascii="楷体" w:eastAsia="楷体" w:hAnsi="楷体" w:cs="楷体" w:hint="eastAsia"/>
        </w:rPr>
        <w:t>＋2</w:t>
      </w:r>
      <w:r>
        <w:rPr>
          <w:rFonts w:ascii="楷体" w:eastAsia="楷体" w:hAnsi="楷体" w:cs="楷体" w:hint="eastAsia"/>
        </w:rPr>
        <w:object>
          <v:shape id="_x0000_i1258" type="#_x0000_t75" alt="eqId65c41754d5a6063c49f6ee429dc68065" style="width:22.85pt;height:16.7pt" o:oleicon="f" o:ole="" coordsize="21600,21600" o:preferrelative="t" filled="f" stroked="f">
            <v:stroke joinstyle="miter"/>
            <v:imagedata r:id="rId147" o:title="eqId65c41754d5a6063c49f6ee429dc68065"/>
            <o:lock v:ext="edit" aspectratio="t"/>
            <w10:anchorlock/>
          </v:shape>
          <o:OLEObject Type="Embed" ProgID="Equation.DSMT4" ShapeID="_x0000_i1258" DrawAspect="Content" ObjectID="_1468075958" r:id="rId404"/>
        </w:object>
      </w:r>
      <w:r>
        <w:rPr>
          <w:rFonts w:ascii="楷体" w:eastAsia="楷体" w:hAnsi="楷体" w:cs="楷体" w:hint="eastAsia"/>
        </w:rPr>
        <w:t>＋NO，故B错误；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C.碳酸的酸性强于偏铝酸，因此NaAlO</w:t>
      </w:r>
      <w:r>
        <w:rPr>
          <w:rFonts w:ascii="楷体" w:eastAsia="楷体" w:hAnsi="楷体" w:cs="楷体" w:hint="eastAsia"/>
          <w:vertAlign w:val="subscript"/>
        </w:rPr>
        <w:t>2</w:t>
      </w:r>
      <w:r>
        <w:rPr>
          <w:rFonts w:ascii="楷体" w:eastAsia="楷体" w:hAnsi="楷体" w:cs="楷体" w:hint="eastAsia"/>
        </w:rPr>
        <w:t>溶液通入过量的CO</w:t>
      </w:r>
      <w:r>
        <w:rPr>
          <w:rFonts w:ascii="楷体" w:eastAsia="楷体" w:hAnsi="楷体" w:cs="楷体" w:hint="eastAsia"/>
          <w:vertAlign w:val="subscript"/>
        </w:rPr>
        <w:t>2</w:t>
      </w:r>
      <w:r>
        <w:rPr>
          <w:rFonts w:ascii="楷体" w:eastAsia="楷体" w:hAnsi="楷体" w:cs="楷体" w:hint="eastAsia"/>
        </w:rPr>
        <w:t>，发生的离子方程式为</w:t>
      </w:r>
      <w:r>
        <w:rPr>
          <w:rFonts w:ascii="楷体" w:eastAsia="楷体" w:hAnsi="楷体" w:cs="楷体" w:hint="eastAsia"/>
        </w:rPr>
        <w:object>
          <v:shape id="_x0000_i1259" type="#_x0000_t75" alt="eqId1cb86d7e942095464b840e5b96ee53c6" style="width:22.85pt;height:16.8pt" o:oleicon="f" o:ole="" coordsize="21600,21600" o:preferrelative="t" filled="f" stroked="f">
            <v:stroke joinstyle="miter"/>
            <v:imagedata r:id="rId139" o:title="eqId1cb86d7e942095464b840e5b96ee53c6"/>
            <o:lock v:ext="edit" aspectratio="t"/>
            <w10:anchorlock/>
          </v:shape>
          <o:OLEObject Type="Embed" ProgID="Equation.DSMT4" ShapeID="_x0000_i1259" DrawAspect="Content" ObjectID="_1468075959" r:id="rId405"/>
        </w:objec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O=Al(OH)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rPr>
        <w:object>
          <v:shape id="_x0000_i1260" type="#_x0000_t75" alt="eqIdaf5533a64f801adeabf53d192906e951" style="width:27.25pt;height:16.6pt" o:oleicon="f" o:ole="" coordsize="21600,21600" o:preferrelative="t" filled="f" stroked="f">
            <v:stroke joinstyle="miter"/>
            <v:imagedata r:id="rId406" o:title="eqIdaf5533a64f801adeabf53d192906e951"/>
            <o:lock v:ext="edit" aspectratio="t"/>
            <w10:anchorlock/>
          </v:shape>
          <o:OLEObject Type="Embed" ProgID="Equation.DSMT4" ShapeID="_x0000_i1260" DrawAspect="Content" ObjectID="_1468075960" r:id="rId407"/>
        </w:object>
      </w:r>
      <w:r>
        <w:rPr>
          <w:rFonts w:ascii="楷体" w:eastAsia="楷体" w:hAnsi="楷体" w:cs="楷体" w:hint="eastAsia"/>
        </w:rPr>
        <w:t>，故C正确；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D.AgOH能与过量的NH</w:t>
      </w:r>
      <w:r>
        <w:rPr>
          <w:rFonts w:ascii="楷体" w:eastAsia="楷体" w:hAnsi="楷体" w:cs="楷体" w:hint="eastAsia"/>
          <w:vertAlign w:val="subscript"/>
        </w:rPr>
        <w:t>3</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O反应生成[Ag(NH</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vertAlign w:val="subscript"/>
        </w:rPr>
        <w:t>2</w:t>
      </w:r>
      <w:r>
        <w:rPr>
          <w:rFonts w:ascii="楷体" w:eastAsia="楷体" w:hAnsi="楷体" w:cs="楷体" w:hint="eastAsia"/>
        </w:rPr>
        <w:t>]OH，故D错误；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答案为C。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本题应注意“量”，像选项C中若不注意CO</w:t>
      </w:r>
      <w:r>
        <w:rPr>
          <w:rFonts w:ascii="楷体" w:eastAsia="楷体" w:hAnsi="楷体" w:cs="楷体" w:hint="eastAsia"/>
          <w:vertAlign w:val="subscript"/>
        </w:rPr>
        <w:t>2</w:t>
      </w:r>
      <w:r>
        <w:rPr>
          <w:rFonts w:ascii="楷体" w:eastAsia="楷体" w:hAnsi="楷体" w:cs="楷体" w:hint="eastAsia"/>
        </w:rPr>
        <w:t>是过量的，往往产物写成</w:t>
      </w:r>
      <w:r>
        <w:rPr>
          <w:rFonts w:ascii="楷体" w:eastAsia="楷体" w:hAnsi="楷体" w:cs="楷体" w:hint="eastAsia"/>
        </w:rPr>
        <w:object>
          <v:shape id="_x0000_i1261" type="#_x0000_t75" alt="eqId023ebef177e58b125407e6e072daebae" style="width:23.75pt;height:16.45pt" o:oleicon="f" o:ole="" coordsize="21600,21600" o:preferrelative="t" filled="f" stroked="f">
            <v:stroke joinstyle="miter"/>
            <v:imagedata r:id="rId408" o:title="eqId023ebef177e58b125407e6e072daebae"/>
            <o:lock v:ext="edit" aspectratio="t"/>
            <w10:anchorlock/>
          </v:shape>
          <o:OLEObject Type="Embed" ProgID="Equation.DSMT4" ShapeID="_x0000_i1261" DrawAspect="Content" ObjectID="_1468075961" r:id="rId409"/>
        </w:object>
      </w:r>
      <w:r>
        <w:rPr>
          <w:rFonts w:ascii="楷体" w:eastAsia="楷体" w:hAnsi="楷体" w:cs="楷体" w:hint="eastAsia"/>
        </w:rPr>
        <w:t>，还有选项D，AgOH能溶于氨水中，生成银氨溶液。</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13．B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 .加入碘水后，溶液呈蓝色，只能说明溶液中含有淀粉，并不能说明淀粉是否发生了水解反应，故A错误；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B.加入盐酸后，产生大量气泡，说明镁与盐酸发生化学反应，此时溶液温度上升，可证明镁与盐酸反应放热，故B正确；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C.BaCl</w:t>
      </w:r>
      <w:r>
        <w:rPr>
          <w:rFonts w:ascii="楷体" w:eastAsia="楷体" w:hAnsi="楷体" w:cs="楷体" w:hint="eastAsia"/>
          <w:vertAlign w:val="subscript"/>
        </w:rPr>
        <w:t>2</w:t>
      </w:r>
      <w:r>
        <w:rPr>
          <w:rFonts w:ascii="楷体" w:eastAsia="楷体" w:hAnsi="楷体" w:cs="楷体" w:hint="eastAsia"/>
        </w:rPr>
        <w:t>、CaCl</w:t>
      </w:r>
      <w:r>
        <w:rPr>
          <w:rFonts w:ascii="楷体" w:eastAsia="楷体" w:hAnsi="楷体" w:cs="楷体" w:hint="eastAsia"/>
          <w:vertAlign w:val="subscript"/>
        </w:rPr>
        <w:t>2</w:t>
      </w:r>
      <w:r>
        <w:rPr>
          <w:rFonts w:ascii="楷体" w:eastAsia="楷体" w:hAnsi="楷体" w:cs="楷体" w:hint="eastAsia"/>
        </w:rPr>
        <w:t>均能与Na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反应，反应产生了白色沉淀，沉淀可能为BaCO</w:t>
      </w:r>
      <w:r>
        <w:rPr>
          <w:rFonts w:ascii="楷体" w:eastAsia="楷体" w:hAnsi="楷体" w:cs="楷体" w:hint="eastAsia"/>
          <w:vertAlign w:val="subscript"/>
        </w:rPr>
        <w:t>3</w:t>
      </w:r>
      <w:r>
        <w:rPr>
          <w:rFonts w:ascii="楷体" w:eastAsia="楷体" w:hAnsi="楷体" w:cs="楷体" w:hint="eastAsia"/>
        </w:rPr>
        <w:t>或CaCO</w:t>
      </w:r>
      <w:r>
        <w:rPr>
          <w:rFonts w:ascii="楷体" w:eastAsia="楷体" w:hAnsi="楷体" w:cs="楷体" w:hint="eastAsia"/>
          <w:vertAlign w:val="subscript"/>
        </w:rPr>
        <w:t>3</w:t>
      </w:r>
      <w:r>
        <w:rPr>
          <w:rFonts w:ascii="楷体" w:eastAsia="楷体" w:hAnsi="楷体" w:cs="楷体" w:hint="eastAsia"/>
        </w:rPr>
        <w:t>或二者混合物，故C错误；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D.向H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溶液中加入高锰酸钾后，发生化学反应2KMnO</w:t>
      </w:r>
      <w:r>
        <w:rPr>
          <w:rFonts w:ascii="楷体" w:eastAsia="楷体" w:hAnsi="楷体" w:cs="楷体" w:hint="eastAsia"/>
          <w:vertAlign w:val="subscript"/>
        </w:rPr>
        <w:t>4</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=2MnO</w:t>
      </w:r>
      <w:r>
        <w:rPr>
          <w:rFonts w:ascii="楷体" w:eastAsia="楷体" w:hAnsi="楷体" w:cs="楷体" w:hint="eastAsia"/>
          <w:vertAlign w:val="subscript"/>
        </w:rPr>
        <w:t>2</w:t>
      </w:r>
      <w:r>
        <w:rPr>
          <w:rFonts w:ascii="楷体" w:eastAsia="楷体" w:hAnsi="楷体" w:cs="楷体" w:hint="eastAsia"/>
        </w:rPr>
        <w:t>+2KOH+2H</w:t>
      </w:r>
      <w:r>
        <w:rPr>
          <w:rFonts w:ascii="楷体" w:eastAsia="楷体" w:hAnsi="楷体" w:cs="楷体" w:hint="eastAsia"/>
          <w:vertAlign w:val="subscript"/>
        </w:rPr>
        <w:t>2</w:t>
      </w:r>
      <w:r>
        <w:rPr>
          <w:rFonts w:ascii="楷体" w:eastAsia="楷体" w:hAnsi="楷体" w:cs="楷体" w:hint="eastAsia"/>
        </w:rPr>
        <w:t>O+3O</w:t>
      </w:r>
      <w:r>
        <w:rPr>
          <w:rFonts w:ascii="楷体" w:eastAsia="楷体" w:hAnsi="楷体" w:cs="楷体" w:hint="eastAsia"/>
          <w:vertAlign w:val="subscript"/>
        </w:rPr>
        <w:t>2</w:t>
      </w:r>
      <w:r>
        <w:rPr>
          <w:rFonts w:ascii="楷体" w:eastAsia="楷体" w:hAnsi="楷体" w:cs="楷体" w:hint="eastAsia"/>
        </w:rPr>
        <w:t>↑等(中性条件)，该反应中H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被氧化，体现出还原性，故D错误；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综上所述，故答案为：B。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淀粉在稀硫酸作催化剂下的水解程度确定试验较为典型，一般分三种考法：①淀粉未发生水解：向充分反应后的溶液中加入碘单质，溶液变蓝，然后加入过量氢氧化钠溶液使溶液呈碱性，然后加入新制氢氧化铜溶液并加热，未生成砖红色沉淀；②淀粉部分发生水解：向充分反应后的溶液中加入碘单质，溶液变蓝，然后加入过量氢氧化钠溶液使溶液呈碱性，然后加入新制氢氧化铜溶液并加热，生成砖红色沉淀；③向充分反应后的溶液中加入碘单质，溶液不变蓝，然后加入过量氢氧化钠溶液使溶液呈碱性，然后加入新制氢氧化铜溶液并加热，生成砖红色沉淀。此实验中需要注意：①碘单质需在加入氢氧化钠溶液之前加入，否则氢氧化钠与碘单质反应，不能完成淀粉的检验；②酸性水解后的溶液需要加入氢氧化钠溶液碱化，否则无法完成葡萄糖的检验；③利用新制氢氧化铜溶液或银氨溶液检验葡萄糖试验中，均需要加热，银镜反应一般为水浴加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14．D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【分析】此题考查化学用语，化学用语包括：化学式，结构式，电子式，原子（或离子）结构示意图以及不同核素的表达等，根据各化学用语的书写要点分析。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【详解】A.核素的表达式</w:t>
      </w:r>
      <w:r>
        <w:rPr>
          <w:rFonts w:ascii="楷体" w:eastAsia="楷体" w:hAnsi="楷体" w:cs="楷体" w:hint="eastAsia"/>
        </w:rPr>
        <w:object>
          <v:shape id="_x0000_i1262" type="#_x0000_t75" alt="eqId55fff91c859e2159d6e2e642665af402" style="width:16.7pt;height:16.7pt" o:oleicon="f" o:ole="" coordsize="21600,21600" o:preferrelative="t" filled="f" stroked="f">
            <v:stroke joinstyle="miter"/>
            <v:imagedata r:id="rId410" o:title="eqId55fff91c859e2159d6e2e642665af402"/>
            <o:lock v:ext="edit" aspectratio="t"/>
            <w10:anchorlock/>
          </v:shape>
          <o:OLEObject Type="Embed" ProgID="Equation.DSMT4" ShapeID="_x0000_i1262" DrawAspect="Content" ObjectID="_1468075962" r:id="rId411"/>
        </w:object>
      </w:r>
      <w:r>
        <w:rPr>
          <w:rFonts w:ascii="楷体" w:eastAsia="楷体" w:hAnsi="楷体" w:cs="楷体" w:hint="eastAsia"/>
        </w:rPr>
        <w:t>中A表示X原子的质量数，Z表示X原子的质子数，则中子数=A-Z，中子数为18的氯原子为</w:t>
      </w:r>
      <w:r>
        <w:rPr>
          <w:rFonts w:ascii="楷体" w:eastAsia="楷体" w:hAnsi="楷体" w:cs="楷体" w:hint="eastAsia"/>
        </w:rPr>
        <w:object>
          <v:shape id="_x0000_i1263" type="#_x0000_t75" alt="eqId22397a8f329b128cfe89df26ecf3e59f" style="width:20.2pt;height:16.3pt" o:oleicon="f" o:ole="" coordsize="21600,21600" o:preferrelative="t" filled="f" stroked="f">
            <v:stroke joinstyle="miter"/>
            <v:imagedata r:id="rId412" o:title="eqId22397a8f329b128cfe89df26ecf3e59f"/>
            <o:lock v:ext="edit" aspectratio="t"/>
            <w10:anchorlock/>
          </v:shape>
          <o:OLEObject Type="Embed" ProgID="Equation.DSMT4" ShapeID="_x0000_i1263" DrawAspect="Content" ObjectID="_1468075963" r:id="rId413"/>
        </w:object>
      </w:r>
      <w:r>
        <w:rPr>
          <w:rFonts w:ascii="楷体" w:eastAsia="楷体" w:hAnsi="楷体" w:cs="楷体" w:hint="eastAsia"/>
        </w:rPr>
        <w:t>，A项错误；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B.氮原子最外层电子数为5，还需要3个电子（或形成3对共用电子对）达到8电子稳定结构，所以两个氮原子共用3对电子，氮气的结构式为N≡N，B项错误；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C.钠原子的核外有11个电子，钠离子是由钠原子失去一个电子形成的，则钠离子核外有10个电子，Na</w:t>
      </w:r>
      <w:r>
        <w:rPr>
          <w:rFonts w:ascii="楷体" w:eastAsia="楷体" w:hAnsi="楷体" w:cs="楷体" w:hint="eastAsia"/>
          <w:vertAlign w:val="superscript"/>
        </w:rPr>
        <w:t>+</w:t>
      </w:r>
      <w:r>
        <w:rPr>
          <w:rFonts w:ascii="楷体" w:eastAsia="楷体" w:hAnsi="楷体" w:cs="楷体" w:hint="eastAsia"/>
        </w:rPr>
        <w:t>的结构示意图为</w:t>
      </w:r>
      <w:r>
        <w:rPr>
          <w:rFonts w:ascii="楷体" w:eastAsia="楷体" w:hAnsi="楷体" w:cs="楷体" w:hint="eastAsia"/>
        </w:rPr>
        <w:drawing>
          <wp:inline distT="0" distB="0" distL="114300" distR="114300">
            <wp:extent cx="571500" cy="495300"/>
            <wp:effectExtent l="0" t="0" r="7620" b="7620"/>
            <wp:docPr id="2090516272" name="图片 209051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5906" name="图片 2090516272"/>
                    <pic:cNvPicPr>
                      <a:picLocks noChangeAspect="1"/>
                    </pic:cNvPicPr>
                  </pic:nvPicPr>
                  <pic:blipFill>
                    <a:blip xmlns:r="http://schemas.openxmlformats.org/officeDocument/2006/relationships" r:embed="rId414"/>
                    <a:stretch>
                      <a:fillRect/>
                    </a:stretch>
                  </pic:blipFill>
                  <pic:spPr>
                    <a:xfrm>
                      <a:off x="0" y="0"/>
                      <a:ext cx="571500" cy="495300"/>
                    </a:xfrm>
                    <a:prstGeom prst="rect">
                      <a:avLst/>
                    </a:prstGeom>
                  </pic:spPr>
                </pic:pic>
              </a:graphicData>
            </a:graphic>
          </wp:inline>
        </w:drawing>
      </w:r>
      <w:r>
        <w:rPr>
          <w:rFonts w:ascii="楷体" w:eastAsia="楷体" w:hAnsi="楷体" w:cs="楷体" w:hint="eastAsia"/>
        </w:rPr>
        <w:t>，C项错误；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D.氧原子最外层有6个电子，两个氢原子分别和氧原子形成1对共用电子对，D项正确。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故选D。</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15．A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【分析】此题考的是离子共存问题，应从选项的条件获取信息，再从中判断在此条件的环境中是否有离子会互相反应，能大量共存就是没有可以互相发生反应的离子存在。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【详解】A.是一个碱性环境，离子相互间不反应，且与OH</w:t>
      </w:r>
      <w:r>
        <w:rPr>
          <w:rFonts w:ascii="楷体" w:eastAsia="楷体" w:hAnsi="楷体" w:cs="楷体" w:hint="eastAsia"/>
          <w:vertAlign w:val="superscript"/>
        </w:rPr>
        <w:t>-</w:t>
      </w:r>
      <w:r>
        <w:rPr>
          <w:rFonts w:ascii="楷体" w:eastAsia="楷体" w:hAnsi="楷体" w:cs="楷体" w:hint="eastAsia"/>
        </w:rPr>
        <w:t>不反应，能大量共存；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B.MnO</w:t>
      </w:r>
      <w:r>
        <w:rPr>
          <w:rFonts w:ascii="楷体" w:eastAsia="楷体" w:hAnsi="楷体" w:cs="楷体" w:hint="eastAsia"/>
          <w:vertAlign w:val="subscript"/>
        </w:rPr>
        <w:t>4</w:t>
      </w:r>
      <w:r>
        <w:rPr>
          <w:rFonts w:ascii="楷体" w:eastAsia="楷体" w:hAnsi="楷体" w:cs="楷体" w:hint="eastAsia"/>
          <w:vertAlign w:val="superscript"/>
        </w:rPr>
        <w:t>-</w:t>
      </w:r>
      <w:r>
        <w:rPr>
          <w:rFonts w:ascii="楷体" w:eastAsia="楷体" w:hAnsi="楷体" w:cs="楷体" w:hint="eastAsia"/>
        </w:rPr>
        <w:t>具有强氧化性，Fe</w:t>
      </w:r>
      <w:r>
        <w:rPr>
          <w:rFonts w:ascii="楷体" w:eastAsia="楷体" w:hAnsi="楷体" w:cs="楷体" w:hint="eastAsia"/>
          <w:vertAlign w:val="superscript"/>
        </w:rPr>
        <w:t>2+</w:t>
      </w:r>
      <w:r>
        <w:rPr>
          <w:rFonts w:ascii="楷体" w:eastAsia="楷体" w:hAnsi="楷体" w:cs="楷体" w:hint="eastAsia"/>
        </w:rPr>
        <w:t>具有还原性，两者会发生氧化还原反应而不能大量共存；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C.Ba</w:t>
      </w:r>
      <w:r>
        <w:rPr>
          <w:rFonts w:ascii="楷体" w:eastAsia="楷体" w:hAnsi="楷体" w:cs="楷体" w:hint="eastAsia"/>
          <w:vertAlign w:val="superscript"/>
        </w:rPr>
        <w:t>2+</w:t>
      </w:r>
      <w:r>
        <w:rPr>
          <w:rFonts w:ascii="楷体" w:eastAsia="楷体" w:hAnsi="楷体" w:cs="楷体" w:hint="eastAsia"/>
        </w:rPr>
        <w:t>可以与CO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发生反应生成沉淀而不能大量存在；</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D.酸性条件下H</w:t>
      </w:r>
      <w:r>
        <w:rPr>
          <w:rFonts w:ascii="楷体" w:eastAsia="楷体" w:hAnsi="楷体" w:cs="楷体" w:hint="eastAsia"/>
          <w:vertAlign w:val="superscript"/>
        </w:rPr>
        <w:t>+</w:t>
      </w:r>
      <w:r>
        <w:rPr>
          <w:rFonts w:ascii="楷体" w:eastAsia="楷体" w:hAnsi="楷体" w:cs="楷体" w:hint="eastAsia"/>
        </w:rPr>
        <w:t>与HSO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不能大量共存，同时酸性条件下NO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表现强氧化性会将HSO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氧化而不能大量共存；</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离子共存，掌握离子的性质和离子不能大量共存的原因是解题的关键。离子间不能大量共存的原因有：①离子间发生复分解反应生成水、沉淀或气体，如题中C项；②离子间发生氧化还原反应，如题中B项；③离子间发生双水解反应，如Al</w:t>
      </w:r>
      <w:r>
        <w:rPr>
          <w:rFonts w:ascii="楷体" w:eastAsia="楷体" w:hAnsi="楷体" w:cs="楷体" w:hint="eastAsia"/>
          <w:vertAlign w:val="superscript"/>
        </w:rPr>
        <w:t>3+</w:t>
      </w:r>
      <w:r>
        <w:rPr>
          <w:rFonts w:ascii="楷体" w:eastAsia="楷体" w:hAnsi="楷体" w:cs="楷体" w:hint="eastAsia"/>
        </w:rPr>
        <w:t>与HCO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等；④离子间发生络合反应，如Fe</w:t>
      </w:r>
      <w:r>
        <w:rPr>
          <w:rFonts w:ascii="楷体" w:eastAsia="楷体" w:hAnsi="楷体" w:cs="楷体" w:hint="eastAsia"/>
          <w:vertAlign w:val="superscript"/>
        </w:rPr>
        <w:t>3+</w:t>
      </w:r>
      <w:r>
        <w:rPr>
          <w:rFonts w:ascii="楷体" w:eastAsia="楷体" w:hAnsi="楷体" w:cs="楷体" w:hint="eastAsia"/>
        </w:rPr>
        <w:t>与SCN</w:t>
      </w:r>
      <w:r>
        <w:rPr>
          <w:rFonts w:ascii="楷体" w:eastAsia="楷体" w:hAnsi="楷体" w:cs="楷体" w:hint="eastAsia"/>
          <w:vertAlign w:val="superscript"/>
        </w:rPr>
        <w:t>-</w:t>
      </w:r>
      <w:r>
        <w:rPr>
          <w:rFonts w:ascii="楷体" w:eastAsia="楷体" w:hAnsi="楷体" w:cs="楷体" w:hint="eastAsia"/>
        </w:rPr>
        <w:t>等；⑤注意题中的附加条件的影响，如NO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在酸性条件下会表现强氧化性等。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16．A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【分析】A.Cl</w:t>
      </w:r>
      <w:r>
        <w:rPr>
          <w:rFonts w:ascii="楷体" w:eastAsia="楷体" w:hAnsi="楷体" w:cs="楷体" w:hint="eastAsia"/>
          <w:vertAlign w:val="subscript"/>
        </w:rPr>
        <w:t>2</w:t>
      </w:r>
      <w:r>
        <w:rPr>
          <w:rFonts w:ascii="楷体" w:eastAsia="楷体" w:hAnsi="楷体" w:cs="楷体" w:hint="eastAsia"/>
        </w:rPr>
        <w:t>与NaOH反应生成NaCl、NaClO和H</w:t>
      </w:r>
      <w:r>
        <w:rPr>
          <w:rFonts w:ascii="楷体" w:eastAsia="楷体" w:hAnsi="楷体" w:cs="楷体" w:hint="eastAsia"/>
          <w:vertAlign w:val="subscript"/>
        </w:rPr>
        <w:t>2</w:t>
      </w:r>
      <w:r>
        <w:rPr>
          <w:rFonts w:ascii="楷体" w:eastAsia="楷体" w:hAnsi="楷体" w:cs="楷体" w:hint="eastAsia"/>
        </w:rPr>
        <w:t>O；B.电荷不守恒；</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C.不符合客观事实；</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D.应拆分的物质没有拆分；</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【详解】A.NaOH为强碱，可以拆成离子形式，氯气单质不能拆，产物中NaCl和NaClO为可溶性盐，可拆成离子形式，水为弱电解质，不能拆，故A正确；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B.该离子方程式反应前后电荷不守恒，正确的离子方程式为：2Al+2OH</w:t>
      </w:r>
      <w:r>
        <w:rPr>
          <w:rFonts w:ascii="楷体" w:eastAsia="楷体" w:hAnsi="楷体" w:cs="楷体" w:hint="eastAsia"/>
          <w:vertAlign w:val="superscript"/>
        </w:rPr>
        <w:t>-</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 =2AlO</w:t>
      </w:r>
      <w:r>
        <w:rPr>
          <w:rFonts w:ascii="楷体" w:eastAsia="楷体" w:hAnsi="楷体" w:cs="楷体" w:hint="eastAsia"/>
          <w:vertAlign w:val="subscript"/>
        </w:rPr>
        <w:t>2</w:t>
      </w:r>
      <w:r>
        <w:rPr>
          <w:rFonts w:ascii="楷体" w:eastAsia="楷体" w:hAnsi="楷体" w:cs="楷体" w:hint="eastAsia"/>
          <w:vertAlign w:val="superscript"/>
        </w:rPr>
        <w:t>-</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↑，故B错误；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C.室温下，铜与稀硝酸反应生成NO ，正确的离子方程式为：3Cu+2NO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+8H</w:t>
      </w:r>
      <w:r>
        <w:rPr>
          <w:rFonts w:ascii="楷体" w:eastAsia="楷体" w:hAnsi="楷体" w:cs="楷体" w:hint="eastAsia"/>
          <w:vertAlign w:val="superscript"/>
        </w:rPr>
        <w:t>+</w:t>
      </w:r>
      <w:r>
        <w:rPr>
          <w:rFonts w:ascii="楷体" w:eastAsia="楷体" w:hAnsi="楷体" w:cs="楷体" w:hint="eastAsia"/>
        </w:rPr>
        <w:t>=2NO↑+3Cu</w:t>
      </w:r>
      <w:r>
        <w:rPr>
          <w:rFonts w:ascii="楷体" w:eastAsia="楷体" w:hAnsi="楷体" w:cs="楷体" w:hint="eastAsia"/>
          <w:vertAlign w:val="superscript"/>
        </w:rPr>
        <w:t>2+</w:t>
      </w:r>
      <w:r>
        <w:rPr>
          <w:rFonts w:ascii="楷体" w:eastAsia="楷体" w:hAnsi="楷体" w:cs="楷体" w:hint="eastAsia"/>
        </w:rPr>
        <w:t>+4H</w:t>
      </w:r>
      <w:r>
        <w:rPr>
          <w:rFonts w:ascii="楷体" w:eastAsia="楷体" w:hAnsi="楷体" w:cs="楷体" w:hint="eastAsia"/>
          <w:vertAlign w:val="subscript"/>
        </w:rPr>
        <w:t>2</w:t>
      </w:r>
      <w:r>
        <w:rPr>
          <w:rFonts w:ascii="楷体" w:eastAsia="楷体" w:hAnsi="楷体" w:cs="楷体" w:hint="eastAsia"/>
        </w:rPr>
        <w:t>O，故C错误；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D.Na</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t>为可溶性盐，可以拆成离子形式，正确的离子方程式为：SiO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+2H</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SiO</w:t>
      </w:r>
      <w:r>
        <w:rPr>
          <w:rFonts w:ascii="楷体" w:eastAsia="楷体" w:hAnsi="楷体" w:cs="楷体" w:hint="eastAsia"/>
          <w:vertAlign w:val="subscript"/>
        </w:rPr>
        <w:t>3</w:t>
      </w:r>
      <w:r>
        <w:rPr>
          <w:rFonts w:ascii="楷体" w:eastAsia="楷体" w:hAnsi="楷体" w:cs="楷体" w:hint="eastAsia"/>
        </w:rPr>
        <w:object>
          <v:shape id="_x0000_i1264" type="#_x0000_t75" alt="eqIdcdab03b9aee587a612289cd33d843827" style="width:9.65pt;height:14.05pt" o:oleicon="f" o:ole="" coordsize="21600,21600" o:preferrelative="t" filled="f" stroked="f">
            <v:stroke joinstyle="miter"/>
            <v:imagedata r:id="rId415" o:title="eqIdcdab03b9aee587a612289cd33d843827"/>
            <o:lock v:ext="edit" aspectratio="t"/>
            <w10:anchorlock/>
          </v:shape>
          <o:OLEObject Type="Embed" ProgID="Equation.DSMT4" ShapeID="_x0000_i1264" DrawAspect="Content" ObjectID="_1468075964" r:id="rId416"/>
        </w:object>
      </w:r>
      <w:r>
        <w:rPr>
          <w:rFonts w:ascii="楷体" w:eastAsia="楷体" w:hAnsi="楷体" w:cs="楷体" w:hint="eastAsia"/>
        </w:rPr>
        <w:t xml:space="preserve"> ，故D错误；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综上所述，本题应选A.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离子方程式正误的判断。判断离子方程式是否正确可从以下几个方面进行：①从反应原理进行判断，如反应是否能发生、反应是否生成所给产物等；②从物质存在形态进行判断，如拆分是否正确、是否正确表示了难溶物和气体等；③从守恒角度进行判断，如原子守恒、电荷守恒、氧化还原反应中的电子守恒等；④从反应的条件进行判断；⑤从反应物的组成以及反应物之间的配比进行判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17．C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【分析】A、中子数为8的氮原子的质量数为15；</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B、HCl中只含共价键；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C、NH</w:t>
      </w:r>
      <w:r>
        <w:rPr>
          <w:rFonts w:ascii="楷体" w:eastAsia="楷体" w:hAnsi="楷体" w:cs="楷体" w:hint="eastAsia"/>
          <w:vertAlign w:val="subscript"/>
        </w:rPr>
        <w:t>3</w:t>
      </w:r>
      <w:r>
        <w:rPr>
          <w:rFonts w:ascii="楷体" w:eastAsia="楷体" w:hAnsi="楷体" w:cs="楷体" w:hint="eastAsia"/>
        </w:rPr>
        <w:t>中含个N-H键；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D、Cl</w:t>
      </w:r>
      <w:r>
        <w:rPr>
          <w:rFonts w:ascii="楷体" w:eastAsia="楷体" w:hAnsi="楷体" w:cs="楷体" w:hint="eastAsia"/>
          <w:vertAlign w:val="superscript"/>
        </w:rPr>
        <w:t>-</w:t>
      </w:r>
      <w:r>
        <w:rPr>
          <w:rFonts w:ascii="楷体" w:eastAsia="楷体" w:hAnsi="楷体" w:cs="楷体" w:hint="eastAsia"/>
        </w:rPr>
        <w:t>最外层有8个电子。</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【详解】A、中子数为8的氮原子的质量数为15，可表示为</w:t>
      </w:r>
      <w:r>
        <w:rPr>
          <w:rFonts w:ascii="楷体" w:eastAsia="楷体" w:hAnsi="楷体" w:cs="楷体" w:hint="eastAsia"/>
        </w:rPr>
        <w:object>
          <v:shape id="_x0000_i1265" type="#_x0000_t75" alt="eqId9000d70a7caf6b5d015b9f34165fccf5" style="width:15.8pt;height:14.7pt" o:oleicon="f" o:ole="" coordsize="21600,21600" o:preferrelative="t" filled="f" stroked="f">
            <v:stroke joinstyle="miter"/>
            <v:imagedata r:id="rId417" o:title="eqId9000d70a7caf6b5d015b9f34165fccf5"/>
            <o:lock v:ext="edit" aspectratio="t"/>
            <w10:anchorlock/>
          </v:shape>
          <o:OLEObject Type="Embed" ProgID="Equation.DSMT4" ShapeID="_x0000_i1265" DrawAspect="Content" ObjectID="_1468075965" r:id="rId418"/>
        </w:object>
      </w:r>
      <w:r>
        <w:rPr>
          <w:rFonts w:ascii="楷体" w:eastAsia="楷体" w:hAnsi="楷体" w:cs="楷体" w:hint="eastAsia"/>
        </w:rPr>
        <w:t>，选项A错误；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B、HCl中只含共价键，其电子式为</w:t>
      </w:r>
      <w:r>
        <w:rPr>
          <w:rFonts w:ascii="楷体" w:eastAsia="楷体" w:hAnsi="楷体" w:cs="楷体" w:hint="eastAsia"/>
        </w:rPr>
        <w:drawing>
          <wp:inline distT="0" distB="0" distL="114300" distR="114300">
            <wp:extent cx="371475" cy="219075"/>
            <wp:effectExtent l="0" t="0" r="9525" b="9525"/>
            <wp:docPr id="230748506" name="图片 23074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52714" name="图片 230748506"/>
                    <pic:cNvPicPr>
                      <a:picLocks noChangeAspect="1"/>
                    </pic:cNvPicPr>
                  </pic:nvPicPr>
                  <pic:blipFill>
                    <a:blip xmlns:r="http://schemas.openxmlformats.org/officeDocument/2006/relationships" r:embed="rId419"/>
                    <a:stretch>
                      <a:fillRect/>
                    </a:stretch>
                  </pic:blipFill>
                  <pic:spPr>
                    <a:xfrm>
                      <a:off x="0" y="0"/>
                      <a:ext cx="371475" cy="219075"/>
                    </a:xfrm>
                    <a:prstGeom prst="rect">
                      <a:avLst/>
                    </a:prstGeom>
                  </pic:spPr>
                </pic:pic>
              </a:graphicData>
            </a:graphic>
          </wp:inline>
        </w:drawing>
      </w:r>
      <w:r>
        <w:rPr>
          <w:rFonts w:ascii="楷体" w:eastAsia="楷体" w:hAnsi="楷体" w:cs="楷体" w:hint="eastAsia"/>
        </w:rPr>
        <w:t>，选项B错误；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C、NH</w:t>
      </w:r>
      <w:r>
        <w:rPr>
          <w:rFonts w:ascii="楷体" w:eastAsia="楷体" w:hAnsi="楷体" w:cs="楷体" w:hint="eastAsia"/>
          <w:vertAlign w:val="subscript"/>
        </w:rPr>
        <w:t>3</w:t>
      </w:r>
      <w:r>
        <w:rPr>
          <w:rFonts w:ascii="楷体" w:eastAsia="楷体" w:hAnsi="楷体" w:cs="楷体" w:hint="eastAsia"/>
        </w:rPr>
        <w:t>中含个N-H键，NH</w:t>
      </w:r>
      <w:r>
        <w:rPr>
          <w:rFonts w:ascii="楷体" w:eastAsia="楷体" w:hAnsi="楷体" w:cs="楷体" w:hint="eastAsia"/>
          <w:vertAlign w:val="subscript"/>
        </w:rPr>
        <w:t>3</w:t>
      </w:r>
      <w:r>
        <w:rPr>
          <w:rFonts w:ascii="楷体" w:eastAsia="楷体" w:hAnsi="楷体" w:cs="楷体" w:hint="eastAsia"/>
        </w:rPr>
        <w:t>的结构式为：</w:t>
      </w:r>
      <w:r>
        <w:rPr>
          <w:rFonts w:ascii="楷体" w:eastAsia="楷体" w:hAnsi="楷体" w:cs="楷体" w:hint="eastAsia"/>
        </w:rPr>
        <w:drawing>
          <wp:inline distT="0" distB="0" distL="114300" distR="114300">
            <wp:extent cx="581025" cy="381000"/>
            <wp:effectExtent l="0" t="0" r="13335" b="0"/>
            <wp:docPr id="1612570031" name="图片 161257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93407" name="图片 1612570031"/>
                    <pic:cNvPicPr>
                      <a:picLocks noChangeAspect="1"/>
                    </pic:cNvPicPr>
                  </pic:nvPicPr>
                  <pic:blipFill>
                    <a:blip xmlns:r="http://schemas.openxmlformats.org/officeDocument/2006/relationships" r:embed="rId157"/>
                    <a:stretch>
                      <a:fillRect/>
                    </a:stretch>
                  </pic:blipFill>
                  <pic:spPr>
                    <a:xfrm>
                      <a:off x="0" y="0"/>
                      <a:ext cx="581025" cy="381000"/>
                    </a:xfrm>
                    <a:prstGeom prst="rect">
                      <a:avLst/>
                    </a:prstGeom>
                  </pic:spPr>
                </pic:pic>
              </a:graphicData>
            </a:graphic>
          </wp:inline>
        </w:drawing>
      </w:r>
      <w:r>
        <w:rPr>
          <w:rFonts w:ascii="楷体" w:eastAsia="楷体" w:hAnsi="楷体" w:cs="楷体" w:hint="eastAsia"/>
        </w:rPr>
        <w:t>，选项C正确；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D、Cl</w:t>
      </w:r>
      <w:r>
        <w:rPr>
          <w:rFonts w:ascii="楷体" w:eastAsia="楷体" w:hAnsi="楷体" w:cs="楷体" w:hint="eastAsia"/>
          <w:vertAlign w:val="superscript"/>
        </w:rPr>
        <w:t>-</w:t>
      </w:r>
      <w:r>
        <w:rPr>
          <w:rFonts w:ascii="楷体" w:eastAsia="楷体" w:hAnsi="楷体" w:cs="楷体" w:hint="eastAsia"/>
        </w:rPr>
        <w:t>最外层有8个电子，Cl</w:t>
      </w:r>
      <w:r>
        <w:rPr>
          <w:rFonts w:ascii="楷体" w:eastAsia="楷体" w:hAnsi="楷体" w:cs="楷体" w:hint="eastAsia"/>
          <w:vertAlign w:val="superscript"/>
        </w:rPr>
        <w:t>−</w:t>
      </w:r>
      <w:r>
        <w:rPr>
          <w:rFonts w:ascii="楷体" w:eastAsia="楷体" w:hAnsi="楷体" w:cs="楷体" w:hint="eastAsia"/>
        </w:rPr>
        <w:t>的结构示意图为</w:t>
      </w:r>
      <w:r>
        <w:rPr>
          <w:rFonts w:ascii="楷体" w:eastAsia="楷体" w:hAnsi="楷体" w:cs="楷体" w:hint="eastAsia"/>
        </w:rPr>
        <w:drawing>
          <wp:inline distT="0" distB="0" distL="114300" distR="114300">
            <wp:extent cx="657225" cy="581025"/>
            <wp:effectExtent l="0" t="0" r="13335" b="13335"/>
            <wp:docPr id="1154874931" name="图片 115487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77051" name="图片 1154874931"/>
                    <pic:cNvPicPr>
                      <a:picLocks noChangeAspect="1"/>
                    </pic:cNvPicPr>
                  </pic:nvPicPr>
                  <pic:blipFill>
                    <a:blip xmlns:r="http://schemas.openxmlformats.org/officeDocument/2006/relationships" r:embed="rId420"/>
                    <a:stretch>
                      <a:fillRect/>
                    </a:stretch>
                  </pic:blipFill>
                  <pic:spPr>
                    <a:xfrm>
                      <a:off x="0" y="0"/>
                      <a:ext cx="657225" cy="581025"/>
                    </a:xfrm>
                    <a:prstGeom prst="rect">
                      <a:avLst/>
                    </a:prstGeom>
                  </pic:spPr>
                </pic:pic>
              </a:graphicData>
            </a:graphic>
          </wp:inline>
        </w:drawing>
      </w:r>
      <w:r>
        <w:rPr>
          <w:rFonts w:ascii="楷体" w:eastAsia="楷体" w:hAnsi="楷体" w:cs="楷体" w:hint="eastAsia"/>
        </w:rPr>
        <w:t>，选项D错误。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化学用语，侧重考查原子结构、离子结构示意图、电子式和结构式，注意它们之间的区别是解题的关键，如原子结构示意图与离子结构示意图的区别、共价化合物和离子化合物的区别、电子式与结构式的区别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18．B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【详解】A项，I</w:t>
      </w:r>
      <w:r>
        <w:rPr>
          <w:rFonts w:ascii="楷体" w:eastAsia="楷体" w:hAnsi="楷体" w:cs="楷体" w:hint="eastAsia"/>
          <w:vertAlign w:val="superscript"/>
        </w:rPr>
        <w:t>-</w:t>
      </w:r>
      <w:r>
        <w:rPr>
          <w:rFonts w:ascii="楷体" w:eastAsia="楷体" w:hAnsi="楷体" w:cs="楷体" w:hint="eastAsia"/>
        </w:rPr>
        <w:t>与ClO</w:t>
      </w:r>
      <w:r>
        <w:rPr>
          <w:rFonts w:ascii="楷体" w:eastAsia="楷体" w:hAnsi="楷体" w:cs="楷体" w:hint="eastAsia"/>
          <w:vertAlign w:val="superscript"/>
        </w:rPr>
        <w:t>-</w:t>
      </w:r>
      <w:r>
        <w:rPr>
          <w:rFonts w:ascii="楷体" w:eastAsia="楷体" w:hAnsi="楷体" w:cs="楷体" w:hint="eastAsia"/>
        </w:rPr>
        <w:t>发生氧化还原反应，不能大量共存，故A不选；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B项，在Fe</w:t>
      </w:r>
      <w:r>
        <w:rPr>
          <w:rFonts w:ascii="楷体" w:eastAsia="楷体" w:hAnsi="楷体" w:cs="楷体" w:hint="eastAsia"/>
          <w:vertAlign w:val="subscript"/>
        </w:rPr>
        <w:t>2</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rPr>
        <w:t>）</w:t>
      </w:r>
      <w:r>
        <w:rPr>
          <w:rFonts w:ascii="楷体" w:eastAsia="楷体" w:hAnsi="楷体" w:cs="楷体" w:hint="eastAsia"/>
          <w:vertAlign w:val="subscript"/>
        </w:rPr>
        <w:t>3</w:t>
      </w:r>
      <w:r>
        <w:rPr>
          <w:rFonts w:ascii="楷体" w:eastAsia="楷体" w:hAnsi="楷体" w:cs="楷体" w:hint="eastAsia"/>
        </w:rPr>
        <w:t>溶液中离子相互间不反应，可以大量共存，故B选；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C项，在HCl溶液中CH</w:t>
      </w:r>
      <w:r>
        <w:rPr>
          <w:rFonts w:ascii="楷体" w:eastAsia="楷体" w:hAnsi="楷体" w:cs="楷体" w:hint="eastAsia"/>
          <w:vertAlign w:val="subscript"/>
        </w:rPr>
        <w:t>3</w:t>
      </w:r>
      <w:r>
        <w:rPr>
          <w:rFonts w:ascii="楷体" w:eastAsia="楷体" w:hAnsi="楷体" w:cs="楷体" w:hint="eastAsia"/>
        </w:rPr>
        <w:t>COO</w:t>
      </w:r>
      <w:r>
        <w:rPr>
          <w:rFonts w:ascii="楷体" w:eastAsia="楷体" w:hAnsi="楷体" w:cs="楷体" w:hint="eastAsia"/>
          <w:vertAlign w:val="superscript"/>
        </w:rPr>
        <w:t>-</w:t>
      </w:r>
      <w:r>
        <w:rPr>
          <w:rFonts w:ascii="楷体" w:eastAsia="楷体" w:hAnsi="楷体" w:cs="楷体" w:hint="eastAsia"/>
        </w:rPr>
        <w:t>不能大量存在，故C不选；</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D项，Mg</w:t>
      </w:r>
      <w:r>
        <w:rPr>
          <w:rFonts w:ascii="楷体" w:eastAsia="楷体" w:hAnsi="楷体" w:cs="楷体" w:hint="eastAsia"/>
          <w:vertAlign w:val="superscript"/>
        </w:rPr>
        <w:t>2+</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都能与OH</w:t>
      </w:r>
      <w:r>
        <w:rPr>
          <w:rFonts w:ascii="楷体" w:eastAsia="楷体" w:hAnsi="楷体" w:cs="楷体" w:hint="eastAsia"/>
          <w:vertAlign w:val="superscript"/>
        </w:rPr>
        <w:t>-</w:t>
      </w:r>
      <w:r>
        <w:rPr>
          <w:rFonts w:ascii="楷体" w:eastAsia="楷体" w:hAnsi="楷体" w:cs="楷体" w:hint="eastAsia"/>
        </w:rPr>
        <w:t>反应，不能大量共存，故D不选，答案选B。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19．A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【分析】A项，饱和Na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溶液与CaSO</w:t>
      </w:r>
      <w:r>
        <w:rPr>
          <w:rFonts w:ascii="楷体" w:eastAsia="楷体" w:hAnsi="楷体" w:cs="楷体" w:hint="eastAsia"/>
          <w:vertAlign w:val="subscript"/>
        </w:rPr>
        <w:t>4</w:t>
      </w:r>
      <w:r>
        <w:rPr>
          <w:rFonts w:ascii="楷体" w:eastAsia="楷体" w:hAnsi="楷体" w:cs="楷体" w:hint="eastAsia"/>
        </w:rPr>
        <w:t>发生复分解反应生成更难溶于水的CaCO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B项，电荷不守恒，得失电子不守恒；</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C项，在碱性溶液中不可能生成H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D项，电解饱和食盐水生成NaOH、H</w:t>
      </w:r>
      <w:r>
        <w:rPr>
          <w:rFonts w:ascii="楷体" w:eastAsia="楷体" w:hAnsi="楷体" w:cs="楷体" w:hint="eastAsia"/>
          <w:vertAlign w:val="subscript"/>
        </w:rPr>
        <w:t>2</w:t>
      </w:r>
      <w:r>
        <w:rPr>
          <w:rFonts w:ascii="楷体" w:eastAsia="楷体" w:hAnsi="楷体" w:cs="楷体" w:hint="eastAsia"/>
        </w:rPr>
        <w:t>和Cl</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【详解】A项，饱和Na</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rPr>
        <w:t>溶液与CaSO</w:t>
      </w:r>
      <w:r>
        <w:rPr>
          <w:rFonts w:ascii="楷体" w:eastAsia="楷体" w:hAnsi="楷体" w:cs="楷体" w:hint="eastAsia"/>
          <w:vertAlign w:val="subscript"/>
        </w:rPr>
        <w:t>4</w:t>
      </w:r>
      <w:r>
        <w:rPr>
          <w:rFonts w:ascii="楷体" w:eastAsia="楷体" w:hAnsi="楷体" w:cs="楷体" w:hint="eastAsia"/>
        </w:rPr>
        <w:t>发生复分解反应生成更难溶于水的CaCO</w:t>
      </w:r>
      <w:r>
        <w:rPr>
          <w:rFonts w:ascii="楷体" w:eastAsia="楷体" w:hAnsi="楷体" w:cs="楷体" w:hint="eastAsia"/>
          <w:vertAlign w:val="subscript"/>
        </w:rPr>
        <w:t>3</w:t>
      </w:r>
      <w:r>
        <w:rPr>
          <w:rFonts w:ascii="楷体" w:eastAsia="楷体" w:hAnsi="楷体" w:cs="楷体" w:hint="eastAsia"/>
        </w:rPr>
        <w:t>，反应的离子方程式为CO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+CaSO</w:t>
      </w:r>
      <w:r>
        <w:rPr>
          <w:rFonts w:ascii="楷体" w:eastAsia="楷体" w:hAnsi="楷体" w:cs="楷体" w:hint="eastAsia"/>
          <w:vertAlign w:val="subscript"/>
        </w:rPr>
        <w:t>4</w:t>
      </w:r>
      <w:r>
        <w:rPr>
          <w:rFonts w:ascii="楷体" w:eastAsia="楷体" w:hAnsi="楷体" w:cs="楷体" w:hint="eastAsia"/>
        </w:rPr>
        <w:drawing>
          <wp:inline distT="0" distB="0" distL="114300" distR="114300">
            <wp:extent cx="314325" cy="95250"/>
            <wp:effectExtent l="0" t="0" r="5715" b="11430"/>
            <wp:docPr id="1966002339" name="图片 196600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5758" name="图片 1966002339"/>
                    <pic:cNvPicPr>
                      <a:picLocks noChangeAspect="1"/>
                    </pic:cNvPicPr>
                  </pic:nvPicPr>
                  <pic:blipFill>
                    <a:blip xmlns:r="http://schemas.openxmlformats.org/officeDocument/2006/relationships" r:embed="rId421"/>
                    <a:stretch>
                      <a:fillRect/>
                    </a:stretch>
                  </pic:blipFill>
                  <pic:spPr>
                    <a:xfrm>
                      <a:off x="0" y="0"/>
                      <a:ext cx="314325" cy="9525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+SO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，A项正确；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B项，电荷不守恒，得失电子不守恒，正确的离子方程式为5I</w:t>
      </w:r>
      <w:r>
        <w:rPr>
          <w:rFonts w:ascii="楷体" w:eastAsia="楷体" w:hAnsi="楷体" w:cs="楷体" w:hint="eastAsia"/>
          <w:vertAlign w:val="superscript"/>
        </w:rPr>
        <w:t>-</w:t>
      </w:r>
      <w:r>
        <w:rPr>
          <w:rFonts w:ascii="楷体" w:eastAsia="楷体" w:hAnsi="楷体" w:cs="楷体" w:hint="eastAsia"/>
        </w:rPr>
        <w:t>+IO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+6H</w:t>
      </w:r>
      <w:r>
        <w:rPr>
          <w:rFonts w:ascii="楷体" w:eastAsia="楷体" w:hAnsi="楷体" w:cs="楷体" w:hint="eastAsia"/>
          <w:vertAlign w:val="superscript"/>
        </w:rPr>
        <w:t>+</w:t>
      </w:r>
      <w:r>
        <w:rPr>
          <w:rFonts w:ascii="楷体" w:eastAsia="楷体" w:hAnsi="楷体" w:cs="楷体" w:hint="eastAsia"/>
        </w:rPr>
        <w:t>=3I</w:t>
      </w:r>
      <w:r>
        <w:rPr>
          <w:rFonts w:ascii="楷体" w:eastAsia="楷体" w:hAnsi="楷体" w:cs="楷体" w:hint="eastAsia"/>
          <w:vertAlign w:val="subscript"/>
        </w:rPr>
        <w:t>2</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O，B项错误；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C项，在碱性溶液中不可能生成H</w:t>
      </w:r>
      <w:r>
        <w:rPr>
          <w:rFonts w:ascii="楷体" w:eastAsia="楷体" w:hAnsi="楷体" w:cs="楷体" w:hint="eastAsia"/>
          <w:vertAlign w:val="superscript"/>
        </w:rPr>
        <w:t>+</w:t>
      </w:r>
      <w:r>
        <w:rPr>
          <w:rFonts w:ascii="楷体" w:eastAsia="楷体" w:hAnsi="楷体" w:cs="楷体" w:hint="eastAsia"/>
        </w:rPr>
        <w:t>，正确的离子方程式为3ClO</w:t>
      </w:r>
      <w:r>
        <w:rPr>
          <w:rFonts w:ascii="楷体" w:eastAsia="楷体" w:hAnsi="楷体" w:cs="楷体" w:hint="eastAsia"/>
          <w:vertAlign w:val="superscript"/>
        </w:rPr>
        <w:t>-</w:t>
      </w:r>
      <w:r>
        <w:rPr>
          <w:rFonts w:ascii="楷体" w:eastAsia="楷体" w:hAnsi="楷体" w:cs="楷体" w:hint="eastAsia"/>
        </w:rPr>
        <w:t>+2Fe（OH）</w:t>
      </w:r>
      <w:r>
        <w:rPr>
          <w:rFonts w:ascii="楷体" w:eastAsia="楷体" w:hAnsi="楷体" w:cs="楷体" w:hint="eastAsia"/>
          <w:vertAlign w:val="subscript"/>
        </w:rPr>
        <w:t>3</w:t>
      </w:r>
      <w:r>
        <w:rPr>
          <w:rFonts w:ascii="楷体" w:eastAsia="楷体" w:hAnsi="楷体" w:cs="楷体" w:hint="eastAsia"/>
        </w:rPr>
        <w:t>+4OH</w:t>
      </w:r>
      <w:r>
        <w:rPr>
          <w:rFonts w:ascii="楷体" w:eastAsia="楷体" w:hAnsi="楷体" w:cs="楷体" w:hint="eastAsia"/>
          <w:vertAlign w:val="superscript"/>
        </w:rPr>
        <w:t>-</w:t>
      </w:r>
      <w:r>
        <w:rPr>
          <w:rFonts w:ascii="楷体" w:eastAsia="楷体" w:hAnsi="楷体" w:cs="楷体" w:hint="eastAsia"/>
        </w:rPr>
        <w:t>=3Cl</w:t>
      </w:r>
      <w:r>
        <w:rPr>
          <w:rFonts w:ascii="楷体" w:eastAsia="楷体" w:hAnsi="楷体" w:cs="楷体" w:hint="eastAsia"/>
          <w:vertAlign w:val="superscript"/>
        </w:rPr>
        <w:t>-</w:t>
      </w:r>
      <w:r>
        <w:rPr>
          <w:rFonts w:ascii="楷体" w:eastAsia="楷体" w:hAnsi="楷体" w:cs="楷体" w:hint="eastAsia"/>
        </w:rPr>
        <w:t>+2FeO</w:t>
      </w:r>
      <w:r>
        <w:rPr>
          <w:rFonts w:ascii="楷体" w:eastAsia="楷体" w:hAnsi="楷体" w:cs="楷体" w:hint="eastAsia"/>
          <w:vertAlign w:val="subscript"/>
        </w:rPr>
        <w:t>4</w:t>
      </w:r>
      <w:r>
        <w:rPr>
          <w:rFonts w:ascii="楷体" w:eastAsia="楷体" w:hAnsi="楷体" w:cs="楷体" w:hint="eastAsia"/>
          <w:vertAlign w:val="superscript"/>
        </w:rPr>
        <w:t>2-</w:t>
      </w:r>
      <w:r>
        <w:rPr>
          <w:rFonts w:ascii="楷体" w:eastAsia="楷体" w:hAnsi="楷体" w:cs="楷体" w:hint="eastAsia"/>
        </w:rPr>
        <w:t>+5H</w:t>
      </w:r>
      <w:r>
        <w:rPr>
          <w:rFonts w:ascii="楷体" w:eastAsia="楷体" w:hAnsi="楷体" w:cs="楷体" w:hint="eastAsia"/>
          <w:vertAlign w:val="subscript"/>
        </w:rPr>
        <w:t>2</w:t>
      </w:r>
      <w:r>
        <w:rPr>
          <w:rFonts w:ascii="楷体" w:eastAsia="楷体" w:hAnsi="楷体" w:cs="楷体" w:hint="eastAsia"/>
        </w:rPr>
        <w:t>O，C项错误；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D项，电解饱和食盐水生成NaOH、H</w:t>
      </w:r>
      <w:r>
        <w:rPr>
          <w:rFonts w:ascii="楷体" w:eastAsia="楷体" w:hAnsi="楷体" w:cs="楷体" w:hint="eastAsia"/>
          <w:vertAlign w:val="subscript"/>
        </w:rPr>
        <w:t>2</w:t>
      </w:r>
      <w:r>
        <w:rPr>
          <w:rFonts w:ascii="楷体" w:eastAsia="楷体" w:hAnsi="楷体" w:cs="楷体" w:hint="eastAsia"/>
        </w:rPr>
        <w:t>和Cl</w:t>
      </w:r>
      <w:r>
        <w:rPr>
          <w:rFonts w:ascii="楷体" w:eastAsia="楷体" w:hAnsi="楷体" w:cs="楷体" w:hint="eastAsia"/>
          <w:vertAlign w:val="subscript"/>
        </w:rPr>
        <w:t>2</w:t>
      </w:r>
      <w:r>
        <w:rPr>
          <w:rFonts w:ascii="楷体" w:eastAsia="楷体" w:hAnsi="楷体" w:cs="楷体" w:hint="eastAsia"/>
        </w:rPr>
        <w:t>，电解饱和食盐水的离子方程式为2Cl</w:t>
      </w:r>
      <w:r>
        <w:rPr>
          <w:rFonts w:ascii="楷体" w:eastAsia="楷体" w:hAnsi="楷体" w:cs="楷体" w:hint="eastAsia"/>
          <w:vertAlign w:val="superscript"/>
        </w:rPr>
        <w:t>-</w:t>
      </w:r>
      <w:r>
        <w:rPr>
          <w:rFonts w:ascii="楷体" w:eastAsia="楷体" w:hAnsi="楷体" w:cs="楷体" w:hint="eastAsia"/>
        </w:rPr>
        <w:t>+2H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drawing>
          <wp:inline distT="0" distB="0" distL="114300" distR="114300">
            <wp:extent cx="228600" cy="152400"/>
            <wp:effectExtent l="0" t="0" r="0" b="0"/>
            <wp:docPr id="793098441" name="图片 79309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78228" name="图片 793098441"/>
                    <pic:cNvPicPr>
                      <a:picLocks noChangeAspect="1"/>
                    </pic:cNvPicPr>
                  </pic:nvPicPr>
                  <pic:blipFill>
                    <a:blip xmlns:r="http://schemas.openxmlformats.org/officeDocument/2006/relationships" r:embed="rId422"/>
                    <a:stretch>
                      <a:fillRect/>
                    </a:stretch>
                  </pic:blipFill>
                  <pic:spPr>
                    <a:xfrm>
                      <a:off x="0" y="0"/>
                      <a:ext cx="228600" cy="152400"/>
                    </a:xfrm>
                    <a:prstGeom prst="rect">
                      <a:avLst/>
                    </a:prstGeom>
                  </pic:spPr>
                </pic:pic>
              </a:graphicData>
            </a:graphic>
          </wp:inline>
        </w:drawing>
      </w:r>
      <w:r>
        <w:rPr>
          <w:rFonts w:ascii="楷体" w:eastAsia="楷体" w:hAnsi="楷体" w:cs="楷体" w:hint="eastAsia"/>
        </w:rPr>
        <w:t>Cl</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t>，D项错误；答案选A。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离子方程式正误的判断。判断离子方程式是否正确可从以下几个方面进行：①从反应原理进行判断，如反应是否能发生、反应是否生成所给产物（题中D项）等；②从物质存在形态进行判断，如拆分是否正确、是否正确表示了难溶物和气体等；③从守恒角度进行判断，如原子守恒、电荷守恒、氧化还原反应中的电子守恒等（题中B项）；④从反应的条件进行判断（题中C项）；⑤从反应物的组成以及反应物之间的配比进行判断。</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20．C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【详解】A项，氢氧燃料电池放电时化学能不能全部转化为电能，理论上能量转化率高达85%～90%，A项错误；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B项，反应4Fe（s）+3O</w:t>
      </w:r>
      <w:r>
        <w:rPr>
          <w:rFonts w:ascii="楷体" w:eastAsia="楷体" w:hAnsi="楷体" w:cs="楷体" w:hint="eastAsia"/>
          <w:vertAlign w:val="subscript"/>
        </w:rPr>
        <w:t>2</w:t>
      </w:r>
      <w:r>
        <w:rPr>
          <w:rFonts w:ascii="楷体" w:eastAsia="楷体" w:hAnsi="楷体" w:cs="楷体" w:hint="eastAsia"/>
        </w:rPr>
        <w:t>（g）=2Fe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（s）的ΔS</w:t>
      </w:r>
      <w:r>
        <w:rPr>
          <w:rFonts w:ascii="楷体" w:eastAsia="楷体" w:hAnsi="楷体" w:cs="楷体" w:hint="eastAsia"/>
        </w:rPr>
        <w:object>
          <v:shape id="_x0000_i1266" type="#_x0000_t75" alt="eqId4ff7942da6c3fc4005256fb1458557c0" style="width:8.75pt;height:9.45pt" o:oleicon="f" o:ole="" coordsize="21600,21600" o:preferrelative="t" filled="f" stroked="f">
            <v:stroke joinstyle="miter"/>
            <v:imagedata r:id="rId423" o:title="eqId4ff7942da6c3fc4005256fb1458557c0"/>
            <o:lock v:ext="edit" aspectratio="t"/>
            <w10:anchorlock/>
          </v:shape>
          <o:OLEObject Type="Embed" ProgID="Equation.DSMT4" ShapeID="_x0000_i1266" DrawAspect="Content" ObjectID="_1468075966" r:id="rId424"/>
        </w:object>
      </w:r>
      <w:r>
        <w:rPr>
          <w:rFonts w:ascii="楷体" w:eastAsia="楷体" w:hAnsi="楷体" w:cs="楷体" w:hint="eastAsia"/>
        </w:rPr>
        <w:t>0，该反应常温下可自发进行，该反应为放热反应，B项错误；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C项，N</w:t>
      </w:r>
      <w:r>
        <w:rPr>
          <w:rFonts w:ascii="楷体" w:eastAsia="楷体" w:hAnsi="楷体" w:cs="楷体" w:hint="eastAsia"/>
          <w:vertAlign w:val="subscript"/>
        </w:rPr>
        <w:t>2</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的反应为可逆反应，3molH</w:t>
      </w:r>
      <w:r>
        <w:rPr>
          <w:rFonts w:ascii="楷体" w:eastAsia="楷体" w:hAnsi="楷体" w:cs="楷体" w:hint="eastAsia"/>
          <w:vertAlign w:val="subscript"/>
        </w:rPr>
        <w:t>2</w:t>
      </w:r>
      <w:r>
        <w:rPr>
          <w:rFonts w:ascii="楷体" w:eastAsia="楷体" w:hAnsi="楷体" w:cs="楷体" w:hint="eastAsia"/>
        </w:rPr>
        <w:t>与1molN</w:t>
      </w:r>
      <w:r>
        <w:rPr>
          <w:rFonts w:ascii="楷体" w:eastAsia="楷体" w:hAnsi="楷体" w:cs="楷体" w:hint="eastAsia"/>
          <w:vertAlign w:val="subscript"/>
        </w:rPr>
        <w:t>2</w:t>
      </w:r>
      <w:r>
        <w:rPr>
          <w:rFonts w:ascii="楷体" w:eastAsia="楷体" w:hAnsi="楷体" w:cs="楷体" w:hint="eastAsia"/>
        </w:rPr>
        <w:t>混合反应生成NH</w:t>
      </w:r>
      <w:r>
        <w:rPr>
          <w:rFonts w:ascii="楷体" w:eastAsia="楷体" w:hAnsi="楷体" w:cs="楷体" w:hint="eastAsia"/>
          <w:vertAlign w:val="subscript"/>
        </w:rPr>
        <w:t>3</w:t>
      </w:r>
      <w:r>
        <w:rPr>
          <w:rFonts w:ascii="楷体" w:eastAsia="楷体" w:hAnsi="楷体" w:cs="楷体" w:hint="eastAsia"/>
        </w:rPr>
        <w:t>，转移电子数小于6mol，转移电子数小于6</w:t>
      </w:r>
      <w:r>
        <w:rPr>
          <w:rFonts w:ascii="楷体" w:eastAsia="楷体" w:hAnsi="楷体" w:cs="楷体" w:hint="eastAsia"/>
        </w:rPr>
        <w:object>
          <v:shape id="_x0000_i1267" type="#_x0000_t75" alt="eqId2468403b3eba9e40bfa36f464e927738" style="width:7.9pt;height:8.55pt" o:oleicon="f" o:ole="" coordsize="21600,21600" o:preferrelative="t" filled="f" stroked="f">
            <v:stroke joinstyle="miter"/>
            <v:imagedata r:id="rId425" o:title="eqId2468403b3eba9e40bfa36f464e927738"/>
            <o:lock v:ext="edit" aspectratio="t"/>
            <w10:anchorlock/>
          </v:shape>
          <o:OLEObject Type="Embed" ProgID="Equation.DSMT4" ShapeID="_x0000_i1267" DrawAspect="Content" ObjectID="_1468075967" r:id="rId426"/>
        </w:object>
      </w:r>
      <w:r>
        <w:rPr>
          <w:rFonts w:ascii="楷体" w:eastAsia="楷体" w:hAnsi="楷体" w:cs="楷体" w:hint="eastAsia"/>
        </w:rPr>
        <w:t>6.02</w:t>
      </w:r>
      <w:r>
        <w:rPr>
          <w:rFonts w:ascii="楷体" w:eastAsia="楷体" w:hAnsi="楷体" w:cs="楷体" w:hint="eastAsia"/>
        </w:rPr>
        <w:object>
          <v:shape id="_x0000_i1268" type="#_x0000_t75" alt="eqId2468403b3eba9e40bfa36f464e927738" style="width:7.9pt;height:8.55pt" o:oleicon="f" o:ole="" coordsize="21600,21600" o:preferrelative="t" filled="f" stroked="f">
            <v:stroke joinstyle="miter"/>
            <v:imagedata r:id="rId425" o:title="eqId2468403b3eba9e40bfa36f464e927738"/>
            <o:lock v:ext="edit" aspectratio="t"/>
            <w10:anchorlock/>
          </v:shape>
          <o:OLEObject Type="Embed" ProgID="Equation.DSMT4" ShapeID="_x0000_i1268" DrawAspect="Content" ObjectID="_1468075968" r:id="rId427"/>
        </w:object>
      </w:r>
      <w:r>
        <w:rPr>
          <w:rFonts w:ascii="楷体" w:eastAsia="楷体" w:hAnsi="楷体" w:cs="楷体" w:hint="eastAsia"/>
        </w:rPr>
        <w:t>10</w:t>
      </w:r>
      <w:r>
        <w:rPr>
          <w:rFonts w:ascii="楷体" w:eastAsia="楷体" w:hAnsi="楷体" w:cs="楷体" w:hint="eastAsia"/>
          <w:vertAlign w:val="superscript"/>
        </w:rPr>
        <w:t>23</w:t>
      </w:r>
      <w:r>
        <w:rPr>
          <w:rFonts w:ascii="楷体" w:eastAsia="楷体" w:hAnsi="楷体" w:cs="楷体" w:hint="eastAsia"/>
        </w:rPr>
        <w:t>，C项正确；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D项，酶是一类具有催化作用的蛋白质，酶的催化作用具有的特点是：条件温和、不需加热，具有高度的专一性、高效催化作用，温度越高酶会发生变性，催化活性降低，淀粉水解速率减慢，D项错误；</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答案选C。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考查燃料电池中能量的转化、化学反应自发性的判断、可逆的氧化还原反应中转移电子数的计算、蛋白质的变性和酶的催化特点。弄清化学反应中能量的转化、化学反应自发性的判据、可逆反应的特点、蛋白质的性质和酶催化的特点是解题的关键。</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21．     </w:t>
      </w:r>
      <w:r>
        <w:rPr>
          <w:rFonts w:ascii="楷体" w:eastAsia="楷体" w:hAnsi="楷体" w:cs="楷体" w:hint="eastAsia"/>
        </w:rPr>
        <w:object>
          <v:shape id="_x0000_i1269" type="#_x0000_t75" alt="eqIdded56658fd0ff2546fd1873593bccdc5" style="width:139pt;height:16.45pt" o:oleicon="f" o:ole="" coordsize="21600,21600" o:preferrelative="t" filled="f" stroked="f">
            <v:stroke joinstyle="miter"/>
            <v:imagedata r:id="rId428" o:title="eqIdded56658fd0ff2546fd1873593bccdc5"/>
            <o:lock v:ext="edit" aspectratio="t"/>
            <w10:anchorlock/>
          </v:shape>
          <o:OLEObject Type="Embed" ProgID="Equation.DSMT4" ShapeID="_x0000_i1269" DrawAspect="Content" ObjectID="_1468075969" r:id="rId429"/>
        </w:object>
      </w:r>
      <w:r>
        <w:rPr>
          <w:rFonts w:ascii="楷体" w:eastAsia="楷体" w:hAnsi="楷体" w:cs="楷体" w:hint="eastAsia"/>
        </w:rPr>
        <w:t>     NaClO溶液吸收空气中的CO</w:t>
      </w:r>
      <w:r>
        <w:rPr>
          <w:rFonts w:ascii="楷体" w:eastAsia="楷体" w:hAnsi="楷体" w:cs="楷体" w:hint="eastAsia"/>
          <w:vertAlign w:val="subscript"/>
        </w:rPr>
        <w:t>2</w:t>
      </w:r>
      <w:r>
        <w:rPr>
          <w:rFonts w:ascii="楷体" w:eastAsia="楷体" w:hAnsi="楷体" w:cs="楷体" w:hint="eastAsia"/>
        </w:rPr>
        <w:t xml:space="preserve">后产生HClO，HClO见光分解     </w:t>
      </w:r>
      <w:r>
        <w:rPr>
          <w:rFonts w:ascii="楷体" w:eastAsia="楷体" w:hAnsi="楷体" w:cs="楷体" w:hint="eastAsia"/>
        </w:rPr>
        <w:object>
          <v:shape id="_x0000_i1270" type="#_x0000_t75" alt="eqId8386a7e062bd922e0cf85bf6a09d5172" style="width:231.4pt;height:19.1pt" o:oleicon="f" o:ole="" coordsize="21600,21600" o:preferrelative="t" filled="f" stroked="f">
            <v:stroke joinstyle="miter"/>
            <v:imagedata r:id="rId430" o:title="eqId8386a7e062bd922e0cf85bf6a09d5172"/>
            <o:lock v:ext="edit" aspectratio="t"/>
            <w10:anchorlock/>
          </v:shape>
          <o:OLEObject Type="Embed" ProgID="Equation.DSMT4" ShapeID="_x0000_i1270" DrawAspect="Content" ObjectID="_1468075970" r:id="rId431"/>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根据物质转换和电子得失守恒关系：</w:t>
      </w:r>
      <w:r>
        <w:rPr>
          <w:rFonts w:ascii="楷体" w:eastAsia="楷体" w:hAnsi="楷体" w:cs="楷体" w:hint="eastAsia"/>
        </w:rPr>
        <w:object>
          <v:shape id="_x0000_i1271" type="#_x0000_t75" alt="eqId388ad9e78670cd2f96ffe66c7a9393c5" style="width:156.6pt;height:16.5pt" o:oleicon="f" o:ole="" coordsize="21600,21600" o:preferrelative="t" filled="f" stroked="f">
            <v:stroke joinstyle="miter"/>
            <v:imagedata r:id="rId432" o:title="eqId388ad9e78670cd2f96ffe66c7a9393c5"/>
            <o:lock v:ext="edit" aspectratio="t"/>
            <w10:anchorlock/>
          </v:shape>
          <o:OLEObject Type="Embed" ProgID="Equation.DSMT4" ShapeID="_x0000_i1271" DrawAspect="Content" ObjectID="_1468075971" r:id="rId433"/>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得</w:t>
      </w:r>
      <w:r>
        <w:rPr>
          <w:rFonts w:ascii="楷体" w:eastAsia="楷体" w:hAnsi="楷体" w:cs="楷体" w:hint="eastAsia"/>
        </w:rPr>
        <w:object>
          <v:shape id="_x0000_i1272" type="#_x0000_t75" alt="eqId27d5fdc6cc03db3398db4e6a1f3db80b" style="width:164.55pt;height:19.05pt" o:oleicon="f" o:ole="" coordsize="21600,21600" o:preferrelative="t" filled="f" stroked="f">
            <v:stroke joinstyle="miter"/>
            <v:imagedata r:id="rId434" o:title="eqId27d5fdc6cc03db3398db4e6a1f3db80b"/>
            <o:lock v:ext="edit" aspectratio="t"/>
            <w10:anchorlock/>
          </v:shape>
          <o:OLEObject Type="Embed" ProgID="Equation.DSMT4" ShapeID="_x0000_i1272" DrawAspect="Content" ObjectID="_1468075972" r:id="rId435"/>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氯元素的质量:</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object>
          <v:shape id="_x0000_i1273" type="#_x0000_t75" alt="eqIdaed42ac94231e70a1e026f73a7433400" style="width:214.7pt;height:15.8pt" o:oleicon="f" o:ole="" coordsize="21600,21600" o:preferrelative="t" filled="f" stroked="f">
            <v:stroke joinstyle="miter"/>
            <v:imagedata r:id="rId436" o:title="eqIdaed42ac94231e70a1e026f73a7433400"/>
            <o:lock v:ext="edit" aspectratio="t"/>
            <w10:anchorlock/>
          </v:shape>
          <o:OLEObject Type="Embed" ProgID="Equation.DSMT4" ShapeID="_x0000_i1273" DrawAspect="Content" ObjectID="_1468075973" r:id="rId437"/>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该样品的有效氯为：</w:t>
      </w:r>
      <w:r>
        <w:rPr>
          <w:rFonts w:ascii="楷体" w:eastAsia="楷体" w:hAnsi="楷体" w:cs="楷体" w:hint="eastAsia"/>
        </w:rPr>
        <w:object>
          <v:shape id="_x0000_i1274" type="#_x0000_t75" alt="eqIdd80ce8cf5ac1af25d2b0b4da4452234b" style="width:176pt;height:40.35pt" o:oleicon="f" o:ole="" coordsize="21600,21600" o:preferrelative="t" filled="f" stroked="f">
            <v:stroke joinstyle="miter"/>
            <v:imagedata r:id="rId438" o:title="eqIdd80ce8cf5ac1af25d2b0b4da4452234b"/>
            <o:lock v:ext="edit" aspectratio="t"/>
            <w10:anchorlock/>
          </v:shape>
          <o:OLEObject Type="Embed" ProgID="Equation.DSMT4" ShapeID="_x0000_i1274" DrawAspect="Content" ObjectID="_1468075974" r:id="rId439"/>
        </w:objec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该样品的有效氯大于60%，故该样品为优质品     偏低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 由题意可知，氯气通入氢氧化钠中产生次氯酸钠，同时产生氯化钠，反应的离子方程式为：</w:t>
      </w:r>
      <w:r>
        <w:rPr>
          <w:rFonts w:ascii="楷体" w:eastAsia="楷体" w:hAnsi="楷体" w:cs="楷体" w:hint="eastAsia"/>
        </w:rPr>
        <w:object>
          <v:shape id="_x0000_i1275" type="#_x0000_t75" alt="eqIdbd344bbb916350455fb2f7253ae7b565" style="width:119.65pt;height:16.5pt" o:oleicon="f" o:ole="" coordsize="21600,21600" o:preferrelative="t" filled="f" stroked="f">
            <v:stroke joinstyle="miter"/>
            <v:imagedata r:id="rId440" o:title="eqIdbd344bbb916350455fb2f7253ae7b565"/>
            <o:lock v:ext="edit" aspectratio="t"/>
            <w10:anchorlock/>
          </v:shape>
          <o:OLEObject Type="Embed" ProgID="Equation.DSMT4" ShapeID="_x0000_i1275" DrawAspect="Content" ObjectID="_1468075975" r:id="rId441"/>
        </w:object>
      </w:r>
      <w:r>
        <w:rPr>
          <w:rFonts w:ascii="楷体" w:eastAsia="楷体" w:hAnsi="楷体" w:cs="楷体" w:hint="eastAsia"/>
        </w:rPr>
        <w:t>；次氯酸钠溶液长期暴露在空气中会吸收空气中的二氧化碳气体，因次氯酸酸性比碳酸弱，因此次氯酸钠可以与二氧化碳在水中反应产生HClO，HClO具有不稳定性，在受热或见光条件下会发生分解反应，产生HCl和O</w:t>
      </w:r>
      <w:r>
        <w:rPr>
          <w:rFonts w:ascii="楷体" w:eastAsia="楷体" w:hAnsi="楷体" w:cs="楷体" w:hint="eastAsia"/>
          <w:vertAlign w:val="subscript"/>
        </w:rPr>
        <w:t>2</w:t>
      </w:r>
      <w:r>
        <w:rPr>
          <w:rFonts w:ascii="楷体" w:eastAsia="楷体" w:hAnsi="楷体" w:cs="楷体" w:hint="eastAsia"/>
        </w:rPr>
        <w:t>，从而是次氯酸钠失效，故答案为：</w:t>
      </w:r>
      <w:r>
        <w:rPr>
          <w:rFonts w:ascii="楷体" w:eastAsia="楷体" w:hAnsi="楷体" w:cs="楷体" w:hint="eastAsia"/>
        </w:rPr>
        <w:object>
          <v:shape id="_x0000_i1276" type="#_x0000_t75" alt="eqIdbd344bbb916350455fb2f7253ae7b565" style="width:119.65pt;height:16.5pt" o:oleicon="f" o:ole="" coordsize="21600,21600" o:preferrelative="t" filled="f" stroked="f">
            <v:stroke joinstyle="miter"/>
            <v:imagedata r:id="rId440" o:title="eqIdbd344bbb916350455fb2f7253ae7b565"/>
            <o:lock v:ext="edit" aspectratio="t"/>
            <w10:anchorlock/>
          </v:shape>
          <o:OLEObject Type="Embed" ProgID="Equation.DSMT4" ShapeID="_x0000_i1276" DrawAspect="Content" ObjectID="_1468075976" r:id="rId442"/>
        </w:object>
      </w:r>
      <w:r>
        <w:rPr>
          <w:rFonts w:ascii="楷体" w:eastAsia="楷体" w:hAnsi="楷体" w:cs="楷体" w:hint="eastAsia"/>
        </w:rPr>
        <w:t>；NaClO溶液吸收空气中的CO</w:t>
      </w:r>
      <w:r>
        <w:rPr>
          <w:rFonts w:ascii="楷体" w:eastAsia="楷体" w:hAnsi="楷体" w:cs="楷体" w:hint="eastAsia"/>
          <w:vertAlign w:val="subscript"/>
        </w:rPr>
        <w:t>2</w:t>
      </w:r>
      <w:r>
        <w:rPr>
          <w:rFonts w:ascii="楷体" w:eastAsia="楷体" w:hAnsi="楷体" w:cs="楷体" w:hint="eastAsia"/>
        </w:rPr>
        <w:t>后产生HClO，HClO见光分解；</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 ①由题中反应可知，</w:t>
      </w:r>
      <w:r>
        <w:rPr>
          <w:rFonts w:ascii="楷体" w:eastAsia="楷体" w:hAnsi="楷体" w:cs="楷体" w:hint="eastAsia"/>
        </w:rPr>
        <w:object>
          <v:shape id="_x0000_i1277" type="#_x0000_t75" alt="eqIdd72aa73395facd9005a6a4a21e91d6e7" style="width:50.1pt;height:16.3pt" o:oleicon="f" o:ole="" coordsize="21600,21600" o:preferrelative="t" filled="f" stroked="f">
            <v:stroke joinstyle="miter"/>
            <v:imagedata r:id="rId443" o:title="eqIdd72aa73395facd9005a6a4a21e91d6e7"/>
            <o:lock v:ext="edit" aspectratio="t"/>
            <w10:anchorlock/>
          </v:shape>
          <o:OLEObject Type="Embed" ProgID="Equation.DSMT4" ShapeID="_x0000_i1277" DrawAspect="Content" ObjectID="_1468075977" r:id="rId444"/>
        </w:object>
      </w:r>
      <w:r>
        <w:rPr>
          <w:rFonts w:ascii="楷体" w:eastAsia="楷体" w:hAnsi="楷体" w:cs="楷体" w:hint="eastAsia"/>
        </w:rPr>
        <w:t>在酸性条件产生HClO，HClO氧化碘离子产生碘单质，碘单质再用硫代硫酸钠滴定，结合反应转化确定物质之间的关系为：</w:t>
      </w:r>
      <w:r>
        <w:rPr>
          <w:rFonts w:ascii="楷体" w:eastAsia="楷体" w:hAnsi="楷体" w:cs="楷体" w:hint="eastAsia"/>
        </w:rPr>
        <w:object>
          <v:shape id="_x0000_i1278" type="#_x0000_t75" alt="eqIdacf1f3297787e8374a9eac4d8d3494c0" style="width:154.85pt;height:16.3pt" o:oleicon="f" o:ole="" coordsize="21600,21600" o:preferrelative="t" filled="f" stroked="f">
            <v:stroke joinstyle="miter"/>
            <v:imagedata r:id="rId445" o:title="eqIdacf1f3297787e8374a9eac4d8d3494c0"/>
            <o:lock v:ext="edit" aspectratio="t"/>
            <w10:anchorlock/>
          </v:shape>
          <o:OLEObject Type="Embed" ProgID="Equation.DSMT4" ShapeID="_x0000_i1278" DrawAspect="Content" ObjectID="_1468075978" r:id="rId446"/>
        </w:object>
      </w:r>
      <w:r>
        <w:rPr>
          <w:rFonts w:ascii="楷体" w:eastAsia="楷体" w:hAnsi="楷体" w:cs="楷体" w:hint="eastAsia"/>
        </w:rPr>
        <w:t xml:space="preserve">， </w:t>
      </w:r>
      <w:r>
        <w:rPr>
          <w:rFonts w:ascii="楷体" w:eastAsia="楷体" w:hAnsi="楷体" w:cs="楷体" w:hint="eastAsia"/>
        </w:rPr>
        <w:object>
          <v:shape id="_x0000_i1279" type="#_x0000_t75" alt="eqIdd55fce1a6993aeb8e2e12897bb16a02e" style="width:239.35pt;height:16.3pt" o:oleicon="f" o:ole="" coordsize="21600,21600" o:preferrelative="t" filled="f" stroked="f">
            <v:stroke joinstyle="miter"/>
            <v:imagedata r:id="rId447" o:title="eqIdd55fce1a6993aeb8e2e12897bb16a02e"/>
            <o:lock v:ext="edit" aspectratio="t"/>
            <w10:anchorlock/>
          </v:shape>
          <o:OLEObject Type="Embed" ProgID="Equation.DSMT4" ShapeID="_x0000_i1279" DrawAspect="Content" ObjectID="_1468075979" r:id="rId448"/>
        </w:object>
      </w:r>
      <w:r>
        <w:rPr>
          <w:rFonts w:ascii="楷体" w:eastAsia="楷体" w:hAnsi="楷体" w:cs="楷体" w:hint="eastAsia"/>
        </w:rPr>
        <w:t>，根据物质转换和电子得失守恒关系：得n(Cl)=0.5</w:t>
      </w:r>
      <w:r>
        <w:rPr>
          <w:rFonts w:ascii="楷体" w:eastAsia="楷体" w:hAnsi="楷体" w:cs="楷体" w:hint="eastAsia"/>
        </w:rPr>
        <w:object>
          <v:shape id="_x0000_i1280" type="#_x0000_t75" alt="eqId58c3de0933e5efc8b9fe44491f5b5b3d" style="width:45.7pt;height:16.3pt" o:oleicon="f" o:ole="" coordsize="21600,21600" o:preferrelative="t" filled="f" stroked="f">
            <v:stroke joinstyle="miter"/>
            <v:imagedata r:id="rId449" o:title="eqId58c3de0933e5efc8b9fe44491f5b5b3d"/>
            <o:lock v:ext="edit" aspectratio="t"/>
            <w10:anchorlock/>
          </v:shape>
          <o:OLEObject Type="Embed" ProgID="Equation.DSMT4" ShapeID="_x0000_i1280" DrawAspect="Content" ObjectID="_1468075980" r:id="rId450"/>
        </w:object>
      </w:r>
      <w:r>
        <w:rPr>
          <w:rFonts w:ascii="楷体" w:eastAsia="楷体" w:hAnsi="楷体" w:cs="楷体" w:hint="eastAsia"/>
        </w:rPr>
        <w:t>=</w:t>
      </w:r>
      <w:r>
        <w:rPr>
          <w:rFonts w:ascii="楷体" w:eastAsia="楷体" w:hAnsi="楷体" w:cs="楷体" w:hint="eastAsia"/>
        </w:rPr>
        <w:object>
          <v:shape id="_x0000_i1281" type="#_x0000_t75" alt="eqIdf7c289323af91240c9f7923f9e8fef47" style="width:65.95pt;height:13.8pt" o:oleicon="f" o:ole="" coordsize="21600,21600" o:preferrelative="t" filled="f" stroked="f">
            <v:stroke joinstyle="miter"/>
            <v:imagedata r:id="rId451" o:title="eqIdf7c289323af91240c9f7923f9e8fef47"/>
            <o:lock v:ext="edit" aspectratio="t"/>
            <w10:anchorlock/>
          </v:shape>
          <o:OLEObject Type="Embed" ProgID="Equation.DSMT4" ShapeID="_x0000_i1281" DrawAspect="Content" ObjectID="_1468075981" r:id="rId452"/>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氯元素的质量：m(Cl)= </w:t>
      </w:r>
      <w:r>
        <w:rPr>
          <w:rFonts w:ascii="楷体" w:eastAsia="楷体" w:hAnsi="楷体" w:cs="楷体" w:hint="eastAsia"/>
        </w:rPr>
        <w:object>
          <v:shape id="_x0000_i1282" type="#_x0000_t75" alt="eqId7acb4a6179658471fd619aba0b4ff048" style="width:124.05pt;height:15.65pt" o:oleicon="f" o:ole="" coordsize="21600,21600" o:preferrelative="t" filled="f" stroked="f">
            <v:stroke joinstyle="miter"/>
            <v:imagedata r:id="rId453" o:title="eqId7acb4a6179658471fd619aba0b4ff048"/>
            <o:lock v:ext="edit" aspectratio="t"/>
            <w10:anchorlock/>
          </v:shape>
          <o:OLEObject Type="Embed" ProgID="Equation.DSMT4" ShapeID="_x0000_i1282" DrawAspect="Content" ObjectID="_1468075982" r:id="rId454"/>
        </w:object>
      </w:r>
      <w:r>
        <w:rPr>
          <w:rFonts w:ascii="楷体" w:eastAsia="楷体" w:hAnsi="楷体" w:cs="楷体" w:hint="eastAsia"/>
        </w:rPr>
        <w:t>=0.03550g，该样品中的有效氯为：</w:t>
      </w:r>
      <w:r>
        <w:rPr>
          <w:rFonts w:ascii="楷体" w:eastAsia="楷体" w:hAnsi="楷体" w:cs="楷体" w:hint="eastAsia"/>
        </w:rPr>
        <w:object>
          <v:shape id="_x0000_i1283" type="#_x0000_t75" alt="eqId864af5ad949e222ecaeb83b6c56389d1" style="width:132pt;height:40.2pt" o:oleicon="f" o:ole="" coordsize="21600,21600" o:preferrelative="t" filled="f" stroked="f">
            <v:stroke joinstyle="miter"/>
            <v:imagedata r:id="rId455" o:title="eqId864af5ad949e222ecaeb83b6c56389d1"/>
            <o:lock v:ext="edit" aspectratio="t"/>
            <w10:anchorlock/>
          </v:shape>
          <o:OLEObject Type="Embed" ProgID="Equation.DSMT4" ShapeID="_x0000_i1283" DrawAspect="Content" ObjectID="_1468075983" r:id="rId456"/>
        </w:object>
      </w:r>
      <w:r>
        <w:rPr>
          <w:rFonts w:ascii="楷体" w:eastAsia="楷体" w:hAnsi="楷体" w:cs="楷体" w:hint="eastAsia"/>
        </w:rPr>
        <w:t xml:space="preserve"> =63.39%，</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该样品中的有效氯大于60%，故该样品为优质品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故答案为：n(S</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284" type="#_x0000_t75" alt="eqIdcf380e43b0ab93e2dd67599430ec88e5" style="width:10.55pt;height:16.45pt" o:oleicon="f" o:ole="" coordsize="21600,21600" o:preferrelative="t" filled="f" stroked="f">
            <v:stroke joinstyle="miter"/>
            <v:imagedata r:id="rId81" o:title="eqIdcf380e43b0ab93e2dd67599430ec88e5"/>
            <o:lock v:ext="edit" aspectratio="t"/>
            <w10:anchorlock/>
          </v:shape>
          <o:OLEObject Type="Embed" ProgID="Equation.DSMT4" ShapeID="_x0000_i1284" DrawAspect="Content" ObjectID="_1468075984" r:id="rId457"/>
        </w:object>
      </w:r>
      <w:r>
        <w:rPr>
          <w:rFonts w:ascii="楷体" w:eastAsia="楷体" w:hAnsi="楷体" w:cs="楷体" w:hint="eastAsia"/>
        </w:rPr>
        <w:t>)=</w:t>
      </w:r>
      <w:r>
        <w:rPr>
          <w:rFonts w:ascii="楷体" w:eastAsia="楷体" w:hAnsi="楷体" w:cs="楷体" w:hint="eastAsia"/>
        </w:rPr>
        <w:object>
          <v:shape id="_x0000_i1285" type="#_x0000_t75" alt="eqId6b62cb3b81e66bb306992591bbdbccfa" style="width:190.95pt;height:13.8pt" o:oleicon="f" o:ole="" coordsize="21600,21600" o:preferrelative="t" filled="f" stroked="f">
            <v:stroke joinstyle="miter"/>
            <v:imagedata r:id="rId458" o:title="eqId6b62cb3b81e66bb306992591bbdbccfa"/>
            <o:lock v:ext="edit" aspectratio="t"/>
            <w10:anchorlock/>
          </v:shape>
          <o:OLEObject Type="Embed" ProgID="Equation.DSMT4" ShapeID="_x0000_i1285" DrawAspect="Content" ObjectID="_1468075985" r:id="rId459"/>
        </w:object>
      </w:r>
      <w:r>
        <w:rPr>
          <w:rFonts w:ascii="楷体" w:eastAsia="楷体" w:hAnsi="楷体" w:cs="楷体" w:hint="eastAsia"/>
        </w:rPr>
        <w:t>，根据物质转换和电子得失守恒关系：</w:t>
      </w:r>
      <w:r>
        <w:rPr>
          <w:rFonts w:ascii="楷体" w:eastAsia="楷体" w:hAnsi="楷体" w:cs="楷体" w:hint="eastAsia"/>
        </w:rPr>
        <w:object>
          <v:shape id="_x0000_i1286" type="#_x0000_t75" alt="eqIdacf1f3297787e8374a9eac4d8d3494c0" style="width:154.85pt;height:16.3pt" o:oleicon="f" o:ole="" coordsize="21600,21600" o:preferrelative="t" filled="f" stroked="f">
            <v:stroke joinstyle="miter"/>
            <v:imagedata r:id="rId445" o:title="eqIdacf1f3297787e8374a9eac4d8d3494c0"/>
            <o:lock v:ext="edit" aspectratio="t"/>
            <w10:anchorlock/>
          </v:shape>
          <o:OLEObject Type="Embed" ProgID="Equation.DSMT4" ShapeID="_x0000_i1286" DrawAspect="Content" ObjectID="_1468075986" r:id="rId460"/>
        </w:object>
      </w:r>
      <w:r>
        <w:rPr>
          <w:rFonts w:ascii="楷体" w:eastAsia="楷体" w:hAnsi="楷体" w:cs="楷体" w:hint="eastAsia"/>
        </w:rPr>
        <w:t>，得n(Cl)=0.5</w:t>
      </w:r>
      <w:r>
        <w:rPr>
          <w:rFonts w:ascii="楷体" w:eastAsia="楷体" w:hAnsi="楷体" w:cs="楷体" w:hint="eastAsia"/>
        </w:rPr>
        <w:object>
          <v:shape id="_x0000_i1287" type="#_x0000_t75" alt="eqId58c3de0933e5efc8b9fe44491f5b5b3d" style="width:45.7pt;height:16.3pt" o:oleicon="f" o:ole="" coordsize="21600,21600" o:preferrelative="t" filled="f" stroked="f">
            <v:stroke joinstyle="miter"/>
            <v:imagedata r:id="rId449" o:title="eqId58c3de0933e5efc8b9fe44491f5b5b3d"/>
            <o:lock v:ext="edit" aspectratio="t"/>
            <w10:anchorlock/>
          </v:shape>
          <o:OLEObject Type="Embed" ProgID="Equation.DSMT4" ShapeID="_x0000_i1287" DrawAspect="Content" ObjectID="_1468075987" r:id="rId461"/>
        </w:object>
      </w:r>
      <w:r>
        <w:rPr>
          <w:rFonts w:ascii="楷体" w:eastAsia="楷体" w:hAnsi="楷体" w:cs="楷体" w:hint="eastAsia"/>
        </w:rPr>
        <w:t>=</w:t>
      </w:r>
      <w:r>
        <w:rPr>
          <w:rFonts w:ascii="楷体" w:eastAsia="楷体" w:hAnsi="楷体" w:cs="楷体" w:hint="eastAsia"/>
        </w:rPr>
        <w:object>
          <v:shape id="_x0000_i1288" type="#_x0000_t75" alt="eqIdf7c289323af91240c9f7923f9e8fef47" style="width:65.95pt;height:13.8pt" o:oleicon="f" o:ole="" coordsize="21600,21600" o:preferrelative="t" filled="f" stroked="f">
            <v:stroke joinstyle="miter"/>
            <v:imagedata r:id="rId451" o:title="eqIdf7c289323af91240c9f7923f9e8fef47"/>
            <o:lock v:ext="edit" aspectratio="t"/>
            <w10:anchorlock/>
          </v:shape>
          <o:OLEObject Type="Embed" ProgID="Equation.DSMT4" ShapeID="_x0000_i1288" DrawAspect="Content" ObjectID="_1468075988" r:id="rId462"/>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氯元素的质量：m(Cl)= </w:t>
      </w:r>
      <w:r>
        <w:rPr>
          <w:rFonts w:ascii="楷体" w:eastAsia="楷体" w:hAnsi="楷体" w:cs="楷体" w:hint="eastAsia"/>
        </w:rPr>
        <w:object>
          <v:shape id="_x0000_i1289" type="#_x0000_t75" alt="eqId7acb4a6179658471fd619aba0b4ff048" style="width:124.05pt;height:15.65pt" o:oleicon="f" o:ole="" coordsize="21600,21600" o:preferrelative="t" filled="f" stroked="f">
            <v:stroke joinstyle="miter"/>
            <v:imagedata r:id="rId453" o:title="eqId7acb4a6179658471fd619aba0b4ff048"/>
            <o:lock v:ext="edit" aspectratio="t"/>
            <w10:anchorlock/>
          </v:shape>
          <o:OLEObject Type="Embed" ProgID="Equation.DSMT4" ShapeID="_x0000_i1289" DrawAspect="Content" ObjectID="_1468075989" r:id="rId463"/>
        </w:object>
      </w:r>
      <w:r>
        <w:rPr>
          <w:rFonts w:ascii="楷体" w:eastAsia="楷体" w:hAnsi="楷体" w:cs="楷体" w:hint="eastAsia"/>
        </w:rPr>
        <w:t>=0.03550g，该样品中的有效氯为：</w:t>
      </w:r>
      <w:r>
        <w:rPr>
          <w:rFonts w:ascii="楷体" w:eastAsia="楷体" w:hAnsi="楷体" w:cs="楷体" w:hint="eastAsia"/>
        </w:rPr>
        <w:object>
          <v:shape id="_x0000_i1290" type="#_x0000_t75" alt="eqId864af5ad949e222ecaeb83b6c56389d1" style="width:132pt;height:40.2pt" o:oleicon="f" o:ole="" coordsize="21600,21600" o:preferrelative="t" filled="f" stroked="f">
            <v:stroke joinstyle="miter"/>
            <v:imagedata r:id="rId455" o:title="eqId864af5ad949e222ecaeb83b6c56389d1"/>
            <o:lock v:ext="edit" aspectratio="t"/>
            <w10:anchorlock/>
          </v:shape>
          <o:OLEObject Type="Embed" ProgID="Equation.DSMT4" ShapeID="_x0000_i1290" DrawAspect="Content" ObjectID="_1468075990" r:id="rId464"/>
        </w:object>
      </w:r>
      <w:r>
        <w:rPr>
          <w:rFonts w:ascii="楷体" w:eastAsia="楷体" w:hAnsi="楷体" w:cs="楷体" w:hint="eastAsia"/>
        </w:rPr>
        <w:t xml:space="preserve"> =63.39%，</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该样品中的有效氯大于60%，故该样品为优质品</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②如果硫酸的用量过少，则导致反应</w:t>
      </w:r>
      <w:r>
        <w:rPr>
          <w:rFonts w:ascii="楷体" w:eastAsia="楷体" w:hAnsi="楷体" w:cs="楷体" w:hint="eastAsia"/>
        </w:rPr>
        <w:object>
          <v:shape id="_x0000_i1291" type="#_x0000_t75" alt="eqId5427ee1e334c19e6e942e2ce8d001bd6" style="width:188.3pt;height:16.3pt" o:oleicon="f" o:ole="" coordsize="21600,21600" o:preferrelative="t" filled="f" stroked="f">
            <v:stroke joinstyle="miter"/>
            <v:imagedata r:id="rId465" o:title="eqId5427ee1e334c19e6e942e2ce8d001bd6"/>
            <o:lock v:ext="edit" aspectratio="t"/>
            <w10:anchorlock/>
          </v:shape>
          <o:OLEObject Type="Embed" ProgID="Equation.DSMT4" ShapeID="_x0000_i1291" DrawAspect="Content" ObjectID="_1468075991" r:id="rId466"/>
        </w:object>
      </w:r>
      <w:r>
        <w:rPr>
          <w:rFonts w:ascii="楷体" w:eastAsia="楷体" w:hAnsi="楷体" w:cs="楷体" w:hint="eastAsia"/>
        </w:rPr>
        <w:t>不能充分进行，产生的HClO的量偏低，最终导致实验测得的有效氯含量会偏低，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故答案为：偏低；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22．(1)2CeO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+6H</w:t>
      </w:r>
      <w:r>
        <w:rPr>
          <w:rFonts w:ascii="楷体" w:eastAsia="楷体" w:hAnsi="楷体" w:cs="楷体" w:hint="eastAsia"/>
          <w:vertAlign w:val="superscript"/>
        </w:rPr>
        <w:t>+</w:t>
      </w:r>
      <w:r>
        <w:rPr>
          <w:rFonts w:ascii="楷体" w:eastAsia="楷体" w:hAnsi="楷体" w:cs="楷体" w:hint="eastAsia"/>
        </w:rPr>
        <w:t>=2Ce</w:t>
      </w:r>
      <w:r>
        <w:rPr>
          <w:rFonts w:ascii="楷体" w:eastAsia="楷体" w:hAnsi="楷体" w:cs="楷体" w:hint="eastAsia"/>
          <w:vertAlign w:val="superscript"/>
        </w:rPr>
        <w:t>3+</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b/>
        </w:rPr>
        <w:t>↑</w:t>
      </w:r>
      <w:r>
        <w:rPr>
          <w:rFonts w:ascii="楷体" w:eastAsia="楷体" w:hAnsi="楷体" w:cs="楷体" w:hint="eastAsia"/>
        </w:rPr>
        <w:t>+4H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     有利于提高Ce</w:t>
      </w:r>
      <w:r>
        <w:rPr>
          <w:rFonts w:ascii="楷体" w:eastAsia="楷体" w:hAnsi="楷体" w:cs="楷体" w:hint="eastAsia"/>
          <w:vertAlign w:val="superscript"/>
        </w:rPr>
        <w:t>3+</w:t>
      </w:r>
      <w:r>
        <w:rPr>
          <w:rFonts w:ascii="楷体" w:eastAsia="楷体" w:hAnsi="楷体" w:cs="楷体" w:hint="eastAsia"/>
        </w:rPr>
        <w:t xml:space="preserve">的萃取率     适当提高硝酸的浓度；充分振荡分液漏斗；用适量萃取剂分多次反萃取     </w:t>
      </w:r>
      <w:r>
        <w:rPr>
          <w:rFonts w:ascii="楷体" w:eastAsia="楷体" w:hAnsi="楷体" w:cs="楷体" w:hint="eastAsia"/>
        </w:rPr>
        <w:object>
          <v:shape id="_x0000_i1292"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292" DrawAspect="Content" ObjectID="_1468075992" r:id="rId467"/>
        </w:object>
      </w:r>
      <w:r>
        <w:rPr>
          <w:rFonts w:ascii="楷体" w:eastAsia="楷体" w:hAnsi="楷体" w:cs="楷体" w:hint="eastAsia"/>
        </w:rPr>
        <w:t>、H</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(4)从滴定管中准确放出25.00 mL </w:t>
      </w:r>
      <w:r>
        <w:rPr>
          <w:rFonts w:ascii="楷体" w:eastAsia="楷体" w:hAnsi="楷体" w:cs="楷体" w:hint="eastAsia"/>
        </w:rPr>
        <w:object>
          <v:shape id="_x0000_i1293" type="#_x0000_t75" alt="eqId74eb35b19037cad7e93e38a313404342" style="width:21.95pt;height:13.95pt" o:oleicon="f" o:ole="" coordsize="21600,21600" o:preferrelative="t" filled="f" stroked="f">
            <v:stroke joinstyle="miter"/>
            <v:imagedata r:id="rId208" o:title="eqId74eb35b19037cad7e93e38a313404342"/>
            <o:lock v:ext="edit" aspectratio="t"/>
            <w10:anchorlock/>
          </v:shape>
          <o:OLEObject Type="Embed" ProgID="Equation.DSMT4" ShapeID="_x0000_i1293" DrawAspect="Content" ObjectID="_1468075993" r:id="rId468"/>
        </w:object>
      </w:r>
      <w:r>
        <w:rPr>
          <w:rFonts w:ascii="楷体" w:eastAsia="楷体" w:hAnsi="楷体" w:cs="楷体" w:hint="eastAsia"/>
        </w:rPr>
        <w:t>溶液于锥形瓶中，加入几滴指示剂苯代邻氨基苯甲酸，向锥形瓶中滴加</w:t>
      </w:r>
      <w:r>
        <w:rPr>
          <w:rFonts w:ascii="楷体" w:eastAsia="楷体" w:hAnsi="楷体" w:cs="楷体" w:hint="eastAsia"/>
        </w:rPr>
        <w:object>
          <v:shape id="_x0000_i1294" type="#_x0000_t75" alt="eqIdd693aa6c46d978c3366f82c3f4676569" style="width:146.95pt;height:17.75pt" o:oleicon="f" o:ole="" coordsize="21600,21600" o:preferrelative="t" filled="f" stroked="f">
            <v:stroke joinstyle="miter"/>
            <v:imagedata r:id="rId223" o:title="eqId7309522d8be3f276e51c5278d06e921f"/>
            <o:lock v:ext="edit" aspectratio="t"/>
            <w10:anchorlock/>
          </v:shape>
          <o:OLEObject Type="Embed" ProgID="Equation.DSMT4" ShapeID="_x0000_i1294" DrawAspect="Content" ObjectID="_1468075994" r:id="rId469"/>
        </w:object>
      </w:r>
      <w:r>
        <w:rPr>
          <w:rFonts w:ascii="楷体" w:eastAsia="楷体" w:hAnsi="楷体" w:cs="楷体" w:hint="eastAsia"/>
        </w:rPr>
        <w:t>溶液，边滴加边振荡锥形瓶至溶液颜色恰好由紫红色变为亮黄色，且30s内颜色不变，记录滴加</w:t>
      </w:r>
      <w:r>
        <w:rPr>
          <w:rFonts w:ascii="楷体" w:eastAsia="楷体" w:hAnsi="楷体" w:cs="楷体" w:hint="eastAsia"/>
        </w:rPr>
        <w:object>
          <v:shape id="_x0000_i1295" type="#_x0000_t75" alt="eqId9d6122f9d26167b3c85225587cbb0845" style="width:78.25pt;height:17.45pt" o:oleicon="f" o:ole="" coordsize="21600,21600" o:preferrelative="t" filled="f" stroked="f">
            <v:stroke joinstyle="miter"/>
            <v:imagedata r:id="rId210" o:title="eqIdd9a9498b7534a1e6cd829175e3803ed3"/>
            <o:lock v:ext="edit" aspectratio="t"/>
            <w10:anchorlock/>
          </v:shape>
          <o:OLEObject Type="Embed" ProgID="Equation.DSMT4" ShapeID="_x0000_i1295" DrawAspect="Content" ObjectID="_1468075995" r:id="rId470"/>
        </w:object>
      </w:r>
      <w:r>
        <w:rPr>
          <w:rFonts w:ascii="楷体" w:eastAsia="楷体" w:hAnsi="楷体" w:cs="楷体" w:hint="eastAsia"/>
        </w:rPr>
        <w:t>溶液的体积；重复以上操作2~3次</w:t>
      </w:r>
      <w:r>
        <w:rPr>
          <w:rFonts w:ascii="楷体" w:eastAsia="楷体" w:hAnsi="楷体" w:cs="楷体" w:hint="eastAsia"/>
        </w:rPr>
        <w:object>
          <v:shape id="_x0000_i1296" type="#_x0000_t75" alt="eqIde45bcd8f6ede8cc2513ad41402f40086" style="width:7.9pt;height:12.5pt" o:oleicon="f" o:ole="" coordsize="21600,21600" o:preferrelative="t" filled="f" stroked="f">
            <v:stroke joinstyle="miter"/>
            <v:imagedata r:id="rId471" o:title="eqIde45bcd8f6ede8cc2513ad41402f40086"/>
            <o:lock v:ext="edit" aspectratio="t"/>
            <w10:anchorlock/>
          </v:shape>
          <o:OLEObject Type="Embed" ProgID="Equation.DSMT4" ShapeID="_x0000_i1296" DrawAspect="Content" ObjectID="_1468075996" r:id="rId472"/>
        </w:objec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【分析】首先用稀盐酸和过氧化氢溶液酸浸二氧化铈废渣，得到三价铈，加入氨水调节pH后用萃取剂萃取其中的三价铈，增大三价铈浓度，之后加入稀硝酸反萃取其中的三价铈，再加入氨水和碳酸氢铵制备产物。</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【详解】（1）根据信息反应物为</w:t>
      </w:r>
      <w:r>
        <w:rPr>
          <w:rFonts w:ascii="楷体" w:eastAsia="楷体" w:hAnsi="楷体" w:cs="楷体" w:hint="eastAsia"/>
        </w:rPr>
        <w:object>
          <v:shape id="_x0000_i1297" type="#_x0000_t75" alt="eqIdaeb266c64a41abfea396db2c48b0973d" style="width:26.4pt;height:15.8pt" o:oleicon="f" o:ole="" coordsize="21600,21600" o:preferrelative="t" filled="f" stroked="f">
            <v:stroke joinstyle="miter"/>
            <v:imagedata r:id="rId171" o:title="eqIdaeb266c64a41abfea396db2c48b0973d"/>
            <o:lock v:ext="edit" aspectratio="t"/>
            <w10:anchorlock/>
          </v:shape>
          <o:OLEObject Type="Embed" ProgID="Equation.DSMT4" ShapeID="_x0000_i1297" DrawAspect="Content" ObjectID="_1468075997" r:id="rId473"/>
        </w:object>
      </w:r>
      <w:r>
        <w:rPr>
          <w:rFonts w:ascii="楷体" w:eastAsia="楷体" w:hAnsi="楷体" w:cs="楷体" w:hint="eastAsia"/>
        </w:rPr>
        <w:t>与</w:t>
      </w:r>
      <w:r>
        <w:rPr>
          <w:rFonts w:ascii="楷体" w:eastAsia="楷体" w:hAnsi="楷体" w:cs="楷体" w:hint="eastAsia"/>
        </w:rPr>
        <w:object>
          <v:shape id="_x0000_i1298" type="#_x0000_t75" alt="eqIdde35fc0240c4bae100a822e77e3262a0" style="width:26.4pt;height:15.8pt" o:oleicon="f" o:ole="" coordsize="21600,21600" o:preferrelative="t" filled="f" stroked="f">
            <v:stroke joinstyle="miter"/>
            <v:imagedata r:id="rId10" o:title="eqIdde35fc0240c4bae100a822e77e3262a0"/>
            <o:lock v:ext="edit" aspectratio="t"/>
            <w10:anchorlock/>
          </v:shape>
          <o:OLEObject Type="Embed" ProgID="Equation.DSMT4" ShapeID="_x0000_i1298" DrawAspect="Content" ObjectID="_1468075998" r:id="rId474"/>
        </w:object>
      </w:r>
      <w:r>
        <w:rPr>
          <w:rFonts w:ascii="楷体" w:eastAsia="楷体" w:hAnsi="楷体" w:cs="楷体" w:hint="eastAsia"/>
        </w:rPr>
        <w:t>，产物为</w:t>
      </w:r>
      <w:r>
        <w:rPr>
          <w:rFonts w:ascii="楷体" w:eastAsia="楷体" w:hAnsi="楷体" w:cs="楷体" w:hint="eastAsia"/>
        </w:rPr>
        <w:object>
          <v:shape id="_x0000_i1299"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299" DrawAspect="Content" ObjectID="_1468075999" r:id="rId475"/>
        </w:object>
      </w:r>
      <w:r>
        <w:rPr>
          <w:rFonts w:ascii="楷体" w:eastAsia="楷体" w:hAnsi="楷体" w:cs="楷体" w:hint="eastAsia"/>
        </w:rPr>
        <w:t>和</w:t>
      </w:r>
      <w:r>
        <w:rPr>
          <w:rFonts w:ascii="楷体" w:eastAsia="楷体" w:hAnsi="楷体" w:cs="楷体" w:hint="eastAsia"/>
        </w:rPr>
        <w:object>
          <v:shape id="_x0000_i1300" type="#_x0000_t75" alt="eqId7fa4e407156124daed6d1d94dbb26e29" style="width:14.05pt;height:15.8pt" o:oleicon="f" o:ole="" coordsize="21600,21600" o:preferrelative="t" filled="f" stroked="f">
            <v:stroke joinstyle="miter"/>
            <v:imagedata r:id="rId182" o:title="eqId7fa4e407156124daed6d1d94dbb26e29"/>
            <o:lock v:ext="edit" aspectratio="t"/>
            <w10:anchorlock/>
          </v:shape>
          <o:OLEObject Type="Embed" ProgID="Equation.DSMT4" ShapeID="_x0000_i1300" DrawAspect="Content" ObjectID="_1468076000" r:id="rId476"/>
        </w:object>
      </w:r>
      <w:r>
        <w:rPr>
          <w:rFonts w:ascii="楷体" w:eastAsia="楷体" w:hAnsi="楷体" w:cs="楷体" w:hint="eastAsia"/>
        </w:rPr>
        <w:t>，根据电荷守恒和元素守恒可知其离子方程式为：2CeO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+6H</w:t>
      </w:r>
      <w:r>
        <w:rPr>
          <w:rFonts w:ascii="楷体" w:eastAsia="楷体" w:hAnsi="楷体" w:cs="楷体" w:hint="eastAsia"/>
          <w:vertAlign w:val="superscript"/>
        </w:rPr>
        <w:t>+</w:t>
      </w:r>
      <w:r>
        <w:rPr>
          <w:rFonts w:ascii="楷体" w:eastAsia="楷体" w:hAnsi="楷体" w:cs="楷体" w:hint="eastAsia"/>
        </w:rPr>
        <w:t>=2Ce</w:t>
      </w:r>
      <w:r>
        <w:rPr>
          <w:rFonts w:ascii="楷体" w:eastAsia="楷体" w:hAnsi="楷体" w:cs="楷体" w:hint="eastAsia"/>
          <w:vertAlign w:val="superscript"/>
        </w:rPr>
        <w:t>3+</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b/>
        </w:rPr>
        <w:t>↑</w:t>
      </w:r>
      <w:r>
        <w:rPr>
          <w:rFonts w:ascii="楷体" w:eastAsia="楷体" w:hAnsi="楷体" w:cs="楷体" w:hint="eastAsia"/>
        </w:rPr>
        <w:t>+4H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（2）反应过程中保持</w:t>
      </w:r>
      <w:r>
        <w:rPr>
          <w:rFonts w:ascii="楷体" w:eastAsia="楷体" w:hAnsi="楷体" w:cs="楷体" w:hint="eastAsia"/>
        </w:rPr>
        <w:object>
          <v:shape id="_x0000_i1301" type="#_x0000_t75" alt="eqIda31319ebda1e1a7446f6044bad33f26e" style="width:28.15pt;height:21.2pt" o:oleicon="f" o:ole="" coordsize="21600,21600" o:preferrelative="t" filled="f" stroked="f">
            <v:stroke joinstyle="miter"/>
            <v:imagedata r:id="rId184" o:title="eqIda31319ebda1e1a7446f6044bad33f26e"/>
            <o:lock v:ext="edit" aspectratio="t"/>
            <w10:anchorlock/>
          </v:shape>
          <o:OLEObject Type="Embed" ProgID="Equation.DSMT4" ShapeID="_x0000_i1301" DrawAspect="Content" ObjectID="_1468076001" r:id="rId477"/>
        </w:object>
      </w:r>
      <w:r>
        <w:rPr>
          <w:rFonts w:ascii="楷体" w:eastAsia="楷体" w:hAnsi="楷体" w:cs="楷体" w:hint="eastAsia"/>
        </w:rPr>
        <w:t>少量即可得到含</w:t>
      </w:r>
      <w:r>
        <w:rPr>
          <w:rFonts w:ascii="楷体" w:eastAsia="楷体" w:hAnsi="楷体" w:cs="楷体" w:hint="eastAsia"/>
        </w:rPr>
        <w:object>
          <v:shape id="_x0000_i1302" type="#_x0000_t75" alt="eqIdb5fcdd6114bdd31dd11d1819ca0c53aa" style="width:15.8pt;height:13.85pt" o:oleicon="f" o:ole="" coordsize="21600,21600" o:preferrelative="t" filled="f" stroked="f">
            <v:stroke joinstyle="miter"/>
            <v:imagedata r:id="rId173" o:title="eqIdb5fcdd6114bdd31dd11d1819ca0c53aa"/>
            <o:lock v:ext="edit" aspectratio="t"/>
            <w10:anchorlock/>
          </v:shape>
          <o:OLEObject Type="Embed" ProgID="Equation.DSMT4" ShapeID="_x0000_i1302" DrawAspect="Content" ObjectID="_1468076002" r:id="rId478"/>
        </w:object>
      </w:r>
      <w:r>
        <w:rPr>
          <w:rFonts w:ascii="楷体" w:eastAsia="楷体" w:hAnsi="楷体" w:cs="楷体" w:hint="eastAsia"/>
        </w:rPr>
        <w:t>量较少的</w:t>
      </w:r>
      <w:r>
        <w:rPr>
          <w:rFonts w:ascii="楷体" w:eastAsia="楷体" w:hAnsi="楷体" w:cs="楷体" w:hint="eastAsia"/>
        </w:rPr>
        <w:object>
          <v:shape id="_x0000_i1303" type="#_x0000_t75" alt="eqId89dba257c914a6b3821879fde1460045" style="width:48.4pt;height:15.8pt" o:oleicon="f" o:ole="" coordsize="21600,21600" o:preferrelative="t" filled="f" stroked="f">
            <v:stroke joinstyle="miter"/>
            <v:imagedata r:id="rId175" o:title="eqId89dba257c914a6b3821879fde1460045"/>
            <o:lock v:ext="edit" aspectratio="t"/>
            <w10:anchorlock/>
          </v:shape>
          <o:OLEObject Type="Embed" ProgID="Equation.DSMT4" ShapeID="_x0000_i1303" DrawAspect="Content" ObjectID="_1468076003" r:id="rId479"/>
        </w:object>
      </w:r>
      <w:r>
        <w:rPr>
          <w:rFonts w:ascii="楷体" w:eastAsia="楷体" w:hAnsi="楷体" w:cs="楷体" w:hint="eastAsia"/>
        </w:rPr>
        <w:t>，故选B；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（3）去除过量盐酸，减小氢离子浓度，使</w:t>
      </w:r>
      <w:r>
        <w:rPr>
          <w:rFonts w:ascii="楷体" w:eastAsia="楷体" w:hAnsi="楷体" w:cs="楷体" w:hint="eastAsia"/>
        </w:rPr>
        <w:object>
          <v:shape id="_x0000_i1304"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304" DrawAspect="Content" ObjectID="_1468076004" r:id="rId480"/>
        </w:object>
      </w:r>
      <w:r>
        <w:rPr>
          <w:rFonts w:ascii="楷体" w:eastAsia="楷体" w:hAnsi="楷体" w:cs="楷体" w:hint="eastAsia"/>
        </w:rPr>
        <w:t>(水层)+3HA(有机层)</w:t>
      </w:r>
      <w:r>
        <w:rPr>
          <w:rFonts w:ascii="楷体" w:eastAsia="楷体" w:hAnsi="楷体" w:cs="楷体" w:hint="eastAsia"/>
        </w:rPr>
        <w:object>
          <v:shape id="_x0000_i1305" type="#_x0000_t75" alt="eqIde7049ea07d3f27946a5d2f2ac68f43f0" style="width:58.05pt;height:19.5pt" o:oleicon="f" o:ole="" coordsize="21600,21600" o:preferrelative="t" filled="f" stroked="f">
            <v:stroke joinstyle="miter"/>
            <v:imagedata r:id="rId200" o:title="eqIde7049ea07d3f27946a5d2f2ac68f43f0"/>
            <o:lock v:ext="edit" aspectratio="t"/>
            <w10:anchorlock/>
          </v:shape>
          <o:OLEObject Type="Embed" ProgID="Equation.DSMT4" ShapeID="_x0000_i1305" DrawAspect="Content" ObjectID="_1468076005" r:id="rId481"/>
        </w:object>
      </w:r>
      <w:r>
        <w:rPr>
          <w:rFonts w:ascii="楷体" w:eastAsia="楷体" w:hAnsi="楷体" w:cs="楷体" w:hint="eastAsia"/>
        </w:rPr>
        <w:t>(有机层)+</w:t>
      </w:r>
      <w:r>
        <w:rPr>
          <w:rFonts w:ascii="楷体" w:eastAsia="楷体" w:hAnsi="楷体" w:cs="楷体" w:hint="eastAsia"/>
        </w:rPr>
        <w:object>
          <v:shape id="_x0000_i1306" type="#_x0000_t75" alt="eqId00465796372b5d28e06161bac676c690" style="width:20.2pt;height:14.35pt" o:oleicon="f" o:ole="" coordsize="21600,21600" o:preferrelative="t" filled="f" stroked="f">
            <v:stroke joinstyle="miter"/>
            <v:imagedata r:id="rId202" o:title="eqId00465796372b5d28e06161bac676c690"/>
            <o:lock v:ext="edit" aspectratio="t"/>
            <w10:anchorlock/>
          </v:shape>
          <o:OLEObject Type="Embed" ProgID="Equation.DSMT4" ShapeID="_x0000_i1306" DrawAspect="Content" ObjectID="_1468076006" r:id="rId482"/>
        </w:object>
      </w:r>
      <w:r>
        <w:rPr>
          <w:rFonts w:ascii="楷体" w:eastAsia="楷体" w:hAnsi="楷体" w:cs="楷体" w:hint="eastAsia"/>
        </w:rPr>
        <w:t>(水层)的化学平衡右移，利于提高Ce</w:t>
      </w:r>
      <w:r>
        <w:rPr>
          <w:rFonts w:ascii="楷体" w:eastAsia="楷体" w:hAnsi="楷体" w:cs="楷体" w:hint="eastAsia"/>
          <w:vertAlign w:val="superscript"/>
        </w:rPr>
        <w:t>3+</w:t>
      </w:r>
      <w:r>
        <w:rPr>
          <w:rFonts w:ascii="楷体" w:eastAsia="楷体" w:hAnsi="楷体" w:cs="楷体" w:hint="eastAsia"/>
        </w:rPr>
        <w:t>的萃取率，故答案为：有利于提高Ce</w:t>
      </w:r>
      <w:r>
        <w:rPr>
          <w:rFonts w:ascii="楷体" w:eastAsia="楷体" w:hAnsi="楷体" w:cs="楷体" w:hint="eastAsia"/>
          <w:vertAlign w:val="superscript"/>
        </w:rPr>
        <w:t>3+</w:t>
      </w:r>
      <w:r>
        <w:rPr>
          <w:rFonts w:ascii="楷体" w:eastAsia="楷体" w:hAnsi="楷体" w:cs="楷体" w:hint="eastAsia"/>
        </w:rPr>
        <w:t>的萃取率；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根据平衡移动原理可知，应选择的实验条件是：适当提高硝酸的浓度；充分振荡分液漏斗；用适量萃取剂分多次反萃取；</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③“反萃取”得到的水溶液中含有浓度较大的</w:t>
      </w:r>
      <w:r>
        <w:rPr>
          <w:rFonts w:ascii="楷体" w:eastAsia="楷体" w:hAnsi="楷体" w:cs="楷体" w:hint="eastAsia"/>
        </w:rPr>
        <w:object>
          <v:shape id="_x0000_i1307"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307" DrawAspect="Content" ObjectID="_1468076007" r:id="rId483"/>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，氨水和</w:t>
      </w:r>
      <w:r>
        <w:rPr>
          <w:rFonts w:ascii="楷体" w:eastAsia="楷体" w:hAnsi="楷体" w:cs="楷体" w:hint="eastAsia"/>
        </w:rPr>
        <w:object>
          <v:shape id="_x0000_i1308" type="#_x0000_t75" alt="eqId7d83caefdafdefc5b5e1ab7868c7bf73" style="width:48.4pt;height:15.8pt" o:oleicon="f" o:ole="" coordsize="21600,21600" o:preferrelative="t" filled="f" stroked="f">
            <v:stroke joinstyle="miter"/>
            <v:imagedata r:id="rId186" o:title="eqId7d83caefdafdefc5b5e1ab7868c7bf73"/>
            <o:lock v:ext="edit" aspectratio="t"/>
            <w10:anchorlock/>
          </v:shape>
          <o:OLEObject Type="Embed" ProgID="Equation.DSMT4" ShapeID="_x0000_i1308" DrawAspect="Content" ObjectID="_1468076008" r:id="rId484"/>
        </w:object>
      </w:r>
      <w:r>
        <w:rPr>
          <w:rFonts w:ascii="楷体" w:eastAsia="楷体" w:hAnsi="楷体" w:cs="楷体" w:hint="eastAsia"/>
        </w:rPr>
        <w:t>溶液均显碱性，可以和</w:t>
      </w:r>
      <w:r>
        <w:rPr>
          <w:rFonts w:ascii="楷体" w:eastAsia="楷体" w:hAnsi="楷体" w:cs="楷体" w:hint="eastAsia"/>
        </w:rPr>
        <w:object>
          <v:shape id="_x0000_i1309"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309" DrawAspect="Content" ObjectID="_1468076009" r:id="rId485"/>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反应，生成</w:t>
      </w:r>
      <w:r>
        <w:rPr>
          <w:rFonts w:ascii="楷体" w:eastAsia="楷体" w:hAnsi="楷体" w:cs="楷体" w:hint="eastAsia"/>
        </w:rPr>
        <w:object>
          <v:shape id="_x0000_i1310" type="#_x0000_t75" alt="eqId89dba257c914a6b3821879fde1460045" style="width:48.4pt;height:15.8pt" o:oleicon="f" o:ole="" coordsize="21600,21600" o:preferrelative="t" filled="f" stroked="f">
            <v:stroke joinstyle="miter"/>
            <v:imagedata r:id="rId175" o:title="eqId89dba257c914a6b3821879fde1460045"/>
            <o:lock v:ext="edit" aspectratio="t"/>
            <w10:anchorlock/>
          </v:shape>
          <o:OLEObject Type="Embed" ProgID="Equation.DSMT4" ShapeID="_x0000_i1310" DrawAspect="Content" ObjectID="_1468076010" r:id="rId486"/>
        </w:object>
      </w:r>
      <w:r>
        <w:rPr>
          <w:rFonts w:ascii="楷体" w:eastAsia="楷体" w:hAnsi="楷体" w:cs="楷体" w:hint="eastAsia"/>
        </w:rPr>
        <w:t>沉淀的同时也发生中和反应，因此过滤后溶液中</w:t>
      </w:r>
      <w:r>
        <w:rPr>
          <w:rFonts w:ascii="楷体" w:eastAsia="楷体" w:hAnsi="楷体" w:cs="楷体" w:hint="eastAsia"/>
        </w:rPr>
        <w:object>
          <v:shape id="_x0000_i1311"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311" DrawAspect="Content" ObjectID="_1468076011" r:id="rId487"/>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的物质的量均减小，故答案为：</w:t>
      </w:r>
      <w:r>
        <w:rPr>
          <w:rFonts w:ascii="楷体" w:eastAsia="楷体" w:hAnsi="楷体" w:cs="楷体" w:hint="eastAsia"/>
        </w:rPr>
        <w:object>
          <v:shape id="_x0000_i1312" type="#_x0000_t75" alt="eqId1aaf7122c2f8b6f8b5a3f8f66d1b334b" style="width:21.95pt;height:13.8pt" o:oleicon="f" o:ole="" coordsize="21600,21600" o:preferrelative="t" filled="f" stroked="f">
            <v:stroke joinstyle="miter"/>
            <v:imagedata r:id="rId180" o:title="eqId1aaf7122c2f8b6f8b5a3f8f66d1b334b"/>
            <o:lock v:ext="edit" aspectratio="t"/>
            <w10:anchorlock/>
          </v:shape>
          <o:OLEObject Type="Embed" ProgID="Equation.DSMT4" ShapeID="_x0000_i1312" DrawAspect="Content" ObjectID="_1468076012" r:id="rId488"/>
        </w:objec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（4）从滴定管中准确放出25.00 mL </w:t>
      </w:r>
      <w:r>
        <w:rPr>
          <w:rFonts w:ascii="楷体" w:eastAsia="楷体" w:hAnsi="楷体" w:cs="楷体" w:hint="eastAsia"/>
        </w:rPr>
        <w:object>
          <v:shape id="_x0000_i1313" type="#_x0000_t75" alt="eqId74eb35b19037cad7e93e38a313404342" style="width:21.95pt;height:13.95pt" o:oleicon="f" o:ole="" coordsize="21600,21600" o:preferrelative="t" filled="f" stroked="f">
            <v:stroke joinstyle="miter"/>
            <v:imagedata r:id="rId208" o:title="eqId74eb35b19037cad7e93e38a313404342"/>
            <o:lock v:ext="edit" aspectratio="t"/>
            <w10:anchorlock/>
          </v:shape>
          <o:OLEObject Type="Embed" ProgID="Equation.DSMT4" ShapeID="_x0000_i1313" DrawAspect="Content" ObjectID="_1468076013" r:id="rId489"/>
        </w:object>
      </w:r>
      <w:r>
        <w:rPr>
          <w:rFonts w:ascii="楷体" w:eastAsia="楷体" w:hAnsi="楷体" w:cs="楷体" w:hint="eastAsia"/>
        </w:rPr>
        <w:t>溶液于锥形瓶中，加入几滴指示剂苯代邻氨基苯甲酸，向锥形瓶中滴加</w:t>
      </w:r>
      <w:r>
        <w:rPr>
          <w:rFonts w:ascii="楷体" w:eastAsia="楷体" w:hAnsi="楷体" w:cs="楷体" w:hint="eastAsia"/>
        </w:rPr>
        <w:object>
          <v:shape id="_x0000_i1314" type="#_x0000_t75" alt="eqId7309522d8be3f276e51c5278d06e921f" style="width:146.95pt;height:17.9pt" o:oleicon="f" o:ole="" coordsize="21600,21600" o:preferrelative="t" filled="f" stroked="f">
            <v:stroke joinstyle="miter"/>
            <v:imagedata r:id="rId223" o:title="eqId7309522d8be3f276e51c5278d06e921f"/>
            <o:lock v:ext="edit" aspectratio="t"/>
            <w10:anchorlock/>
          </v:shape>
          <o:OLEObject Type="Embed" ProgID="Equation.DSMT4" ShapeID="_x0000_i1314" DrawAspect="Content" ObjectID="_1468076014" r:id="rId490"/>
        </w:object>
      </w:r>
      <w:r>
        <w:rPr>
          <w:rFonts w:ascii="楷体" w:eastAsia="楷体" w:hAnsi="楷体" w:cs="楷体" w:hint="eastAsia"/>
        </w:rPr>
        <w:t>溶液，边滴加边振荡锥形瓶至溶液颜色恰好由紫红色变为亮黄色，且30s内颜色不变，记录滴加</w:t>
      </w:r>
      <w:r>
        <w:rPr>
          <w:rFonts w:ascii="楷体" w:eastAsia="楷体" w:hAnsi="楷体" w:cs="楷体" w:hint="eastAsia"/>
        </w:rPr>
        <w:object>
          <v:shape id="_x0000_i1315" type="#_x0000_t75" alt="eqIdd9a9498b7534a1e6cd829175e3803ed3" style="width:78.25pt;height:17.25pt" o:oleicon="f" o:ole="" coordsize="21600,21600" o:preferrelative="t" filled="f" stroked="f">
            <v:stroke joinstyle="miter"/>
            <v:imagedata r:id="rId210" o:title="eqIdd9a9498b7534a1e6cd829175e3803ed3"/>
            <o:lock v:ext="edit" aspectratio="t"/>
            <w10:anchorlock/>
          </v:shape>
          <o:OLEObject Type="Embed" ProgID="Equation.DSMT4" ShapeID="_x0000_i1315" DrawAspect="Content" ObjectID="_1468076015" r:id="rId491"/>
        </w:object>
      </w:r>
      <w:r>
        <w:rPr>
          <w:rFonts w:ascii="楷体" w:eastAsia="楷体" w:hAnsi="楷体" w:cs="楷体" w:hint="eastAsia"/>
        </w:rPr>
        <w:t>溶液的体积；重复以上操作2~3次。</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23．(1)     </w:t>
      </w:r>
      <w:r>
        <w:rPr>
          <w:rFonts w:ascii="楷体" w:eastAsia="楷体" w:hAnsi="楷体" w:cs="楷体" w:hint="eastAsia"/>
        </w:rPr>
        <w:object>
          <v:shape id="_x0000_i1316" type="#_x0000_t75" alt="eqId5d6e4b3845985cd0b1986641a2fd2f86" style="width:207.65pt;height:16.7pt" o:oleicon="f" o:ole="" coordsize="21600,21600" o:preferrelative="t" filled="f" stroked="f">
            <v:stroke joinstyle="miter"/>
            <v:imagedata r:id="rId492" o:title="eqId5d6e4b3845985cd0b1986641a2fd2f86"/>
            <o:lock v:ext="edit" aspectratio="t"/>
            <w10:anchorlock/>
          </v:shape>
          <o:OLEObject Type="Embed" ProgID="Equation.DSMT4" ShapeID="_x0000_i1316" DrawAspect="Content" ObjectID="_1468076016" r:id="rId493"/>
        </w:object>
      </w:r>
      <w:r>
        <w:rPr>
          <w:rFonts w:ascii="楷体" w:eastAsia="楷体" w:hAnsi="楷体" w:cs="楷体" w:hint="eastAsia"/>
        </w:rPr>
        <w:t>     5</w:t>
      </w:r>
      <w:r>
        <w:rPr>
          <w:rFonts w:ascii="楷体" w:eastAsia="楷体" w:hAnsi="楷体" w:cs="楷体" w:hint="eastAsia"/>
        </w:rPr>
        <w:object>
          <v:shape id="_x0000_i1317" type="#_x0000_t75" alt="eqIdd2d6d3286f067ba07c4a7b4ce6cd86d9" style="width:25.5pt;height:14.4pt" o:oleicon="f" o:ole="" coordsize="21600,21600" o:preferrelative="t" filled="f" stroked="f">
            <v:stroke joinstyle="miter"/>
            <v:imagedata r:id="rId494" o:title="eqIdd2d6d3286f067ba07c4a7b4ce6cd86d9"/>
            <o:lock v:ext="edit" aspectratio="t"/>
            <w10:anchorlock/>
          </v:shape>
          <o:OLEObject Type="Embed" ProgID="Equation.DSMT4" ShapeID="_x0000_i1317" DrawAspect="Content" ObjectID="_1468076017" r:id="rId495"/>
        </w:object>
      </w:r>
      <w:r>
        <w:rPr>
          <w:rFonts w:ascii="楷体" w:eastAsia="楷体" w:hAnsi="楷体" w:cs="楷体" w:hint="eastAsia"/>
        </w:rPr>
        <w:t>     c(OH</w:t>
      </w:r>
      <w:r>
        <w:rPr>
          <w:rFonts w:ascii="楷体" w:eastAsia="楷体" w:hAnsi="楷体" w:cs="楷体" w:hint="eastAsia"/>
          <w:vertAlign w:val="superscript"/>
        </w:rPr>
        <w:t>-</w:t>
      </w:r>
      <w:r>
        <w:rPr>
          <w:rFonts w:ascii="楷体" w:eastAsia="楷体" w:hAnsi="楷体" w:cs="楷体" w:hint="eastAsia"/>
        </w:rPr>
        <w:t>)越大，FeS表面带正电荷，易吸引阴离子，因为OH</w:t>
      </w:r>
      <w:r>
        <w:rPr>
          <w:rFonts w:ascii="楷体" w:eastAsia="楷体" w:hAnsi="楷体" w:cs="楷体" w:hint="eastAsia"/>
          <w:vertAlign w:val="superscript"/>
        </w:rPr>
        <w:t>-</w:t>
      </w:r>
      <w:r>
        <w:rPr>
          <w:rFonts w:ascii="楷体" w:eastAsia="楷体" w:hAnsi="楷体" w:cs="楷体" w:hint="eastAsia"/>
        </w:rPr>
        <w:t>的浓度增大，降低了对Cr(VI)三种阴离子的吸引，致使有效接触面减少，反应速率下降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     4     </w:t>
      </w:r>
      <w:r>
        <w:rPr>
          <w:rFonts w:ascii="楷体" w:eastAsia="楷体" w:hAnsi="楷体" w:cs="楷体" w:hint="eastAsia"/>
        </w:rPr>
        <w:drawing>
          <wp:inline distT="0" distB="0" distL="114300" distR="114300">
            <wp:extent cx="1724025" cy="1695450"/>
            <wp:effectExtent l="0" t="0" r="13335" b="11430"/>
            <wp:docPr id="574267275" name="图片 57426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4642" name="图片 574267275"/>
                    <pic:cNvPicPr>
                      <a:picLocks noChangeAspect="1"/>
                    </pic:cNvPicPr>
                  </pic:nvPicPr>
                  <pic:blipFill>
                    <a:blip xmlns:r="http://schemas.openxmlformats.org/officeDocument/2006/relationships" r:embed="rId496"/>
                    <a:stretch>
                      <a:fillRect/>
                    </a:stretch>
                  </pic:blipFill>
                  <pic:spPr>
                    <a:xfrm>
                      <a:off x="0" y="0"/>
                      <a:ext cx="1724025" cy="1695450"/>
                    </a:xfrm>
                    <a:prstGeom prst="rect">
                      <a:avLst/>
                    </a:prstGeom>
                  </pic:spPr>
                </pic:pic>
              </a:graphicData>
            </a:graphic>
          </wp:inline>
        </w:drawing>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；设</w:t>
      </w:r>
      <w:r>
        <w:rPr>
          <w:rFonts w:ascii="楷体" w:eastAsia="楷体" w:hAnsi="楷体" w:cs="楷体" w:hint="eastAsia"/>
        </w:rPr>
        <w:object>
          <v:shape id="_x0000_i1318" type="#_x0000_t75" alt="eqIdb24c8cc403ae210f54450804ec54009d" style="width:22.85pt;height:16.1pt" o:oleicon="f" o:ole="" coordsize="21600,21600" o:preferrelative="t" filled="f" stroked="f">
            <v:stroke joinstyle="miter"/>
            <v:imagedata r:id="rId497" o:title="eqIdb24c8cc403ae210f54450804ec54009d"/>
            <o:lock v:ext="edit" aspectratio="t"/>
            <w10:anchorlock/>
          </v:shape>
          <o:OLEObject Type="Embed" ProgID="Equation.DSMT4" ShapeID="_x0000_i1318" DrawAspect="Content" ObjectID="_1468076018" r:id="rId498"/>
        </w:object>
      </w:r>
      <w:r>
        <w:rPr>
          <w:rFonts w:ascii="楷体" w:eastAsia="楷体" w:hAnsi="楷体" w:cs="楷体" w:hint="eastAsia"/>
        </w:rPr>
        <w:t>氧化成含有两种元素的固体产物化学式为FeO</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rPr>
        <w:object>
          <v:shape id="_x0000_i1319" type="#_x0000_t75" alt="eqId8fc7d3d634efb3239a40af9174cfff6f" style="width:80.95pt;height:16.7pt" o:oleicon="f" o:ole="" coordsize="21600,21600" o:preferrelative="t" filled="f" stroked="f">
            <v:stroke joinstyle="miter"/>
            <v:imagedata r:id="rId499" o:title="eqId8fc7d3d634efb3239a40af9174cfff6f"/>
            <o:lock v:ext="edit" aspectratio="t"/>
            <w10:anchorlock/>
          </v:shape>
          <o:OLEObject Type="Embed" ProgID="Equation.DSMT4" ShapeID="_x0000_i1319" DrawAspect="Content" ObjectID="_1468076019" r:id="rId500"/>
        </w:object>
      </w:r>
      <w:r>
        <w:rPr>
          <w:rFonts w:ascii="楷体" w:eastAsia="楷体" w:hAnsi="楷体" w:cs="楷体" w:hint="eastAsia"/>
        </w:rPr>
        <w:t>，则</w:t>
      </w:r>
      <w:r>
        <w:rPr>
          <w:rFonts w:ascii="楷体" w:eastAsia="楷体" w:hAnsi="楷体" w:cs="楷体" w:hint="eastAsia"/>
        </w:rPr>
        <w:object>
          <v:shape id="_x0000_i1320" type="#_x0000_t75" alt="eqIdbcfdf2b3222542aa3ba8c87b435e3504" style="width:171.6pt;height:16.7pt" o:oleicon="f" o:ole="" coordsize="21600,21600" o:preferrelative="t" filled="f" stroked="f">
            <v:stroke joinstyle="miter"/>
            <v:imagedata r:id="rId501" o:title="eqIdbcfdf2b3222542aa3ba8c87b435e3504"/>
            <o:lock v:ext="edit" aspectratio="t"/>
            <w10:anchorlock/>
          </v:shape>
          <o:OLEObject Type="Embed" ProgID="Equation.DSMT4" ShapeID="_x0000_i1320" DrawAspect="Content" ObjectID="_1468076020" r:id="rId502"/>
        </w:object>
      </w:r>
      <w:r>
        <w:rPr>
          <w:rFonts w:ascii="楷体" w:eastAsia="楷体" w:hAnsi="楷体" w:cs="楷体" w:hint="eastAsia"/>
        </w:rPr>
        <w:t>，则56+16x=80.04，x=</w:t>
      </w:r>
      <w:r>
        <w:rPr>
          <w:rFonts w:ascii="楷体" w:eastAsia="楷体" w:hAnsi="楷体" w:cs="楷体" w:hint="eastAsia"/>
        </w:rPr>
        <w:object>
          <v:shape id="_x0000_i1321" type="#_x0000_t75" alt="eqId3a848020a0d6420af76ec7bbadc9cdf5" style="width:10.55pt;height:27.4pt" o:oleicon="f" o:ole="" coordsize="21600,21600" o:preferrelative="t" filled="f" stroked="f">
            <v:stroke joinstyle="miter"/>
            <v:imagedata r:id="rId503" o:title="eqId3a848020a0d6420af76ec7bbadc9cdf5"/>
            <o:lock v:ext="edit" aspectratio="t"/>
            <w10:anchorlock/>
          </v:shape>
          <o:OLEObject Type="Embed" ProgID="Equation.DSMT4" ShapeID="_x0000_i1321" DrawAspect="Content" ObjectID="_1468076021" r:id="rId504"/>
        </w:object>
      </w:r>
      <w:r>
        <w:rPr>
          <w:rFonts w:ascii="楷体" w:eastAsia="楷体" w:hAnsi="楷体" w:cs="楷体" w:hint="eastAsia"/>
        </w:rPr>
        <w:t xml:space="preserve"> ，即固体产物为Fe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【详解】（1）在弱碱性溶液中，</w:t>
      </w:r>
      <w:r>
        <w:rPr>
          <w:rFonts w:ascii="楷体" w:eastAsia="楷体" w:hAnsi="楷体" w:cs="楷体" w:hint="eastAsia"/>
        </w:rPr>
        <w:object>
          <v:shape id="_x0000_i1322" type="#_x0000_t75" alt="eqIdf7978ad436744b416c40bfb7d2307a0f" style="width:19.3pt;height:12.4pt" o:oleicon="f" o:ole="" coordsize="21600,21600" o:preferrelative="t" filled="f" stroked="f">
            <v:stroke joinstyle="miter"/>
            <v:imagedata r:id="rId227" o:title="eqIdf7978ad436744b416c40bfb7d2307a0f"/>
            <o:lock v:ext="edit" aspectratio="t"/>
            <w10:anchorlock/>
          </v:shape>
          <o:OLEObject Type="Embed" ProgID="Equation.DSMT4" ShapeID="_x0000_i1322" DrawAspect="Content" ObjectID="_1468076022" r:id="rId505"/>
        </w:object>
      </w:r>
      <w:r>
        <w:rPr>
          <w:rFonts w:ascii="楷体" w:eastAsia="楷体" w:hAnsi="楷体" w:cs="楷体" w:hint="eastAsia"/>
        </w:rPr>
        <w:t>与</w:t>
      </w:r>
      <w:r>
        <w:rPr>
          <w:rFonts w:ascii="楷体" w:eastAsia="楷体" w:hAnsi="楷体" w:cs="楷体" w:hint="eastAsia"/>
        </w:rPr>
        <w:object>
          <v:shape id="_x0000_i1323" type="#_x0000_t75" alt="eqId44190955548efb706744695a0c6f7ef2" style="width:27.25pt;height:16.95pt" o:oleicon="f" o:ole="" coordsize="21600,21600" o:preferrelative="t" filled="f" stroked="f">
            <v:stroke joinstyle="miter"/>
            <v:imagedata r:id="rId506" o:title="eqId44190955548efb706744695a0c6f7ef2"/>
            <o:lock v:ext="edit" aspectratio="t"/>
            <w10:anchorlock/>
          </v:shape>
          <o:OLEObject Type="Embed" ProgID="Equation.DSMT4" ShapeID="_x0000_i1323" DrawAspect="Content" ObjectID="_1468076023" r:id="rId507"/>
        </w:object>
      </w:r>
      <w:r>
        <w:rPr>
          <w:rFonts w:ascii="楷体" w:eastAsia="楷体" w:hAnsi="楷体" w:cs="楷体" w:hint="eastAsia"/>
        </w:rPr>
        <w:t>反应生成</w:t>
      </w:r>
      <w:r>
        <w:rPr>
          <w:rFonts w:ascii="楷体" w:eastAsia="楷体" w:hAnsi="楷体" w:cs="楷体" w:hint="eastAsia"/>
        </w:rPr>
        <w:object>
          <v:shape id="_x0000_i1324" type="#_x0000_t75" alt="eqId6e1247ddb7814b5e42670dfb6307a401" style="width:40.45pt;height:15.5pt" o:oleicon="f" o:ole="" coordsize="21600,21600" o:preferrelative="t" filled="f" stroked="f">
            <v:stroke joinstyle="miter"/>
            <v:imagedata r:id="rId508" o:title="eqId6e1247ddb7814b5e42670dfb6307a401"/>
            <o:lock v:ext="edit" aspectratio="t"/>
            <w10:anchorlock/>
          </v:shape>
          <o:OLEObject Type="Embed" ProgID="Equation.DSMT4" ShapeID="_x0000_i1324" DrawAspect="Content" ObjectID="_1468076024" r:id="rId509"/>
        </w:object>
      </w:r>
      <w:r>
        <w:rPr>
          <w:rFonts w:ascii="楷体" w:eastAsia="楷体" w:hAnsi="楷体" w:cs="楷体" w:hint="eastAsia"/>
        </w:rPr>
        <w:t>、</w:t>
      </w:r>
      <w:r>
        <w:rPr>
          <w:rFonts w:ascii="楷体" w:eastAsia="楷体" w:hAnsi="楷体" w:cs="楷体" w:hint="eastAsia"/>
        </w:rPr>
        <w:object>
          <v:shape id="_x0000_i1325" type="#_x0000_t75" alt="eqIda5511f0cf30eb34d1265836f4a9bac7b" style="width:40.45pt;height:16.15pt" o:oleicon="f" o:ole="" coordsize="21600,21600" o:preferrelative="t" filled="f" stroked="f">
            <v:stroke joinstyle="miter"/>
            <v:imagedata r:id="rId510" o:title="eqIda5511f0cf30eb34d1265836f4a9bac7b"/>
            <o:lock v:ext="edit" aspectratio="t"/>
            <w10:anchorlock/>
          </v:shape>
          <o:OLEObject Type="Embed" ProgID="Equation.DSMT4" ShapeID="_x0000_i1325" DrawAspect="Content" ObjectID="_1468076025" r:id="rId511"/>
        </w:object>
      </w:r>
      <w:r>
        <w:rPr>
          <w:rFonts w:ascii="楷体" w:eastAsia="楷体" w:hAnsi="楷体" w:cs="楷体" w:hint="eastAsia"/>
        </w:rPr>
        <w:t>和单质S的离子方程式为：</w:t>
      </w:r>
      <w:r>
        <w:rPr>
          <w:rFonts w:ascii="楷体" w:eastAsia="楷体" w:hAnsi="楷体" w:cs="楷体" w:hint="eastAsia"/>
        </w:rPr>
        <w:object>
          <v:shape id="_x0000_i1326" type="#_x0000_t75" alt="eqId5d6e4b3845985cd0b1986641a2fd2f86" style="width:207.65pt;height:16.7pt" o:oleicon="f" o:ole="" coordsize="21600,21600" o:preferrelative="t" filled="f" stroked="f">
            <v:stroke joinstyle="miter"/>
            <v:imagedata r:id="rId492" o:title="eqId5d6e4b3845985cd0b1986641a2fd2f86"/>
            <o:lock v:ext="edit" aspectratio="t"/>
            <w10:anchorlock/>
          </v:shape>
          <o:OLEObject Type="Embed" ProgID="Equation.DSMT4" ShapeID="_x0000_i1326" DrawAspect="Content" ObjectID="_1468076026" r:id="rId512"/>
        </w:object>
      </w:r>
      <w:r>
        <w:rPr>
          <w:rFonts w:ascii="楷体" w:eastAsia="楷体" w:hAnsi="楷体" w:cs="楷体" w:hint="eastAsia"/>
        </w:rPr>
        <w:t xml:space="preserve"> ；反应</w:t>
      </w:r>
      <w:r>
        <w:rPr>
          <w:rFonts w:ascii="楷体" w:eastAsia="楷体" w:hAnsi="楷体" w:cs="楷体" w:hint="eastAsia"/>
        </w:rPr>
        <w:object>
          <v:shape id="_x0000_i1327" type="#_x0000_t75" alt="eqIdba77e64828ee8e539700523fa7e07f49" style="width:105.6pt;height:19.4pt" o:oleicon="f" o:ole="" coordsize="21600,21600" o:preferrelative="t" filled="f" stroked="f">
            <v:stroke joinstyle="miter"/>
            <v:imagedata r:id="rId263" o:title="eqIdba77e64828ee8e539700523fa7e07f49"/>
            <o:lock v:ext="edit" aspectratio="t"/>
            <w10:anchorlock/>
          </v:shape>
          <o:OLEObject Type="Embed" ProgID="Equation.DSMT4" ShapeID="_x0000_i1327" DrawAspect="Content" ObjectID="_1468076027" r:id="rId513"/>
        </w:object>
      </w:r>
      <w:r>
        <w:rPr>
          <w:rFonts w:ascii="楷体" w:eastAsia="楷体" w:hAnsi="楷体" w:cs="楷体" w:hint="eastAsia"/>
        </w:rPr>
        <w:t>的平衡常数K=</w:t>
      </w:r>
      <w:r>
        <w:rPr>
          <w:rFonts w:ascii="楷体" w:eastAsia="楷体" w:hAnsi="楷体" w:cs="楷体" w:hint="eastAsia"/>
        </w:rPr>
        <w:object>
          <v:shape id="_x0000_i1328" type="#_x0000_t75" alt="eqId2917e752d827b01a1ef89347a59ba7e7" style="width:68.6pt;height:30.6pt" o:oleicon="f" o:ole="" coordsize="21600,21600" o:preferrelative="t" filled="f" stroked="f">
            <v:stroke joinstyle="miter"/>
            <v:imagedata r:id="rId514" o:title="eqId2917e752d827b01a1ef89347a59ba7e7"/>
            <o:lock v:ext="edit" aspectratio="t"/>
            <w10:anchorlock/>
          </v:shape>
          <o:OLEObject Type="Embed" ProgID="Equation.DSMT4" ShapeID="_x0000_i1328" DrawAspect="Content" ObjectID="_1468076028" r:id="rId515"/>
        </w:object>
      </w:r>
      <w:r>
        <w:rPr>
          <w:rFonts w:ascii="楷体" w:eastAsia="楷体" w:hAnsi="楷体" w:cs="楷体" w:hint="eastAsia"/>
        </w:rPr>
        <w:t xml:space="preserve"> ，由题目信息可知，</w:t>
      </w:r>
      <w:r>
        <w:rPr>
          <w:rFonts w:ascii="楷体" w:eastAsia="楷体" w:hAnsi="楷体" w:cs="楷体" w:hint="eastAsia"/>
        </w:rPr>
        <w:object>
          <v:shape id="_x0000_i1329" type="#_x0000_t75" alt="eqIdaf95a71e451a7cfe9c7d91d90a492e19" style="width:151.35pt;height:17.45pt" o:oleicon="f" o:ole="" coordsize="21600,21600" o:preferrelative="t" filled="f" stroked="f">
            <v:stroke joinstyle="miter"/>
            <v:imagedata r:id="rId516" o:title="eqIdaf95a71e451a7cfe9c7d91d90a492e19"/>
            <o:lock v:ext="edit" aspectratio="t"/>
            <w10:anchorlock/>
          </v:shape>
          <o:OLEObject Type="Embed" ProgID="Equation.DSMT4" ShapeID="_x0000_i1329" DrawAspect="Content" ObjectID="_1468076029" r:id="rId517"/>
        </w:object>
      </w:r>
      <w:r>
        <w:rPr>
          <w:rFonts w:ascii="楷体" w:eastAsia="楷体" w:hAnsi="楷体" w:cs="楷体" w:hint="eastAsia"/>
        </w:rPr>
        <w:t>，</w:t>
      </w:r>
      <w:r>
        <w:rPr>
          <w:rFonts w:ascii="楷体" w:eastAsia="楷体" w:hAnsi="楷体" w:cs="楷体" w:hint="eastAsia"/>
        </w:rPr>
        <w:object>
          <v:shape id="_x0000_i1330" type="#_x0000_t75" alt="eqId7c0afdbb1b1be2d624217f907abfd630" style="width:20.2pt;height:15.85pt" o:oleicon="f" o:ole="" coordsize="21600,21600" o:preferrelative="t" filled="f" stroked="f">
            <v:stroke joinstyle="miter"/>
            <v:imagedata r:id="rId251" o:title="eqId7c0afdbb1b1be2d624217f907abfd630"/>
            <o:lock v:ext="edit" aspectratio="t"/>
            <w10:anchorlock/>
          </v:shape>
          <o:OLEObject Type="Embed" ProgID="Equation.DSMT4" ShapeID="_x0000_i1330" DrawAspect="Content" ObjectID="_1468076030" r:id="rId518"/>
        </w:object>
      </w:r>
      <w:r>
        <w:rPr>
          <w:rFonts w:ascii="楷体" w:eastAsia="楷体" w:hAnsi="楷体" w:cs="楷体" w:hint="eastAsia"/>
        </w:rPr>
        <w:t>电离常数</w:t>
      </w:r>
      <w:r>
        <w:rPr>
          <w:rFonts w:ascii="楷体" w:eastAsia="楷体" w:hAnsi="楷体" w:cs="楷体" w:hint="eastAsia"/>
        </w:rPr>
        <w:object>
          <v:shape id="_x0000_i1331" type="#_x0000_t75" alt="eqIdb5c1c93472107da152ae7b8736b79b30" style="width:126.7pt;height:30.7pt" o:oleicon="f" o:ole="" coordsize="21600,21600" o:preferrelative="t" filled="f" stroked="f">
            <v:stroke joinstyle="miter"/>
            <v:imagedata r:id="rId519" o:title="eqIdb5c1c93472107da152ae7b8736b79b30"/>
            <o:lock v:ext="edit" aspectratio="t"/>
            <w10:anchorlock/>
          </v:shape>
          <o:OLEObject Type="Embed" ProgID="Equation.DSMT4" ShapeID="_x0000_i1331" DrawAspect="Content" ObjectID="_1468076031" r:id="rId520"/>
        </w:object>
      </w:r>
      <w:r>
        <w:rPr>
          <w:rFonts w:ascii="楷体" w:eastAsia="楷体" w:hAnsi="楷体" w:cs="楷体" w:hint="eastAsia"/>
        </w:rPr>
        <w:t>，所以K=</w:t>
      </w:r>
      <w:r>
        <w:rPr>
          <w:rFonts w:ascii="楷体" w:eastAsia="楷体" w:hAnsi="楷体" w:cs="楷体" w:hint="eastAsia"/>
        </w:rPr>
        <w:object>
          <v:shape id="_x0000_i1332" type="#_x0000_t75" alt="eqId2917e752d827b01a1ef89347a59ba7e7" style="width:68.6pt;height:30.6pt" o:oleicon="f" o:ole="" coordsize="21600,21600" o:preferrelative="t" filled="f" stroked="f">
            <v:stroke joinstyle="miter"/>
            <v:imagedata r:id="rId514" o:title="eqId2917e752d827b01a1ef89347a59ba7e7"/>
            <o:lock v:ext="edit" aspectratio="t"/>
            <w10:anchorlock/>
          </v:shape>
          <o:OLEObject Type="Embed" ProgID="Equation.DSMT4" ShapeID="_x0000_i1332" DrawAspect="Content" ObjectID="_1468076032" r:id="rId521"/>
        </w:object>
      </w:r>
      <w:r>
        <w:rPr>
          <w:rFonts w:ascii="楷体" w:eastAsia="楷体" w:hAnsi="楷体" w:cs="楷体" w:hint="eastAsia"/>
        </w:rPr>
        <w:t>=</w:t>
      </w:r>
      <w:r>
        <w:rPr>
          <w:rFonts w:ascii="楷体" w:eastAsia="楷体" w:hAnsi="楷体" w:cs="楷体" w:hint="eastAsia"/>
        </w:rPr>
        <w:object>
          <v:shape id="_x0000_i1333" type="#_x0000_t75" alt="eqId0f2a029373729eaf514f828be76c143a" style="width:49.25pt;height:16.65pt" o:oleicon="f" o:ole="" coordsize="21600,21600" o:preferrelative="t" filled="f" stroked="f">
            <v:stroke joinstyle="miter"/>
            <v:imagedata r:id="rId522" o:title="eqId0f2a029373729eaf514f828be76c143a"/>
            <o:lock v:ext="edit" aspectratio="t"/>
            <w10:anchorlock/>
          </v:shape>
          <o:OLEObject Type="Embed" ProgID="Equation.DSMT4" ShapeID="_x0000_i1333" DrawAspect="Content" ObjectID="_1468076033" r:id="rId523"/>
        </w:object>
      </w:r>
      <w:r>
        <w:rPr>
          <w:rFonts w:ascii="楷体" w:eastAsia="楷体" w:hAnsi="楷体" w:cs="楷体" w:hint="eastAsia"/>
        </w:rPr>
        <w:object>
          <v:shape id="_x0000_i1334" type="#_x0000_t75" alt="eqId43f6ea1bf9bc915bc972580838e6751d" style="width:17.6pt;height:15.65pt" o:oleicon="f" o:ole="" coordsize="21600,21600" o:preferrelative="t" filled="f" stroked="f">
            <v:stroke joinstyle="miter"/>
            <v:imagedata r:id="rId524" o:title="eqId43f6ea1bf9bc915bc972580838e6751d"/>
            <o:lock v:ext="edit" aspectratio="t"/>
            <w10:anchorlock/>
          </v:shape>
          <o:OLEObject Type="Embed" ProgID="Equation.DSMT4" ShapeID="_x0000_i1334" DrawAspect="Content" ObjectID="_1468076034" r:id="rId525"/>
        </w:object>
      </w:r>
      <w:r>
        <w:rPr>
          <w:rFonts w:ascii="楷体" w:eastAsia="楷体" w:hAnsi="楷体" w:cs="楷体" w:hint="eastAsia"/>
        </w:rPr>
        <w:t>=5</w:t>
      </w:r>
      <w:r>
        <w:rPr>
          <w:rFonts w:ascii="楷体" w:eastAsia="楷体" w:hAnsi="楷体" w:cs="楷体" w:hint="eastAsia"/>
        </w:rPr>
        <w:object>
          <v:shape id="_x0000_i1335" type="#_x0000_t75" alt="eqIdd2d6d3286f067ba07c4a7b4ce6cd86d9" style="width:25.5pt;height:14.4pt" o:oleicon="f" o:ole="" coordsize="21600,21600" o:preferrelative="t" filled="f" stroked="f">
            <v:stroke joinstyle="miter"/>
            <v:imagedata r:id="rId494" o:title="eqIdd2d6d3286f067ba07c4a7b4ce6cd86d9"/>
            <o:lock v:ext="edit" aspectratio="t"/>
            <w10:anchorlock/>
          </v:shape>
          <o:OLEObject Type="Embed" ProgID="Equation.DSMT4" ShapeID="_x0000_i1335" DrawAspect="Content" ObjectID="_1468076035" r:id="rId526"/>
        </w:object>
      </w:r>
      <w:r>
        <w:rPr>
          <w:rFonts w:ascii="楷体" w:eastAsia="楷体" w:hAnsi="楷体" w:cs="楷体" w:hint="eastAsia"/>
        </w:rPr>
        <w:t>；在</w:t>
      </w:r>
      <w:r>
        <w:rPr>
          <w:rFonts w:ascii="楷体" w:eastAsia="楷体" w:hAnsi="楷体" w:cs="楷体" w:hint="eastAsia"/>
        </w:rPr>
        <w:object>
          <v:shape id="_x0000_i1336" type="#_x0000_t75" alt="eqId4f618651b294487dc1fd8a758a56688a" style="width:38.7pt;height:14.45pt" o:oleicon="f" o:ole="" coordsize="21600,21600" o:preferrelative="t" filled="f" stroked="f">
            <v:stroke joinstyle="miter"/>
            <v:imagedata r:id="rId234" o:title="eqId4f618651b294487dc1fd8a758a56688a"/>
            <o:lock v:ext="edit" aspectratio="t"/>
            <w10:anchorlock/>
          </v:shape>
          <o:OLEObject Type="Embed" ProgID="Equation.DSMT4" ShapeID="_x0000_i1336" DrawAspect="Content" ObjectID="_1468076036" r:id="rId527"/>
        </w:object>
      </w:r>
      <w:r>
        <w:rPr>
          <w:rFonts w:ascii="楷体" w:eastAsia="楷体" w:hAnsi="楷体" w:cs="楷体" w:hint="eastAsia"/>
        </w:rPr>
        <w:t>溶液中，pH越大，FeS表面带正电荷，易吸引阴离子，因为OH</w:t>
      </w:r>
      <w:r>
        <w:rPr>
          <w:rFonts w:ascii="楷体" w:eastAsia="楷体" w:hAnsi="楷体" w:cs="楷体" w:hint="eastAsia"/>
          <w:vertAlign w:val="superscript"/>
        </w:rPr>
        <w:t>-</w:t>
      </w:r>
      <w:r>
        <w:rPr>
          <w:rFonts w:ascii="楷体" w:eastAsia="楷体" w:hAnsi="楷体" w:cs="楷体" w:hint="eastAsia"/>
        </w:rPr>
        <w:t>的浓度增大，降低了对Cr(VI)三种阴离子的吸引，致使有效接触面减少，反应速率下降；故答案为：</w:t>
      </w:r>
      <w:r>
        <w:rPr>
          <w:rFonts w:ascii="楷体" w:eastAsia="楷体" w:hAnsi="楷体" w:cs="楷体" w:hint="eastAsia"/>
        </w:rPr>
        <w:object>
          <v:shape id="_x0000_i1337" type="#_x0000_t75" alt="eqId5d6e4b3845985cd0b1986641a2fd2f86" style="width:207.65pt;height:16.7pt" o:oleicon="f" o:ole="" coordsize="21600,21600" o:preferrelative="t" filled="f" stroked="f">
            <v:stroke joinstyle="miter"/>
            <v:imagedata r:id="rId492" o:title="eqId5d6e4b3845985cd0b1986641a2fd2f86"/>
            <o:lock v:ext="edit" aspectratio="t"/>
            <w10:anchorlock/>
          </v:shape>
          <o:OLEObject Type="Embed" ProgID="Equation.DSMT4" ShapeID="_x0000_i1337" DrawAspect="Content" ObjectID="_1468076037" r:id="rId528"/>
        </w:object>
      </w:r>
      <w:r>
        <w:rPr>
          <w:rFonts w:ascii="楷体" w:eastAsia="楷体" w:hAnsi="楷体" w:cs="楷体" w:hint="eastAsia"/>
        </w:rPr>
        <w:t>；5</w:t>
      </w:r>
      <w:r>
        <w:rPr>
          <w:rFonts w:ascii="楷体" w:eastAsia="楷体" w:hAnsi="楷体" w:cs="楷体" w:hint="eastAsia"/>
        </w:rPr>
        <w:object>
          <v:shape id="_x0000_i1338" type="#_x0000_t75" alt="eqIdd2d6d3286f067ba07c4a7b4ce6cd86d9" style="width:25.5pt;height:14.4pt" o:oleicon="f" o:ole="" coordsize="21600,21600" o:preferrelative="t" filled="f" stroked="f">
            <v:stroke joinstyle="miter"/>
            <v:imagedata r:id="rId494" o:title="eqIdd2d6d3286f067ba07c4a7b4ce6cd86d9"/>
            <o:lock v:ext="edit" aspectratio="t"/>
            <w10:anchorlock/>
          </v:shape>
          <o:OLEObject Type="Embed" ProgID="Equation.DSMT4" ShapeID="_x0000_i1338" DrawAspect="Content" ObjectID="_1468076038" r:id="rId529"/>
        </w:object>
      </w:r>
      <w:r>
        <w:rPr>
          <w:rFonts w:ascii="楷体" w:eastAsia="楷体" w:hAnsi="楷体" w:cs="楷体" w:hint="eastAsia"/>
        </w:rPr>
        <w:t xml:space="preserve"> ；FeS表面带正电荷，易吸引阴离子，因为OH</w:t>
      </w:r>
      <w:r>
        <w:rPr>
          <w:rFonts w:ascii="楷体" w:eastAsia="楷体" w:hAnsi="楷体" w:cs="楷体" w:hint="eastAsia"/>
          <w:vertAlign w:val="superscript"/>
        </w:rPr>
        <w:t>-</w:t>
      </w:r>
      <w:r>
        <w:rPr>
          <w:rFonts w:ascii="楷体" w:eastAsia="楷体" w:hAnsi="楷体" w:cs="楷体" w:hint="eastAsia"/>
        </w:rPr>
        <w:t>的浓度增大，降低了对Cr(VI)三种阴离子的吸引，致使有效接触面减少，反应速率下降。</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（2）因为</w:t>
      </w:r>
      <w:r>
        <w:rPr>
          <w:rFonts w:ascii="楷体" w:eastAsia="楷体" w:hAnsi="楷体" w:cs="楷体" w:hint="eastAsia"/>
        </w:rPr>
        <w:object>
          <v:shape id="_x0000_i1339" type="#_x0000_t75" alt="eqIdb24c8cc403ae210f54450804ec54009d" style="width:22.85pt;height:16.1pt" o:oleicon="f" o:ole="" coordsize="21600,21600" o:preferrelative="t" filled="f" stroked="f">
            <v:stroke joinstyle="miter"/>
            <v:imagedata r:id="rId497" o:title="eqIdb24c8cc403ae210f54450804ec54009d"/>
            <o:lock v:ext="edit" aspectratio="t"/>
            <w10:anchorlock/>
          </v:shape>
          <o:OLEObject Type="Embed" ProgID="Equation.DSMT4" ShapeID="_x0000_i1339" DrawAspect="Content" ObjectID="_1468076039" r:id="rId530"/>
        </w:object>
      </w:r>
      <w:r>
        <w:rPr>
          <w:rFonts w:ascii="楷体" w:eastAsia="楷体" w:hAnsi="楷体" w:cs="楷体" w:hint="eastAsia"/>
        </w:rPr>
        <w:t>的晶体与</w:t>
      </w:r>
      <w:r>
        <w:rPr>
          <w:rFonts w:ascii="楷体" w:eastAsia="楷体" w:hAnsi="楷体" w:cs="楷体" w:hint="eastAsia"/>
        </w:rPr>
        <w:object>
          <v:shape id="_x0000_i1340" type="#_x0000_t75" alt="eqId24a7a58438b831b6a45a9874adce1055" style="width:25.5pt;height:12.4pt" o:oleicon="f" o:ole="" coordsize="21600,21600" o:preferrelative="t" filled="f" stroked="f">
            <v:stroke joinstyle="miter"/>
            <v:imagedata r:id="rId270" o:title="eqId24a7a58438b831b6a45a9874adce1055"/>
            <o:lock v:ext="edit" aspectratio="t"/>
            <w10:anchorlock/>
          </v:shape>
          <o:OLEObject Type="Embed" ProgID="Equation.DSMT4" ShapeID="_x0000_i1340" DrawAspect="Content" ObjectID="_1468076040" r:id="rId531"/>
        </w:object>
      </w:r>
      <w:r>
        <w:rPr>
          <w:rFonts w:ascii="楷体" w:eastAsia="楷体" w:hAnsi="楷体" w:cs="楷体" w:hint="eastAsia"/>
        </w:rPr>
        <w:t>晶体的结构相似，由NaCl晶体结构可知，一个</w:t>
      </w:r>
      <w:r>
        <w:rPr>
          <w:rFonts w:ascii="楷体" w:eastAsia="楷体" w:hAnsi="楷体" w:cs="楷体" w:hint="eastAsia"/>
        </w:rPr>
        <w:object>
          <v:shape id="_x0000_i1341" type="#_x0000_t75" alt="eqId24a7a58438b831b6a45a9874adce1055" style="width:25.5pt;height:12.4pt" o:oleicon="f" o:ole="" coordsize="21600,21600" o:preferrelative="t" filled="f" stroked="f">
            <v:stroke joinstyle="miter"/>
            <v:imagedata r:id="rId270" o:title="eqId24a7a58438b831b6a45a9874adce1055"/>
            <o:lock v:ext="edit" aspectratio="t"/>
            <w10:anchorlock/>
          </v:shape>
          <o:OLEObject Type="Embed" ProgID="Equation.DSMT4" ShapeID="_x0000_i1341" DrawAspect="Content" ObjectID="_1468076041" r:id="rId532"/>
        </w:object>
      </w:r>
      <w:r>
        <w:rPr>
          <w:rFonts w:ascii="楷体" w:eastAsia="楷体" w:hAnsi="楷体" w:cs="楷体" w:hint="eastAsia"/>
        </w:rPr>
        <w:t>晶胞含有4个</w:t>
      </w:r>
      <w:r>
        <w:rPr>
          <w:rFonts w:ascii="楷体" w:eastAsia="楷体" w:hAnsi="楷体" w:cs="楷体" w:hint="eastAsia"/>
        </w:rPr>
        <w:object>
          <v:shape id="_x0000_i1342" type="#_x0000_t75" alt="eqIdf6efa7aa83e6863fa11e389467cf8e77" style="width:16.7pt;height:12.25pt" o:oleicon="f" o:ole="" coordsize="21600,21600" o:preferrelative="t" filled="f" stroked="f">
            <v:stroke joinstyle="miter"/>
            <v:imagedata r:id="rId533" o:title="eqIdf6efa7aa83e6863fa11e389467cf8e77"/>
            <o:lock v:ext="edit" aspectratio="t"/>
            <w10:anchorlock/>
          </v:shape>
          <o:OLEObject Type="Embed" ProgID="Equation.DSMT4" ShapeID="_x0000_i1342" DrawAspect="Content" ObjectID="_1468076042" r:id="rId534"/>
        </w:object>
      </w:r>
      <w:r>
        <w:rPr>
          <w:rFonts w:ascii="楷体" w:eastAsia="楷体" w:hAnsi="楷体" w:cs="楷体" w:hint="eastAsia"/>
        </w:rPr>
        <w:t>和4个Cl，则该</w:t>
      </w:r>
      <w:r>
        <w:rPr>
          <w:rFonts w:ascii="楷体" w:eastAsia="楷体" w:hAnsi="楷体" w:cs="楷体" w:hint="eastAsia"/>
        </w:rPr>
        <w:object>
          <v:shape id="_x0000_i1343" type="#_x0000_t75" alt="eqIdb24c8cc403ae210f54450804ec54009d" style="width:22.85pt;height:16.1pt" o:oleicon="f" o:ole="" coordsize="21600,21600" o:preferrelative="t" filled="f" stroked="f">
            <v:stroke joinstyle="miter"/>
            <v:imagedata r:id="rId497" o:title="eqIdb24c8cc403ae210f54450804ec54009d"/>
            <o:lock v:ext="edit" aspectratio="t"/>
            <w10:anchorlock/>
          </v:shape>
          <o:OLEObject Type="Embed" ProgID="Equation.DSMT4" ShapeID="_x0000_i1343" DrawAspect="Content" ObjectID="_1468076043" r:id="rId535"/>
        </w:object>
      </w:r>
      <w:r>
        <w:rPr>
          <w:rFonts w:ascii="楷体" w:eastAsia="楷体" w:hAnsi="楷体" w:cs="楷体" w:hint="eastAsia"/>
        </w:rPr>
        <w:t>晶体的一个晶胞中</w:t>
      </w:r>
      <w:r>
        <w:rPr>
          <w:rFonts w:ascii="楷体" w:eastAsia="楷体" w:hAnsi="楷体" w:cs="楷体" w:hint="eastAsia"/>
        </w:rPr>
        <w:object>
          <v:shape id="_x0000_i1344" type="#_x0000_t75" alt="eqId5b01b9828260d6902f7683cab1b49544" style="width:11.4pt;height:13.35pt" o:oleicon="f" o:ole="" coordsize="21600,21600" o:preferrelative="t" filled="f" stroked="f">
            <v:stroke joinstyle="miter"/>
            <v:imagedata r:id="rId273" o:title="eqId5b01b9828260d6902f7683cab1b49544"/>
            <o:lock v:ext="edit" aspectratio="t"/>
            <w10:anchorlock/>
          </v:shape>
          <o:OLEObject Type="Embed" ProgID="Equation.DSMT4" ShapeID="_x0000_i1344" DrawAspect="Content" ObjectID="_1468076044" r:id="rId536"/>
        </w:object>
      </w:r>
      <w:r>
        <w:rPr>
          <w:rFonts w:ascii="楷体" w:eastAsia="楷体" w:hAnsi="楷体" w:cs="楷体" w:hint="eastAsia"/>
        </w:rPr>
        <w:t>的数目也为4；</w:t>
      </w:r>
      <w:r>
        <w:rPr>
          <w:rFonts w:ascii="楷体" w:eastAsia="楷体" w:hAnsi="楷体" w:cs="楷体" w:hint="eastAsia"/>
        </w:rPr>
        <w:object>
          <v:shape id="_x0000_i1345" type="#_x0000_t75" alt="eqIdb24c8cc403ae210f54450804ec54009d" style="width:22.85pt;height:16.1pt" o:oleicon="f" o:ole="" coordsize="21600,21600" o:preferrelative="t" filled="f" stroked="f">
            <v:stroke joinstyle="miter"/>
            <v:imagedata r:id="rId497" o:title="eqIdb24c8cc403ae210f54450804ec54009d"/>
            <o:lock v:ext="edit" aspectratio="t"/>
            <w10:anchorlock/>
          </v:shape>
          <o:OLEObject Type="Embed" ProgID="Equation.DSMT4" ShapeID="_x0000_i1345" DrawAspect="Content" ObjectID="_1468076045" r:id="rId537"/>
        </w:object>
      </w:r>
      <w:r>
        <w:rPr>
          <w:rFonts w:ascii="楷体" w:eastAsia="楷体" w:hAnsi="楷体" w:cs="楷体" w:hint="eastAsia"/>
        </w:rPr>
        <w:t>晶体中，每个S原子与三个</w:t>
      </w:r>
      <w:r>
        <w:rPr>
          <w:rFonts w:ascii="楷体" w:eastAsia="楷体" w:hAnsi="楷体" w:cs="楷体" w:hint="eastAsia"/>
        </w:rPr>
        <w:object>
          <v:shape id="_x0000_i1346" type="#_x0000_t75" alt="eqIdc739ccdf1e8b722b8bc0ccdfb763dc1e" style="width:21.1pt;height:13.6pt" o:oleicon="f" o:ole="" coordsize="21600,21600" o:preferrelative="t" filled="f" stroked="f">
            <v:stroke joinstyle="miter"/>
            <v:imagedata r:id="rId538" o:title="eqIdc739ccdf1e8b722b8bc0ccdfb763dc1e"/>
            <o:lock v:ext="edit" aspectratio="t"/>
            <w10:anchorlock/>
          </v:shape>
          <o:OLEObject Type="Embed" ProgID="Equation.DSMT4" ShapeID="_x0000_i1346" DrawAspect="Content" ObjectID="_1468076046" r:id="rId539"/>
        </w:object>
      </w:r>
      <w:r>
        <w:rPr>
          <w:rFonts w:ascii="楷体" w:eastAsia="楷体" w:hAnsi="楷体" w:cs="楷体" w:hint="eastAsia"/>
        </w:rPr>
        <w:t>紧邻，且</w:t>
      </w:r>
      <w:r>
        <w:rPr>
          <w:rFonts w:ascii="楷体" w:eastAsia="楷体" w:hAnsi="楷体" w:cs="楷体" w:hint="eastAsia"/>
        </w:rPr>
        <w:object>
          <v:shape id="_x0000_i1347" type="#_x0000_t75" alt="eqId918515ddc1acf3fa2ca5803aa985b2fa" style="width:22.85pt;height:12.2pt" o:oleicon="f" o:ole="" coordsize="21600,21600" o:preferrelative="t" filled="f" stroked="f">
            <v:stroke joinstyle="miter"/>
            <v:imagedata r:id="rId277" o:title="eqId918515ddc1acf3fa2ca5803aa985b2fa"/>
            <o:lock v:ext="edit" aspectratio="t"/>
            <w10:anchorlock/>
          </v:shape>
          <o:OLEObject Type="Embed" ProgID="Equation.DSMT4" ShapeID="_x0000_i1347" DrawAspect="Content" ObjectID="_1468076047" r:id="rId540"/>
        </w:object>
      </w:r>
      <w:r>
        <w:rPr>
          <w:rFonts w:ascii="楷体" w:eastAsia="楷体" w:hAnsi="楷体" w:cs="楷体" w:hint="eastAsia"/>
        </w:rPr>
        <w:t>间距相等，根据</w:t>
      </w:r>
      <w:r>
        <w:rPr>
          <w:rFonts w:ascii="楷体" w:eastAsia="楷体" w:hAnsi="楷体" w:cs="楷体" w:hint="eastAsia"/>
        </w:rPr>
        <w:object>
          <v:shape id="_x0000_i1348" type="#_x0000_t75" alt="eqIdb24c8cc403ae210f54450804ec54009d" style="width:22.85pt;height:16.1pt" o:oleicon="f" o:ole="" coordsize="21600,21600" o:preferrelative="t" filled="f" stroked="f">
            <v:stroke joinstyle="miter"/>
            <v:imagedata r:id="rId497" o:title="eqIdb24c8cc403ae210f54450804ec54009d"/>
            <o:lock v:ext="edit" aspectratio="t"/>
            <w10:anchorlock/>
          </v:shape>
          <o:OLEObject Type="Embed" ProgID="Equation.DSMT4" ShapeID="_x0000_i1348" DrawAspect="Content" ObjectID="_1468076048" r:id="rId541"/>
        </w:object>
      </w:r>
      <w:r>
        <w:rPr>
          <w:rFonts w:ascii="楷体" w:eastAsia="楷体" w:hAnsi="楷体" w:cs="楷体" w:hint="eastAsia"/>
        </w:rPr>
        <w:t>晶胞中的</w:t>
      </w:r>
      <w:r>
        <w:rPr>
          <w:rFonts w:ascii="楷体" w:eastAsia="楷体" w:hAnsi="楷体" w:cs="楷体" w:hint="eastAsia"/>
        </w:rPr>
        <w:object>
          <v:shape id="_x0000_i1349" type="#_x0000_t75" alt="eqIdc739ccdf1e8b722b8bc0ccdfb763dc1e" style="width:21.1pt;height:13.6pt" o:oleicon="f" o:ole="" coordsize="21600,21600" o:preferrelative="t" filled="f" stroked="f">
            <v:stroke joinstyle="miter"/>
            <v:imagedata r:id="rId538" o:title="eqIdc739ccdf1e8b722b8bc0ccdfb763dc1e"/>
            <o:lock v:ext="edit" aspectratio="t"/>
            <w10:anchorlock/>
          </v:shape>
          <o:OLEObject Type="Embed" ProgID="Equation.DSMT4" ShapeID="_x0000_i1349" DrawAspect="Content" ObjectID="_1468076049" r:id="rId542"/>
        </w:object>
      </w:r>
      <w:r>
        <w:rPr>
          <w:rFonts w:ascii="楷体" w:eastAsia="楷体" w:hAnsi="楷体" w:cs="楷体" w:hint="eastAsia"/>
        </w:rPr>
        <w:t>和</w:t>
      </w:r>
      <w:r>
        <w:rPr>
          <w:rFonts w:ascii="楷体" w:eastAsia="楷体" w:hAnsi="楷体" w:cs="楷体" w:hint="eastAsia"/>
        </w:rPr>
        <w:object>
          <v:shape id="_x0000_i1350" type="#_x0000_t75" alt="eqId5b01b9828260d6902f7683cab1b49544" style="width:11.4pt;height:13.35pt" o:oleicon="f" o:ole="" coordsize="21600,21600" o:preferrelative="t" filled="f" stroked="f">
            <v:stroke joinstyle="miter"/>
            <v:imagedata r:id="rId273" o:title="eqId5b01b9828260d6902f7683cab1b49544"/>
            <o:lock v:ext="edit" aspectratio="t"/>
            <w10:anchorlock/>
          </v:shape>
          <o:OLEObject Type="Embed" ProgID="Equation.DSMT4" ShapeID="_x0000_i1350" DrawAspect="Content" ObjectID="_1468076050" r:id="rId543"/>
        </w:object>
      </w:r>
      <w:r>
        <w:rPr>
          <w:rFonts w:ascii="楷体" w:eastAsia="楷体" w:hAnsi="楷体" w:cs="楷体" w:hint="eastAsia"/>
        </w:rPr>
        <w:t>的位置(</w:t>
      </w:r>
      <w:r>
        <w:rPr>
          <w:rFonts w:ascii="楷体" w:eastAsia="楷体" w:hAnsi="楷体" w:cs="楷体" w:hint="eastAsia"/>
        </w:rPr>
        <w:object>
          <v:shape id="_x0000_i1351" type="#_x0000_t75" alt="eqId5b01b9828260d6902f7683cab1b49544" style="width:11.4pt;height:13.35pt" o:oleicon="f" o:ole="" coordsize="21600,21600" o:preferrelative="t" filled="f" stroked="f">
            <v:stroke joinstyle="miter"/>
            <v:imagedata r:id="rId273" o:title="eqId5b01b9828260d6902f7683cab1b49544"/>
            <o:lock v:ext="edit" aspectratio="t"/>
            <w10:anchorlock/>
          </v:shape>
          <o:OLEObject Type="Embed" ProgID="Equation.DSMT4" ShapeID="_x0000_i1351" DrawAspect="Content" ObjectID="_1468076051" r:id="rId544"/>
        </w:object>
      </w:r>
      <w:r>
        <w:rPr>
          <w:rFonts w:ascii="楷体" w:eastAsia="楷体" w:hAnsi="楷体" w:cs="楷体" w:hint="eastAsia"/>
        </w:rPr>
        <w:t>中的</w:t>
      </w:r>
      <w:r>
        <w:rPr>
          <w:rFonts w:ascii="楷体" w:eastAsia="楷体" w:hAnsi="楷体" w:cs="楷体" w:hint="eastAsia"/>
        </w:rPr>
        <w:object>
          <v:shape id="_x0000_i1352" type="#_x0000_t75" alt="eqIddc224b85d5963981ac7cd6e1c10256b7" style="width:17.55pt;height:12.35pt" o:oleicon="f" o:ole="" coordsize="21600,21600" o:preferrelative="t" filled="f" stroked="f">
            <v:stroke joinstyle="miter"/>
            <v:imagedata r:id="rId545" o:title="eqIddc224b85d5963981ac7cd6e1c10256b7"/>
            <o:lock v:ext="edit" aspectratio="t"/>
            <w10:anchorlock/>
          </v:shape>
          <o:OLEObject Type="Embed" ProgID="Equation.DSMT4" ShapeID="_x0000_i1352" DrawAspect="Content" ObjectID="_1468076052" r:id="rId546"/>
        </w:object>
      </w:r>
      <w:r>
        <w:rPr>
          <w:rFonts w:ascii="楷体" w:eastAsia="楷体" w:hAnsi="楷体" w:cs="楷体" w:hint="eastAsia"/>
        </w:rPr>
        <w:t>键位于晶胞体对角线上)可知，每个S原子与</w:t>
      </w:r>
      <w:r>
        <w:rPr>
          <w:rFonts w:ascii="楷体" w:eastAsia="楷体" w:hAnsi="楷体" w:cs="楷体" w:hint="eastAsia"/>
        </w:rPr>
        <w:object>
          <v:shape id="_x0000_i1353" type="#_x0000_t75" alt="eqId857d4687767e71afcc81b99f456727ee" style="width:22.85pt;height:12.45pt" o:oleicon="f" o:ole="" coordsize="21600,21600" o:preferrelative="t" filled="f" stroked="f">
            <v:stroke joinstyle="miter"/>
            <v:imagedata r:id="rId547" o:title="eqId857d4687767e71afcc81b99f456727ee"/>
            <o:lock v:ext="edit" aspectratio="t"/>
            <w10:anchorlock/>
          </v:shape>
          <o:OLEObject Type="Embed" ProgID="Equation.DSMT4" ShapeID="_x0000_i1353" DrawAspect="Content" ObjectID="_1468076053" r:id="rId548"/>
        </w:object>
      </w:r>
      <w:r>
        <w:rPr>
          <w:rFonts w:ascii="楷体" w:eastAsia="楷体" w:hAnsi="楷体" w:cs="楷体" w:hint="eastAsia"/>
        </w:rPr>
        <w:t>键所在体对角线上距离最近的顶点相邻的三个面的三个面心位置的</w:t>
      </w:r>
      <w:r>
        <w:rPr>
          <w:rFonts w:ascii="楷体" w:eastAsia="楷体" w:hAnsi="楷体" w:cs="楷体" w:hint="eastAsia"/>
        </w:rPr>
        <w:object>
          <v:shape id="_x0000_i1354" type="#_x0000_t75" alt="eqIdc739ccdf1e8b722b8bc0ccdfb763dc1e" style="width:21.1pt;height:13.6pt" o:oleicon="f" o:ole="" coordsize="21600,21600" o:preferrelative="t" filled="f" stroked="f">
            <v:stroke joinstyle="miter"/>
            <v:imagedata r:id="rId538" o:title="eqIdc739ccdf1e8b722b8bc0ccdfb763dc1e"/>
            <o:lock v:ext="edit" aspectratio="t"/>
            <w10:anchorlock/>
          </v:shape>
          <o:OLEObject Type="Embed" ProgID="Equation.DSMT4" ShapeID="_x0000_i1354" DrawAspect="Content" ObjectID="_1468076054" r:id="rId549"/>
        </w:object>
      </w:r>
      <w:r>
        <w:rPr>
          <w:rFonts w:ascii="楷体" w:eastAsia="楷体" w:hAnsi="楷体" w:cs="楷体" w:hint="eastAsia"/>
        </w:rPr>
        <w:t>紧邻且间距相等，其中一个S原子与紧邻的</w:t>
      </w:r>
      <w:r>
        <w:rPr>
          <w:rFonts w:ascii="楷体" w:eastAsia="楷体" w:hAnsi="楷体" w:cs="楷体" w:hint="eastAsia"/>
        </w:rPr>
        <w:object>
          <v:shape id="_x0000_i1355" type="#_x0000_t75" alt="eqIdc739ccdf1e8b722b8bc0ccdfb763dc1e" style="width:21.1pt;height:13.6pt" o:oleicon="f" o:ole="" coordsize="21600,21600" o:preferrelative="t" filled="f" stroked="f">
            <v:stroke joinstyle="miter"/>
            <v:imagedata r:id="rId538" o:title="eqIdc739ccdf1e8b722b8bc0ccdfb763dc1e"/>
            <o:lock v:ext="edit" aspectratio="t"/>
            <w10:anchorlock/>
          </v:shape>
          <o:OLEObject Type="Embed" ProgID="Equation.DSMT4" ShapeID="_x0000_i1355" DrawAspect="Content" ObjectID="_1468076055" r:id="rId550"/>
        </w:object>
      </w:r>
      <w:r>
        <w:rPr>
          <w:rFonts w:ascii="楷体" w:eastAsia="楷体" w:hAnsi="楷体" w:cs="楷体" w:hint="eastAsia"/>
        </w:rPr>
        <w:t>连接图如下：</w:t>
      </w:r>
      <w:r>
        <w:rPr>
          <w:rFonts w:ascii="楷体" w:eastAsia="楷体" w:hAnsi="楷体" w:cs="楷体" w:hint="eastAsia"/>
        </w:rPr>
        <w:drawing>
          <wp:inline distT="0" distB="0" distL="114300" distR="114300">
            <wp:extent cx="1238250" cy="1209675"/>
            <wp:effectExtent l="0" t="0" r="11430" b="9525"/>
            <wp:docPr id="1195306886" name="图片 119530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49829" name="图片 1195306886"/>
                    <pic:cNvPicPr>
                      <a:picLocks noChangeAspect="1"/>
                    </pic:cNvPicPr>
                  </pic:nvPicPr>
                  <pic:blipFill>
                    <a:blip xmlns:r="http://schemas.openxmlformats.org/officeDocument/2006/relationships" r:embed="rId496"/>
                    <a:stretch>
                      <a:fillRect/>
                    </a:stretch>
                  </pic:blipFill>
                  <pic:spPr>
                    <a:xfrm>
                      <a:off x="0" y="0"/>
                      <a:ext cx="1238250" cy="1209675"/>
                    </a:xfrm>
                    <a:prstGeom prst="rect">
                      <a:avLst/>
                    </a:prstGeom>
                  </pic:spPr>
                </pic:pic>
              </a:graphicData>
            </a:graphic>
          </wp:inline>
        </w:drawing>
      </w:r>
      <w:r>
        <w:rPr>
          <w:rFonts w:ascii="楷体" w:eastAsia="楷体" w:hAnsi="楷体" w:cs="楷体" w:hint="eastAsia"/>
        </w:rPr>
        <w:t>；故答案为：4；</w:t>
      </w:r>
      <w:r>
        <w:rPr>
          <w:rFonts w:ascii="楷体" w:eastAsia="楷体" w:hAnsi="楷体" w:cs="楷体" w:hint="eastAsia"/>
        </w:rPr>
        <w:drawing>
          <wp:inline distT="0" distB="0" distL="114300" distR="114300">
            <wp:extent cx="1266825" cy="1247775"/>
            <wp:effectExtent l="0" t="0" r="13335" b="1905"/>
            <wp:docPr id="1415171215" name="图片 141517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46323" name="图片 1415171215"/>
                    <pic:cNvPicPr>
                      <a:picLocks noChangeAspect="1"/>
                    </pic:cNvPicPr>
                  </pic:nvPicPr>
                  <pic:blipFill>
                    <a:blip xmlns:r="http://schemas.openxmlformats.org/officeDocument/2006/relationships" r:embed="rId496"/>
                    <a:stretch>
                      <a:fillRect/>
                    </a:stretch>
                  </pic:blipFill>
                  <pic:spPr>
                    <a:xfrm>
                      <a:off x="0" y="0"/>
                      <a:ext cx="1266825" cy="1247775"/>
                    </a:xfrm>
                    <a:prstGeom prst="rect">
                      <a:avLst/>
                    </a:prstGeom>
                  </pic:spPr>
                </pic:pic>
              </a:graphicData>
            </a:graphic>
          </wp:inline>
        </w:drawing>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（3）有图可知，</w:t>
      </w:r>
      <w:r>
        <w:rPr>
          <w:rFonts w:ascii="楷体" w:eastAsia="楷体" w:hAnsi="楷体" w:cs="楷体" w:hint="eastAsia"/>
        </w:rPr>
        <w:object>
          <v:shape id="_x0000_i1356" type="#_x0000_t75" alt="eqId24b086cf8c906e554e56480fe0066caf" style="width:27.25pt;height:11.65pt" o:oleicon="f" o:ole="" coordsize="21600,21600" o:preferrelative="t" filled="f" stroked="f">
            <v:stroke joinstyle="miter"/>
            <v:imagedata r:id="rId551" o:title="eqId24b086cf8c906e554e56480fe0066caf"/>
            <o:lock v:ext="edit" aspectratio="t"/>
            <w10:anchorlock/>
          </v:shape>
          <o:OLEObject Type="Embed" ProgID="Equation.DSMT4" ShapeID="_x0000_i1356" DrawAspect="Content" ObjectID="_1468076056" r:id="rId552"/>
        </w:object>
      </w:r>
      <w:r>
        <w:rPr>
          <w:rFonts w:ascii="楷体" w:eastAsia="楷体" w:hAnsi="楷体" w:cs="楷体" w:hint="eastAsia"/>
        </w:rPr>
        <w:t>时，氧化过程中剩余固体的质量与起始</w:t>
      </w:r>
      <w:r>
        <w:rPr>
          <w:rFonts w:ascii="楷体" w:eastAsia="楷体" w:hAnsi="楷体" w:cs="楷体" w:hint="eastAsia"/>
        </w:rPr>
        <w:object>
          <v:shape id="_x0000_i1357" type="#_x0000_t75" alt="eqIdb24c8cc403ae210f54450804ec54009d" style="width:22.85pt;height:16.1pt" o:oleicon="f" o:ole="" coordsize="21600,21600" o:preferrelative="t" filled="f" stroked="f">
            <v:stroke joinstyle="miter"/>
            <v:imagedata r:id="rId497" o:title="eqIdb24c8cc403ae210f54450804ec54009d"/>
            <o:lock v:ext="edit" aspectratio="t"/>
            <w10:anchorlock/>
          </v:shape>
          <o:OLEObject Type="Embed" ProgID="Equation.DSMT4" ShapeID="_x0000_i1357" DrawAspect="Content" ObjectID="_1468076057" r:id="rId553"/>
        </w:object>
      </w:r>
      <w:r>
        <w:rPr>
          <w:rFonts w:ascii="楷体" w:eastAsia="楷体" w:hAnsi="楷体" w:cs="楷体" w:hint="eastAsia"/>
        </w:rPr>
        <w:t>的质量的比值为66.7%，设</w:t>
      </w:r>
      <w:r>
        <w:rPr>
          <w:rFonts w:ascii="楷体" w:eastAsia="楷体" w:hAnsi="楷体" w:cs="楷体" w:hint="eastAsia"/>
        </w:rPr>
        <w:object>
          <v:shape id="_x0000_i1358" type="#_x0000_t75" alt="eqIdb24c8cc403ae210f54450804ec54009d" style="width:22.85pt;height:16.1pt" o:oleicon="f" o:ole="" coordsize="21600,21600" o:preferrelative="t" filled="f" stroked="f">
            <v:stroke joinstyle="miter"/>
            <v:imagedata r:id="rId497" o:title="eqIdb24c8cc403ae210f54450804ec54009d"/>
            <o:lock v:ext="edit" aspectratio="t"/>
            <w10:anchorlock/>
          </v:shape>
          <o:OLEObject Type="Embed" ProgID="Equation.DSMT4" ShapeID="_x0000_i1358" DrawAspect="Content" ObjectID="_1468076058" r:id="rId554"/>
        </w:object>
      </w:r>
      <w:r>
        <w:rPr>
          <w:rFonts w:ascii="楷体" w:eastAsia="楷体" w:hAnsi="楷体" w:cs="楷体" w:hint="eastAsia"/>
        </w:rPr>
        <w:t>氧化成含有两种元素的固体产物化学式为FeO</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rPr>
        <w:object>
          <v:shape id="_x0000_i1359" type="#_x0000_t75" alt="eqId8fc7d3d634efb3239a40af9174cfff6f" style="width:80.95pt;height:16.7pt" o:oleicon="f" o:ole="" coordsize="21600,21600" o:preferrelative="t" filled="f" stroked="f">
            <v:stroke joinstyle="miter"/>
            <v:imagedata r:id="rId499" o:title="eqId8fc7d3d634efb3239a40af9174cfff6f"/>
            <o:lock v:ext="edit" aspectratio="t"/>
            <w10:anchorlock/>
          </v:shape>
          <o:OLEObject Type="Embed" ProgID="Equation.DSMT4" ShapeID="_x0000_i1359" DrawAspect="Content" ObjectID="_1468076059" r:id="rId555"/>
        </w:object>
      </w:r>
      <w:r>
        <w:rPr>
          <w:rFonts w:ascii="楷体" w:eastAsia="楷体" w:hAnsi="楷体" w:cs="楷体" w:hint="eastAsia"/>
        </w:rPr>
        <w:t>，则</w:t>
      </w:r>
      <w:r>
        <w:rPr>
          <w:rFonts w:ascii="楷体" w:eastAsia="楷体" w:hAnsi="楷体" w:cs="楷体" w:hint="eastAsia"/>
        </w:rPr>
        <w:object>
          <v:shape id="_x0000_i1360" type="#_x0000_t75" alt="eqIdbcfdf2b3222542aa3ba8c87b435e3504" style="width:171.6pt;height:16.7pt" o:oleicon="f" o:ole="" coordsize="21600,21600" o:preferrelative="t" filled="f" stroked="f">
            <v:stroke joinstyle="miter"/>
            <v:imagedata r:id="rId501" o:title="eqIdbcfdf2b3222542aa3ba8c87b435e3504"/>
            <o:lock v:ext="edit" aspectratio="t"/>
            <w10:anchorlock/>
          </v:shape>
          <o:OLEObject Type="Embed" ProgID="Equation.DSMT4" ShapeID="_x0000_i1360" DrawAspect="Content" ObjectID="_1468076060" r:id="rId556"/>
        </w:object>
      </w:r>
      <w:r>
        <w:rPr>
          <w:rFonts w:ascii="楷体" w:eastAsia="楷体" w:hAnsi="楷体" w:cs="楷体" w:hint="eastAsia"/>
        </w:rPr>
        <w:t>，56+16x=80.04，x=</w:t>
      </w:r>
      <w:r>
        <w:rPr>
          <w:rFonts w:ascii="楷体" w:eastAsia="楷体" w:hAnsi="楷体" w:cs="楷体" w:hint="eastAsia"/>
        </w:rPr>
        <w:object>
          <v:shape id="_x0000_i1361" type="#_x0000_t75" alt="eqId3a848020a0d6420af76ec7bbadc9cdf5" style="width:10.55pt;height:27.4pt" o:oleicon="f" o:ole="" coordsize="21600,21600" o:preferrelative="t" filled="f" stroked="f">
            <v:stroke joinstyle="miter"/>
            <v:imagedata r:id="rId503" o:title="eqId3a848020a0d6420af76ec7bbadc9cdf5"/>
            <o:lock v:ext="edit" aspectratio="t"/>
            <w10:anchorlock/>
          </v:shape>
          <o:OLEObject Type="Embed" ProgID="Equation.DSMT4" ShapeID="_x0000_i1361" DrawAspect="Content" ObjectID="_1468076061" r:id="rId557"/>
        </w:object>
      </w:r>
      <w:r>
        <w:rPr>
          <w:rFonts w:ascii="楷体" w:eastAsia="楷体" w:hAnsi="楷体" w:cs="楷体" w:hint="eastAsia"/>
        </w:rPr>
        <w:t xml:space="preserve"> ，所以固体产物为Fe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；故答案为：Fe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；设</w:t>
      </w:r>
      <w:r>
        <w:rPr>
          <w:rFonts w:ascii="楷体" w:eastAsia="楷体" w:hAnsi="楷体" w:cs="楷体" w:hint="eastAsia"/>
        </w:rPr>
        <w:object>
          <v:shape id="_x0000_i1362" type="#_x0000_t75" alt="eqIdb24c8cc403ae210f54450804ec54009d" style="width:22.85pt;height:16.1pt" o:oleicon="f" o:ole="" coordsize="21600,21600" o:preferrelative="t" filled="f" stroked="f">
            <v:stroke joinstyle="miter"/>
            <v:imagedata r:id="rId497" o:title="eqIdb24c8cc403ae210f54450804ec54009d"/>
            <o:lock v:ext="edit" aspectratio="t"/>
            <w10:anchorlock/>
          </v:shape>
          <o:OLEObject Type="Embed" ProgID="Equation.DSMT4" ShapeID="_x0000_i1362" DrawAspect="Content" ObjectID="_1468076062" r:id="rId558"/>
        </w:object>
      </w:r>
      <w:r>
        <w:rPr>
          <w:rFonts w:ascii="楷体" w:eastAsia="楷体" w:hAnsi="楷体" w:cs="楷体" w:hint="eastAsia"/>
        </w:rPr>
        <w:t>氧化成含有两种元素的固体产物化学式为FeO</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rPr>
        <w:object>
          <v:shape id="_x0000_i1363" type="#_x0000_t75" alt="eqId8fc7d3d634efb3239a40af9174cfff6f" style="width:80.95pt;height:16.7pt" o:oleicon="f" o:ole="" coordsize="21600,21600" o:preferrelative="t" filled="f" stroked="f">
            <v:stroke joinstyle="miter"/>
            <v:imagedata r:id="rId499" o:title="eqId8fc7d3d634efb3239a40af9174cfff6f"/>
            <o:lock v:ext="edit" aspectratio="t"/>
            <w10:anchorlock/>
          </v:shape>
          <o:OLEObject Type="Embed" ProgID="Equation.DSMT4" ShapeID="_x0000_i1363" DrawAspect="Content" ObjectID="_1468076063" r:id="rId559"/>
        </w:object>
      </w:r>
      <w:r>
        <w:rPr>
          <w:rFonts w:ascii="楷体" w:eastAsia="楷体" w:hAnsi="楷体" w:cs="楷体" w:hint="eastAsia"/>
        </w:rPr>
        <w:t>，则</w:t>
      </w:r>
      <w:r>
        <w:rPr>
          <w:rFonts w:ascii="楷体" w:eastAsia="楷体" w:hAnsi="楷体" w:cs="楷体" w:hint="eastAsia"/>
        </w:rPr>
        <w:object>
          <v:shape id="_x0000_i1364" type="#_x0000_t75" alt="eqIdbcfdf2b3222542aa3ba8c87b435e3504" style="width:171.6pt;height:16.7pt" o:oleicon="f" o:ole="" coordsize="21600,21600" o:preferrelative="t" filled="f" stroked="f">
            <v:stroke joinstyle="miter"/>
            <v:imagedata r:id="rId501" o:title="eqIdbcfdf2b3222542aa3ba8c87b435e3504"/>
            <o:lock v:ext="edit" aspectratio="t"/>
            <w10:anchorlock/>
          </v:shape>
          <o:OLEObject Type="Embed" ProgID="Equation.DSMT4" ShapeID="_x0000_i1364" DrawAspect="Content" ObjectID="_1468076064" r:id="rId560"/>
        </w:object>
      </w:r>
      <w:r>
        <w:rPr>
          <w:rFonts w:ascii="楷体" w:eastAsia="楷体" w:hAnsi="楷体" w:cs="楷体" w:hint="eastAsia"/>
        </w:rPr>
        <w:t>，则56+16x=80.04，x=</w:t>
      </w:r>
      <w:r>
        <w:rPr>
          <w:rFonts w:ascii="楷体" w:eastAsia="楷体" w:hAnsi="楷体" w:cs="楷体" w:hint="eastAsia"/>
        </w:rPr>
        <w:object>
          <v:shape id="_x0000_i1365" type="#_x0000_t75" alt="eqId3a848020a0d6420af76ec7bbadc9cdf5" style="width:10.55pt;height:27.4pt" o:oleicon="f" o:ole="" coordsize="21600,21600" o:preferrelative="t" filled="f" stroked="f">
            <v:stroke joinstyle="miter"/>
            <v:imagedata r:id="rId503" o:title="eqId3a848020a0d6420af76ec7bbadc9cdf5"/>
            <o:lock v:ext="edit" aspectratio="t"/>
            <w10:anchorlock/>
          </v:shape>
          <o:OLEObject Type="Embed" ProgID="Equation.DSMT4" ShapeID="_x0000_i1365" DrawAspect="Content" ObjectID="_1468076065" r:id="rId561"/>
        </w:object>
      </w:r>
      <w:r>
        <w:rPr>
          <w:rFonts w:ascii="楷体" w:eastAsia="楷体" w:hAnsi="楷体" w:cs="楷体" w:hint="eastAsia"/>
        </w:rPr>
        <w:t xml:space="preserve"> ，即固体产物为Fe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24．(1)     </w:t>
      </w:r>
      <w:r>
        <w:rPr>
          <w:rFonts w:ascii="楷体" w:eastAsia="楷体" w:hAnsi="楷体" w:cs="楷体" w:hint="eastAsia"/>
        </w:rPr>
        <w:object>
          <v:shape id="_x0000_i1366" type="#_x0000_t75" alt="eqId0899d9a68002750ec68e562fe037994f" style="width:116.95pt;height:16.5pt" o:oleicon="f" o:ole="" coordsize="21600,21600" o:preferrelative="t" filled="f" stroked="f">
            <v:stroke joinstyle="miter"/>
            <v:imagedata r:id="rId562" o:title="eqId0899d9a68002750ec68e562fe037994f"/>
            <o:lock v:ext="edit" aspectratio="t"/>
            <w10:anchorlock/>
          </v:shape>
          <o:OLEObject Type="Embed" ProgID="Equation.DSMT4" ShapeID="_x0000_i1366" DrawAspect="Content" ObjectID="_1468076066" r:id="rId563"/>
        </w:object>
      </w:r>
      <w:r>
        <w:rPr>
          <w:rFonts w:ascii="楷体" w:eastAsia="楷体" w:hAnsi="楷体" w:cs="楷体" w:hint="eastAsia"/>
        </w:rPr>
        <w:t>     Cu、O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 xml:space="preserve">(2)     </w:t>
      </w:r>
      <w:r>
        <w:rPr>
          <w:rFonts w:ascii="楷体" w:eastAsia="楷体" w:hAnsi="楷体" w:cs="楷体" w:hint="eastAsia"/>
        </w:rPr>
        <w:object>
          <v:shape id="_x0000_i1367" type="#_x0000_t75" alt="eqIda31390459371420d8c7134c3134b6e28" style="width:172.45pt;height:26.4pt" o:oleicon="f" o:ole="" coordsize="21600,21600" o:preferrelative="t" filled="f" stroked="f">
            <v:stroke joinstyle="miter"/>
            <v:imagedata r:id="rId564" o:title="eqIda31390459371420d8c7134c3134b6e28"/>
            <o:lock v:ext="edit" aspectratio="t"/>
            <w10:anchorlock/>
          </v:shape>
          <o:OLEObject Type="Embed" ProgID="Equation.DSMT4" ShapeID="_x0000_i1367" DrawAspect="Content" ObjectID="_1468076067" r:id="rId565"/>
        </w:object>
      </w:r>
      <w:r>
        <w:rPr>
          <w:rFonts w:ascii="楷体" w:eastAsia="楷体" w:hAnsi="楷体" w:cs="楷体" w:hint="eastAsia"/>
        </w:rPr>
        <w:t>     吸附在催化剂的Fe</w:t>
      </w:r>
      <w:r>
        <w:rPr>
          <w:rFonts w:ascii="楷体" w:eastAsia="楷体" w:hAnsi="楷体" w:cs="楷体" w:hint="eastAsia"/>
          <w:vertAlign w:val="superscript"/>
        </w:rPr>
        <w:t>2+</w:t>
      </w:r>
      <w:r>
        <w:rPr>
          <w:rFonts w:ascii="楷体" w:eastAsia="楷体" w:hAnsi="楷体" w:cs="楷体" w:hint="eastAsia"/>
        </w:rPr>
        <w:t>上的H与</w:t>
      </w:r>
      <w:r>
        <w:rPr>
          <w:rFonts w:ascii="楷体" w:eastAsia="楷体" w:hAnsi="楷体" w:cs="楷体" w:hint="eastAsia"/>
        </w:rPr>
        <w:object>
          <v:shape id="_x0000_i1368"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368" DrawAspect="Content" ObjectID="_1468076068" r:id="rId566"/>
        </w:object>
      </w:r>
      <w:r>
        <w:rPr>
          <w:rFonts w:ascii="楷体" w:eastAsia="楷体" w:hAnsi="楷体" w:cs="楷体" w:hint="eastAsia"/>
        </w:rPr>
        <w:t>中碳原子作用，吸附在O</w:t>
      </w:r>
      <w:r>
        <w:rPr>
          <w:rFonts w:ascii="楷体" w:eastAsia="楷体" w:hAnsi="楷体" w:cs="楷体" w:hint="eastAsia"/>
          <w:vertAlign w:val="superscript"/>
        </w:rPr>
        <w:t>2-</w:t>
      </w:r>
      <w:r>
        <w:rPr>
          <w:rFonts w:ascii="楷体" w:eastAsia="楷体" w:hAnsi="楷体" w:cs="楷体" w:hint="eastAsia"/>
        </w:rPr>
        <w:t>的H与</w:t>
      </w:r>
      <w:r>
        <w:rPr>
          <w:rFonts w:ascii="楷体" w:eastAsia="楷体" w:hAnsi="楷体" w:cs="楷体" w:hint="eastAsia"/>
        </w:rPr>
        <w:object>
          <v:shape id="_x0000_i1369"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369" DrawAspect="Content" ObjectID="_1468076069" r:id="rId567"/>
        </w:object>
      </w:r>
      <w:r>
        <w:rPr>
          <w:rFonts w:ascii="楷体" w:eastAsia="楷体" w:hAnsi="楷体" w:cs="楷体" w:hint="eastAsia"/>
        </w:rPr>
        <w:t>中的羟基氧作用生成的H</w:t>
      </w:r>
      <w:r>
        <w:rPr>
          <w:rFonts w:ascii="楷体" w:eastAsia="楷体" w:hAnsi="楷体" w:cs="楷体" w:hint="eastAsia"/>
          <w:vertAlign w:val="subscript"/>
        </w:rPr>
        <w:t>2</w:t>
      </w:r>
      <w:r>
        <w:rPr>
          <w:rFonts w:ascii="楷体" w:eastAsia="楷体" w:hAnsi="楷体" w:cs="楷体" w:hint="eastAsia"/>
        </w:rPr>
        <w:t>O和</w:t>
      </w:r>
      <w:r>
        <w:rPr>
          <w:rFonts w:ascii="楷体" w:eastAsia="楷体" w:hAnsi="楷体" w:cs="楷体" w:hint="eastAsia"/>
        </w:rPr>
        <w:object>
          <v:shape id="_x0000_i1370"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370" DrawAspect="Content" ObjectID="_1468076070" r:id="rId568"/>
        </w:object>
      </w:r>
      <w:r>
        <w:rPr>
          <w:rFonts w:ascii="楷体" w:eastAsia="楷体" w:hAnsi="楷体" w:cs="楷体" w:hint="eastAsia"/>
        </w:rPr>
        <w:t>均吸附在上Fe</w:t>
      </w:r>
      <w:r>
        <w:rPr>
          <w:rFonts w:ascii="楷体" w:eastAsia="楷体" w:hAnsi="楷体" w:cs="楷体" w:hint="eastAsia"/>
          <w:vertAlign w:val="superscript"/>
        </w:rPr>
        <w:t>2+</w:t>
      </w:r>
      <w:r>
        <w:rPr>
          <w:rFonts w:ascii="楷体" w:eastAsia="楷体" w:hAnsi="楷体" w:cs="楷体" w:hint="eastAsia"/>
        </w:rPr>
        <w:t>     随</w:t>
      </w:r>
      <w:r>
        <w:rPr>
          <w:rFonts w:ascii="楷体" w:eastAsia="楷体" w:hAnsi="楷体" w:cs="楷体" w:hint="eastAsia"/>
        </w:rPr>
        <w:object>
          <v:shape id="_x0000_i1371" type="#_x0000_t75" alt="eqId959509dc0ddde7ffb66ee86fdf77459f" style="width:43.95pt;height:19pt" o:oleicon="f" o:ole="" coordsize="21600,21600" o:preferrelative="t" filled="f" stroked="f">
            <v:stroke joinstyle="miter"/>
            <v:imagedata r:id="rId335" o:title="eqId959509dc0ddde7ffb66ee86fdf77459f"/>
            <o:lock v:ext="edit" aspectratio="t"/>
            <w10:anchorlock/>
          </v:shape>
          <o:OLEObject Type="Embed" ProgID="Equation.DSMT4" ShapeID="_x0000_i1371" DrawAspect="Content" ObjectID="_1468076071" r:id="rId569"/>
        </w:object>
      </w:r>
      <w:r>
        <w:rPr>
          <w:rFonts w:ascii="楷体" w:eastAsia="楷体" w:hAnsi="楷体" w:cs="楷体" w:hint="eastAsia"/>
        </w:rPr>
        <w:t>增加，催化剂的量增多，增大了接触面积， H</w:t>
      </w:r>
      <w:r>
        <w:rPr>
          <w:rFonts w:ascii="楷体" w:eastAsia="楷体" w:hAnsi="楷体" w:cs="楷体" w:hint="eastAsia"/>
          <w:vertAlign w:val="subscript"/>
        </w:rPr>
        <w:t>2</w:t>
      </w:r>
      <w:r>
        <w:rPr>
          <w:rFonts w:ascii="楷体" w:eastAsia="楷体" w:hAnsi="楷体" w:cs="楷体" w:hint="eastAsia"/>
        </w:rPr>
        <w:t xml:space="preserve">的产量增大， </w:t>
      </w:r>
      <w:r>
        <w:rPr>
          <w:rFonts w:ascii="楷体" w:eastAsia="楷体" w:hAnsi="楷体" w:cs="楷体" w:hint="eastAsia"/>
        </w:rPr>
        <w:object>
          <v:shape id="_x0000_i1372"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372" DrawAspect="Content" ObjectID="_1468076072" r:id="rId570"/>
        </w:object>
      </w:r>
      <w:r>
        <w:rPr>
          <w:rFonts w:ascii="楷体" w:eastAsia="楷体" w:hAnsi="楷体" w:cs="楷体" w:hint="eastAsia"/>
        </w:rPr>
        <w:t>的产率增大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(3)制得H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转化为甲酸，生物柴油副产品的利用</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【详解】（1）①电解在质子交换膜电解池中进行，H</w:t>
      </w:r>
      <w:r>
        <w:rPr>
          <w:rFonts w:ascii="楷体" w:eastAsia="楷体" w:hAnsi="楷体" w:cs="楷体" w:hint="eastAsia"/>
          <w:vertAlign w:val="superscript"/>
        </w:rPr>
        <w:t>+</w:t>
      </w:r>
      <w:r>
        <w:rPr>
          <w:rFonts w:ascii="楷体" w:eastAsia="楷体" w:hAnsi="楷体" w:cs="楷体" w:hint="eastAsia"/>
        </w:rPr>
        <w:t>可自由通过，阳极区为酸性</w:t>
      </w:r>
      <w:r>
        <w:rPr>
          <w:rFonts w:ascii="楷体" w:eastAsia="楷体" w:hAnsi="楷体" w:cs="楷体" w:hint="eastAsia"/>
        </w:rPr>
        <w:object>
          <v:shape id="_x0000_i1373" type="#_x0000_t75" alt="eqId32e80a059a44d4fa5de3b31e8950451e" style="width:29pt;height:16.45pt" o:oleicon="f" o:ole="" coordsize="21600,21600" o:preferrelative="t" filled="f" stroked="f">
            <v:stroke joinstyle="miter"/>
            <v:imagedata r:id="rId299" o:title="eqId32e80a059a44d4fa5de3b31e8950451e"/>
            <o:lock v:ext="edit" aspectratio="t"/>
            <w10:anchorlock/>
          </v:shape>
          <o:OLEObject Type="Embed" ProgID="Equation.DSMT4" ShapeID="_x0000_i1373" DrawAspect="Content" ObjectID="_1468076073" r:id="rId571"/>
        </w:object>
      </w:r>
      <w:r>
        <w:rPr>
          <w:rFonts w:ascii="楷体" w:eastAsia="楷体" w:hAnsi="楷体" w:cs="楷体" w:hint="eastAsia"/>
        </w:rPr>
        <w:t>溶液，电解过程中</w:t>
      </w:r>
      <w:r>
        <w:rPr>
          <w:rFonts w:ascii="楷体" w:eastAsia="楷体" w:hAnsi="楷体" w:cs="楷体" w:hint="eastAsia"/>
        </w:rPr>
        <w:object>
          <v:shape id="_x0000_i1374" type="#_x0000_t75" alt="eqId32e80a059a44d4fa5de3b31e8950451e" style="width:29pt;height:16.45pt" o:oleicon="f" o:ole="" coordsize="21600,21600" o:preferrelative="t" filled="f" stroked="f">
            <v:stroke joinstyle="miter"/>
            <v:imagedata r:id="rId299" o:title="eqId32e80a059a44d4fa5de3b31e8950451e"/>
            <o:lock v:ext="edit" aspectratio="t"/>
            <w10:anchorlock/>
          </v:shape>
          <o:OLEObject Type="Embed" ProgID="Equation.DSMT4" ShapeID="_x0000_i1374" DrawAspect="Content" ObjectID="_1468076074" r:id="rId572"/>
        </w:object>
      </w:r>
      <w:r>
        <w:rPr>
          <w:rFonts w:ascii="楷体" w:eastAsia="楷体" w:hAnsi="楷体" w:cs="楷体" w:hint="eastAsia"/>
        </w:rPr>
        <w:t>转化为</w:t>
      </w:r>
      <w:r>
        <w:rPr>
          <w:rFonts w:ascii="楷体" w:eastAsia="楷体" w:hAnsi="楷体" w:cs="楷体" w:hint="eastAsia"/>
        </w:rPr>
        <w:object>
          <v:shape id="_x0000_i1375" type="#_x0000_t75" alt="eqIdac408e2293277412ad40338542f951aa" style="width:30.75pt;height:16.6pt" o:oleicon="f" o:ole="" coordsize="21600,21600" o:preferrelative="t" filled="f" stroked="f">
            <v:stroke joinstyle="miter"/>
            <v:imagedata r:id="rId302" o:title="eqIdac408e2293277412ad40338542f951aa"/>
            <o:lock v:ext="edit" aspectratio="t"/>
            <w10:anchorlock/>
          </v:shape>
          <o:OLEObject Type="Embed" ProgID="Equation.DSMT4" ShapeID="_x0000_i1375" DrawAspect="Content" ObjectID="_1468076075" r:id="rId573"/>
        </w:object>
      </w:r>
      <w:r>
        <w:rPr>
          <w:rFonts w:ascii="楷体" w:eastAsia="楷体" w:hAnsi="楷体" w:cs="楷体" w:hint="eastAsia"/>
        </w:rPr>
        <w:t>，电解时阳极发生的主要电极反应为：</w:t>
      </w:r>
      <w:r>
        <w:rPr>
          <w:rFonts w:ascii="楷体" w:eastAsia="楷体" w:hAnsi="楷体" w:cs="楷体" w:hint="eastAsia"/>
        </w:rPr>
        <w:object>
          <v:shape id="_x0000_i1376" type="#_x0000_t75" alt="eqId0899d9a68002750ec68e562fe037994f" style="width:116.95pt;height:16.5pt" o:oleicon="f" o:ole="" coordsize="21600,21600" o:preferrelative="t" filled="f" stroked="f">
            <v:stroke joinstyle="miter"/>
            <v:imagedata r:id="rId562" o:title="eqId0899d9a68002750ec68e562fe037994f"/>
            <o:lock v:ext="edit" aspectratio="t"/>
            <w10:anchorlock/>
          </v:shape>
          <o:OLEObject Type="Embed" ProgID="Equation.DSMT4" ShapeID="_x0000_i1376" DrawAspect="Content" ObjectID="_1468076076" r:id="rId574"/>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②电解后，经热水解得到的HCl和热分解得到的CuCl等物质可循环使用，从图中可知，热分解产物还有O</w:t>
      </w:r>
      <w:r>
        <w:rPr>
          <w:rFonts w:ascii="楷体" w:eastAsia="楷体" w:hAnsi="楷体" w:cs="楷体" w:hint="eastAsia"/>
          <w:vertAlign w:val="subscript"/>
        </w:rPr>
        <w:t>2</w:t>
      </w:r>
      <w:r>
        <w:rPr>
          <w:rFonts w:ascii="楷体" w:eastAsia="楷体" w:hAnsi="楷体" w:cs="楷体" w:hint="eastAsia"/>
        </w:rPr>
        <w:t>，从详解①中得知，进入热水解的物质有</w:t>
      </w:r>
      <w:r>
        <w:rPr>
          <w:rFonts w:ascii="楷体" w:eastAsia="楷体" w:hAnsi="楷体" w:cs="楷体" w:hint="eastAsia"/>
        </w:rPr>
        <w:object>
          <v:shape id="_x0000_i1377" type="#_x0000_t75" alt="eqIdac408e2293277412ad40338542f951aa" style="width:30.75pt;height:16.6pt" o:oleicon="f" o:ole="" coordsize="21600,21600" o:preferrelative="t" filled="f" stroked="f">
            <v:stroke joinstyle="miter"/>
            <v:imagedata r:id="rId302" o:title="eqIdac408e2293277412ad40338542f951aa"/>
            <o:lock v:ext="edit" aspectratio="t"/>
            <w10:anchorlock/>
          </v:shape>
          <o:OLEObject Type="Embed" ProgID="Equation.DSMT4" ShapeID="_x0000_i1377" DrawAspect="Content" ObjectID="_1468076077" r:id="rId575"/>
        </w:object>
      </w:r>
      <w:r>
        <w:rPr>
          <w:rFonts w:ascii="楷体" w:eastAsia="楷体" w:hAnsi="楷体" w:cs="楷体" w:hint="eastAsia"/>
        </w:rPr>
        <w:t>，故发生化合价变化的元素有Cu、O。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（2）①在</w:t>
      </w:r>
      <w:r>
        <w:rPr>
          <w:rFonts w:ascii="楷体" w:eastAsia="楷体" w:hAnsi="楷体" w:cs="楷体" w:hint="eastAsia"/>
        </w:rPr>
        <w:object>
          <v:shape id="_x0000_i1378" type="#_x0000_t75" alt="eqId92fd63e34c1e6b6ad7a52cd81bf91d79" style="width:27.25pt;height:12.6pt" o:oleicon="f" o:ole="" coordsize="21600,21600" o:preferrelative="t" filled="f" stroked="f">
            <v:stroke joinstyle="miter"/>
            <v:imagedata r:id="rId316" o:title="eqId92fd63e34c1e6b6ad7a52cd81bf91d79"/>
            <o:lock v:ext="edit" aspectratio="t"/>
            <w10:anchorlock/>
          </v:shape>
          <o:OLEObject Type="Embed" ProgID="Equation.DSMT4" ShapeID="_x0000_i1378" DrawAspect="Content" ObjectID="_1468076078" r:id="rId576"/>
        </w:object>
      </w:r>
      <w:r>
        <w:rPr>
          <w:rFonts w:ascii="楷体" w:eastAsia="楷体" w:hAnsi="楷体" w:cs="楷体" w:hint="eastAsia"/>
        </w:rPr>
        <w:t>时，密闭容器中</w:t>
      </w:r>
      <w:r>
        <w:rPr>
          <w:rFonts w:ascii="楷体" w:eastAsia="楷体" w:hAnsi="楷体" w:cs="楷体" w:hint="eastAsia"/>
        </w:rPr>
        <w:object>
          <v:shape id="_x0000_i1379" type="#_x0000_t75" alt="eqIde7dcde4bdbd4d0e52382a6cbf799869f" style="width:41.35pt;height:15.8pt" o:oleicon="f" o:ole="" coordsize="21600,21600" o:preferrelative="t" filled="f" stroked="f">
            <v:stroke joinstyle="miter"/>
            <v:imagedata r:id="rId308" o:title="eqIde7dcde4bdbd4d0e52382a6cbf799869f"/>
            <o:lock v:ext="edit" aspectratio="t"/>
            <w10:anchorlock/>
          </v:shape>
          <o:OLEObject Type="Embed" ProgID="Equation.DSMT4" ShapeID="_x0000_i1379" DrawAspect="Content" ObjectID="_1468076079" r:id="rId577"/>
        </w:object>
      </w:r>
      <w:r>
        <w:rPr>
          <w:rFonts w:ascii="楷体" w:eastAsia="楷体" w:hAnsi="楷体" w:cs="楷体" w:hint="eastAsia"/>
        </w:rPr>
        <w:t>溶液与铁粉反应，反应初期有</w:t>
      </w:r>
      <w:r>
        <w:rPr>
          <w:rFonts w:ascii="楷体" w:eastAsia="楷体" w:hAnsi="楷体" w:cs="楷体" w:hint="eastAsia"/>
        </w:rPr>
        <w:object>
          <v:shape id="_x0000_i1380" type="#_x0000_t75" alt="eqId1921d24ff5cd263ec8f2ecce23a3b631" style="width:31.65pt;height:15.8pt" o:oleicon="f" o:ole="" coordsize="21600,21600" o:preferrelative="t" filled="f" stroked="f">
            <v:stroke joinstyle="miter"/>
            <v:imagedata r:id="rId319" o:title="eqId1921d24ff5cd263ec8f2ecce23a3b631"/>
            <o:lock v:ext="edit" aspectratio="t"/>
            <w10:anchorlock/>
          </v:shape>
          <o:OLEObject Type="Embed" ProgID="Equation.DSMT4" ShapeID="_x0000_i1380" DrawAspect="Content" ObjectID="_1468076080" r:id="rId578"/>
        </w:object>
      </w:r>
      <w:r>
        <w:rPr>
          <w:rFonts w:ascii="楷体" w:eastAsia="楷体" w:hAnsi="楷体" w:cs="楷体" w:hint="eastAsia"/>
        </w:rPr>
        <w:t>生成并放出</w:t>
      </w:r>
      <w:r>
        <w:rPr>
          <w:rFonts w:ascii="楷体" w:eastAsia="楷体" w:hAnsi="楷体" w:cs="楷体" w:hint="eastAsia"/>
        </w:rPr>
        <w:object>
          <v:shape id="_x0000_i1381" type="#_x0000_t75" alt="eqId750859dd7d5b821d909e6a32c11095cf" style="width:14.95pt;height:15.6pt" o:oleicon="f" o:ole="" coordsize="21600,21600" o:preferrelative="t" filled="f" stroked="f">
            <v:stroke joinstyle="miter"/>
            <v:imagedata r:id="rId32" o:title="eqId750859dd7d5b821d909e6a32c11095cf"/>
            <o:lock v:ext="edit" aspectratio="t"/>
            <w10:anchorlock/>
          </v:shape>
          <o:OLEObject Type="Embed" ProgID="Equation.DSMT4" ShapeID="_x0000_i1381" DrawAspect="Content" ObjectID="_1468076081" r:id="rId579"/>
        </w:object>
      </w:r>
      <w:r>
        <w:rPr>
          <w:rFonts w:ascii="楷体" w:eastAsia="楷体" w:hAnsi="楷体" w:cs="楷体" w:hint="eastAsia"/>
        </w:rPr>
        <w:t>，离子方程式为：</w:t>
      </w:r>
      <w:r>
        <w:rPr>
          <w:rFonts w:ascii="楷体" w:eastAsia="楷体" w:hAnsi="楷体" w:cs="楷体" w:hint="eastAsia"/>
        </w:rPr>
        <w:object>
          <v:shape id="_x0000_i1382" type="#_x0000_t75" alt="eqId6c19859ac9915442933ef03ab84f44f2" style="width:145.2pt;height:26.4pt" o:oleicon="f" o:ole="" coordsize="21600,21600" o:preferrelative="t" filled="f" stroked="f">
            <v:stroke joinstyle="miter"/>
            <v:imagedata r:id="rId580" o:title="eqId6c19859ac9915442933ef03ab84f44f2"/>
            <o:lock v:ext="edit" aspectratio="t"/>
            <w10:anchorlock/>
          </v:shape>
          <o:OLEObject Type="Embed" ProgID="Equation.DSMT4" ShapeID="_x0000_i1382" DrawAspect="Content" ObjectID="_1468076082" r:id="rId581"/>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②H的电负性大于Fe，小于O，在活性</w:t>
      </w:r>
      <w:r>
        <w:rPr>
          <w:rFonts w:ascii="楷体" w:eastAsia="楷体" w:hAnsi="楷体" w:cs="楷体" w:hint="eastAsia"/>
        </w:rPr>
        <w:object>
          <v:shape id="_x0000_i1383" type="#_x0000_t75" alt="eqIdad15978895650c898a676ed678f8d675" style="width:33.4pt;height:15.9pt" o:oleicon="f" o:ole="" coordsize="21600,21600" o:preferrelative="t" filled="f" stroked="f">
            <v:stroke joinstyle="miter"/>
            <v:imagedata r:id="rId323" o:title="eqIdad15978895650c898a676ed678f8d675"/>
            <o:lock v:ext="edit" aspectratio="t"/>
            <w10:anchorlock/>
          </v:shape>
          <o:OLEObject Type="Embed" ProgID="Equation.DSMT4" ShapeID="_x0000_i1383" DrawAspect="Content" ObjectID="_1468076083" r:id="rId582"/>
        </w:object>
      </w:r>
      <w:r>
        <w:rPr>
          <w:rFonts w:ascii="楷体" w:eastAsia="楷体" w:hAnsi="楷体" w:cs="楷体" w:hint="eastAsia"/>
        </w:rPr>
        <w:t>表面，部分H吸附在催化剂的亚铁离子上，略带负电；另一部分H吸附在催化剂的氧离子上，略带正电；前者与</w:t>
      </w:r>
      <w:r>
        <w:rPr>
          <w:rFonts w:ascii="楷体" w:eastAsia="楷体" w:hAnsi="楷体" w:cs="楷体" w:hint="eastAsia"/>
        </w:rPr>
        <w:object>
          <v:shape id="_x0000_i1384"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384" DrawAspect="Content" ObjectID="_1468076084" r:id="rId583"/>
        </w:object>
      </w:r>
      <w:r>
        <w:rPr>
          <w:rFonts w:ascii="楷体" w:eastAsia="楷体" w:hAnsi="楷体" w:cs="楷体" w:hint="eastAsia"/>
        </w:rPr>
        <w:t>中略带正电的碳结合，后者与</w:t>
      </w:r>
      <w:r>
        <w:rPr>
          <w:rFonts w:ascii="楷体" w:eastAsia="楷体" w:hAnsi="楷体" w:cs="楷体" w:hint="eastAsia"/>
        </w:rPr>
        <w:object>
          <v:shape id="_x0000_i1385"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385" DrawAspect="Content" ObjectID="_1468076085" r:id="rId584"/>
        </w:object>
      </w:r>
      <w:r>
        <w:rPr>
          <w:rFonts w:ascii="楷体" w:eastAsia="楷体" w:hAnsi="楷体" w:cs="楷体" w:hint="eastAsia"/>
        </w:rPr>
        <w:t>中略带负电的羟基氧结合生成H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rPr>
        <w:object>
          <v:shape id="_x0000_i1386"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386" DrawAspect="Content" ObjectID="_1468076086" r:id="rId585"/>
        </w:object>
      </w:r>
      <w:r>
        <w:rPr>
          <w:rFonts w:ascii="楷体" w:eastAsia="楷体" w:hAnsi="楷体" w:cs="楷体" w:hint="eastAsia"/>
        </w:rPr>
        <w:t>转化为</w:t>
      </w:r>
      <w:r>
        <w:rPr>
          <w:rFonts w:ascii="楷体" w:eastAsia="楷体" w:hAnsi="楷体" w:cs="楷体" w:hint="eastAsia"/>
        </w:rPr>
        <w:object>
          <v:shape id="_x0000_i1387"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387" DrawAspect="Content" ObjectID="_1468076087" r:id="rId586"/>
        </w:object>
      </w:r>
      <w:r>
        <w:rPr>
          <w:rFonts w:ascii="楷体" w:eastAsia="楷体" w:hAnsi="楷体" w:cs="楷体" w:hint="eastAsia"/>
        </w:rPr>
        <w:t>；故答案为：吸附在催化剂的Fe</w:t>
      </w:r>
      <w:r>
        <w:rPr>
          <w:rFonts w:ascii="楷体" w:eastAsia="楷体" w:hAnsi="楷体" w:cs="楷体" w:hint="eastAsia"/>
          <w:vertAlign w:val="superscript"/>
        </w:rPr>
        <w:t>2+</w:t>
      </w:r>
      <w:r>
        <w:rPr>
          <w:rFonts w:ascii="楷体" w:eastAsia="楷体" w:hAnsi="楷体" w:cs="楷体" w:hint="eastAsia"/>
        </w:rPr>
        <w:t>上的H与</w:t>
      </w:r>
      <w:r>
        <w:rPr>
          <w:rFonts w:ascii="楷体" w:eastAsia="楷体" w:hAnsi="楷体" w:cs="楷体" w:hint="eastAsia"/>
        </w:rPr>
        <w:object>
          <v:shape id="_x0000_i1388"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388" DrawAspect="Content" ObjectID="_1468076088" r:id="rId587"/>
        </w:object>
      </w:r>
      <w:r>
        <w:rPr>
          <w:rFonts w:ascii="楷体" w:eastAsia="楷体" w:hAnsi="楷体" w:cs="楷体" w:hint="eastAsia"/>
        </w:rPr>
        <w:t>中碳原子作用，吸附在O</w:t>
      </w:r>
      <w:r>
        <w:rPr>
          <w:rFonts w:ascii="楷体" w:eastAsia="楷体" w:hAnsi="楷体" w:cs="楷体" w:hint="eastAsia"/>
          <w:vertAlign w:val="superscript"/>
        </w:rPr>
        <w:t>2-</w:t>
      </w:r>
      <w:r>
        <w:rPr>
          <w:rFonts w:ascii="楷体" w:eastAsia="楷体" w:hAnsi="楷体" w:cs="楷体" w:hint="eastAsia"/>
        </w:rPr>
        <w:t>的H与</w:t>
      </w:r>
      <w:r>
        <w:rPr>
          <w:rFonts w:ascii="楷体" w:eastAsia="楷体" w:hAnsi="楷体" w:cs="楷体" w:hint="eastAsia"/>
        </w:rPr>
        <w:object>
          <v:shape id="_x0000_i1389"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389" DrawAspect="Content" ObjectID="_1468076089" r:id="rId588"/>
        </w:object>
      </w:r>
      <w:r>
        <w:rPr>
          <w:rFonts w:ascii="楷体" w:eastAsia="楷体" w:hAnsi="楷体" w:cs="楷体" w:hint="eastAsia"/>
        </w:rPr>
        <w:t>中的羟基氧作用生成的H</w:t>
      </w:r>
      <w:r>
        <w:rPr>
          <w:rFonts w:ascii="楷体" w:eastAsia="楷体" w:hAnsi="楷体" w:cs="楷体" w:hint="eastAsia"/>
          <w:vertAlign w:val="subscript"/>
        </w:rPr>
        <w:t>2</w:t>
      </w:r>
      <w:r>
        <w:rPr>
          <w:rFonts w:ascii="楷体" w:eastAsia="楷体" w:hAnsi="楷体" w:cs="楷体" w:hint="eastAsia"/>
        </w:rPr>
        <w:t>O和</w:t>
      </w:r>
      <w:r>
        <w:rPr>
          <w:rFonts w:ascii="楷体" w:eastAsia="楷体" w:hAnsi="楷体" w:cs="楷体" w:hint="eastAsia"/>
        </w:rPr>
        <w:object>
          <v:shape id="_x0000_i1390"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390" DrawAspect="Content" ObjectID="_1468076090" r:id="rId589"/>
        </w:object>
      </w:r>
      <w:r>
        <w:rPr>
          <w:rFonts w:ascii="楷体" w:eastAsia="楷体" w:hAnsi="楷体" w:cs="楷体" w:hint="eastAsia"/>
        </w:rPr>
        <w:t>均吸附在上Fe</w:t>
      </w:r>
      <w:r>
        <w:rPr>
          <w:rFonts w:ascii="楷体" w:eastAsia="楷体" w:hAnsi="楷体" w:cs="楷体" w:hint="eastAsia"/>
          <w:vertAlign w:val="super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③在其他条件相同时，随</w:t>
      </w:r>
      <w:r>
        <w:rPr>
          <w:rFonts w:ascii="楷体" w:eastAsia="楷体" w:hAnsi="楷体" w:cs="楷体" w:hint="eastAsia"/>
        </w:rPr>
        <w:object>
          <v:shape id="_x0000_i1391" type="#_x0000_t75" alt="eqId959509dc0ddde7ffb66ee86fdf77459f" style="width:43.95pt;height:19pt" o:oleicon="f" o:ole="" coordsize="21600,21600" o:preferrelative="t" filled="f" stroked="f">
            <v:stroke joinstyle="miter"/>
            <v:imagedata r:id="rId335" o:title="eqId959509dc0ddde7ffb66ee86fdf77459f"/>
            <o:lock v:ext="edit" aspectratio="t"/>
            <w10:anchorlock/>
          </v:shape>
          <o:OLEObject Type="Embed" ProgID="Equation.DSMT4" ShapeID="_x0000_i1391" DrawAspect="Content" ObjectID="_1468076091" r:id="rId590"/>
        </w:object>
      </w:r>
      <w:r>
        <w:rPr>
          <w:rFonts w:ascii="楷体" w:eastAsia="楷体" w:hAnsi="楷体" w:cs="楷体" w:hint="eastAsia"/>
        </w:rPr>
        <w:t>增加，其与铁粉反应加快，从图中得知Fe的转化率也增大，即生成</w:t>
      </w:r>
      <w:r>
        <w:rPr>
          <w:rFonts w:ascii="楷体" w:eastAsia="楷体" w:hAnsi="楷体" w:cs="楷体" w:hint="eastAsia"/>
        </w:rPr>
        <w:object>
          <v:shape id="_x0000_i1392" type="#_x0000_t75" alt="eqId1921d24ff5cd263ec8f2ecce23a3b631" style="width:31.65pt;height:15.8pt" o:oleicon="f" o:ole="" coordsize="21600,21600" o:preferrelative="t" filled="f" stroked="f">
            <v:stroke joinstyle="miter"/>
            <v:imagedata r:id="rId319" o:title="eqId1921d24ff5cd263ec8f2ecce23a3b631"/>
            <o:lock v:ext="edit" aspectratio="t"/>
            <w10:anchorlock/>
          </v:shape>
          <o:OLEObject Type="Embed" ProgID="Equation.DSMT4" ShapeID="_x0000_i1392" DrawAspect="Content" ObjectID="_1468076092" r:id="rId591"/>
        </w:object>
      </w:r>
      <w:r>
        <w:rPr>
          <w:rFonts w:ascii="楷体" w:eastAsia="楷体" w:hAnsi="楷体" w:cs="楷体" w:hint="eastAsia"/>
        </w:rPr>
        <w:t>和H</w:t>
      </w:r>
      <w:r>
        <w:rPr>
          <w:rFonts w:ascii="楷体" w:eastAsia="楷体" w:hAnsi="楷体" w:cs="楷体" w:hint="eastAsia"/>
          <w:vertAlign w:val="subscript"/>
        </w:rPr>
        <w:t>2</w:t>
      </w:r>
      <w:r>
        <w:rPr>
          <w:rFonts w:ascii="楷体" w:eastAsia="楷体" w:hAnsi="楷体" w:cs="楷体" w:hint="eastAsia"/>
        </w:rPr>
        <w:t>的速率更快，量更大，则得到活性</w:t>
      </w:r>
      <w:r>
        <w:rPr>
          <w:rFonts w:ascii="楷体" w:eastAsia="楷体" w:hAnsi="楷体" w:cs="楷体" w:hint="eastAsia"/>
        </w:rPr>
        <w:object>
          <v:shape id="_x0000_i1393" type="#_x0000_t75" alt="eqIdad15978895650c898a676ed678f8d675" style="width:33.4pt;height:15.9pt" o:oleicon="f" o:ole="" coordsize="21600,21600" o:preferrelative="t" filled="f" stroked="f">
            <v:stroke joinstyle="miter"/>
            <v:imagedata r:id="rId323" o:title="eqIdad15978895650c898a676ed678f8d675"/>
            <o:lock v:ext="edit" aspectratio="t"/>
            <w10:anchorlock/>
          </v:shape>
          <o:OLEObject Type="Embed" ProgID="Equation.DSMT4" ShapeID="_x0000_i1393" DrawAspect="Content" ObjectID="_1468076093" r:id="rId592"/>
        </w:object>
      </w:r>
      <w:r>
        <w:rPr>
          <w:rFonts w:ascii="楷体" w:eastAsia="楷体" w:hAnsi="楷体" w:cs="楷体" w:hint="eastAsia"/>
        </w:rPr>
        <w:t>的速度更快，量也更多，生成</w:t>
      </w:r>
      <w:r>
        <w:rPr>
          <w:rFonts w:ascii="楷体" w:eastAsia="楷体" w:hAnsi="楷体" w:cs="楷体" w:hint="eastAsia"/>
        </w:rPr>
        <w:object>
          <v:shape id="_x0000_i1394"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394" DrawAspect="Content" ObjectID="_1468076094" r:id="rId593"/>
        </w:object>
      </w:r>
      <w:r>
        <w:rPr>
          <w:rFonts w:ascii="楷体" w:eastAsia="楷体" w:hAnsi="楷体" w:cs="楷体" w:hint="eastAsia"/>
        </w:rPr>
        <w:t>的速率更快，产率也更大。故答案为：随</w:t>
      </w:r>
      <w:r>
        <w:rPr>
          <w:rFonts w:ascii="楷体" w:eastAsia="楷体" w:hAnsi="楷体" w:cs="楷体" w:hint="eastAsia"/>
        </w:rPr>
        <w:object>
          <v:shape id="_x0000_i1395" type="#_x0000_t75" alt="eqId959509dc0ddde7ffb66ee86fdf77459f" style="width:43.95pt;height:19pt" o:oleicon="f" o:ole="" coordsize="21600,21600" o:preferrelative="t" filled="f" stroked="f">
            <v:stroke joinstyle="miter"/>
            <v:imagedata r:id="rId335" o:title="eqId959509dc0ddde7ffb66ee86fdf77459f"/>
            <o:lock v:ext="edit" aspectratio="t"/>
            <w10:anchorlock/>
          </v:shape>
          <o:OLEObject Type="Embed" ProgID="Equation.DSMT4" ShapeID="_x0000_i1395" DrawAspect="Content" ObjectID="_1468076095" r:id="rId594"/>
        </w:object>
      </w:r>
      <w:r>
        <w:rPr>
          <w:rFonts w:ascii="楷体" w:eastAsia="楷体" w:hAnsi="楷体" w:cs="楷体" w:hint="eastAsia"/>
        </w:rPr>
        <w:t>增加，催化剂的量增多，增大了接触面积， H</w:t>
      </w:r>
      <w:r>
        <w:rPr>
          <w:rFonts w:ascii="楷体" w:eastAsia="楷体" w:hAnsi="楷体" w:cs="楷体" w:hint="eastAsia"/>
          <w:vertAlign w:val="subscript"/>
        </w:rPr>
        <w:t>2</w:t>
      </w:r>
      <w:r>
        <w:rPr>
          <w:rFonts w:ascii="楷体" w:eastAsia="楷体" w:hAnsi="楷体" w:cs="楷体" w:hint="eastAsia"/>
        </w:rPr>
        <w:t xml:space="preserve">的产量增大， </w:t>
      </w:r>
      <w:r>
        <w:rPr>
          <w:rFonts w:ascii="楷体" w:eastAsia="楷体" w:hAnsi="楷体" w:cs="楷体" w:hint="eastAsia"/>
        </w:rPr>
        <w:object>
          <v:shape id="_x0000_i1396"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396" DrawAspect="Content" ObjectID="_1468076096" r:id="rId595"/>
        </w:object>
      </w:r>
      <w:r>
        <w:rPr>
          <w:rFonts w:ascii="楷体" w:eastAsia="楷体" w:hAnsi="楷体" w:cs="楷体" w:hint="eastAsia"/>
        </w:rPr>
        <w:t>的产率增大；</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hint="eastAsia"/>
        </w:rPr>
        <w:object>
          <v:shape id="_x0000_i1397" type="#_x0000_t75" alt="eqId28261494fc662ff47a2c4abbb798c7bb" style="width:65.95pt;height:16.85pt" o:oleicon="f" o:ole="" coordsize="21600,21600" o:preferrelative="t" filled="f" stroked="f">
            <v:stroke joinstyle="miter"/>
            <v:imagedata r:id="rId304" o:title="eqId28261494fc662ff47a2c4abbb798c7bb"/>
            <o:lock v:ext="edit" aspectratio="t"/>
            <w10:anchorlock/>
          </v:shape>
          <o:OLEObject Type="Embed" ProgID="Equation.DSMT4" ShapeID="_x0000_i1397" DrawAspect="Content" ObjectID="_1468076097" r:id="rId596"/>
        </w:object>
      </w:r>
      <w:r>
        <w:rPr>
          <w:rFonts w:ascii="楷体" w:eastAsia="楷体" w:hAnsi="楷体" w:cs="楷体" w:hint="eastAsia"/>
        </w:rPr>
        <w:t>热循环制氢和甲酸”系统将</w:t>
      </w:r>
      <w:r>
        <w:rPr>
          <w:rFonts w:ascii="楷体" w:eastAsia="楷体" w:hAnsi="楷体" w:cs="楷体" w:hint="eastAsia"/>
        </w:rPr>
        <w:object>
          <v:shape id="_x0000_i1398" type="#_x0000_t75" alt="eqId990ea0fd806f2a823c908705100860e8" style="width:29pt;height:16.45pt" o:oleicon="f" o:ole="" coordsize="21600,21600" o:preferrelative="t" filled="f" stroked="f">
            <v:stroke joinstyle="miter"/>
            <v:imagedata r:id="rId326" o:title="eqId990ea0fd806f2a823c908705100860e8"/>
            <o:lock v:ext="edit" aspectratio="t"/>
            <w10:anchorlock/>
          </v:shape>
          <o:OLEObject Type="Embed" ProgID="Equation.DSMT4" ShapeID="_x0000_i1398" DrawAspect="Content" ObjectID="_1468076098" r:id="rId597"/>
        </w:object>
      </w:r>
      <w:r>
        <w:rPr>
          <w:rFonts w:ascii="楷体" w:eastAsia="楷体" w:hAnsi="楷体" w:cs="楷体" w:hint="eastAsia"/>
        </w:rPr>
        <w:t>转化为</w:t>
      </w:r>
      <w:r>
        <w:rPr>
          <w:rFonts w:ascii="楷体" w:eastAsia="楷体" w:hAnsi="楷体" w:cs="楷体" w:hint="eastAsia"/>
        </w:rPr>
        <w:object>
          <v:shape id="_x0000_i1399" type="#_x0000_t75" alt="eqId2196ccc5b76e998c136fb5da50394e4a" style="width:36.05pt;height:13.95pt" o:oleicon="f" o:ole="" coordsize="21600,21600" o:preferrelative="t" filled="f" stroked="f">
            <v:stroke joinstyle="miter"/>
            <v:imagedata r:id="rId328" o:title="eqId2196ccc5b76e998c136fb5da50394e4a"/>
            <o:lock v:ext="edit" aspectratio="t"/>
            <w10:anchorlock/>
          </v:shape>
          <o:OLEObject Type="Embed" ProgID="Equation.DSMT4" ShapeID="_x0000_i1399" DrawAspect="Content" ObjectID="_1468076099" r:id="rId598"/>
        </w:object>
      </w:r>
      <w:r>
        <w:rPr>
          <w:rFonts w:ascii="楷体" w:eastAsia="楷体" w:hAnsi="楷体" w:cs="楷体" w:hint="eastAsia"/>
        </w:rPr>
        <w:t>和生成H</w:t>
      </w:r>
      <w:r>
        <w:rPr>
          <w:rFonts w:ascii="楷体" w:eastAsia="楷体" w:hAnsi="楷体" w:cs="楷体" w:hint="eastAsia"/>
          <w:vertAlign w:val="subscript"/>
        </w:rPr>
        <w:t>2</w:t>
      </w:r>
      <w:r>
        <w:rPr>
          <w:rFonts w:ascii="楷体" w:eastAsia="楷体" w:hAnsi="楷体" w:cs="楷体" w:hint="eastAsia"/>
        </w:rPr>
        <w:t>的速率快，原子利用率高，不产生污染物，Fe初期生成</w:t>
      </w:r>
      <w:r>
        <w:rPr>
          <w:rFonts w:ascii="楷体" w:eastAsia="楷体" w:hAnsi="楷体" w:cs="楷体" w:hint="eastAsia"/>
        </w:rPr>
        <w:object>
          <v:shape id="_x0000_i1400" type="#_x0000_t75" alt="eqId1921d24ff5cd263ec8f2ecce23a3b631" style="width:31.65pt;height:15.8pt" o:oleicon="f" o:ole="" coordsize="21600,21600" o:preferrelative="t" filled="f" stroked="f">
            <v:stroke joinstyle="miter"/>
            <v:imagedata r:id="rId319" o:title="eqId1921d24ff5cd263ec8f2ecce23a3b631"/>
            <o:lock v:ext="edit" aspectratio="t"/>
            <w10:anchorlock/>
          </v:shape>
          <o:OLEObject Type="Embed" ProgID="Equation.DSMT4" ShapeID="_x0000_i1400" DrawAspect="Content" ObjectID="_1468076100" r:id="rId599"/>
        </w:object>
      </w:r>
      <w:r>
        <w:rPr>
          <w:rFonts w:ascii="楷体" w:eastAsia="楷体" w:hAnsi="楷体" w:cs="楷体" w:hint="eastAsia"/>
        </w:rPr>
        <w:t>后迅速转化为活性</w:t>
      </w:r>
      <w:r>
        <w:rPr>
          <w:rFonts w:ascii="楷体" w:eastAsia="楷体" w:hAnsi="楷体" w:cs="楷体" w:hint="eastAsia"/>
        </w:rPr>
        <w:object>
          <v:shape id="_x0000_i1401" type="#_x0000_t75" alt="eqIdad15978895650c898a676ed678f8d675" style="width:33.4pt;height:15.9pt" o:oleicon="f" o:ole="" coordsize="21600,21600" o:preferrelative="t" filled="f" stroked="f">
            <v:stroke joinstyle="miter"/>
            <v:imagedata r:id="rId323" o:title="eqIdad15978895650c898a676ed678f8d675"/>
            <o:lock v:ext="edit" aspectratio="t"/>
            <w10:anchorlock/>
          </v:shape>
          <o:OLEObject Type="Embed" ProgID="Equation.DSMT4" ShapeID="_x0000_i1401" DrawAspect="Content" ObjectID="_1468076101" r:id="rId600"/>
        </w:object>
      </w:r>
      <w:r>
        <w:rPr>
          <w:rFonts w:ascii="楷体" w:eastAsia="楷体" w:hAnsi="楷体" w:cs="楷体" w:hint="eastAsia"/>
        </w:rPr>
        <w:t>，</w:t>
      </w:r>
      <w:r>
        <w:rPr>
          <w:rFonts w:ascii="楷体" w:eastAsia="楷体" w:hAnsi="楷体" w:cs="楷体" w:hint="eastAsia"/>
        </w:rPr>
        <w:object>
          <v:shape id="_x0000_i1402" type="#_x0000_t75" alt="eqIdad15978895650c898a676ed678f8d675" style="width:33.4pt;height:15.9pt" o:oleicon="f" o:ole="" coordsize="21600,21600" o:preferrelative="t" filled="f" stroked="f">
            <v:stroke joinstyle="miter"/>
            <v:imagedata r:id="rId323" o:title="eqIdad15978895650c898a676ed678f8d675"/>
            <o:lock v:ext="edit" aspectratio="t"/>
            <w10:anchorlock/>
          </v:shape>
          <o:OLEObject Type="Embed" ProgID="Equation.DSMT4" ShapeID="_x0000_i1402" DrawAspect="Content" ObjectID="_1468076102" r:id="rId601"/>
        </w:object>
      </w:r>
      <w:r>
        <w:rPr>
          <w:rFonts w:ascii="楷体" w:eastAsia="楷体" w:hAnsi="楷体" w:cs="楷体" w:hint="eastAsia"/>
        </w:rPr>
        <w:t>氧化为</w:t>
      </w:r>
      <w:r>
        <w:rPr>
          <w:rFonts w:ascii="楷体" w:eastAsia="楷体" w:hAnsi="楷体" w:cs="楷体" w:hint="eastAsia"/>
        </w:rPr>
        <w:object>
          <v:shape id="_x0000_i1403" type="#_x0000_t75" alt="eqId4f9e6889970bfece16636410c1017d4c" style="width:28.15pt;height:15.85pt" o:oleicon="f" o:ole="" coordsize="21600,21600" o:preferrelative="t" filled="f" stroked="f">
            <v:stroke joinstyle="miter"/>
            <v:imagedata r:id="rId313" o:title="eqId4f9e6889970bfece16636410c1017d4c"/>
            <o:lock v:ext="edit" aspectratio="t"/>
            <w10:anchorlock/>
          </v:shape>
          <o:OLEObject Type="Embed" ProgID="Equation.DSMT4" ShapeID="_x0000_i1403" DrawAspect="Content" ObjectID="_1468076103" r:id="rId602"/>
        </w:object>
      </w:r>
      <w:r>
        <w:rPr>
          <w:rFonts w:ascii="楷体" w:eastAsia="楷体" w:hAnsi="楷体" w:cs="楷体" w:hint="eastAsia"/>
        </w:rPr>
        <w:t>再经生物柴油副产品转化为Fe，得到循环利用，故该原理的优点是：制得H</w:t>
      </w:r>
      <w:r>
        <w:rPr>
          <w:rFonts w:ascii="楷体" w:eastAsia="楷体" w:hAnsi="楷体" w:cs="楷体" w:hint="eastAsia"/>
          <w:vertAlign w:val="subscript"/>
        </w:rPr>
        <w:t>2</w:t>
      </w:r>
      <w:r>
        <w:rPr>
          <w:rFonts w:ascii="楷体" w:eastAsia="楷体" w:hAnsi="楷体" w:cs="楷体" w:hint="eastAsia"/>
        </w:rPr>
        <w:t>，CO</w:t>
      </w:r>
      <w:r>
        <w:rPr>
          <w:rFonts w:ascii="楷体" w:eastAsia="楷体" w:hAnsi="楷体" w:cs="楷体" w:hint="eastAsia"/>
          <w:vertAlign w:val="subscript"/>
        </w:rPr>
        <w:t>2</w:t>
      </w:r>
      <w:r>
        <w:rPr>
          <w:rFonts w:ascii="楷体" w:eastAsia="楷体" w:hAnsi="楷体" w:cs="楷体" w:hint="eastAsia"/>
        </w:rPr>
        <w:t>转化为甲酸，生物柴油副产品的利用。</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25．     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404" type="#_x0000_t75" alt="eqId1f00b04d7ee595531495d8a76bc63cda" style="width:21.95pt;height:25.95pt" o:oleicon="f" o:ole="" coordsize="21600,21600" o:preferrelative="t" filled="f" stroked="f">
            <v:stroke joinstyle="miter"/>
            <v:imagedata r:id="rId603" o:title="eqId1f00b04d7ee595531495d8a76bc63cda"/>
            <o:lock v:ext="edit" aspectratio="t"/>
            <w10:anchorlock/>
          </v:shape>
          <o:OLEObject Type="Embed" ProgID="Equation.DSMT4" ShapeID="_x0000_i1404" DrawAspect="Content" ObjectID="_1468076104" r:id="rId604"/>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     BC     NaNO</w:t>
      </w:r>
      <w:r>
        <w:rPr>
          <w:rFonts w:ascii="楷体" w:eastAsia="楷体" w:hAnsi="楷体" w:cs="楷体" w:hint="eastAsia"/>
          <w:vertAlign w:val="subscript"/>
        </w:rPr>
        <w:t>3</w:t>
      </w:r>
      <w:r>
        <w:rPr>
          <w:rFonts w:ascii="楷体" w:eastAsia="楷体" w:hAnsi="楷体" w:cs="楷体" w:hint="eastAsia"/>
        </w:rPr>
        <w:t>     NO     3HClO+2NO+H</w:t>
      </w:r>
      <w:r>
        <w:rPr>
          <w:rFonts w:ascii="楷体" w:eastAsia="楷体" w:hAnsi="楷体" w:cs="楷体" w:hint="eastAsia"/>
          <w:vertAlign w:val="subscript"/>
        </w:rPr>
        <w:t>2</w:t>
      </w:r>
      <w:r>
        <w:rPr>
          <w:rFonts w:ascii="楷体" w:eastAsia="楷体" w:hAnsi="楷体" w:cs="楷体" w:hint="eastAsia"/>
        </w:rPr>
        <w:t>O=3Cl</w:t>
      </w:r>
      <w:r>
        <w:rPr>
          <w:rFonts w:ascii="楷体" w:eastAsia="楷体" w:hAnsi="楷体" w:cs="楷体" w:hint="eastAsia"/>
          <w:vertAlign w:val="superscript"/>
        </w:rPr>
        <w:t>−</w:t>
      </w:r>
      <w:r>
        <w:rPr>
          <w:rFonts w:ascii="楷体" w:eastAsia="楷体" w:hAnsi="楷体" w:cs="楷体" w:hint="eastAsia"/>
        </w:rPr>
        <w:t>+2</w:t>
      </w:r>
      <w:r>
        <w:rPr>
          <w:rFonts w:ascii="楷体" w:eastAsia="楷体" w:hAnsi="楷体" w:cs="楷体" w:hint="eastAsia"/>
        </w:rPr>
        <w:object>
          <v:shape id="_x0000_i1405" type="#_x0000_t75" alt="eqId65c41754d5a6063c49f6ee429dc68065" style="width:22.85pt;height:16.7pt" o:oleicon="f" o:ole="" coordsize="21600,21600" o:preferrelative="t" filled="f" stroked="f">
            <v:stroke joinstyle="miter"/>
            <v:imagedata r:id="rId147" o:title="eqId65c41754d5a6063c49f6ee429dc68065"/>
            <o:lock v:ext="edit" aspectratio="t"/>
            <w10:anchorlock/>
          </v:shape>
          <o:OLEObject Type="Embed" ProgID="Equation.DSMT4" ShapeID="_x0000_i1405" DrawAspect="Content" ObjectID="_1468076105" r:id="rId605"/>
        </w:objec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     溶液pH越小，溶液中HClO的浓度越大，氧化NO的能力越强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【详解】（1）NH</w:t>
      </w:r>
      <w:r>
        <w:rPr>
          <w:rFonts w:ascii="楷体" w:eastAsia="楷体" w:hAnsi="楷体" w:cs="楷体" w:hint="eastAsia"/>
          <w:vertAlign w:val="subscript"/>
        </w:rPr>
        <w:t>3</w:t>
      </w:r>
      <w:r>
        <w:rPr>
          <w:rFonts w:ascii="楷体" w:eastAsia="楷体" w:hAnsi="楷体" w:cs="楷体" w:hint="eastAsia"/>
        </w:rPr>
        <w:t>与O</w:t>
      </w:r>
      <w:r>
        <w:rPr>
          <w:rFonts w:ascii="楷体" w:eastAsia="楷体" w:hAnsi="楷体" w:cs="楷体" w:hint="eastAsia"/>
          <w:vertAlign w:val="subscript"/>
        </w:rPr>
        <w:t>2</w:t>
      </w:r>
      <w:r>
        <w:rPr>
          <w:rFonts w:ascii="楷体" w:eastAsia="楷体" w:hAnsi="楷体" w:cs="楷体" w:hint="eastAsia"/>
        </w:rPr>
        <w:t>在加热和催化剂作用下发生氧化还原反应生成N</w:t>
      </w:r>
      <w:r>
        <w:rPr>
          <w:rFonts w:ascii="楷体" w:eastAsia="楷体" w:hAnsi="楷体" w:cs="楷体" w:hint="eastAsia"/>
          <w:vertAlign w:val="subscript"/>
        </w:rPr>
        <w:t>2</w:t>
      </w:r>
      <w:r>
        <w:rPr>
          <w:rFonts w:ascii="楷体" w:eastAsia="楷体" w:hAnsi="楷体" w:cs="楷体" w:hint="eastAsia"/>
        </w:rPr>
        <w:t>O，根据得失电子守恒和原子守恒可知反应有水生成，配平化学方程式为：2NH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406" type="#_x0000_t75" alt="eqId1f00b04d7ee595531495d8a76bc63cda" style="width:21.95pt;height:25.95pt" o:oleicon="f" o:ole="" coordsize="21600,21600" o:preferrelative="t" filled="f" stroked="f">
            <v:stroke joinstyle="miter"/>
            <v:imagedata r:id="rId603" o:title="eqId1f00b04d7ee595531495d8a76bc63cda"/>
            <o:lock v:ext="edit" aspectratio="t"/>
            <w10:anchorlock/>
          </v:shape>
          <o:OLEObject Type="Embed" ProgID="Equation.DSMT4" ShapeID="_x0000_i1406" DrawAspect="Content" ObjectID="_1468076106" r:id="rId606"/>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故答案为2NH</w:t>
      </w:r>
      <w:r>
        <w:rPr>
          <w:rFonts w:ascii="楷体" w:eastAsia="楷体" w:hAnsi="楷体" w:cs="楷体" w:hint="eastAsia"/>
          <w:vertAlign w:val="subscript"/>
        </w:rPr>
        <w:t>3</w:t>
      </w:r>
      <w:r>
        <w:rPr>
          <w:rFonts w:ascii="楷体" w:eastAsia="楷体" w:hAnsi="楷体" w:cs="楷体" w:hint="eastAsia"/>
        </w:rPr>
        <w:t>+2O</w:t>
      </w:r>
      <w:r>
        <w:rPr>
          <w:rFonts w:ascii="楷体" w:eastAsia="楷体" w:hAnsi="楷体" w:cs="楷体" w:hint="eastAsia"/>
          <w:vertAlign w:val="subscript"/>
        </w:rPr>
        <w:t>2</w:t>
      </w:r>
      <w:r>
        <w:rPr>
          <w:rFonts w:ascii="楷体" w:eastAsia="楷体" w:hAnsi="楷体" w:cs="楷体" w:hint="eastAsia"/>
        </w:rPr>
        <w:object>
          <v:shape id="_x0000_i1407" type="#_x0000_t75" alt="eqId1f00b04d7ee595531495d8a76bc63cda" style="width:21.95pt;height:25.95pt" o:oleicon="f" o:ole="" coordsize="21600,21600" o:preferrelative="t" filled="f" stroked="f">
            <v:stroke joinstyle="miter"/>
            <v:imagedata r:id="rId603" o:title="eqId1f00b04d7ee595531495d8a76bc63cda"/>
            <o:lock v:ext="edit" aspectratio="t"/>
            <w10:anchorlock/>
          </v:shape>
          <o:OLEObject Type="Embed" ProgID="Equation.DSMT4" ShapeID="_x0000_i1407" DrawAspect="Content" ObjectID="_1468076107" r:id="rId607"/>
        </w:object>
      </w:r>
      <w:r>
        <w:rPr>
          <w:rFonts w:ascii="楷体" w:eastAsia="楷体" w:hAnsi="楷体" w:cs="楷体" w:hint="eastAsia"/>
        </w:rPr>
        <w:t>N</w:t>
      </w:r>
      <w:r>
        <w:rPr>
          <w:rFonts w:ascii="楷体" w:eastAsia="楷体" w:hAnsi="楷体" w:cs="楷体" w:hint="eastAsia"/>
          <w:vertAlign w:val="subscript"/>
        </w:rPr>
        <w:t>2</w:t>
      </w:r>
      <w:r>
        <w:rPr>
          <w:rFonts w:ascii="楷体" w:eastAsia="楷体" w:hAnsi="楷体" w:cs="楷体" w:hint="eastAsia"/>
        </w:rPr>
        <w:t>O+3H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（2）①A.加快通入尾气的速率，不能提高尾气中NO和NO</w:t>
      </w:r>
      <w:r>
        <w:rPr>
          <w:rFonts w:ascii="楷体" w:eastAsia="楷体" w:hAnsi="楷体" w:cs="楷体" w:hint="eastAsia"/>
          <w:vertAlign w:val="subscript"/>
        </w:rPr>
        <w:t>2</w:t>
      </w:r>
      <w:r>
        <w:rPr>
          <w:rFonts w:ascii="楷体" w:eastAsia="楷体" w:hAnsi="楷体" w:cs="楷体" w:hint="eastAsia"/>
        </w:rPr>
        <w:t>的去除率，不选A；</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B.采用气、液逆流的方式吸收尾气，可使气液充分接触，能提高尾气中NO和NO</w:t>
      </w:r>
      <w:r>
        <w:rPr>
          <w:rFonts w:ascii="楷体" w:eastAsia="楷体" w:hAnsi="楷体" w:cs="楷体" w:hint="eastAsia"/>
          <w:vertAlign w:val="subscript"/>
        </w:rPr>
        <w:t>2</w:t>
      </w:r>
      <w:r>
        <w:rPr>
          <w:rFonts w:ascii="楷体" w:eastAsia="楷体" w:hAnsi="楷体" w:cs="楷体" w:hint="eastAsia"/>
        </w:rPr>
        <w:t>的去除率，选B；</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C.定期补充适量的NaOH溶液可增大反应物浓度，能提高尾气中NO和NO</w:t>
      </w:r>
      <w:r>
        <w:rPr>
          <w:rFonts w:ascii="楷体" w:eastAsia="楷体" w:hAnsi="楷体" w:cs="楷体" w:hint="eastAsia"/>
          <w:vertAlign w:val="subscript"/>
        </w:rPr>
        <w:t>2</w:t>
      </w:r>
      <w:r>
        <w:rPr>
          <w:rFonts w:ascii="楷体" w:eastAsia="楷体" w:hAnsi="楷体" w:cs="楷体" w:hint="eastAsia"/>
        </w:rPr>
        <w:t>的去除率，选C。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故答案为BC；</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②由吸收反应：NO+NO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t>=2NO</w:t>
      </w:r>
      <w:r>
        <w:rPr>
          <w:rFonts w:ascii="楷体" w:eastAsia="楷体" w:hAnsi="楷体" w:cs="楷体" w:hint="eastAsia"/>
          <w:vertAlign w:val="subscript"/>
        </w:rPr>
        <w:t>2</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O，2NO</w:t>
      </w:r>
      <w:r>
        <w:rPr>
          <w:rFonts w:ascii="楷体" w:eastAsia="楷体" w:hAnsi="楷体" w:cs="楷体" w:hint="eastAsia"/>
          <w:vertAlign w:val="subscript"/>
        </w:rPr>
        <w:t>2</w:t>
      </w:r>
      <w:r>
        <w:rPr>
          <w:rFonts w:ascii="楷体" w:eastAsia="楷体" w:hAnsi="楷体" w:cs="楷体" w:hint="eastAsia"/>
        </w:rPr>
        <w:t>+2OH</w:t>
      </w:r>
      <w:r>
        <w:rPr>
          <w:rFonts w:ascii="楷体" w:eastAsia="楷体" w:hAnsi="楷体" w:cs="楷体" w:hint="eastAsia"/>
          <w:vertAlign w:val="superscript"/>
        </w:rPr>
        <w:t>-</w:t>
      </w:r>
      <w:r>
        <w:rPr>
          <w:rFonts w:ascii="楷体" w:eastAsia="楷体" w:hAnsi="楷体" w:cs="楷体" w:hint="eastAsia"/>
        </w:rPr>
        <w:t>=NO</w:t>
      </w:r>
      <w:r>
        <w:rPr>
          <w:rFonts w:ascii="楷体" w:eastAsia="楷体" w:hAnsi="楷体" w:cs="楷体" w:hint="eastAsia"/>
          <w:vertAlign w:val="subscript"/>
        </w:rPr>
        <w:t>2</w:t>
      </w:r>
      <w:r>
        <w:rPr>
          <w:rFonts w:ascii="楷体" w:eastAsia="楷体" w:hAnsi="楷体" w:cs="楷体" w:hint="eastAsia"/>
          <w:vertAlign w:val="superscript"/>
        </w:rPr>
        <w:t>-</w:t>
      </w:r>
      <w:r>
        <w:rPr>
          <w:rFonts w:ascii="楷体" w:eastAsia="楷体" w:hAnsi="楷体" w:cs="楷体" w:hint="eastAsia"/>
        </w:rPr>
        <w:t>+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O可知，反应后得到NaNO</w:t>
      </w:r>
      <w:r>
        <w:rPr>
          <w:rFonts w:ascii="楷体" w:eastAsia="楷体" w:hAnsi="楷体" w:cs="楷体" w:hint="eastAsia"/>
          <w:vertAlign w:val="subscript"/>
        </w:rPr>
        <w:t>2</w:t>
      </w:r>
      <w:r>
        <w:rPr>
          <w:rFonts w:ascii="楷体" w:eastAsia="楷体" w:hAnsi="楷体" w:cs="楷体" w:hint="eastAsia"/>
        </w:rPr>
        <w:t>和NaNO</w:t>
      </w:r>
      <w:r>
        <w:rPr>
          <w:rFonts w:ascii="楷体" w:eastAsia="楷体" w:hAnsi="楷体" w:cs="楷体" w:hint="eastAsia"/>
          <w:vertAlign w:val="subscript"/>
        </w:rPr>
        <w:t>3</w:t>
      </w:r>
      <w:r>
        <w:rPr>
          <w:rFonts w:ascii="楷体" w:eastAsia="楷体" w:hAnsi="楷体" w:cs="楷体" w:hint="eastAsia"/>
        </w:rPr>
        <w:t>混合溶液，经浓缩、结晶、过滤得到NaNO</w:t>
      </w:r>
      <w:r>
        <w:rPr>
          <w:rFonts w:ascii="楷体" w:eastAsia="楷体" w:hAnsi="楷体" w:cs="楷体" w:hint="eastAsia"/>
          <w:vertAlign w:val="subscript"/>
        </w:rPr>
        <w:t>2</w:t>
      </w:r>
      <w:r>
        <w:rPr>
          <w:rFonts w:ascii="楷体" w:eastAsia="楷体" w:hAnsi="楷体" w:cs="楷体" w:hint="eastAsia"/>
        </w:rPr>
        <w:t>和NaNO</w:t>
      </w:r>
      <w:r>
        <w:rPr>
          <w:rFonts w:ascii="楷体" w:eastAsia="楷体" w:hAnsi="楷体" w:cs="楷体" w:hint="eastAsia"/>
          <w:vertAlign w:val="subscript"/>
        </w:rPr>
        <w:t>3</w:t>
      </w:r>
      <w:r>
        <w:rPr>
          <w:rFonts w:ascii="楷体" w:eastAsia="楷体" w:hAnsi="楷体" w:cs="楷体" w:hint="eastAsia"/>
        </w:rPr>
        <w:t>晶体，因此得到的NaNO</w:t>
      </w:r>
      <w:r>
        <w:rPr>
          <w:rFonts w:ascii="楷体" w:eastAsia="楷体" w:hAnsi="楷体" w:cs="楷体" w:hint="eastAsia"/>
          <w:vertAlign w:val="subscript"/>
        </w:rPr>
        <w:t>2</w:t>
      </w:r>
      <w:r>
        <w:rPr>
          <w:rFonts w:ascii="楷体" w:eastAsia="楷体" w:hAnsi="楷体" w:cs="楷体" w:hint="eastAsia"/>
        </w:rPr>
        <w:t>混有NaNO</w:t>
      </w:r>
      <w:r>
        <w:rPr>
          <w:rFonts w:ascii="楷体" w:eastAsia="楷体" w:hAnsi="楷体" w:cs="楷体" w:hint="eastAsia"/>
          <w:vertAlign w:val="subscript"/>
        </w:rPr>
        <w:t>3</w:t>
      </w:r>
      <w:r>
        <w:rPr>
          <w:rFonts w:ascii="楷体" w:eastAsia="楷体" w:hAnsi="楷体" w:cs="楷体" w:hint="eastAsia"/>
        </w:rPr>
        <w:t>；由吸收反应可知，若NO和NO</w:t>
      </w:r>
      <w:r>
        <w:rPr>
          <w:rFonts w:ascii="楷体" w:eastAsia="楷体" w:hAnsi="楷体" w:cs="楷体" w:hint="eastAsia"/>
          <w:vertAlign w:val="subscript"/>
        </w:rPr>
        <w:t>2</w:t>
      </w:r>
      <w:r>
        <w:rPr>
          <w:rFonts w:ascii="楷体" w:eastAsia="楷体" w:hAnsi="楷体" w:cs="楷体" w:hint="eastAsia"/>
        </w:rPr>
        <w:t>的物质的量之比大于1：1，NO不能被吸收，因此，吸收后排放的尾气中含量较高的氮氧化物是NO，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故答案为NaNO</w:t>
      </w:r>
      <w:r>
        <w:rPr>
          <w:rFonts w:ascii="楷体" w:eastAsia="楷体" w:hAnsi="楷体" w:cs="楷体" w:hint="eastAsia"/>
          <w:vertAlign w:val="subscript"/>
        </w:rPr>
        <w:t>3</w:t>
      </w:r>
      <w:r>
        <w:rPr>
          <w:rFonts w:ascii="楷体" w:eastAsia="楷体" w:hAnsi="楷体" w:cs="楷体" w:hint="eastAsia"/>
        </w:rPr>
        <w:t>；NO；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（3）①在酸性的NaClO溶液中，次氯酸根离子和氢离子结合生成HClO，HClO和NO发生氧化还原反应生成NO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和Cl</w:t>
      </w:r>
      <w:r>
        <w:rPr>
          <w:rFonts w:ascii="楷体" w:eastAsia="楷体" w:hAnsi="楷体" w:cs="楷体" w:hint="eastAsia"/>
          <w:vertAlign w:val="superscript"/>
        </w:rPr>
        <w:t>-</w:t>
      </w:r>
      <w:r>
        <w:rPr>
          <w:rFonts w:ascii="楷体" w:eastAsia="楷体" w:hAnsi="楷体" w:cs="楷体" w:hint="eastAsia"/>
        </w:rPr>
        <w:t>，根据得失电子守恒及电荷守恒、原子守恒，配平离子方程式为2NO+3HClO+H</w:t>
      </w:r>
      <w:r>
        <w:rPr>
          <w:rFonts w:ascii="楷体" w:eastAsia="楷体" w:hAnsi="楷体" w:cs="楷体" w:hint="eastAsia"/>
          <w:vertAlign w:val="subscript"/>
        </w:rPr>
        <w:t>2</w:t>
      </w:r>
      <w:r>
        <w:rPr>
          <w:rFonts w:ascii="楷体" w:eastAsia="楷体" w:hAnsi="楷体" w:cs="楷体" w:hint="eastAsia"/>
        </w:rPr>
        <w:t>O=2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故答案为2NO+3HClO+H</w:t>
      </w:r>
      <w:r>
        <w:rPr>
          <w:rFonts w:ascii="楷体" w:eastAsia="楷体" w:hAnsi="楷体" w:cs="楷体" w:hint="eastAsia"/>
          <w:vertAlign w:val="subscript"/>
        </w:rPr>
        <w:t>2</w:t>
      </w:r>
      <w:r>
        <w:rPr>
          <w:rFonts w:ascii="楷体" w:eastAsia="楷体" w:hAnsi="楷体" w:cs="楷体" w:hint="eastAsia"/>
        </w:rPr>
        <w:t>O=2 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②在相同条件下，氧化剂的浓度越大，氧化能力越强，由反应2NO+3HClO+H</w:t>
      </w:r>
      <w:r>
        <w:rPr>
          <w:rFonts w:ascii="楷体" w:eastAsia="楷体" w:hAnsi="楷体" w:cs="楷体" w:hint="eastAsia"/>
          <w:vertAlign w:val="subscript"/>
        </w:rPr>
        <w:t>2</w:t>
      </w:r>
      <w:r>
        <w:rPr>
          <w:rFonts w:ascii="楷体" w:eastAsia="楷体" w:hAnsi="楷体" w:cs="楷体" w:hint="eastAsia"/>
        </w:rPr>
        <w:t>O=2NO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+3 Cl</w:t>
      </w:r>
      <w:r>
        <w:rPr>
          <w:rFonts w:ascii="楷体" w:eastAsia="楷体" w:hAnsi="楷体" w:cs="楷体" w:hint="eastAsia"/>
          <w:vertAlign w:val="superscript"/>
        </w:rPr>
        <w:t>-</w:t>
      </w:r>
      <w:r>
        <w:rPr>
          <w:rFonts w:ascii="楷体" w:eastAsia="楷体" w:hAnsi="楷体" w:cs="楷体" w:hint="eastAsia"/>
        </w:rPr>
        <w:t>+5H</w:t>
      </w:r>
      <w:r>
        <w:rPr>
          <w:rFonts w:ascii="楷体" w:eastAsia="楷体" w:hAnsi="楷体" w:cs="楷体" w:hint="eastAsia"/>
          <w:vertAlign w:val="superscript"/>
        </w:rPr>
        <w:t>+</w:t>
      </w:r>
      <w:r>
        <w:rPr>
          <w:rFonts w:ascii="楷体" w:eastAsia="楷体" w:hAnsi="楷体" w:cs="楷体" w:hint="eastAsia"/>
        </w:rPr>
        <w:t>可知，溶液pH越小，溶液中HClO浓度越大，氧化NO的能力越强，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故答案为溶液pH越小，溶液中HClO的浓度越大，氧化NO的能力越强。</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26．     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drawing>
          <wp:inline distT="0" distB="0" distL="114300" distR="114300">
            <wp:extent cx="733425" cy="266700"/>
            <wp:effectExtent l="0" t="0" r="13335" b="7620"/>
            <wp:docPr id="1567531248" name="图片 156753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13586" name="图片 1567531248"/>
                    <pic:cNvPicPr>
                      <a:picLocks noChangeAspect="1"/>
                    </pic:cNvPicPr>
                  </pic:nvPicPr>
                  <pic:blipFill>
                    <a:blip xmlns:r="http://schemas.openxmlformats.org/officeDocument/2006/relationships" r:embed="rId608"/>
                    <a:stretch>
                      <a:fillRect/>
                    </a:stretch>
                  </pic:blipFill>
                  <pic:spPr>
                    <a:xfrm>
                      <a:off x="0" y="0"/>
                      <a:ext cx="733425" cy="26670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+CO↑     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O热分解放出更多的气体，制得的CaO更加疏松多孔     CO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33375" cy="76200"/>
            <wp:effectExtent l="0" t="0" r="1905" b="0"/>
            <wp:docPr id="998032149" name="图片 99803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13845" name="图片 998032149"/>
                    <pic:cNvPicPr>
                      <a:picLocks noChangeAspect="1"/>
                    </pic:cNvPicPr>
                  </pic:nvPicPr>
                  <pic:blipFill>
                    <a:blip xmlns:r="http://schemas.openxmlformats.org/officeDocument/2006/relationships" r:embed="rId348"/>
                    <a:stretch>
                      <a:fillRect/>
                    </a:stretch>
                  </pic:blipFill>
                  <pic:spPr>
                    <a:xfrm>
                      <a:off x="0" y="0"/>
                      <a:ext cx="333375" cy="76200"/>
                    </a:xfrm>
                    <a:prstGeom prst="rect">
                      <a:avLst/>
                    </a:prstGeom>
                  </pic:spPr>
                </pic:pic>
              </a:graphicData>
            </a:graphic>
          </wp:inline>
        </w:drawing>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或CO</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rPr>
        <w:object>
          <v:shape id="_x0000_i1408" type="#_x0000_t75" alt="eqIdaf5533a64f801adeabf53d192906e951" style="width:27.25pt;height:16.6pt" o:oleicon="f" o:ole="" coordsize="21600,21600" o:preferrelative="t" filled="f" stroked="f">
            <v:stroke joinstyle="miter"/>
            <v:imagedata r:id="rId406" o:title="eqIdaf5533a64f801adeabf53d192906e951"/>
            <o:lock v:ext="edit" aspectratio="t"/>
            <w10:anchorlock/>
          </v:shape>
          <o:OLEObject Type="Embed" ProgID="Equation.DSMT4" ShapeID="_x0000_i1408" DrawAspect="Content" ObjectID="_1468076108" r:id="rId609"/>
        </w:objec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drawing>
          <wp:inline distT="0" distB="0" distL="114300" distR="114300">
            <wp:extent cx="333375" cy="76200"/>
            <wp:effectExtent l="0" t="0" r="1905" b="0"/>
            <wp:docPr id="1193776821" name="图片 119377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57586" name="图片 1193776821"/>
                    <pic:cNvPicPr>
                      <a:picLocks noChangeAspect="1"/>
                    </pic:cNvPicPr>
                  </pic:nvPicPr>
                  <pic:blipFill>
                    <a:blip xmlns:r="http://schemas.openxmlformats.org/officeDocument/2006/relationships" r:embed="rId348"/>
                    <a:stretch>
                      <a:fillRect/>
                    </a:stretch>
                  </pic:blipFill>
                  <pic:spPr>
                    <a:xfrm>
                      <a:off x="0" y="0"/>
                      <a:ext cx="333375" cy="76200"/>
                    </a:xfrm>
                    <a:prstGeom prst="rect">
                      <a:avLst/>
                    </a:prstGeom>
                  </pic:spPr>
                </pic:pic>
              </a:graphicData>
            </a:graphic>
          </wp:inline>
        </w:drawing>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w:t>
      </w:r>
      <w:r>
        <w:rPr>
          <w:rFonts w:ascii="楷体" w:eastAsia="楷体" w:hAnsi="楷体" w:cs="楷体" w:hint="eastAsia"/>
        </w:rPr>
        <w:object>
          <v:shape id="_x0000_i1409" type="#_x0000_t75" alt="eqId52db9e787c515500701f6f34344a595b" style="width:22.85pt;height:16.3pt" o:oleicon="f" o:ole="" coordsize="21600,21600" o:preferrelative="t" filled="f" stroked="f">
            <v:stroke joinstyle="miter"/>
            <v:imagedata r:id="rId137" o:title="eqId52db9e787c515500701f6f34344a595b"/>
            <o:lock v:ext="edit" aspectratio="t"/>
            <w10:anchorlock/>
          </v:shape>
          <o:OLEObject Type="Embed" ProgID="Equation.DSMT4" ShapeID="_x0000_i1409" DrawAspect="Content" ObjectID="_1468076109" r:id="rId610"/>
        </w:object>
      </w:r>
      <w:r>
        <w:rPr>
          <w:rFonts w:ascii="楷体" w:eastAsia="楷体" w:hAnsi="楷体" w:cs="楷体" w:hint="eastAsia"/>
        </w:rPr>
        <w:t>     阳极产生O</w:t>
      </w:r>
      <w:r>
        <w:rPr>
          <w:rFonts w:ascii="楷体" w:eastAsia="楷体" w:hAnsi="楷体" w:cs="楷体" w:hint="eastAsia"/>
          <w:vertAlign w:val="subscript"/>
        </w:rPr>
        <w:t>2</w:t>
      </w:r>
      <w:r>
        <w:rPr>
          <w:rFonts w:ascii="楷体" w:eastAsia="楷体" w:hAnsi="楷体" w:cs="楷体" w:hint="eastAsia"/>
        </w:rPr>
        <w:t>，pH减小，</w:t>
      </w:r>
      <w:r>
        <w:rPr>
          <w:rFonts w:ascii="楷体" w:eastAsia="楷体" w:hAnsi="楷体" w:cs="楷体" w:hint="eastAsia"/>
        </w:rPr>
        <w:object>
          <v:shape id="_x0000_i1410" type="#_x0000_t75" alt="eqIdaf5533a64f801adeabf53d192906e951" style="width:27.25pt;height:16.6pt" o:oleicon="f" o:ole="" coordsize="21600,21600" o:preferrelative="t" filled="f" stroked="f">
            <v:stroke joinstyle="miter"/>
            <v:imagedata r:id="rId406" o:title="eqIdaf5533a64f801adeabf53d192906e951"/>
            <o:lock v:ext="edit" aspectratio="t"/>
            <w10:anchorlock/>
          </v:shape>
          <o:OLEObject Type="Embed" ProgID="Equation.DSMT4" ShapeID="_x0000_i1410" DrawAspect="Content" ObjectID="_1468076110" r:id="rId611"/>
        </w:object>
      </w:r>
      <w:r>
        <w:rPr>
          <w:rFonts w:ascii="楷体" w:eastAsia="楷体" w:hAnsi="楷体" w:cs="楷体" w:hint="eastAsia"/>
        </w:rPr>
        <w:t>浓度降低；K</w:t>
      </w:r>
      <w:r>
        <w:rPr>
          <w:rFonts w:ascii="楷体" w:eastAsia="楷体" w:hAnsi="楷体" w:cs="楷体" w:hint="eastAsia"/>
          <w:vertAlign w:val="superscript"/>
        </w:rPr>
        <w:t>+</w:t>
      </w:r>
      <w:r>
        <w:rPr>
          <w:rFonts w:ascii="楷体" w:eastAsia="楷体" w:hAnsi="楷体" w:cs="楷体" w:hint="eastAsia"/>
        </w:rPr>
        <w:t>部分迁移至阴极区     反应Ⅰ的Δ</w:t>
      </w:r>
      <w:r>
        <w:rPr>
          <w:rFonts w:ascii="楷体" w:eastAsia="楷体" w:hAnsi="楷体" w:cs="楷体" w:hint="eastAsia"/>
          <w:i/>
        </w:rPr>
        <w:t>H</w:t>
      </w:r>
      <w:r>
        <w:rPr>
          <w:rFonts w:ascii="楷体" w:eastAsia="楷体" w:hAnsi="楷体" w:cs="楷体" w:hint="eastAsia"/>
        </w:rPr>
        <w:t>＞0，反应Ⅱ的Δ</w:t>
      </w:r>
      <w:r>
        <w:rPr>
          <w:rFonts w:ascii="楷体" w:eastAsia="楷体" w:hAnsi="楷体" w:cs="楷体" w:hint="eastAsia"/>
          <w:i/>
        </w:rPr>
        <w:t>H</w:t>
      </w:r>
      <w:r>
        <w:rPr>
          <w:rFonts w:ascii="楷体" w:eastAsia="楷体" w:hAnsi="楷体" w:cs="楷体" w:hint="eastAsia"/>
        </w:rPr>
        <w:t>＜0，温度升高使CO</w:t>
      </w:r>
      <w:r>
        <w:rPr>
          <w:rFonts w:ascii="楷体" w:eastAsia="楷体" w:hAnsi="楷体" w:cs="楷体" w:hint="eastAsia"/>
          <w:vertAlign w:val="subscript"/>
        </w:rPr>
        <w:t>2</w:t>
      </w:r>
      <w:r>
        <w:rPr>
          <w:rFonts w:ascii="楷体" w:eastAsia="楷体" w:hAnsi="楷体" w:cs="楷体" w:hint="eastAsia"/>
        </w:rPr>
        <w:t>转化为CO的平衡转化率上升，使CO</w:t>
      </w:r>
      <w:r>
        <w:rPr>
          <w:rFonts w:ascii="楷体" w:eastAsia="楷体" w:hAnsi="楷体" w:cs="楷体" w:hint="eastAsia"/>
          <w:vertAlign w:val="subscript"/>
        </w:rPr>
        <w:t>2</w:t>
      </w:r>
      <w:r>
        <w:rPr>
          <w:rFonts w:ascii="楷体" w:eastAsia="楷体" w:hAnsi="楷体" w:cs="楷体" w:hint="eastAsia"/>
        </w:rPr>
        <w:t>转化为CH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的平衡转化率下降，且上升幅度超过下降幅度     增大压强，使用对反应Ⅱ催化活性更高的催化剂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【分析】本题注重理论联系实际，引导考生认识并体会化学科学对社会发展的作用，试题以减少CO</w:t>
      </w:r>
      <w:r>
        <w:rPr>
          <w:rFonts w:ascii="楷体" w:eastAsia="楷体" w:hAnsi="楷体" w:cs="楷体" w:hint="eastAsia"/>
          <w:vertAlign w:val="subscript"/>
        </w:rPr>
        <w:t>2</w:t>
      </w:r>
      <w:r>
        <w:rPr>
          <w:rFonts w:ascii="楷体" w:eastAsia="楷体" w:hAnsi="楷体" w:cs="楷体" w:hint="eastAsia"/>
        </w:rPr>
        <w:t>排放，充分利用碳资源为背景，考查《化学反应原理》模块中方程式的计算、电化学、外界条件对化学反应速率和化学平衡的影响等基本知识；</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【详解】（1）①令CaC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的物质的量为1mol，即质量为146g，根据图象，第一阶段剩余固体质量为128，原固体质量为146g，相差18g，说明此阶段失去结晶水，第二阶段从剩余固体质量与第一阶段剩余固体质量相对比，少了28g，相差1个CO，因此400℃~600℃范围内，分解反应方程式为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 xml:space="preserve"> </w:t>
      </w:r>
      <w:r>
        <w:rPr>
          <w:rFonts w:ascii="楷体" w:eastAsia="楷体" w:hAnsi="楷体" w:cs="楷体" w:hint="eastAsia"/>
        </w:rPr>
        <w:drawing>
          <wp:inline distT="0" distB="0" distL="114300" distR="114300">
            <wp:extent cx="733425" cy="266700"/>
            <wp:effectExtent l="0" t="0" r="13335" b="7620"/>
            <wp:docPr id="1497771755" name="图片 149777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89782" name="图片 1497771755"/>
                    <pic:cNvPicPr>
                      <a:picLocks noChangeAspect="1"/>
                    </pic:cNvPicPr>
                  </pic:nvPicPr>
                  <pic:blipFill>
                    <a:blip xmlns:r="http://schemas.openxmlformats.org/officeDocument/2006/relationships" r:embed="rId608"/>
                    <a:stretch>
                      <a:fillRect/>
                    </a:stretch>
                  </pic:blipFill>
                  <pic:spPr>
                    <a:xfrm>
                      <a:off x="0" y="0"/>
                      <a:ext cx="733425" cy="266700"/>
                    </a:xfrm>
                    <a:prstGeom prst="rect">
                      <a:avLst/>
                    </a:prstGeom>
                  </pic:spPr>
                </pic:pic>
              </a:graphicData>
            </a:graphic>
          </wp:inline>
        </w:drawing>
      </w:r>
      <w:r>
        <w:rPr>
          <w:rFonts w:ascii="楷体" w:eastAsia="楷体" w:hAnsi="楷体" w:cs="楷体" w:hint="eastAsia"/>
        </w:rPr>
        <w:t>CaCO</w:t>
      </w:r>
      <w:r>
        <w:rPr>
          <w:rFonts w:ascii="楷体" w:eastAsia="楷体" w:hAnsi="楷体" w:cs="楷体" w:hint="eastAsia"/>
          <w:vertAlign w:val="subscript"/>
        </w:rPr>
        <w:t>3</w:t>
      </w:r>
      <w:r>
        <w:rPr>
          <w:rFonts w:ascii="楷体" w:eastAsia="楷体" w:hAnsi="楷体" w:cs="楷体" w:hint="eastAsia"/>
        </w:rPr>
        <w:t>＋CO↑；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②CaC</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O热分解放出更多的气体，制得的CaO更加疏松多孔，增加与CO</w:t>
      </w:r>
      <w:r>
        <w:rPr>
          <w:rFonts w:ascii="楷体" w:eastAsia="楷体" w:hAnsi="楷体" w:cs="楷体" w:hint="eastAsia"/>
          <w:vertAlign w:val="subscript"/>
        </w:rPr>
        <w:t>2</w:t>
      </w:r>
      <w:r>
        <w:rPr>
          <w:rFonts w:ascii="楷体" w:eastAsia="楷体" w:hAnsi="楷体" w:cs="楷体" w:hint="eastAsia"/>
        </w:rPr>
        <w:t>的接触面积，更好捕捉CO</w:t>
      </w:r>
      <w:r>
        <w:rPr>
          <w:rFonts w:ascii="楷体" w:eastAsia="楷体" w:hAnsi="楷体" w:cs="楷体" w:hint="eastAsia"/>
          <w:vertAlign w:val="sub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（2）①根据电解原理，阴极上得到电子，化合价降低，CO</w:t>
      </w:r>
      <w:r>
        <w:rPr>
          <w:rFonts w:ascii="楷体" w:eastAsia="楷体" w:hAnsi="楷体" w:cs="楷体" w:hint="eastAsia"/>
          <w:vertAlign w:val="subscript"/>
        </w:rPr>
        <w:t>2</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，或CO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②阳极反应式为2H</w:t>
      </w:r>
      <w:r>
        <w:rPr>
          <w:rFonts w:ascii="楷体" w:eastAsia="楷体" w:hAnsi="楷体" w:cs="楷体" w:hint="eastAsia"/>
          <w:vertAlign w:val="subscript"/>
        </w:rPr>
        <w:t>2</w:t>
      </w:r>
      <w:r>
        <w:rPr>
          <w:rFonts w:ascii="楷体" w:eastAsia="楷体" w:hAnsi="楷体" w:cs="楷体" w:hint="eastAsia"/>
        </w:rPr>
        <w:t>O－4e</w:t>
      </w:r>
      <w:r>
        <w:rPr>
          <w:rFonts w:ascii="楷体" w:eastAsia="楷体" w:hAnsi="楷体" w:cs="楷体" w:hint="eastAsia"/>
          <w:vertAlign w:val="superscript"/>
        </w:rPr>
        <w:t>－</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↑＋4H</w:t>
      </w:r>
      <w:r>
        <w:rPr>
          <w:rFonts w:ascii="楷体" w:eastAsia="楷体" w:hAnsi="楷体" w:cs="楷体" w:hint="eastAsia"/>
          <w:vertAlign w:val="superscript"/>
        </w:rPr>
        <w:t>＋</w:t>
      </w:r>
      <w:r>
        <w:rPr>
          <w:rFonts w:ascii="楷体" w:eastAsia="楷体" w:hAnsi="楷体" w:cs="楷体" w:hint="eastAsia"/>
        </w:rPr>
        <w:t>，阳极附近pH减小，H</w:t>
      </w:r>
      <w:r>
        <w:rPr>
          <w:rFonts w:ascii="楷体" w:eastAsia="楷体" w:hAnsi="楷体" w:cs="楷体" w:hint="eastAsia"/>
          <w:vertAlign w:val="superscript"/>
        </w:rPr>
        <w:t>＋</w:t>
      </w:r>
      <w:r>
        <w:rPr>
          <w:rFonts w:ascii="楷体" w:eastAsia="楷体" w:hAnsi="楷体" w:cs="楷体" w:hint="eastAsia"/>
        </w:rPr>
        <w:t>与HCO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反应，同时部分K</w:t>
      </w:r>
      <w:r>
        <w:rPr>
          <w:rFonts w:ascii="楷体" w:eastAsia="楷体" w:hAnsi="楷体" w:cs="楷体" w:hint="eastAsia"/>
          <w:vertAlign w:val="superscript"/>
        </w:rPr>
        <w:t>＋</w:t>
      </w:r>
      <w:r>
        <w:rPr>
          <w:rFonts w:ascii="楷体" w:eastAsia="楷体" w:hAnsi="楷体" w:cs="楷体" w:hint="eastAsia"/>
        </w:rPr>
        <w:t>迁移至阴极区，所以电解一段时间后，阳极区的KHCO</w:t>
      </w:r>
      <w:r>
        <w:rPr>
          <w:rFonts w:ascii="楷体" w:eastAsia="楷体" w:hAnsi="楷体" w:cs="楷体" w:hint="eastAsia"/>
          <w:vertAlign w:val="subscript"/>
        </w:rPr>
        <w:t>3</w:t>
      </w:r>
      <w:r>
        <w:rPr>
          <w:rFonts w:ascii="楷体" w:eastAsia="楷体" w:hAnsi="楷体" w:cs="楷体" w:hint="eastAsia"/>
        </w:rPr>
        <w:t>溶液浓度降低；</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（3）①根据反应方程式，反应I为吸热反应，升高温度，平衡向正反应方向移动，CO</w:t>
      </w:r>
      <w:r>
        <w:rPr>
          <w:rFonts w:ascii="楷体" w:eastAsia="楷体" w:hAnsi="楷体" w:cs="楷体" w:hint="eastAsia"/>
          <w:vertAlign w:val="subscript"/>
        </w:rPr>
        <w:t>2</w:t>
      </w:r>
      <w:r>
        <w:rPr>
          <w:rFonts w:ascii="楷体" w:eastAsia="楷体" w:hAnsi="楷体" w:cs="楷体" w:hint="eastAsia"/>
        </w:rPr>
        <w:t>的转化率增大，反应II为放热反应，升高温度，平衡向逆反应方向进行，CO</w:t>
      </w:r>
      <w:r>
        <w:rPr>
          <w:rFonts w:ascii="楷体" w:eastAsia="楷体" w:hAnsi="楷体" w:cs="楷体" w:hint="eastAsia"/>
          <w:vertAlign w:val="subscript"/>
        </w:rPr>
        <w:t>2</w:t>
      </w:r>
      <w:r>
        <w:rPr>
          <w:rFonts w:ascii="楷体" w:eastAsia="楷体" w:hAnsi="楷体" w:cs="楷体" w:hint="eastAsia"/>
        </w:rPr>
        <w:t>的转化率降低，根据图象，上升幅度超过下降幅度，因此温度超过300℃时，CO</w:t>
      </w:r>
      <w:r>
        <w:rPr>
          <w:rFonts w:ascii="楷体" w:eastAsia="楷体" w:hAnsi="楷体" w:cs="楷体" w:hint="eastAsia"/>
          <w:vertAlign w:val="subscript"/>
        </w:rPr>
        <w:t>2</w:t>
      </w:r>
      <w:r>
        <w:rPr>
          <w:rFonts w:ascii="楷体" w:eastAsia="楷体" w:hAnsi="楷体" w:cs="楷体" w:hint="eastAsia"/>
        </w:rPr>
        <w:t>转化率上升；</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②图中A点CH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的选择性没有达到此温度下平衡时CH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的选择性，依据CH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选择性公式，提高CH</w:t>
      </w:r>
      <w:r>
        <w:rPr>
          <w:rFonts w:ascii="楷体" w:eastAsia="楷体" w:hAnsi="楷体" w:cs="楷体" w:hint="eastAsia"/>
          <w:vertAlign w:val="subscript"/>
        </w:rPr>
        <w:t>3</w:t>
      </w:r>
      <w:r>
        <w:rPr>
          <w:rFonts w:ascii="楷体" w:eastAsia="楷体" w:hAnsi="楷体" w:cs="楷体" w:hint="eastAsia"/>
        </w:rPr>
        <w:t>OCH</w:t>
      </w:r>
      <w:r>
        <w:rPr>
          <w:rFonts w:ascii="楷体" w:eastAsia="楷体" w:hAnsi="楷体" w:cs="楷体" w:hint="eastAsia"/>
          <w:vertAlign w:val="subscript"/>
        </w:rPr>
        <w:t>3</w:t>
      </w:r>
      <w:r>
        <w:rPr>
          <w:rFonts w:ascii="楷体" w:eastAsia="楷体" w:hAnsi="楷体" w:cs="楷体" w:hint="eastAsia"/>
        </w:rPr>
        <w:t>选择性，不改变反应时间和温度时，根据反应II，可以增大压强，或者使用对反应II催化活性更高的催化剂。</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【点睛】本题的难点（1）是文字叙述，应根据图象和所学知识，结合所问问题进行分析解答；（2）电极反应式的书写，阴极反应是将CO</w:t>
      </w:r>
      <w:r>
        <w:rPr>
          <w:rFonts w:ascii="楷体" w:eastAsia="楷体" w:hAnsi="楷体" w:cs="楷体" w:hint="eastAsia"/>
          <w:vertAlign w:val="subscript"/>
        </w:rPr>
        <w:t>2</w:t>
      </w:r>
      <w:r>
        <w:rPr>
          <w:rFonts w:ascii="楷体" w:eastAsia="楷体" w:hAnsi="楷体" w:cs="楷体" w:hint="eastAsia"/>
        </w:rPr>
        <w:t>还原成HCOO</w:t>
      </w:r>
      <w:r>
        <w:rPr>
          <w:rFonts w:ascii="楷体" w:eastAsia="楷体" w:hAnsi="楷体" w:cs="楷体" w:hint="eastAsia"/>
          <w:vertAlign w:val="superscript"/>
        </w:rPr>
        <w:t>－</w:t>
      </w:r>
      <w:r>
        <w:rPr>
          <w:rFonts w:ascii="楷体" w:eastAsia="楷体" w:hAnsi="楷体" w:cs="楷体" w:hint="eastAsia"/>
        </w:rPr>
        <w:t>，先写出CO</w:t>
      </w:r>
      <w:r>
        <w:rPr>
          <w:rFonts w:ascii="楷体" w:eastAsia="楷体" w:hAnsi="楷体" w:cs="楷体" w:hint="eastAsia"/>
          <w:vertAlign w:val="subscript"/>
        </w:rPr>
        <w:t>2</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，然后根据原子守恒和电荷守恒，得出CO</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，或者为CO</w:t>
      </w:r>
      <w:r>
        <w:rPr>
          <w:rFonts w:ascii="楷体" w:eastAsia="楷体" w:hAnsi="楷体" w:cs="楷体" w:hint="eastAsia"/>
          <w:vertAlign w:val="subscript"/>
        </w:rPr>
        <w:t>2</w:t>
      </w:r>
      <w:r>
        <w:rPr>
          <w:rFonts w:ascii="楷体" w:eastAsia="楷体" w:hAnsi="楷体" w:cs="楷体" w:hint="eastAsia"/>
        </w:rPr>
        <w:t>＋HCO</w:t>
      </w:r>
      <w:r>
        <w:rPr>
          <w:rFonts w:ascii="楷体" w:eastAsia="楷体" w:hAnsi="楷体" w:cs="楷体" w:hint="eastAsia"/>
          <w:vertAlign w:val="subscript"/>
        </w:rPr>
        <w:t>3</w:t>
      </w:r>
      <w:r>
        <w:rPr>
          <w:rFonts w:ascii="楷体" w:eastAsia="楷体" w:hAnsi="楷体" w:cs="楷体" w:hint="eastAsia"/>
          <w:vertAlign w:val="superscript"/>
        </w:rPr>
        <w:t>－</w:t>
      </w:r>
      <w:r>
        <w:rPr>
          <w:rFonts w:ascii="楷体" w:eastAsia="楷体" w:hAnsi="楷体" w:cs="楷体" w:hint="eastAsia"/>
        </w:rPr>
        <w:t>＋2e</w:t>
      </w:r>
      <w:r>
        <w:rPr>
          <w:rFonts w:ascii="楷体" w:eastAsia="楷体" w:hAnsi="楷体" w:cs="楷体" w:hint="eastAsia"/>
          <w:vertAlign w:val="superscript"/>
        </w:rPr>
        <w:t>－</w:t>
      </w:r>
      <w:r>
        <w:rPr>
          <w:rFonts w:ascii="楷体" w:eastAsia="楷体" w:hAnsi="楷体" w:cs="楷体" w:hint="eastAsia"/>
        </w:rPr>
        <w:t>=HCOO</w:t>
      </w:r>
      <w:r>
        <w:rPr>
          <w:rFonts w:ascii="楷体" w:eastAsia="楷体" w:hAnsi="楷体" w:cs="楷体" w:hint="eastAsia"/>
          <w:vertAlign w:val="superscript"/>
        </w:rPr>
        <w:t>－</w:t>
      </w:r>
      <w:r>
        <w:rPr>
          <w:rFonts w:ascii="楷体" w:eastAsia="楷体" w:hAnsi="楷体" w:cs="楷体" w:hint="eastAsia"/>
        </w:rPr>
        <w:t>＋CO</w:t>
      </w:r>
      <w:r>
        <w:rPr>
          <w:rFonts w:ascii="楷体" w:eastAsia="楷体" w:hAnsi="楷体" w:cs="楷体" w:hint="eastAsia"/>
          <w:vertAlign w:val="subscript"/>
        </w:rPr>
        <w:t>3</w:t>
      </w:r>
      <w:r>
        <w:rPr>
          <w:rFonts w:ascii="楷体" w:eastAsia="楷体" w:hAnsi="楷体" w:cs="楷体" w:hint="eastAsia"/>
          <w:vertAlign w:val="superscript"/>
        </w:rPr>
        <w:t>2－</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27．(1)Fe</w:t>
      </w:r>
      <w:r>
        <w:rPr>
          <w:rFonts w:ascii="楷体" w:eastAsia="楷体" w:hAnsi="楷体" w:cs="楷体" w:hint="eastAsia"/>
          <w:vertAlign w:val="superscript"/>
        </w:rPr>
        <w:t>3+</w:t>
      </w:r>
      <w:r>
        <w:rPr>
          <w:rFonts w:ascii="楷体" w:eastAsia="楷体" w:hAnsi="楷体" w:cs="楷体" w:hint="eastAsia"/>
        </w:rPr>
        <w:t>、H</w:t>
      </w:r>
      <w:r>
        <w:rPr>
          <w:rFonts w:ascii="楷体" w:eastAsia="楷体" w:hAnsi="楷体" w:cs="楷体" w:hint="eastAsia"/>
          <w:vertAlign w:val="superscript"/>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(2)0.7500mol·L</w:t>
      </w:r>
      <w:r>
        <w:rPr>
          <w:rFonts w:ascii="楷体" w:eastAsia="楷体" w:hAnsi="楷体" w:cs="楷体" w:hint="eastAsia"/>
          <w:vertAlign w:val="superscript"/>
        </w:rPr>
        <w:t>-1</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     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S+H</w:t>
      </w:r>
      <w:r>
        <w:rPr>
          <w:rFonts w:ascii="楷体" w:eastAsia="楷体" w:hAnsi="楷体" w:cs="楷体" w:hint="eastAsia"/>
          <w:vertAlign w:val="subscript"/>
        </w:rPr>
        <w:t>2</w:t>
      </w:r>
      <w:r>
        <w:rPr>
          <w:rFonts w:ascii="楷体" w:eastAsia="楷体" w:hAnsi="楷体" w:cs="楷体" w:hint="eastAsia"/>
        </w:rPr>
        <w:object>
          <v:shape id="_x0000_i1411" type="#_x0000_t75" alt="eqIdd28bb994261de2ba27302b54f7a06ce0" style="width:61.55pt;height:33.1pt" o:oleicon="f" o:ole="" coordsize="21600,21600" o:preferrelative="t" filled="f" stroked="f">
            <v:stroke joinstyle="miter"/>
            <v:imagedata r:id="rId612" o:title="eqIdd28bb994261de2ba27302b54f7a06ce0"/>
            <o:lock v:ext="edit" aspectratio="t"/>
            <w10:anchorlock/>
          </v:shape>
          <o:OLEObject Type="Embed" ProgID="Equation.DSMT4" ShapeID="_x0000_i1411" DrawAspect="Content" ObjectID="_1468076111" r:id="rId613"/>
        </w:object>
      </w:r>
      <w:r>
        <w:rPr>
          <w:rFonts w:ascii="楷体" w:eastAsia="楷体" w:hAnsi="楷体" w:cs="楷体" w:hint="eastAsia"/>
        </w:rPr>
        <w:t>ZnS+2FeS+4H</w:t>
      </w:r>
      <w:r>
        <w:rPr>
          <w:rFonts w:ascii="楷体" w:eastAsia="楷体" w:hAnsi="楷体" w:cs="楷体" w:hint="eastAsia"/>
          <w:vertAlign w:val="subscript"/>
        </w:rPr>
        <w:t>2</w:t>
      </w:r>
      <w:r>
        <w:rPr>
          <w:rFonts w:ascii="楷体" w:eastAsia="楷体" w:hAnsi="楷体" w:cs="楷体" w:hint="eastAsia"/>
        </w:rPr>
        <w:t>O     ZnS+CO</w:t>
      </w:r>
      <w:r>
        <w:rPr>
          <w:rFonts w:ascii="楷体" w:eastAsia="楷体" w:hAnsi="楷体" w:cs="楷体" w:hint="eastAsia"/>
          <w:vertAlign w:val="subscript"/>
        </w:rPr>
        <w:t>2</w:t>
      </w:r>
      <w:r>
        <w:rPr>
          <w:rFonts w:ascii="楷体" w:eastAsia="楷体" w:hAnsi="楷体" w:cs="楷体" w:hint="eastAsia"/>
        </w:rPr>
        <w:t>=ZnO+COS；ZnO+H</w:t>
      </w:r>
      <w:r>
        <w:rPr>
          <w:rFonts w:ascii="楷体" w:eastAsia="楷体" w:hAnsi="楷体" w:cs="楷体" w:hint="eastAsia"/>
          <w:vertAlign w:val="subscript"/>
        </w:rPr>
        <w:t>2</w:t>
      </w:r>
      <w:r>
        <w:rPr>
          <w:rFonts w:ascii="楷体" w:eastAsia="楷体" w:hAnsi="楷体" w:cs="楷体" w:hint="eastAsia"/>
        </w:rPr>
        <w:t>S=ZnS+H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(4)ZnS和FeS部分被氧化为硫酸盐</w:t>
      </w:r>
    </w:p>
    <w:p>
      <w:pPr>
        <w:shd w:val="clear" w:color="auto" w:fill="auto"/>
        <w:spacing w:line="360" w:lineRule="auto"/>
        <w:jc w:val="left"/>
        <w:textAlignment w:val="center"/>
        <w:rPr>
          <w:rFonts w:ascii="楷体" w:eastAsia="楷体" w:hAnsi="楷体" w:cs="楷体" w:hint="eastAsia"/>
        </w:rPr>
      </w:pP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【分析】锌灰含ZnO及少量PbO、CuO、Fe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3</w:t>
      </w:r>
      <w:r>
        <w:rPr>
          <w:rFonts w:ascii="楷体" w:eastAsia="楷体" w:hAnsi="楷体" w:cs="楷体" w:hint="eastAsia"/>
        </w:rPr>
        <w:t>、SiO</w:t>
      </w:r>
      <w:r>
        <w:rPr>
          <w:rFonts w:ascii="楷体" w:eastAsia="楷体" w:hAnsi="楷体" w:cs="楷体" w:hint="eastAsia"/>
          <w:vertAlign w:val="subscript"/>
        </w:rPr>
        <w:t>2</w:t>
      </w:r>
      <w:r>
        <w:rPr>
          <w:rFonts w:ascii="楷体" w:eastAsia="楷体" w:hAnsi="楷体" w:cs="楷体" w:hint="eastAsia"/>
        </w:rPr>
        <w:t>，加入稀硫酸浸取，SiO</w:t>
      </w:r>
      <w:r>
        <w:rPr>
          <w:rFonts w:ascii="楷体" w:eastAsia="楷体" w:hAnsi="楷体" w:cs="楷体" w:hint="eastAsia"/>
          <w:vertAlign w:val="subscript"/>
        </w:rPr>
        <w:t>2</w:t>
      </w:r>
      <w:r>
        <w:rPr>
          <w:rFonts w:ascii="楷体" w:eastAsia="楷体" w:hAnsi="楷体" w:cs="楷体" w:hint="eastAsia"/>
        </w:rPr>
        <w:t>和硫酸不反应，过滤出SiO</w:t>
      </w:r>
      <w:r>
        <w:rPr>
          <w:rFonts w:ascii="楷体" w:eastAsia="楷体" w:hAnsi="楷体" w:cs="楷体" w:hint="eastAsia"/>
          <w:vertAlign w:val="subscript"/>
        </w:rPr>
        <w:t>2</w:t>
      </w:r>
      <w:r>
        <w:rPr>
          <w:rFonts w:ascii="楷体" w:eastAsia="楷体" w:hAnsi="楷体" w:cs="楷体" w:hint="eastAsia"/>
        </w:rPr>
        <w:t>，所得溶液中含有硫酸锌、硫酸铅、硫酸铜、硫酸铁、硫酸，加足量锌粉，硫酸铜、硫酸铁、硫酸都能与锌反应，加H</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2</w:t>
      </w:r>
      <w:r>
        <w:rPr>
          <w:rFonts w:ascii="楷体" w:eastAsia="楷体" w:hAnsi="楷体" w:cs="楷体" w:hint="eastAsia"/>
        </w:rPr>
        <w:t>氧化，再加入硫酸铁调节锌、铁的配比，加入碳酸氢钠沉锌铁，制得脱硫剂ZnFe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【详解】（1）“除杂”加足量锌粉，硫酸铜、硫酸铁、硫酸都能与锌反应，除Pb</w:t>
      </w:r>
      <w:r>
        <w:rPr>
          <w:rFonts w:ascii="楷体" w:eastAsia="楷体" w:hAnsi="楷体" w:cs="楷体" w:hint="eastAsia"/>
          <w:vertAlign w:val="superscript"/>
        </w:rPr>
        <w:t>2+</w:t>
      </w:r>
      <w:r>
        <w:rPr>
          <w:rFonts w:ascii="楷体" w:eastAsia="楷体" w:hAnsi="楷体" w:cs="楷体" w:hint="eastAsia"/>
        </w:rPr>
        <w:t>和Cu</w:t>
      </w:r>
      <w:r>
        <w:rPr>
          <w:rFonts w:ascii="楷体" w:eastAsia="楷体" w:hAnsi="楷体" w:cs="楷体" w:hint="eastAsia"/>
          <w:vertAlign w:val="superscript"/>
        </w:rPr>
        <w:t>2+</w:t>
      </w:r>
      <w:r>
        <w:rPr>
          <w:rFonts w:ascii="楷体" w:eastAsia="楷体" w:hAnsi="楷体" w:cs="楷体" w:hint="eastAsia"/>
        </w:rPr>
        <w:t>外，与锌粉反应的离子还有Fe</w:t>
      </w:r>
      <w:r>
        <w:rPr>
          <w:rFonts w:ascii="楷体" w:eastAsia="楷体" w:hAnsi="楷体" w:cs="楷体" w:hint="eastAsia"/>
          <w:vertAlign w:val="superscript"/>
        </w:rPr>
        <w:t>3+</w:t>
      </w:r>
      <w:r>
        <w:rPr>
          <w:rFonts w:ascii="楷体" w:eastAsia="楷体" w:hAnsi="楷体" w:cs="楷体" w:hint="eastAsia"/>
        </w:rPr>
        <w:t>、H</w:t>
      </w:r>
      <w:r>
        <w:rPr>
          <w:rFonts w:ascii="楷体" w:eastAsia="楷体" w:hAnsi="楷体" w:cs="楷体" w:hint="eastAsia"/>
          <w:vertAlign w:val="superscript"/>
        </w:rPr>
        <w:t>+</w: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（2）根据Zn</w:t>
      </w:r>
      <w:r>
        <w:rPr>
          <w:rFonts w:ascii="楷体" w:eastAsia="楷体" w:hAnsi="楷体" w:cs="楷体" w:hint="eastAsia"/>
          <w:vertAlign w:val="superscript"/>
        </w:rPr>
        <w:t>2+</w:t>
      </w:r>
      <w:r>
        <w:rPr>
          <w:rFonts w:ascii="楷体" w:eastAsia="楷体" w:hAnsi="楷体" w:cs="楷体" w:hint="eastAsia"/>
        </w:rPr>
        <w:t>+Y</w:t>
      </w:r>
      <w:r>
        <w:rPr>
          <w:rFonts w:ascii="楷体" w:eastAsia="楷体" w:hAnsi="楷体" w:cs="楷体" w:hint="eastAsia"/>
          <w:vertAlign w:val="superscript"/>
        </w:rPr>
        <w:t>4-</w:t>
      </w:r>
      <w:r>
        <w:rPr>
          <w:rFonts w:ascii="楷体" w:eastAsia="楷体" w:hAnsi="楷体" w:cs="楷体" w:hint="eastAsia"/>
        </w:rPr>
        <w:t>=ZnY</w:t>
      </w:r>
      <w:r>
        <w:rPr>
          <w:rFonts w:ascii="楷体" w:eastAsia="楷体" w:hAnsi="楷体" w:cs="楷体" w:hint="eastAsia"/>
          <w:vertAlign w:val="superscript"/>
        </w:rPr>
        <w:t>2-</w:t>
      </w:r>
      <w:r>
        <w:rPr>
          <w:rFonts w:ascii="楷体" w:eastAsia="楷体" w:hAnsi="楷体" w:cs="楷体" w:hint="eastAsia"/>
        </w:rPr>
        <w:t>，可知20.00mL稀释后的溶液中含ZnSO</w:t>
      </w:r>
      <w:r>
        <w:rPr>
          <w:rFonts w:ascii="楷体" w:eastAsia="楷体" w:hAnsi="楷体" w:cs="楷体" w:hint="eastAsia"/>
          <w:vertAlign w:val="subscript"/>
        </w:rPr>
        <w:t>4</w:t>
      </w:r>
      <w:r>
        <w:rPr>
          <w:rFonts w:ascii="楷体" w:eastAsia="楷体" w:hAnsi="楷体" w:cs="楷体" w:hint="eastAsia"/>
        </w:rPr>
        <w:t>的物质的量为0.025L×0.015mol·L</w:t>
      </w:r>
      <w:r>
        <w:rPr>
          <w:rFonts w:ascii="楷体" w:eastAsia="楷体" w:hAnsi="楷体" w:cs="楷体" w:hint="eastAsia"/>
          <w:vertAlign w:val="superscript"/>
        </w:rPr>
        <w:t>-1</w:t>
      </w:r>
      <w:r>
        <w:rPr>
          <w:rFonts w:ascii="楷体" w:eastAsia="楷体" w:hAnsi="楷体" w:cs="楷体" w:hint="eastAsia"/>
        </w:rPr>
        <w:t>=3.75×10</w:t>
      </w:r>
      <w:r>
        <w:rPr>
          <w:rFonts w:ascii="楷体" w:eastAsia="楷体" w:hAnsi="楷体" w:cs="楷体" w:hint="eastAsia"/>
          <w:vertAlign w:val="superscript"/>
        </w:rPr>
        <w:t>-4</w:t>
      </w:r>
      <w:r>
        <w:rPr>
          <w:rFonts w:ascii="楷体" w:eastAsia="楷体" w:hAnsi="楷体" w:cs="楷体" w:hint="eastAsia"/>
        </w:rPr>
        <w:t>mol；ZnSO</w:t>
      </w:r>
      <w:r>
        <w:rPr>
          <w:rFonts w:ascii="楷体" w:eastAsia="楷体" w:hAnsi="楷体" w:cs="楷体" w:hint="eastAsia"/>
          <w:vertAlign w:val="subscript"/>
        </w:rPr>
        <w:t>4</w:t>
      </w:r>
      <w:r>
        <w:rPr>
          <w:rFonts w:ascii="楷体" w:eastAsia="楷体" w:hAnsi="楷体" w:cs="楷体" w:hint="eastAsia"/>
        </w:rPr>
        <w:t>溶液的物质的量浓度为</w:t>
      </w:r>
      <w:r>
        <w:rPr>
          <w:rFonts w:ascii="楷体" w:eastAsia="楷体" w:hAnsi="楷体" w:cs="楷体" w:hint="eastAsia"/>
        </w:rPr>
        <w:object>
          <v:shape id="_x0000_i1412" type="#_x0000_t75" alt="eqId452a973af6b1ce0f41f3444caa9fb249" style="width:117.9pt;height:42.15pt" o:oleicon="f" o:ole="" coordsize="21600,21600" o:preferrelative="t" filled="f" stroked="f">
            <v:stroke joinstyle="miter"/>
            <v:imagedata r:id="rId614" o:title="eqId452a973af6b1ce0f41f3444caa9fb249"/>
            <o:lock v:ext="edit" aspectratio="t"/>
            <w10:anchorlock/>
          </v:shape>
          <o:OLEObject Type="Embed" ProgID="Equation.DSMT4" ShapeID="_x0000_i1412" DrawAspect="Content" ObjectID="_1468076112" r:id="rId615"/>
        </w:object>
      </w:r>
      <w:r>
        <w:rPr>
          <w:rFonts w:ascii="楷体" w:eastAsia="楷体" w:hAnsi="楷体" w:cs="楷体" w:hint="eastAsia"/>
        </w:rPr>
        <w:t>；</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（3）①硫化过程中ZnFe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与H</w:t>
      </w:r>
      <w:r>
        <w:rPr>
          <w:rFonts w:ascii="楷体" w:eastAsia="楷体" w:hAnsi="楷体" w:cs="楷体" w:hint="eastAsia"/>
          <w:vertAlign w:val="subscript"/>
        </w:rPr>
        <w:t>2</w:t>
      </w:r>
      <w:r>
        <w:rPr>
          <w:rFonts w:ascii="楷体" w:eastAsia="楷体" w:hAnsi="楷体" w:cs="楷体" w:hint="eastAsia"/>
        </w:rPr>
        <w:t>、H</w:t>
      </w:r>
      <w:r>
        <w:rPr>
          <w:rFonts w:ascii="楷体" w:eastAsia="楷体" w:hAnsi="楷体" w:cs="楷体" w:hint="eastAsia"/>
          <w:vertAlign w:val="subscript"/>
        </w:rPr>
        <w:t>2</w:t>
      </w:r>
      <w:r>
        <w:rPr>
          <w:rFonts w:ascii="楷体" w:eastAsia="楷体" w:hAnsi="楷体" w:cs="楷体" w:hint="eastAsia"/>
        </w:rPr>
        <w:t>S反应生成ZnS和FeS，铁元素化合价由+3降低为+2、氢气中H元素化合价由0升高为+1，根据得失电子守恒，其化学方程式为ZnFe</w:t>
      </w:r>
      <w:r>
        <w:rPr>
          <w:rFonts w:ascii="楷体" w:eastAsia="楷体" w:hAnsi="楷体" w:cs="楷体" w:hint="eastAsia"/>
          <w:vertAlign w:val="subscript"/>
        </w:rPr>
        <w:t>2</w:t>
      </w:r>
      <w:r>
        <w:rPr>
          <w:rFonts w:ascii="楷体" w:eastAsia="楷体" w:hAnsi="楷体" w:cs="楷体" w:hint="eastAsia"/>
        </w:rPr>
        <w:t>O</w:t>
      </w:r>
      <w:r>
        <w:rPr>
          <w:rFonts w:ascii="楷体" w:eastAsia="楷体" w:hAnsi="楷体" w:cs="楷体" w:hint="eastAsia"/>
          <w:vertAlign w:val="subscript"/>
        </w:rPr>
        <w:t>4</w:t>
      </w:r>
      <w:r>
        <w:rPr>
          <w:rFonts w:ascii="楷体" w:eastAsia="楷体" w:hAnsi="楷体" w:cs="楷体" w:hint="eastAsia"/>
        </w:rPr>
        <w:t>+3H</w:t>
      </w:r>
      <w:r>
        <w:rPr>
          <w:rFonts w:ascii="楷体" w:eastAsia="楷体" w:hAnsi="楷体" w:cs="楷体" w:hint="eastAsia"/>
          <w:vertAlign w:val="subscript"/>
        </w:rPr>
        <w:t>2</w:t>
      </w:r>
      <w:r>
        <w:rPr>
          <w:rFonts w:ascii="楷体" w:eastAsia="楷体" w:hAnsi="楷体" w:cs="楷体" w:hint="eastAsia"/>
        </w:rPr>
        <w:t>S+H</w:t>
      </w:r>
      <w:r>
        <w:rPr>
          <w:rFonts w:ascii="楷体" w:eastAsia="楷体" w:hAnsi="楷体" w:cs="楷体" w:hint="eastAsia"/>
          <w:vertAlign w:val="subscript"/>
        </w:rPr>
        <w:t>2</w:t>
      </w:r>
      <w:r>
        <w:rPr>
          <w:rFonts w:ascii="楷体" w:eastAsia="楷体" w:hAnsi="楷体" w:cs="楷体" w:hint="eastAsia"/>
        </w:rPr>
        <w:object>
          <v:shape id="_x0000_i1413" type="#_x0000_t75" alt="eqIdd28bb994261de2ba27302b54f7a06ce0" style="width:61.55pt;height:33.1pt" o:oleicon="f" o:ole="" coordsize="21600,21600" o:preferrelative="t" filled="f" stroked="f">
            <v:stroke joinstyle="miter"/>
            <v:imagedata r:id="rId612" o:title="eqIdd28bb994261de2ba27302b54f7a06ce0"/>
            <o:lock v:ext="edit" aspectratio="t"/>
            <w10:anchorlock/>
          </v:shape>
          <o:OLEObject Type="Embed" ProgID="Equation.DSMT4" ShapeID="_x0000_i1413" DrawAspect="Content" ObjectID="_1468076113" r:id="rId616"/>
        </w:object>
      </w:r>
      <w:r>
        <w:rPr>
          <w:rFonts w:ascii="楷体" w:eastAsia="楷体" w:hAnsi="楷体" w:cs="楷体" w:hint="eastAsia"/>
        </w:rPr>
        <w:t>ZnS+2FeS+4H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②硫化一段时间后，出口处检测到COS。研究表明ZnS参与了H</w:t>
      </w:r>
      <w:r>
        <w:rPr>
          <w:rFonts w:ascii="楷体" w:eastAsia="楷体" w:hAnsi="楷体" w:cs="楷体" w:hint="eastAsia"/>
          <w:vertAlign w:val="subscript"/>
        </w:rPr>
        <w:t>2</w:t>
      </w:r>
      <w:r>
        <w:rPr>
          <w:rFonts w:ascii="楷体" w:eastAsia="楷体" w:hAnsi="楷体" w:cs="楷体" w:hint="eastAsia"/>
        </w:rPr>
        <w:t>S与CO</w:t>
      </w:r>
      <w:r>
        <w:rPr>
          <w:rFonts w:ascii="楷体" w:eastAsia="楷体" w:hAnsi="楷体" w:cs="楷体" w:hint="eastAsia"/>
          <w:vertAlign w:val="subscript"/>
        </w:rPr>
        <w:t>2</w:t>
      </w:r>
      <w:r>
        <w:rPr>
          <w:rFonts w:ascii="楷体" w:eastAsia="楷体" w:hAnsi="楷体" w:cs="楷体" w:hint="eastAsia"/>
        </w:rPr>
        <w:t>生成COS的反应，反应前后ZnS的质量不变，ZnS为催化剂，该反应过程可描述为ZnS+CO</w:t>
      </w:r>
      <w:r>
        <w:rPr>
          <w:rFonts w:ascii="楷体" w:eastAsia="楷体" w:hAnsi="楷体" w:cs="楷体" w:hint="eastAsia"/>
          <w:vertAlign w:val="subscript"/>
        </w:rPr>
        <w:t>2</w:t>
      </w:r>
      <w:r>
        <w:rPr>
          <w:rFonts w:ascii="楷体" w:eastAsia="楷体" w:hAnsi="楷体" w:cs="楷体" w:hint="eastAsia"/>
        </w:rPr>
        <w:t>=ZnO+COS；ZnO+H</w:t>
      </w:r>
      <w:r>
        <w:rPr>
          <w:rFonts w:ascii="楷体" w:eastAsia="楷体" w:hAnsi="楷体" w:cs="楷体" w:hint="eastAsia"/>
          <w:vertAlign w:val="subscript"/>
        </w:rPr>
        <w:t>2</w:t>
      </w:r>
      <w:r>
        <w:rPr>
          <w:rFonts w:ascii="楷体" w:eastAsia="楷体" w:hAnsi="楷体" w:cs="楷体" w:hint="eastAsia"/>
        </w:rPr>
        <w:t>S=ZnS+H</w:t>
      </w:r>
      <w:r>
        <w:rPr>
          <w:rFonts w:ascii="楷体" w:eastAsia="楷体" w:hAnsi="楷体" w:cs="楷体" w:hint="eastAsia"/>
          <w:vertAlign w:val="subscript"/>
        </w:rPr>
        <w:t>2</w:t>
      </w:r>
      <w:r>
        <w:rPr>
          <w:rFonts w:ascii="楷体" w:eastAsia="楷体" w:hAnsi="楷体" w:cs="楷体" w:hint="eastAsia"/>
        </w:rPr>
        <w:t>O；</w:t>
      </w:r>
    </w:p>
    <w:p>
      <w:pPr>
        <w:shd w:val="clear" w:color="auto" w:fill="auto"/>
        <w:spacing w:line="360" w:lineRule="auto"/>
        <w:jc w:val="left"/>
        <w:textAlignment w:val="center"/>
        <w:rPr>
          <w:rFonts w:ascii="楷体" w:eastAsia="楷体" w:hAnsi="楷体" w:cs="楷体" w:hint="eastAsia"/>
        </w:rPr>
      </w:pPr>
      <w:r>
        <w:rPr>
          <w:rFonts w:ascii="楷体" w:eastAsia="楷体" w:hAnsi="楷体" w:cs="楷体" w:hint="eastAsia"/>
        </w:rPr>
        <w:t>（4）在280~400℃范围内，ZnS和FeS吸收氧气，ZnS和FeS部分被氧化为硫酸盐，固体质量增加。</w:t>
      </w:r>
    </w:p>
    <w:p>
      <w:pPr>
        <w:shd w:val="clear" w:color="auto" w:fill="auto"/>
        <w:spacing w:line="360" w:lineRule="auto"/>
        <w:jc w:val="left"/>
        <w:textAlignment w:val="center"/>
        <w:rPr>
          <w:rFonts w:ascii="楷体" w:eastAsia="楷体" w:hAnsi="楷体" w:cs="楷体" w:hint="eastAsia"/>
        </w:rPr>
        <w:sectPr>
          <w:headerReference w:type="default" r:id="rId617"/>
          <w:footerReference w:type="even" r:id="rId618"/>
          <w:footerReference w:type="default" r:id="rId619"/>
          <w:pgSz w:w="11906" w:h="16838"/>
          <w:pgMar w:top="1440" w:right="1797" w:bottom="1440" w:left="1797" w:header="851" w:footer="992" w:gutter="0"/>
          <w:pgNumType w:start="1"/>
          <w:cols w:num="1" w:space="425"/>
          <w:docGrid w:type="lines" w:linePitch="312" w:charSpace="0"/>
        </w:sectPr>
      </w:pPr>
    </w:p>
    <w:p>
      <w:r>
        <w:rPr>
          <w:rFonts w:ascii="楷体" w:eastAsia="楷体" w:hAnsi="楷体" w:cs="楷体" w:hint="eastAsia"/>
        </w:rPr>
        <w:drawing>
          <wp:inline>
            <wp:extent cx="5278120" cy="6316718"/>
            <wp:docPr id="10045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88687" name=""/>
                    <pic:cNvPicPr>
                      <a:picLocks noChangeAspect="1"/>
                    </pic:cNvPicPr>
                  </pic:nvPicPr>
                  <pic:blipFill>
                    <a:blip xmlns:r="http://schemas.openxmlformats.org/officeDocument/2006/relationships" r:embed="rId620"/>
                    <a:stretch>
                      <a:fillRect/>
                    </a:stretch>
                  </pic:blipFill>
                  <pic:spPr>
                    <a:xfrm>
                      <a:off x="0" y="0"/>
                      <a:ext cx="5278120" cy="6316718"/>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1"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2"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3" type="#_x0000_t75" alt="学科网 zxxk.com" style="width:0.75pt;height:0.75pt;margin-top:8.45pt;margin-left:351pt;position:absolute;z-index:251660288"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151FC"/>
    <w:rsid w:val="006B16C5"/>
    <w:rsid w:val="00776133"/>
    <w:rsid w:val="008C07DE"/>
    <w:rsid w:val="00A30CCE"/>
    <w:rsid w:val="00AC3E9C"/>
    <w:rsid w:val="00BC4F14"/>
    <w:rsid w:val="00BF535F"/>
    <w:rsid w:val="00C02FC6"/>
    <w:rsid w:val="00C806B0"/>
    <w:rsid w:val="00E476EE"/>
    <w:rsid w:val="00EF035E"/>
    <w:rsid w:val="3BAF141A"/>
  </w:rsids>
  <w:docVars>
    <w:docVar w:name="commondata" w:val="eyJoZGlkIjoiZTM4ZWU0YTk5ODVmMmVjMGNkZTA4M2FmMDNmNjk3ZG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50.bin" /><Relationship Id="rId101" Type="http://schemas.openxmlformats.org/officeDocument/2006/relationships/image" Target="media/image47.png" /><Relationship Id="rId102" Type="http://schemas.openxmlformats.org/officeDocument/2006/relationships/image" Target="media/image48.wmf" /><Relationship Id="rId103" Type="http://schemas.openxmlformats.org/officeDocument/2006/relationships/oleObject" Target="embeddings/oleObject51.bin" /><Relationship Id="rId104" Type="http://schemas.openxmlformats.org/officeDocument/2006/relationships/image" Target="media/image49.wmf" /><Relationship Id="rId105" Type="http://schemas.openxmlformats.org/officeDocument/2006/relationships/oleObject" Target="embeddings/oleObject52.bin" /><Relationship Id="rId106" Type="http://schemas.openxmlformats.org/officeDocument/2006/relationships/oleObject" Target="embeddings/oleObject53.bin" /><Relationship Id="rId107" Type="http://schemas.openxmlformats.org/officeDocument/2006/relationships/image" Target="media/image50.wmf" /><Relationship Id="rId108" Type="http://schemas.openxmlformats.org/officeDocument/2006/relationships/oleObject" Target="embeddings/oleObject54.bin" /><Relationship Id="rId109" Type="http://schemas.openxmlformats.org/officeDocument/2006/relationships/image" Target="media/image51.wmf" /><Relationship Id="rId11" Type="http://schemas.openxmlformats.org/officeDocument/2006/relationships/oleObject" Target="embeddings/oleObject3.bin" /><Relationship Id="rId110" Type="http://schemas.openxmlformats.org/officeDocument/2006/relationships/oleObject" Target="embeddings/oleObject55.bin" /><Relationship Id="rId111" Type="http://schemas.openxmlformats.org/officeDocument/2006/relationships/oleObject" Target="embeddings/oleObject56.bin" /><Relationship Id="rId112" Type="http://schemas.openxmlformats.org/officeDocument/2006/relationships/image" Target="media/image52.wmf" /><Relationship Id="rId113" Type="http://schemas.openxmlformats.org/officeDocument/2006/relationships/oleObject" Target="embeddings/oleObject57.bin" /><Relationship Id="rId114" Type="http://schemas.openxmlformats.org/officeDocument/2006/relationships/oleObject" Target="embeddings/oleObject58.bin" /><Relationship Id="rId115" Type="http://schemas.openxmlformats.org/officeDocument/2006/relationships/oleObject" Target="embeddings/oleObject59.bin" /><Relationship Id="rId116" Type="http://schemas.openxmlformats.org/officeDocument/2006/relationships/oleObject" Target="embeddings/oleObject60.bin" /><Relationship Id="rId117" Type="http://schemas.openxmlformats.org/officeDocument/2006/relationships/oleObject" Target="embeddings/oleObject61.bin" /><Relationship Id="rId118" Type="http://schemas.openxmlformats.org/officeDocument/2006/relationships/image" Target="media/image53.wmf" /><Relationship Id="rId119" Type="http://schemas.openxmlformats.org/officeDocument/2006/relationships/oleObject" Target="embeddings/oleObject62.bin" /><Relationship Id="rId12" Type="http://schemas.openxmlformats.org/officeDocument/2006/relationships/image" Target="media/image5.wmf" /><Relationship Id="rId120" Type="http://schemas.openxmlformats.org/officeDocument/2006/relationships/image" Target="media/image54.wmf" /><Relationship Id="rId121" Type="http://schemas.openxmlformats.org/officeDocument/2006/relationships/oleObject" Target="embeddings/oleObject63.bin" /><Relationship Id="rId122" Type="http://schemas.openxmlformats.org/officeDocument/2006/relationships/oleObject" Target="embeddings/oleObject64.bin" /><Relationship Id="rId123" Type="http://schemas.openxmlformats.org/officeDocument/2006/relationships/image" Target="media/image55.wmf" /><Relationship Id="rId124" Type="http://schemas.openxmlformats.org/officeDocument/2006/relationships/oleObject" Target="embeddings/oleObject65.bin" /><Relationship Id="rId125" Type="http://schemas.openxmlformats.org/officeDocument/2006/relationships/oleObject" Target="embeddings/oleObject66.bin" /><Relationship Id="rId126" Type="http://schemas.openxmlformats.org/officeDocument/2006/relationships/image" Target="media/image56.wmf" /><Relationship Id="rId127" Type="http://schemas.openxmlformats.org/officeDocument/2006/relationships/oleObject" Target="embeddings/oleObject67.bin" /><Relationship Id="rId128" Type="http://schemas.openxmlformats.org/officeDocument/2006/relationships/oleObject" Target="embeddings/oleObject68.bin" /><Relationship Id="rId129" Type="http://schemas.openxmlformats.org/officeDocument/2006/relationships/oleObject" Target="embeddings/oleObject69.bin" /><Relationship Id="rId13" Type="http://schemas.openxmlformats.org/officeDocument/2006/relationships/oleObject" Target="embeddings/oleObject4.bin" /><Relationship Id="rId130" Type="http://schemas.openxmlformats.org/officeDocument/2006/relationships/oleObject" Target="embeddings/oleObject70.bin" /><Relationship Id="rId131" Type="http://schemas.openxmlformats.org/officeDocument/2006/relationships/oleObject" Target="embeddings/oleObject71.bin" /><Relationship Id="rId132" Type="http://schemas.openxmlformats.org/officeDocument/2006/relationships/image" Target="media/image57.png" /><Relationship Id="rId133" Type="http://schemas.openxmlformats.org/officeDocument/2006/relationships/image" Target="media/image58.wmf" /><Relationship Id="rId134" Type="http://schemas.openxmlformats.org/officeDocument/2006/relationships/oleObject" Target="embeddings/oleObject72.bin" /><Relationship Id="rId135" Type="http://schemas.openxmlformats.org/officeDocument/2006/relationships/image" Target="media/image59.png" /><Relationship Id="rId136" Type="http://schemas.openxmlformats.org/officeDocument/2006/relationships/image" Target="media/image60.png" /><Relationship Id="rId137" Type="http://schemas.openxmlformats.org/officeDocument/2006/relationships/image" Target="media/image61.wmf" /><Relationship Id="rId138" Type="http://schemas.openxmlformats.org/officeDocument/2006/relationships/oleObject" Target="embeddings/oleObject73.bin" /><Relationship Id="rId139" Type="http://schemas.openxmlformats.org/officeDocument/2006/relationships/image" Target="media/image62.wmf" /><Relationship Id="rId14" Type="http://schemas.openxmlformats.org/officeDocument/2006/relationships/oleObject" Target="embeddings/oleObject5.bin" /><Relationship Id="rId140" Type="http://schemas.openxmlformats.org/officeDocument/2006/relationships/oleObject" Target="embeddings/oleObject74.bin" /><Relationship Id="rId141" Type="http://schemas.openxmlformats.org/officeDocument/2006/relationships/image" Target="media/image63.wmf" /><Relationship Id="rId142" Type="http://schemas.openxmlformats.org/officeDocument/2006/relationships/oleObject" Target="embeddings/oleObject75.bin" /><Relationship Id="rId143" Type="http://schemas.openxmlformats.org/officeDocument/2006/relationships/image" Target="media/image64.wmf" /><Relationship Id="rId144" Type="http://schemas.openxmlformats.org/officeDocument/2006/relationships/oleObject" Target="embeddings/oleObject76.bin" /><Relationship Id="rId145" Type="http://schemas.openxmlformats.org/officeDocument/2006/relationships/image" Target="media/image65.wmf" /><Relationship Id="rId146" Type="http://schemas.openxmlformats.org/officeDocument/2006/relationships/oleObject" Target="embeddings/oleObject77.bin" /><Relationship Id="rId147" Type="http://schemas.openxmlformats.org/officeDocument/2006/relationships/image" Target="media/image66.wmf" /><Relationship Id="rId148" Type="http://schemas.openxmlformats.org/officeDocument/2006/relationships/oleObject" Target="embeddings/oleObject78.bin" /><Relationship Id="rId149" Type="http://schemas.openxmlformats.org/officeDocument/2006/relationships/image" Target="media/image67.wmf" /><Relationship Id="rId15" Type="http://schemas.openxmlformats.org/officeDocument/2006/relationships/image" Target="media/image6.png" /><Relationship Id="rId150" Type="http://schemas.openxmlformats.org/officeDocument/2006/relationships/oleObject" Target="embeddings/oleObject79.bin" /><Relationship Id="rId151" Type="http://schemas.openxmlformats.org/officeDocument/2006/relationships/oleObject" Target="embeddings/oleObject80.bin" /><Relationship Id="rId152" Type="http://schemas.openxmlformats.org/officeDocument/2006/relationships/oleObject" Target="embeddings/oleObject81.bin" /><Relationship Id="rId153" Type="http://schemas.openxmlformats.org/officeDocument/2006/relationships/image" Target="media/image68.png" /><Relationship Id="rId154" Type="http://schemas.openxmlformats.org/officeDocument/2006/relationships/image" Target="media/image69.wmf" /><Relationship Id="rId155" Type="http://schemas.openxmlformats.org/officeDocument/2006/relationships/oleObject" Target="embeddings/oleObject82.bin" /><Relationship Id="rId156" Type="http://schemas.openxmlformats.org/officeDocument/2006/relationships/image" Target="media/image70.png" /><Relationship Id="rId157" Type="http://schemas.openxmlformats.org/officeDocument/2006/relationships/image" Target="media/image71.png" /><Relationship Id="rId158" Type="http://schemas.openxmlformats.org/officeDocument/2006/relationships/image" Target="media/image72.png" /><Relationship Id="rId159" Type="http://schemas.openxmlformats.org/officeDocument/2006/relationships/image" Target="media/image73.png" /><Relationship Id="rId16" Type="http://schemas.openxmlformats.org/officeDocument/2006/relationships/oleObject" Target="embeddings/oleObject6.bin" /><Relationship Id="rId160" Type="http://schemas.openxmlformats.org/officeDocument/2006/relationships/image" Target="media/image74.png" /><Relationship Id="rId161" Type="http://schemas.openxmlformats.org/officeDocument/2006/relationships/image" Target="media/image75.wmf" /><Relationship Id="rId162" Type="http://schemas.openxmlformats.org/officeDocument/2006/relationships/oleObject" Target="embeddings/oleObject83.bin" /><Relationship Id="rId163" Type="http://schemas.openxmlformats.org/officeDocument/2006/relationships/image" Target="media/image76.wmf" /><Relationship Id="rId164" Type="http://schemas.openxmlformats.org/officeDocument/2006/relationships/oleObject" Target="embeddings/oleObject84.bin" /><Relationship Id="rId165" Type="http://schemas.openxmlformats.org/officeDocument/2006/relationships/image" Target="media/image77.wmf" /><Relationship Id="rId166" Type="http://schemas.openxmlformats.org/officeDocument/2006/relationships/oleObject" Target="embeddings/oleObject85.bin" /><Relationship Id="rId167" Type="http://schemas.openxmlformats.org/officeDocument/2006/relationships/image" Target="media/image78.wmf" /><Relationship Id="rId168" Type="http://schemas.openxmlformats.org/officeDocument/2006/relationships/oleObject" Target="embeddings/oleObject86.bin" /><Relationship Id="rId169" Type="http://schemas.openxmlformats.org/officeDocument/2006/relationships/image" Target="media/image79.wmf" /><Relationship Id="rId17" Type="http://schemas.openxmlformats.org/officeDocument/2006/relationships/oleObject" Target="embeddings/oleObject7.bin" /><Relationship Id="rId170" Type="http://schemas.openxmlformats.org/officeDocument/2006/relationships/oleObject" Target="embeddings/oleObject87.bin" /><Relationship Id="rId171" Type="http://schemas.openxmlformats.org/officeDocument/2006/relationships/image" Target="media/image80.wmf" /><Relationship Id="rId172" Type="http://schemas.openxmlformats.org/officeDocument/2006/relationships/oleObject" Target="embeddings/oleObject88.bin" /><Relationship Id="rId173" Type="http://schemas.openxmlformats.org/officeDocument/2006/relationships/image" Target="media/image81.wmf" /><Relationship Id="rId174" Type="http://schemas.openxmlformats.org/officeDocument/2006/relationships/oleObject" Target="embeddings/oleObject89.bin" /><Relationship Id="rId175" Type="http://schemas.openxmlformats.org/officeDocument/2006/relationships/image" Target="media/image82.wmf" /><Relationship Id="rId176" Type="http://schemas.openxmlformats.org/officeDocument/2006/relationships/oleObject" Target="embeddings/oleObject90.bin" /><Relationship Id="rId177" Type="http://schemas.openxmlformats.org/officeDocument/2006/relationships/image" Target="media/image83.png" /><Relationship Id="rId178" Type="http://schemas.openxmlformats.org/officeDocument/2006/relationships/oleObject" Target="embeddings/oleObject91.bin" /><Relationship Id="rId179" Type="http://schemas.openxmlformats.org/officeDocument/2006/relationships/oleObject" Target="embeddings/oleObject92.bin" /><Relationship Id="rId18" Type="http://schemas.openxmlformats.org/officeDocument/2006/relationships/oleObject" Target="embeddings/oleObject8.bin" /><Relationship Id="rId180" Type="http://schemas.openxmlformats.org/officeDocument/2006/relationships/image" Target="media/image84.wmf" /><Relationship Id="rId181" Type="http://schemas.openxmlformats.org/officeDocument/2006/relationships/oleObject" Target="embeddings/oleObject93.bin" /><Relationship Id="rId182" Type="http://schemas.openxmlformats.org/officeDocument/2006/relationships/image" Target="media/image85.wmf" /><Relationship Id="rId183" Type="http://schemas.openxmlformats.org/officeDocument/2006/relationships/oleObject" Target="embeddings/oleObject94.bin" /><Relationship Id="rId184" Type="http://schemas.openxmlformats.org/officeDocument/2006/relationships/image" Target="media/image86.wmf" /><Relationship Id="rId185" Type="http://schemas.openxmlformats.org/officeDocument/2006/relationships/oleObject" Target="embeddings/oleObject95.bin" /><Relationship Id="rId186" Type="http://schemas.openxmlformats.org/officeDocument/2006/relationships/image" Target="media/image87.wmf" /><Relationship Id="rId187" Type="http://schemas.openxmlformats.org/officeDocument/2006/relationships/oleObject" Target="embeddings/oleObject96.bin" /><Relationship Id="rId188" Type="http://schemas.openxmlformats.org/officeDocument/2006/relationships/oleObject" Target="embeddings/oleObject97.bin" /><Relationship Id="rId189" Type="http://schemas.openxmlformats.org/officeDocument/2006/relationships/oleObject" Target="embeddings/oleObject98.bin" /><Relationship Id="rId19" Type="http://schemas.openxmlformats.org/officeDocument/2006/relationships/image" Target="media/image7.wmf" /><Relationship Id="rId190" Type="http://schemas.openxmlformats.org/officeDocument/2006/relationships/oleObject" Target="embeddings/oleObject99.bin" /><Relationship Id="rId191" Type="http://schemas.openxmlformats.org/officeDocument/2006/relationships/oleObject" Target="embeddings/oleObject100.bin" /><Relationship Id="rId192" Type="http://schemas.openxmlformats.org/officeDocument/2006/relationships/oleObject" Target="embeddings/oleObject101.bin" /><Relationship Id="rId193" Type="http://schemas.openxmlformats.org/officeDocument/2006/relationships/oleObject" Target="embeddings/oleObject102.bin" /><Relationship Id="rId194" Type="http://schemas.openxmlformats.org/officeDocument/2006/relationships/oleObject" Target="embeddings/oleObject103.bin" /><Relationship Id="rId195" Type="http://schemas.openxmlformats.org/officeDocument/2006/relationships/oleObject" Target="embeddings/oleObject104.bin" /><Relationship Id="rId196" Type="http://schemas.openxmlformats.org/officeDocument/2006/relationships/oleObject" Target="embeddings/oleObject105.bin" /><Relationship Id="rId197" Type="http://schemas.openxmlformats.org/officeDocument/2006/relationships/oleObject" Target="embeddings/oleObject106.bin" /><Relationship Id="rId198" Type="http://schemas.openxmlformats.org/officeDocument/2006/relationships/oleObject" Target="embeddings/oleObject107.bin" /><Relationship Id="rId199" Type="http://schemas.openxmlformats.org/officeDocument/2006/relationships/oleObject" Target="embeddings/oleObject108.bin" /><Relationship Id="rId2" Type="http://schemas.openxmlformats.org/officeDocument/2006/relationships/webSettings" Target="webSettings.xml" /><Relationship Id="rId20" Type="http://schemas.openxmlformats.org/officeDocument/2006/relationships/oleObject" Target="embeddings/oleObject9.bin" /><Relationship Id="rId200" Type="http://schemas.openxmlformats.org/officeDocument/2006/relationships/image" Target="media/image88.wmf" /><Relationship Id="rId201" Type="http://schemas.openxmlformats.org/officeDocument/2006/relationships/oleObject" Target="embeddings/oleObject109.bin" /><Relationship Id="rId202" Type="http://schemas.openxmlformats.org/officeDocument/2006/relationships/image" Target="media/image89.wmf" /><Relationship Id="rId203" Type="http://schemas.openxmlformats.org/officeDocument/2006/relationships/oleObject" Target="embeddings/oleObject110.bin" /><Relationship Id="rId204" Type="http://schemas.openxmlformats.org/officeDocument/2006/relationships/oleObject" Target="embeddings/oleObject111.bin" /><Relationship Id="rId205" Type="http://schemas.openxmlformats.org/officeDocument/2006/relationships/oleObject" Target="embeddings/oleObject112.bin" /><Relationship Id="rId206" Type="http://schemas.openxmlformats.org/officeDocument/2006/relationships/oleObject" Target="embeddings/oleObject113.bin" /><Relationship Id="rId207" Type="http://schemas.openxmlformats.org/officeDocument/2006/relationships/oleObject" Target="embeddings/oleObject114.bin" /><Relationship Id="rId208" Type="http://schemas.openxmlformats.org/officeDocument/2006/relationships/image" Target="media/image90.wmf" /><Relationship Id="rId209" Type="http://schemas.openxmlformats.org/officeDocument/2006/relationships/oleObject" Target="embeddings/oleObject115.bin" /><Relationship Id="rId21" Type="http://schemas.openxmlformats.org/officeDocument/2006/relationships/image" Target="media/image8.wmf" /><Relationship Id="rId210" Type="http://schemas.openxmlformats.org/officeDocument/2006/relationships/image" Target="media/image91.wmf" /><Relationship Id="rId211" Type="http://schemas.openxmlformats.org/officeDocument/2006/relationships/oleObject" Target="embeddings/oleObject116.bin" /><Relationship Id="rId212" Type="http://schemas.openxmlformats.org/officeDocument/2006/relationships/image" Target="media/image92.wmf" /><Relationship Id="rId213" Type="http://schemas.openxmlformats.org/officeDocument/2006/relationships/oleObject" Target="embeddings/oleObject117.bin" /><Relationship Id="rId214" Type="http://schemas.openxmlformats.org/officeDocument/2006/relationships/image" Target="media/image93.wmf" /><Relationship Id="rId215" Type="http://schemas.openxmlformats.org/officeDocument/2006/relationships/oleObject" Target="embeddings/oleObject118.bin" /><Relationship Id="rId216" Type="http://schemas.openxmlformats.org/officeDocument/2006/relationships/image" Target="media/image94.wmf" /><Relationship Id="rId217" Type="http://schemas.openxmlformats.org/officeDocument/2006/relationships/oleObject" Target="embeddings/oleObject119.bin" /><Relationship Id="rId218" Type="http://schemas.openxmlformats.org/officeDocument/2006/relationships/image" Target="media/image95.wmf" /><Relationship Id="rId219" Type="http://schemas.openxmlformats.org/officeDocument/2006/relationships/oleObject" Target="embeddings/oleObject120.bin" /><Relationship Id="rId22" Type="http://schemas.openxmlformats.org/officeDocument/2006/relationships/oleObject" Target="embeddings/oleObject10.bin" /><Relationship Id="rId220" Type="http://schemas.openxmlformats.org/officeDocument/2006/relationships/oleObject" Target="embeddings/oleObject121.bin" /><Relationship Id="rId221" Type="http://schemas.openxmlformats.org/officeDocument/2006/relationships/image" Target="media/image96.wmf" /><Relationship Id="rId222" Type="http://schemas.openxmlformats.org/officeDocument/2006/relationships/oleObject" Target="embeddings/oleObject122.bin" /><Relationship Id="rId223" Type="http://schemas.openxmlformats.org/officeDocument/2006/relationships/image" Target="media/image97.wmf" /><Relationship Id="rId224" Type="http://schemas.openxmlformats.org/officeDocument/2006/relationships/oleObject" Target="embeddings/oleObject123.bin" /><Relationship Id="rId225" Type="http://schemas.openxmlformats.org/officeDocument/2006/relationships/oleObject" Target="embeddings/oleObject124.bin" /><Relationship Id="rId226" Type="http://schemas.openxmlformats.org/officeDocument/2006/relationships/image" Target="media/image98.png" /><Relationship Id="rId227" Type="http://schemas.openxmlformats.org/officeDocument/2006/relationships/image" Target="media/image99.wmf" /><Relationship Id="rId228" Type="http://schemas.openxmlformats.org/officeDocument/2006/relationships/oleObject" Target="embeddings/oleObject125.bin" /><Relationship Id="rId229" Type="http://schemas.openxmlformats.org/officeDocument/2006/relationships/image" Target="media/image100.wmf" /><Relationship Id="rId23" Type="http://schemas.openxmlformats.org/officeDocument/2006/relationships/image" Target="media/image9.wmf" /><Relationship Id="rId230" Type="http://schemas.openxmlformats.org/officeDocument/2006/relationships/oleObject" Target="embeddings/oleObject126.bin" /><Relationship Id="rId231" Type="http://schemas.openxmlformats.org/officeDocument/2006/relationships/oleObject" Target="embeddings/oleObject127.bin" /><Relationship Id="rId232" Type="http://schemas.openxmlformats.org/officeDocument/2006/relationships/image" Target="media/image101.wmf" /><Relationship Id="rId233" Type="http://schemas.openxmlformats.org/officeDocument/2006/relationships/oleObject" Target="embeddings/oleObject128.bin" /><Relationship Id="rId234" Type="http://schemas.openxmlformats.org/officeDocument/2006/relationships/image" Target="media/image102.wmf" /><Relationship Id="rId235" Type="http://schemas.openxmlformats.org/officeDocument/2006/relationships/oleObject" Target="embeddings/oleObject129.bin" /><Relationship Id="rId236" Type="http://schemas.openxmlformats.org/officeDocument/2006/relationships/oleObject" Target="embeddings/oleObject130.bin" /><Relationship Id="rId237" Type="http://schemas.openxmlformats.org/officeDocument/2006/relationships/image" Target="media/image103.wmf" /><Relationship Id="rId238" Type="http://schemas.openxmlformats.org/officeDocument/2006/relationships/oleObject" Target="embeddings/oleObject131.bin" /><Relationship Id="rId239" Type="http://schemas.openxmlformats.org/officeDocument/2006/relationships/image" Target="media/image104.wmf" /><Relationship Id="rId24" Type="http://schemas.openxmlformats.org/officeDocument/2006/relationships/oleObject" Target="embeddings/oleObject11.bin" /><Relationship Id="rId240" Type="http://schemas.openxmlformats.org/officeDocument/2006/relationships/oleObject" Target="embeddings/oleObject132.bin" /><Relationship Id="rId241" Type="http://schemas.openxmlformats.org/officeDocument/2006/relationships/image" Target="media/image105.wmf" /><Relationship Id="rId242" Type="http://schemas.openxmlformats.org/officeDocument/2006/relationships/oleObject" Target="embeddings/oleObject133.bin" /><Relationship Id="rId243" Type="http://schemas.openxmlformats.org/officeDocument/2006/relationships/image" Target="media/image106.wmf" /><Relationship Id="rId244" Type="http://schemas.openxmlformats.org/officeDocument/2006/relationships/oleObject" Target="embeddings/oleObject134.bin" /><Relationship Id="rId245" Type="http://schemas.openxmlformats.org/officeDocument/2006/relationships/oleObject" Target="embeddings/oleObject135.bin" /><Relationship Id="rId246" Type="http://schemas.openxmlformats.org/officeDocument/2006/relationships/oleObject" Target="embeddings/oleObject136.bin" /><Relationship Id="rId247" Type="http://schemas.openxmlformats.org/officeDocument/2006/relationships/image" Target="media/image107.wmf" /><Relationship Id="rId248" Type="http://schemas.openxmlformats.org/officeDocument/2006/relationships/oleObject" Target="embeddings/oleObject137.bin" /><Relationship Id="rId249" Type="http://schemas.openxmlformats.org/officeDocument/2006/relationships/image" Target="media/image108.wmf" /><Relationship Id="rId25" Type="http://schemas.openxmlformats.org/officeDocument/2006/relationships/oleObject" Target="embeddings/oleObject12.bin" /><Relationship Id="rId250" Type="http://schemas.openxmlformats.org/officeDocument/2006/relationships/oleObject" Target="embeddings/oleObject138.bin" /><Relationship Id="rId251" Type="http://schemas.openxmlformats.org/officeDocument/2006/relationships/image" Target="media/image109.wmf" /><Relationship Id="rId252" Type="http://schemas.openxmlformats.org/officeDocument/2006/relationships/oleObject" Target="embeddings/oleObject139.bin" /><Relationship Id="rId253" Type="http://schemas.openxmlformats.org/officeDocument/2006/relationships/image" Target="media/image110.wmf" /><Relationship Id="rId254" Type="http://schemas.openxmlformats.org/officeDocument/2006/relationships/oleObject" Target="embeddings/oleObject140.bin" /><Relationship Id="rId255" Type="http://schemas.openxmlformats.org/officeDocument/2006/relationships/image" Target="media/image111.wmf" /><Relationship Id="rId256" Type="http://schemas.openxmlformats.org/officeDocument/2006/relationships/oleObject" Target="embeddings/oleObject141.bin" /><Relationship Id="rId257" Type="http://schemas.openxmlformats.org/officeDocument/2006/relationships/oleObject" Target="embeddings/oleObject142.bin" /><Relationship Id="rId258" Type="http://schemas.openxmlformats.org/officeDocument/2006/relationships/oleObject" Target="embeddings/oleObject143.bin" /><Relationship Id="rId259" Type="http://schemas.openxmlformats.org/officeDocument/2006/relationships/image" Target="media/image112.wmf" /><Relationship Id="rId26" Type="http://schemas.openxmlformats.org/officeDocument/2006/relationships/image" Target="media/image10.wmf" /><Relationship Id="rId260" Type="http://schemas.openxmlformats.org/officeDocument/2006/relationships/oleObject" Target="embeddings/oleObject144.bin" /><Relationship Id="rId261" Type="http://schemas.openxmlformats.org/officeDocument/2006/relationships/image" Target="media/image113.wmf" /><Relationship Id="rId262" Type="http://schemas.openxmlformats.org/officeDocument/2006/relationships/oleObject" Target="embeddings/oleObject145.bin" /><Relationship Id="rId263" Type="http://schemas.openxmlformats.org/officeDocument/2006/relationships/image" Target="media/image114.wmf" /><Relationship Id="rId264" Type="http://schemas.openxmlformats.org/officeDocument/2006/relationships/oleObject" Target="embeddings/oleObject146.bin" /><Relationship Id="rId265" Type="http://schemas.openxmlformats.org/officeDocument/2006/relationships/oleObject" Target="embeddings/oleObject147.bin" /><Relationship Id="rId266" Type="http://schemas.openxmlformats.org/officeDocument/2006/relationships/oleObject" Target="embeddings/oleObject148.bin" /><Relationship Id="rId267" Type="http://schemas.openxmlformats.org/officeDocument/2006/relationships/oleObject" Target="embeddings/oleObject149.bin" /><Relationship Id="rId268" Type="http://schemas.openxmlformats.org/officeDocument/2006/relationships/oleObject" Target="embeddings/oleObject150.bin" /><Relationship Id="rId269" Type="http://schemas.openxmlformats.org/officeDocument/2006/relationships/oleObject" Target="embeddings/oleObject151.bin" /><Relationship Id="rId27" Type="http://schemas.openxmlformats.org/officeDocument/2006/relationships/oleObject" Target="embeddings/oleObject13.bin" /><Relationship Id="rId270" Type="http://schemas.openxmlformats.org/officeDocument/2006/relationships/image" Target="media/image115.wmf" /><Relationship Id="rId271" Type="http://schemas.openxmlformats.org/officeDocument/2006/relationships/oleObject" Target="embeddings/oleObject152.bin" /><Relationship Id="rId272" Type="http://schemas.openxmlformats.org/officeDocument/2006/relationships/oleObject" Target="embeddings/oleObject153.bin" /><Relationship Id="rId273" Type="http://schemas.openxmlformats.org/officeDocument/2006/relationships/image" Target="media/image116.wmf" /><Relationship Id="rId274" Type="http://schemas.openxmlformats.org/officeDocument/2006/relationships/oleObject" Target="embeddings/oleObject154.bin" /><Relationship Id="rId275" Type="http://schemas.openxmlformats.org/officeDocument/2006/relationships/oleObject" Target="embeddings/oleObject155.bin" /><Relationship Id="rId276" Type="http://schemas.openxmlformats.org/officeDocument/2006/relationships/oleObject" Target="embeddings/oleObject156.bin" /><Relationship Id="rId277" Type="http://schemas.openxmlformats.org/officeDocument/2006/relationships/image" Target="media/image117.wmf" /><Relationship Id="rId278" Type="http://schemas.openxmlformats.org/officeDocument/2006/relationships/oleObject" Target="embeddings/oleObject157.bin" /><Relationship Id="rId279" Type="http://schemas.openxmlformats.org/officeDocument/2006/relationships/oleObject" Target="embeddings/oleObject158.bin" /><Relationship Id="rId28" Type="http://schemas.openxmlformats.org/officeDocument/2006/relationships/image" Target="media/image11.wmf" /><Relationship Id="rId280" Type="http://schemas.openxmlformats.org/officeDocument/2006/relationships/oleObject" Target="embeddings/oleObject159.bin" /><Relationship Id="rId281" Type="http://schemas.openxmlformats.org/officeDocument/2006/relationships/oleObject" Target="embeddings/oleObject160.bin" /><Relationship Id="rId282" Type="http://schemas.openxmlformats.org/officeDocument/2006/relationships/oleObject" Target="embeddings/oleObject161.bin" /><Relationship Id="rId283" Type="http://schemas.openxmlformats.org/officeDocument/2006/relationships/image" Target="media/image118.wmf" /><Relationship Id="rId284" Type="http://schemas.openxmlformats.org/officeDocument/2006/relationships/oleObject" Target="embeddings/oleObject162.bin" /><Relationship Id="rId285" Type="http://schemas.openxmlformats.org/officeDocument/2006/relationships/oleObject" Target="embeddings/oleObject163.bin" /><Relationship Id="rId286" Type="http://schemas.openxmlformats.org/officeDocument/2006/relationships/oleObject" Target="embeddings/oleObject164.bin" /><Relationship Id="rId287" Type="http://schemas.openxmlformats.org/officeDocument/2006/relationships/image" Target="media/image119.png" /><Relationship Id="rId288" Type="http://schemas.openxmlformats.org/officeDocument/2006/relationships/oleObject" Target="embeddings/oleObject165.bin" /><Relationship Id="rId289" Type="http://schemas.openxmlformats.org/officeDocument/2006/relationships/oleObject" Target="embeddings/oleObject166.bin" /><Relationship Id="rId29" Type="http://schemas.openxmlformats.org/officeDocument/2006/relationships/oleObject" Target="embeddings/oleObject14.bin" /><Relationship Id="rId290" Type="http://schemas.openxmlformats.org/officeDocument/2006/relationships/oleObject" Target="embeddings/oleObject167.bin" /><Relationship Id="rId291" Type="http://schemas.openxmlformats.org/officeDocument/2006/relationships/oleObject" Target="embeddings/oleObject168.bin" /><Relationship Id="rId292" Type="http://schemas.openxmlformats.org/officeDocument/2006/relationships/image" Target="media/image120.wmf" /><Relationship Id="rId293" Type="http://schemas.openxmlformats.org/officeDocument/2006/relationships/oleObject" Target="embeddings/oleObject169.bin" /><Relationship Id="rId294" Type="http://schemas.openxmlformats.org/officeDocument/2006/relationships/oleObject" Target="embeddings/oleObject170.bin" /><Relationship Id="rId295" Type="http://schemas.openxmlformats.org/officeDocument/2006/relationships/image" Target="media/image121.png" /><Relationship Id="rId296" Type="http://schemas.openxmlformats.org/officeDocument/2006/relationships/image" Target="media/image122.wmf" /><Relationship Id="rId297" Type="http://schemas.openxmlformats.org/officeDocument/2006/relationships/oleObject" Target="embeddings/oleObject171.bin" /><Relationship Id="rId298" Type="http://schemas.openxmlformats.org/officeDocument/2006/relationships/image" Target="media/image123.png" /><Relationship Id="rId299" Type="http://schemas.openxmlformats.org/officeDocument/2006/relationships/image" Target="media/image124.wmf" /><Relationship Id="rId3" Type="http://schemas.openxmlformats.org/officeDocument/2006/relationships/fontTable" Target="fontTable.xml" /><Relationship Id="rId30" Type="http://schemas.openxmlformats.org/officeDocument/2006/relationships/image" Target="media/image12.wmf" /><Relationship Id="rId300" Type="http://schemas.openxmlformats.org/officeDocument/2006/relationships/oleObject" Target="embeddings/oleObject172.bin" /><Relationship Id="rId301" Type="http://schemas.openxmlformats.org/officeDocument/2006/relationships/oleObject" Target="embeddings/oleObject173.bin" /><Relationship Id="rId302" Type="http://schemas.openxmlformats.org/officeDocument/2006/relationships/image" Target="media/image125.wmf" /><Relationship Id="rId303" Type="http://schemas.openxmlformats.org/officeDocument/2006/relationships/oleObject" Target="embeddings/oleObject174.bin" /><Relationship Id="rId304" Type="http://schemas.openxmlformats.org/officeDocument/2006/relationships/image" Target="media/image126.wmf" /><Relationship Id="rId305" Type="http://schemas.openxmlformats.org/officeDocument/2006/relationships/oleObject" Target="embeddings/oleObject175.bin" /><Relationship Id="rId306" Type="http://schemas.openxmlformats.org/officeDocument/2006/relationships/image" Target="media/image127.wmf" /><Relationship Id="rId307" Type="http://schemas.openxmlformats.org/officeDocument/2006/relationships/oleObject" Target="embeddings/oleObject176.bin" /><Relationship Id="rId308" Type="http://schemas.openxmlformats.org/officeDocument/2006/relationships/image" Target="media/image128.wmf" /><Relationship Id="rId309" Type="http://schemas.openxmlformats.org/officeDocument/2006/relationships/oleObject" Target="embeddings/oleObject177.bin" /><Relationship Id="rId31" Type="http://schemas.openxmlformats.org/officeDocument/2006/relationships/oleObject" Target="embeddings/oleObject15.bin" /><Relationship Id="rId310" Type="http://schemas.openxmlformats.org/officeDocument/2006/relationships/oleObject" Target="embeddings/oleObject178.bin" /><Relationship Id="rId311" Type="http://schemas.openxmlformats.org/officeDocument/2006/relationships/image" Target="media/image129.wmf" /><Relationship Id="rId312" Type="http://schemas.openxmlformats.org/officeDocument/2006/relationships/oleObject" Target="embeddings/oleObject179.bin" /><Relationship Id="rId313" Type="http://schemas.openxmlformats.org/officeDocument/2006/relationships/image" Target="media/image130.wmf" /><Relationship Id="rId314" Type="http://schemas.openxmlformats.org/officeDocument/2006/relationships/oleObject" Target="embeddings/oleObject180.bin" /><Relationship Id="rId315" Type="http://schemas.openxmlformats.org/officeDocument/2006/relationships/oleObject" Target="embeddings/oleObject181.bin" /><Relationship Id="rId316" Type="http://schemas.openxmlformats.org/officeDocument/2006/relationships/image" Target="media/image131.wmf" /><Relationship Id="rId317" Type="http://schemas.openxmlformats.org/officeDocument/2006/relationships/oleObject" Target="embeddings/oleObject182.bin" /><Relationship Id="rId318" Type="http://schemas.openxmlformats.org/officeDocument/2006/relationships/oleObject" Target="embeddings/oleObject183.bin" /><Relationship Id="rId319" Type="http://schemas.openxmlformats.org/officeDocument/2006/relationships/image" Target="media/image132.wmf" /><Relationship Id="rId32" Type="http://schemas.openxmlformats.org/officeDocument/2006/relationships/image" Target="media/image13.wmf" /><Relationship Id="rId320" Type="http://schemas.openxmlformats.org/officeDocument/2006/relationships/oleObject" Target="embeddings/oleObject184.bin" /><Relationship Id="rId321" Type="http://schemas.openxmlformats.org/officeDocument/2006/relationships/oleObject" Target="embeddings/oleObject185.bin" /><Relationship Id="rId322" Type="http://schemas.openxmlformats.org/officeDocument/2006/relationships/oleObject" Target="embeddings/oleObject186.bin" /><Relationship Id="rId323" Type="http://schemas.openxmlformats.org/officeDocument/2006/relationships/image" Target="media/image133.wmf" /><Relationship Id="rId324" Type="http://schemas.openxmlformats.org/officeDocument/2006/relationships/oleObject" Target="embeddings/oleObject187.bin" /><Relationship Id="rId325" Type="http://schemas.openxmlformats.org/officeDocument/2006/relationships/oleObject" Target="embeddings/oleObject188.bin" /><Relationship Id="rId326" Type="http://schemas.openxmlformats.org/officeDocument/2006/relationships/image" Target="media/image134.wmf" /><Relationship Id="rId327" Type="http://schemas.openxmlformats.org/officeDocument/2006/relationships/oleObject" Target="embeddings/oleObject189.bin" /><Relationship Id="rId328" Type="http://schemas.openxmlformats.org/officeDocument/2006/relationships/image" Target="media/image135.wmf" /><Relationship Id="rId329" Type="http://schemas.openxmlformats.org/officeDocument/2006/relationships/oleObject" Target="embeddings/oleObject190.bin" /><Relationship Id="rId33" Type="http://schemas.openxmlformats.org/officeDocument/2006/relationships/oleObject" Target="embeddings/oleObject16.bin" /><Relationship Id="rId330" Type="http://schemas.openxmlformats.org/officeDocument/2006/relationships/image" Target="media/image136.png" /><Relationship Id="rId331" Type="http://schemas.openxmlformats.org/officeDocument/2006/relationships/oleObject" Target="embeddings/oleObject191.bin" /><Relationship Id="rId332" Type="http://schemas.openxmlformats.org/officeDocument/2006/relationships/image" Target="media/image137.wmf" /><Relationship Id="rId333" Type="http://schemas.openxmlformats.org/officeDocument/2006/relationships/oleObject" Target="embeddings/oleObject192.bin" /><Relationship Id="rId334" Type="http://schemas.openxmlformats.org/officeDocument/2006/relationships/oleObject" Target="embeddings/oleObject193.bin" /><Relationship Id="rId335" Type="http://schemas.openxmlformats.org/officeDocument/2006/relationships/image" Target="media/image138.wmf" /><Relationship Id="rId336" Type="http://schemas.openxmlformats.org/officeDocument/2006/relationships/oleObject" Target="embeddings/oleObject194.bin" /><Relationship Id="rId337" Type="http://schemas.openxmlformats.org/officeDocument/2006/relationships/image" Target="media/image139.png" /><Relationship Id="rId338" Type="http://schemas.openxmlformats.org/officeDocument/2006/relationships/oleObject" Target="embeddings/oleObject195.bin" /><Relationship Id="rId339" Type="http://schemas.openxmlformats.org/officeDocument/2006/relationships/image" Target="media/image140.wmf" /><Relationship Id="rId34" Type="http://schemas.openxmlformats.org/officeDocument/2006/relationships/oleObject" Target="embeddings/oleObject17.bin" /><Relationship Id="rId340" Type="http://schemas.openxmlformats.org/officeDocument/2006/relationships/oleObject" Target="embeddings/oleObject196.bin" /><Relationship Id="rId341" Type="http://schemas.openxmlformats.org/officeDocument/2006/relationships/oleObject" Target="embeddings/oleObject197.bin" /><Relationship Id="rId342" Type="http://schemas.openxmlformats.org/officeDocument/2006/relationships/oleObject" Target="embeddings/oleObject198.bin" /><Relationship Id="rId343" Type="http://schemas.openxmlformats.org/officeDocument/2006/relationships/oleObject" Target="embeddings/oleObject199.bin" /><Relationship Id="rId344" Type="http://schemas.openxmlformats.org/officeDocument/2006/relationships/oleObject" Target="embeddings/oleObject200.bin" /><Relationship Id="rId345" Type="http://schemas.openxmlformats.org/officeDocument/2006/relationships/image" Target="media/image141.png" /><Relationship Id="rId346" Type="http://schemas.openxmlformats.org/officeDocument/2006/relationships/image" Target="media/image142.png" /><Relationship Id="rId347" Type="http://schemas.openxmlformats.org/officeDocument/2006/relationships/image" Target="media/image143.png" /><Relationship Id="rId348" Type="http://schemas.openxmlformats.org/officeDocument/2006/relationships/image" Target="media/image144.png" /><Relationship Id="rId349" Type="http://schemas.openxmlformats.org/officeDocument/2006/relationships/image" Target="media/image145.png" /><Relationship Id="rId35" Type="http://schemas.openxmlformats.org/officeDocument/2006/relationships/image" Target="media/image14.wmf" /><Relationship Id="rId350" Type="http://schemas.openxmlformats.org/officeDocument/2006/relationships/image" Target="media/image146.wmf" /><Relationship Id="rId351" Type="http://schemas.openxmlformats.org/officeDocument/2006/relationships/oleObject" Target="embeddings/oleObject201.bin" /><Relationship Id="rId352" Type="http://schemas.openxmlformats.org/officeDocument/2006/relationships/image" Target="media/image147.png" /><Relationship Id="rId353" Type="http://schemas.openxmlformats.org/officeDocument/2006/relationships/image" Target="media/image148.png" /><Relationship Id="rId354" Type="http://schemas.openxmlformats.org/officeDocument/2006/relationships/footer" Target="footer1.xml" /><Relationship Id="rId355" Type="http://schemas.openxmlformats.org/officeDocument/2006/relationships/footer" Target="footer2.xml" /><Relationship Id="rId356" Type="http://schemas.openxmlformats.org/officeDocument/2006/relationships/image" Target="media/image150.png" /><Relationship Id="rId357" Type="http://schemas.openxmlformats.org/officeDocument/2006/relationships/oleObject" Target="embeddings/oleObject202.bin" /><Relationship Id="rId358" Type="http://schemas.openxmlformats.org/officeDocument/2006/relationships/oleObject" Target="embeddings/oleObject203.bin" /><Relationship Id="rId359" Type="http://schemas.openxmlformats.org/officeDocument/2006/relationships/oleObject" Target="embeddings/oleObject204.bin" /><Relationship Id="rId36" Type="http://schemas.openxmlformats.org/officeDocument/2006/relationships/oleObject" Target="embeddings/oleObject18.bin" /><Relationship Id="rId360" Type="http://schemas.openxmlformats.org/officeDocument/2006/relationships/oleObject" Target="embeddings/oleObject205.bin" /><Relationship Id="rId361" Type="http://schemas.openxmlformats.org/officeDocument/2006/relationships/oleObject" Target="embeddings/oleObject206.bin" /><Relationship Id="rId362" Type="http://schemas.openxmlformats.org/officeDocument/2006/relationships/image" Target="media/image151.wmf" /><Relationship Id="rId363" Type="http://schemas.openxmlformats.org/officeDocument/2006/relationships/oleObject" Target="embeddings/oleObject207.bin" /><Relationship Id="rId364" Type="http://schemas.openxmlformats.org/officeDocument/2006/relationships/image" Target="media/image152.wmf" /><Relationship Id="rId365" Type="http://schemas.openxmlformats.org/officeDocument/2006/relationships/oleObject" Target="embeddings/oleObject208.bin" /><Relationship Id="rId366" Type="http://schemas.openxmlformats.org/officeDocument/2006/relationships/image" Target="media/image153.wmf" /><Relationship Id="rId367" Type="http://schemas.openxmlformats.org/officeDocument/2006/relationships/oleObject" Target="embeddings/oleObject209.bin" /><Relationship Id="rId368" Type="http://schemas.openxmlformats.org/officeDocument/2006/relationships/oleObject" Target="embeddings/oleObject210.bin" /><Relationship Id="rId369" Type="http://schemas.openxmlformats.org/officeDocument/2006/relationships/image" Target="media/image154.wmf" /><Relationship Id="rId37" Type="http://schemas.openxmlformats.org/officeDocument/2006/relationships/oleObject" Target="embeddings/oleObject19.bin" /><Relationship Id="rId370" Type="http://schemas.openxmlformats.org/officeDocument/2006/relationships/oleObject" Target="embeddings/oleObject211.bin" /><Relationship Id="rId371" Type="http://schemas.openxmlformats.org/officeDocument/2006/relationships/oleObject" Target="embeddings/oleObject212.bin" /><Relationship Id="rId372" Type="http://schemas.openxmlformats.org/officeDocument/2006/relationships/oleObject" Target="embeddings/oleObject213.bin" /><Relationship Id="rId373" Type="http://schemas.openxmlformats.org/officeDocument/2006/relationships/oleObject" Target="embeddings/oleObject214.bin" /><Relationship Id="rId374" Type="http://schemas.openxmlformats.org/officeDocument/2006/relationships/oleObject" Target="embeddings/oleObject215.bin" /><Relationship Id="rId375" Type="http://schemas.openxmlformats.org/officeDocument/2006/relationships/oleObject" Target="embeddings/oleObject216.bin" /><Relationship Id="rId376" Type="http://schemas.openxmlformats.org/officeDocument/2006/relationships/oleObject" Target="embeddings/oleObject217.bin" /><Relationship Id="rId377" Type="http://schemas.openxmlformats.org/officeDocument/2006/relationships/oleObject" Target="embeddings/oleObject218.bin" /><Relationship Id="rId378" Type="http://schemas.openxmlformats.org/officeDocument/2006/relationships/oleObject" Target="embeddings/oleObject219.bin" /><Relationship Id="rId379" Type="http://schemas.openxmlformats.org/officeDocument/2006/relationships/image" Target="media/image155.png" /><Relationship Id="rId38" Type="http://schemas.openxmlformats.org/officeDocument/2006/relationships/image" Target="media/image15.wmf" /><Relationship Id="rId380" Type="http://schemas.openxmlformats.org/officeDocument/2006/relationships/oleObject" Target="embeddings/oleObject220.bin" /><Relationship Id="rId381" Type="http://schemas.openxmlformats.org/officeDocument/2006/relationships/image" Target="media/image156.wmf" /><Relationship Id="rId382" Type="http://schemas.openxmlformats.org/officeDocument/2006/relationships/oleObject" Target="embeddings/oleObject221.bin" /><Relationship Id="rId383" Type="http://schemas.openxmlformats.org/officeDocument/2006/relationships/oleObject" Target="embeddings/oleObject222.bin" /><Relationship Id="rId384" Type="http://schemas.openxmlformats.org/officeDocument/2006/relationships/image" Target="media/image157.wmf" /><Relationship Id="rId385" Type="http://schemas.openxmlformats.org/officeDocument/2006/relationships/oleObject" Target="embeddings/oleObject223.bin" /><Relationship Id="rId386" Type="http://schemas.openxmlformats.org/officeDocument/2006/relationships/image" Target="media/image158.wmf" /><Relationship Id="rId387" Type="http://schemas.openxmlformats.org/officeDocument/2006/relationships/oleObject" Target="embeddings/oleObject224.bin" /><Relationship Id="rId388" Type="http://schemas.openxmlformats.org/officeDocument/2006/relationships/image" Target="media/image159.wmf" /><Relationship Id="rId389" Type="http://schemas.openxmlformats.org/officeDocument/2006/relationships/oleObject" Target="embeddings/oleObject225.bin" /><Relationship Id="rId39" Type="http://schemas.openxmlformats.org/officeDocument/2006/relationships/oleObject" Target="embeddings/oleObject20.bin" /><Relationship Id="rId390" Type="http://schemas.openxmlformats.org/officeDocument/2006/relationships/image" Target="media/image160.wmf" /><Relationship Id="rId391" Type="http://schemas.openxmlformats.org/officeDocument/2006/relationships/oleObject" Target="embeddings/oleObject226.bin" /><Relationship Id="rId392" Type="http://schemas.openxmlformats.org/officeDocument/2006/relationships/oleObject" Target="embeddings/oleObject227.bin" /><Relationship Id="rId393" Type="http://schemas.openxmlformats.org/officeDocument/2006/relationships/oleObject" Target="embeddings/oleObject228.bin" /><Relationship Id="rId394" Type="http://schemas.openxmlformats.org/officeDocument/2006/relationships/oleObject" Target="embeddings/oleObject229.bin" /><Relationship Id="rId395" Type="http://schemas.openxmlformats.org/officeDocument/2006/relationships/oleObject" Target="embeddings/oleObject230.bin" /><Relationship Id="rId396" Type="http://schemas.openxmlformats.org/officeDocument/2006/relationships/image" Target="media/image161.wmf" /><Relationship Id="rId397" Type="http://schemas.openxmlformats.org/officeDocument/2006/relationships/oleObject" Target="embeddings/oleObject231.bin" /><Relationship Id="rId398" Type="http://schemas.openxmlformats.org/officeDocument/2006/relationships/image" Target="media/image162.wmf" /><Relationship Id="rId399" Type="http://schemas.openxmlformats.org/officeDocument/2006/relationships/oleObject" Target="embeddings/oleObject232.bin" /><Relationship Id="rId4" Type="http://schemas.openxmlformats.org/officeDocument/2006/relationships/customXml" Target="../customXml/item1.xml" /><Relationship Id="rId40" Type="http://schemas.openxmlformats.org/officeDocument/2006/relationships/image" Target="media/image16.wmf" /><Relationship Id="rId400" Type="http://schemas.openxmlformats.org/officeDocument/2006/relationships/image" Target="media/image163.png" /><Relationship Id="rId401" Type="http://schemas.openxmlformats.org/officeDocument/2006/relationships/image" Target="media/image164.wmf" /><Relationship Id="rId402" Type="http://schemas.openxmlformats.org/officeDocument/2006/relationships/oleObject" Target="embeddings/oleObject233.bin" /><Relationship Id="rId403" Type="http://schemas.openxmlformats.org/officeDocument/2006/relationships/image" Target="media/image165.png" /><Relationship Id="rId404" Type="http://schemas.openxmlformats.org/officeDocument/2006/relationships/oleObject" Target="embeddings/oleObject234.bin" /><Relationship Id="rId405" Type="http://schemas.openxmlformats.org/officeDocument/2006/relationships/oleObject" Target="embeddings/oleObject235.bin" /><Relationship Id="rId406" Type="http://schemas.openxmlformats.org/officeDocument/2006/relationships/image" Target="media/image166.wmf" /><Relationship Id="rId407" Type="http://schemas.openxmlformats.org/officeDocument/2006/relationships/oleObject" Target="embeddings/oleObject236.bin" /><Relationship Id="rId408" Type="http://schemas.openxmlformats.org/officeDocument/2006/relationships/image" Target="media/image167.wmf" /><Relationship Id="rId409" Type="http://schemas.openxmlformats.org/officeDocument/2006/relationships/oleObject" Target="embeddings/oleObject237.bin" /><Relationship Id="rId41" Type="http://schemas.openxmlformats.org/officeDocument/2006/relationships/oleObject" Target="embeddings/oleObject21.bin" /><Relationship Id="rId410" Type="http://schemas.openxmlformats.org/officeDocument/2006/relationships/image" Target="media/image168.wmf" /><Relationship Id="rId411" Type="http://schemas.openxmlformats.org/officeDocument/2006/relationships/oleObject" Target="embeddings/oleObject238.bin" /><Relationship Id="rId412" Type="http://schemas.openxmlformats.org/officeDocument/2006/relationships/image" Target="media/image169.wmf" /><Relationship Id="rId413" Type="http://schemas.openxmlformats.org/officeDocument/2006/relationships/oleObject" Target="embeddings/oleObject239.bin" /><Relationship Id="rId414" Type="http://schemas.openxmlformats.org/officeDocument/2006/relationships/image" Target="media/image170.png" /><Relationship Id="rId415" Type="http://schemas.openxmlformats.org/officeDocument/2006/relationships/image" Target="media/image171.wmf" /><Relationship Id="rId416" Type="http://schemas.openxmlformats.org/officeDocument/2006/relationships/oleObject" Target="embeddings/oleObject240.bin" /><Relationship Id="rId417" Type="http://schemas.openxmlformats.org/officeDocument/2006/relationships/image" Target="media/image172.wmf" /><Relationship Id="rId418" Type="http://schemas.openxmlformats.org/officeDocument/2006/relationships/oleObject" Target="embeddings/oleObject241.bin" /><Relationship Id="rId419" Type="http://schemas.openxmlformats.org/officeDocument/2006/relationships/image" Target="media/image173.png" /><Relationship Id="rId42" Type="http://schemas.openxmlformats.org/officeDocument/2006/relationships/image" Target="media/image17.wmf" /><Relationship Id="rId420" Type="http://schemas.openxmlformats.org/officeDocument/2006/relationships/image" Target="media/image174.png" /><Relationship Id="rId421" Type="http://schemas.openxmlformats.org/officeDocument/2006/relationships/image" Target="media/image175.png" /><Relationship Id="rId422" Type="http://schemas.openxmlformats.org/officeDocument/2006/relationships/image" Target="media/image176.png" /><Relationship Id="rId423" Type="http://schemas.openxmlformats.org/officeDocument/2006/relationships/image" Target="media/image177.wmf" /><Relationship Id="rId424" Type="http://schemas.openxmlformats.org/officeDocument/2006/relationships/oleObject" Target="embeddings/oleObject242.bin" /><Relationship Id="rId425" Type="http://schemas.openxmlformats.org/officeDocument/2006/relationships/image" Target="media/image178.wmf" /><Relationship Id="rId426" Type="http://schemas.openxmlformats.org/officeDocument/2006/relationships/oleObject" Target="embeddings/oleObject243.bin" /><Relationship Id="rId427" Type="http://schemas.openxmlformats.org/officeDocument/2006/relationships/oleObject" Target="embeddings/oleObject244.bin" /><Relationship Id="rId428" Type="http://schemas.openxmlformats.org/officeDocument/2006/relationships/image" Target="media/image179.wmf" /><Relationship Id="rId429" Type="http://schemas.openxmlformats.org/officeDocument/2006/relationships/oleObject" Target="embeddings/oleObject245.bin" /><Relationship Id="rId43" Type="http://schemas.openxmlformats.org/officeDocument/2006/relationships/oleObject" Target="embeddings/oleObject22.bin" /><Relationship Id="rId430" Type="http://schemas.openxmlformats.org/officeDocument/2006/relationships/image" Target="media/image180.wmf" /><Relationship Id="rId431" Type="http://schemas.openxmlformats.org/officeDocument/2006/relationships/oleObject" Target="embeddings/oleObject246.bin" /><Relationship Id="rId432" Type="http://schemas.openxmlformats.org/officeDocument/2006/relationships/image" Target="media/image181.wmf" /><Relationship Id="rId433" Type="http://schemas.openxmlformats.org/officeDocument/2006/relationships/oleObject" Target="embeddings/oleObject247.bin" /><Relationship Id="rId434" Type="http://schemas.openxmlformats.org/officeDocument/2006/relationships/image" Target="media/image182.wmf" /><Relationship Id="rId435" Type="http://schemas.openxmlformats.org/officeDocument/2006/relationships/oleObject" Target="embeddings/oleObject248.bin" /><Relationship Id="rId436" Type="http://schemas.openxmlformats.org/officeDocument/2006/relationships/image" Target="media/image183.wmf" /><Relationship Id="rId437" Type="http://schemas.openxmlformats.org/officeDocument/2006/relationships/oleObject" Target="embeddings/oleObject249.bin" /><Relationship Id="rId438" Type="http://schemas.openxmlformats.org/officeDocument/2006/relationships/image" Target="media/image184.wmf" /><Relationship Id="rId439" Type="http://schemas.openxmlformats.org/officeDocument/2006/relationships/oleObject" Target="embeddings/oleObject250.bin" /><Relationship Id="rId44" Type="http://schemas.openxmlformats.org/officeDocument/2006/relationships/image" Target="media/image18.wmf" /><Relationship Id="rId440" Type="http://schemas.openxmlformats.org/officeDocument/2006/relationships/image" Target="media/image185.wmf" /><Relationship Id="rId441" Type="http://schemas.openxmlformats.org/officeDocument/2006/relationships/oleObject" Target="embeddings/oleObject251.bin" /><Relationship Id="rId442" Type="http://schemas.openxmlformats.org/officeDocument/2006/relationships/oleObject" Target="embeddings/oleObject252.bin" /><Relationship Id="rId443" Type="http://schemas.openxmlformats.org/officeDocument/2006/relationships/image" Target="media/image186.wmf" /><Relationship Id="rId444" Type="http://schemas.openxmlformats.org/officeDocument/2006/relationships/oleObject" Target="embeddings/oleObject253.bin" /><Relationship Id="rId445" Type="http://schemas.openxmlformats.org/officeDocument/2006/relationships/image" Target="media/image187.wmf" /><Relationship Id="rId446" Type="http://schemas.openxmlformats.org/officeDocument/2006/relationships/oleObject" Target="embeddings/oleObject254.bin" /><Relationship Id="rId447" Type="http://schemas.openxmlformats.org/officeDocument/2006/relationships/image" Target="media/image188.wmf" /><Relationship Id="rId448" Type="http://schemas.openxmlformats.org/officeDocument/2006/relationships/oleObject" Target="embeddings/oleObject255.bin" /><Relationship Id="rId449" Type="http://schemas.openxmlformats.org/officeDocument/2006/relationships/image" Target="media/image189.wmf" /><Relationship Id="rId45" Type="http://schemas.openxmlformats.org/officeDocument/2006/relationships/oleObject" Target="embeddings/oleObject23.bin" /><Relationship Id="rId450" Type="http://schemas.openxmlformats.org/officeDocument/2006/relationships/oleObject" Target="embeddings/oleObject256.bin" /><Relationship Id="rId451" Type="http://schemas.openxmlformats.org/officeDocument/2006/relationships/image" Target="media/image190.wmf" /><Relationship Id="rId452" Type="http://schemas.openxmlformats.org/officeDocument/2006/relationships/oleObject" Target="embeddings/oleObject257.bin" /><Relationship Id="rId453" Type="http://schemas.openxmlformats.org/officeDocument/2006/relationships/image" Target="media/image191.wmf" /><Relationship Id="rId454" Type="http://schemas.openxmlformats.org/officeDocument/2006/relationships/oleObject" Target="embeddings/oleObject258.bin" /><Relationship Id="rId455" Type="http://schemas.openxmlformats.org/officeDocument/2006/relationships/image" Target="media/image192.wmf" /><Relationship Id="rId456" Type="http://schemas.openxmlformats.org/officeDocument/2006/relationships/oleObject" Target="embeddings/oleObject259.bin" /><Relationship Id="rId457" Type="http://schemas.openxmlformats.org/officeDocument/2006/relationships/oleObject" Target="embeddings/oleObject260.bin" /><Relationship Id="rId458" Type="http://schemas.openxmlformats.org/officeDocument/2006/relationships/image" Target="media/image193.wmf" /><Relationship Id="rId459" Type="http://schemas.openxmlformats.org/officeDocument/2006/relationships/oleObject" Target="embeddings/oleObject261.bin" /><Relationship Id="rId46" Type="http://schemas.openxmlformats.org/officeDocument/2006/relationships/image" Target="media/image19.wmf" /><Relationship Id="rId460" Type="http://schemas.openxmlformats.org/officeDocument/2006/relationships/oleObject" Target="embeddings/oleObject262.bin" /><Relationship Id="rId461" Type="http://schemas.openxmlformats.org/officeDocument/2006/relationships/oleObject" Target="embeddings/oleObject263.bin" /><Relationship Id="rId462" Type="http://schemas.openxmlformats.org/officeDocument/2006/relationships/oleObject" Target="embeddings/oleObject264.bin" /><Relationship Id="rId463" Type="http://schemas.openxmlformats.org/officeDocument/2006/relationships/oleObject" Target="embeddings/oleObject265.bin" /><Relationship Id="rId464" Type="http://schemas.openxmlformats.org/officeDocument/2006/relationships/oleObject" Target="embeddings/oleObject266.bin" /><Relationship Id="rId465" Type="http://schemas.openxmlformats.org/officeDocument/2006/relationships/image" Target="media/image194.wmf" /><Relationship Id="rId466" Type="http://schemas.openxmlformats.org/officeDocument/2006/relationships/oleObject" Target="embeddings/oleObject267.bin" /><Relationship Id="rId467" Type="http://schemas.openxmlformats.org/officeDocument/2006/relationships/oleObject" Target="embeddings/oleObject268.bin" /><Relationship Id="rId468" Type="http://schemas.openxmlformats.org/officeDocument/2006/relationships/oleObject" Target="embeddings/oleObject269.bin" /><Relationship Id="rId469" Type="http://schemas.openxmlformats.org/officeDocument/2006/relationships/oleObject" Target="embeddings/oleObject270.bin" /><Relationship Id="rId47" Type="http://schemas.openxmlformats.org/officeDocument/2006/relationships/oleObject" Target="embeddings/oleObject24.bin" /><Relationship Id="rId470" Type="http://schemas.openxmlformats.org/officeDocument/2006/relationships/oleObject" Target="embeddings/oleObject271.bin" /><Relationship Id="rId471" Type="http://schemas.openxmlformats.org/officeDocument/2006/relationships/image" Target="media/image195.wmf" /><Relationship Id="rId472" Type="http://schemas.openxmlformats.org/officeDocument/2006/relationships/oleObject" Target="embeddings/oleObject272.bin" /><Relationship Id="rId473" Type="http://schemas.openxmlformats.org/officeDocument/2006/relationships/oleObject" Target="embeddings/oleObject273.bin" /><Relationship Id="rId474" Type="http://schemas.openxmlformats.org/officeDocument/2006/relationships/oleObject" Target="embeddings/oleObject274.bin" /><Relationship Id="rId475" Type="http://schemas.openxmlformats.org/officeDocument/2006/relationships/oleObject" Target="embeddings/oleObject275.bin" /><Relationship Id="rId476" Type="http://schemas.openxmlformats.org/officeDocument/2006/relationships/oleObject" Target="embeddings/oleObject276.bin" /><Relationship Id="rId477" Type="http://schemas.openxmlformats.org/officeDocument/2006/relationships/oleObject" Target="embeddings/oleObject277.bin" /><Relationship Id="rId478" Type="http://schemas.openxmlformats.org/officeDocument/2006/relationships/oleObject" Target="embeddings/oleObject278.bin" /><Relationship Id="rId479" Type="http://schemas.openxmlformats.org/officeDocument/2006/relationships/oleObject" Target="embeddings/oleObject279.bin" /><Relationship Id="rId48" Type="http://schemas.openxmlformats.org/officeDocument/2006/relationships/image" Target="media/image20.wmf" /><Relationship Id="rId480" Type="http://schemas.openxmlformats.org/officeDocument/2006/relationships/oleObject" Target="embeddings/oleObject280.bin" /><Relationship Id="rId481" Type="http://schemas.openxmlformats.org/officeDocument/2006/relationships/oleObject" Target="embeddings/oleObject281.bin" /><Relationship Id="rId482" Type="http://schemas.openxmlformats.org/officeDocument/2006/relationships/oleObject" Target="embeddings/oleObject282.bin" /><Relationship Id="rId483" Type="http://schemas.openxmlformats.org/officeDocument/2006/relationships/oleObject" Target="embeddings/oleObject283.bin" /><Relationship Id="rId484" Type="http://schemas.openxmlformats.org/officeDocument/2006/relationships/oleObject" Target="embeddings/oleObject284.bin" /><Relationship Id="rId485" Type="http://schemas.openxmlformats.org/officeDocument/2006/relationships/oleObject" Target="embeddings/oleObject285.bin" /><Relationship Id="rId486" Type="http://schemas.openxmlformats.org/officeDocument/2006/relationships/oleObject" Target="embeddings/oleObject286.bin" /><Relationship Id="rId487" Type="http://schemas.openxmlformats.org/officeDocument/2006/relationships/oleObject" Target="embeddings/oleObject287.bin" /><Relationship Id="rId488" Type="http://schemas.openxmlformats.org/officeDocument/2006/relationships/oleObject" Target="embeddings/oleObject288.bin" /><Relationship Id="rId489" Type="http://schemas.openxmlformats.org/officeDocument/2006/relationships/oleObject" Target="embeddings/oleObject289.bin" /><Relationship Id="rId49" Type="http://schemas.openxmlformats.org/officeDocument/2006/relationships/oleObject" Target="embeddings/oleObject25.bin" /><Relationship Id="rId490" Type="http://schemas.openxmlformats.org/officeDocument/2006/relationships/oleObject" Target="embeddings/oleObject290.bin" /><Relationship Id="rId491" Type="http://schemas.openxmlformats.org/officeDocument/2006/relationships/oleObject" Target="embeddings/oleObject291.bin" /><Relationship Id="rId492" Type="http://schemas.openxmlformats.org/officeDocument/2006/relationships/image" Target="media/image196.wmf" /><Relationship Id="rId493" Type="http://schemas.openxmlformats.org/officeDocument/2006/relationships/oleObject" Target="embeddings/oleObject292.bin" /><Relationship Id="rId494" Type="http://schemas.openxmlformats.org/officeDocument/2006/relationships/image" Target="media/image197.wmf" /><Relationship Id="rId495" Type="http://schemas.openxmlformats.org/officeDocument/2006/relationships/oleObject" Target="embeddings/oleObject293.bin" /><Relationship Id="rId496" Type="http://schemas.openxmlformats.org/officeDocument/2006/relationships/image" Target="media/image198.png" /><Relationship Id="rId497" Type="http://schemas.openxmlformats.org/officeDocument/2006/relationships/image" Target="media/image199.wmf" /><Relationship Id="rId498" Type="http://schemas.openxmlformats.org/officeDocument/2006/relationships/oleObject" Target="embeddings/oleObject294.bin" /><Relationship Id="rId499" Type="http://schemas.openxmlformats.org/officeDocument/2006/relationships/image" Target="media/image200.wmf" /><Relationship Id="rId5" Type="http://schemas.openxmlformats.org/officeDocument/2006/relationships/image" Target="media/image1.png" /><Relationship Id="rId50" Type="http://schemas.openxmlformats.org/officeDocument/2006/relationships/image" Target="media/image21.wmf" /><Relationship Id="rId500" Type="http://schemas.openxmlformats.org/officeDocument/2006/relationships/oleObject" Target="embeddings/oleObject295.bin" /><Relationship Id="rId501" Type="http://schemas.openxmlformats.org/officeDocument/2006/relationships/image" Target="media/image201.wmf" /><Relationship Id="rId502" Type="http://schemas.openxmlformats.org/officeDocument/2006/relationships/oleObject" Target="embeddings/oleObject296.bin" /><Relationship Id="rId503" Type="http://schemas.openxmlformats.org/officeDocument/2006/relationships/image" Target="media/image202.wmf" /><Relationship Id="rId504" Type="http://schemas.openxmlformats.org/officeDocument/2006/relationships/oleObject" Target="embeddings/oleObject297.bin" /><Relationship Id="rId505" Type="http://schemas.openxmlformats.org/officeDocument/2006/relationships/oleObject" Target="embeddings/oleObject298.bin" /><Relationship Id="rId506" Type="http://schemas.openxmlformats.org/officeDocument/2006/relationships/image" Target="media/image203.wmf" /><Relationship Id="rId507" Type="http://schemas.openxmlformats.org/officeDocument/2006/relationships/oleObject" Target="embeddings/oleObject299.bin" /><Relationship Id="rId508" Type="http://schemas.openxmlformats.org/officeDocument/2006/relationships/image" Target="media/image204.wmf" /><Relationship Id="rId509" Type="http://schemas.openxmlformats.org/officeDocument/2006/relationships/oleObject" Target="embeddings/oleObject300.bin" /><Relationship Id="rId51" Type="http://schemas.openxmlformats.org/officeDocument/2006/relationships/oleObject" Target="embeddings/oleObject26.bin" /><Relationship Id="rId510" Type="http://schemas.openxmlformats.org/officeDocument/2006/relationships/image" Target="media/image205.wmf" /><Relationship Id="rId511" Type="http://schemas.openxmlformats.org/officeDocument/2006/relationships/oleObject" Target="embeddings/oleObject301.bin" /><Relationship Id="rId512" Type="http://schemas.openxmlformats.org/officeDocument/2006/relationships/oleObject" Target="embeddings/oleObject302.bin" /><Relationship Id="rId513" Type="http://schemas.openxmlformats.org/officeDocument/2006/relationships/oleObject" Target="embeddings/oleObject303.bin" /><Relationship Id="rId514" Type="http://schemas.openxmlformats.org/officeDocument/2006/relationships/image" Target="media/image206.wmf" /><Relationship Id="rId515" Type="http://schemas.openxmlformats.org/officeDocument/2006/relationships/oleObject" Target="embeddings/oleObject304.bin" /><Relationship Id="rId516" Type="http://schemas.openxmlformats.org/officeDocument/2006/relationships/image" Target="media/image207.wmf" /><Relationship Id="rId517" Type="http://schemas.openxmlformats.org/officeDocument/2006/relationships/oleObject" Target="embeddings/oleObject305.bin" /><Relationship Id="rId518" Type="http://schemas.openxmlformats.org/officeDocument/2006/relationships/oleObject" Target="embeddings/oleObject306.bin" /><Relationship Id="rId519" Type="http://schemas.openxmlformats.org/officeDocument/2006/relationships/image" Target="media/image208.wmf" /><Relationship Id="rId52" Type="http://schemas.openxmlformats.org/officeDocument/2006/relationships/image" Target="media/image22.wmf" /><Relationship Id="rId520" Type="http://schemas.openxmlformats.org/officeDocument/2006/relationships/oleObject" Target="embeddings/oleObject307.bin" /><Relationship Id="rId521" Type="http://schemas.openxmlformats.org/officeDocument/2006/relationships/oleObject" Target="embeddings/oleObject308.bin" /><Relationship Id="rId522" Type="http://schemas.openxmlformats.org/officeDocument/2006/relationships/image" Target="media/image209.wmf" /><Relationship Id="rId523" Type="http://schemas.openxmlformats.org/officeDocument/2006/relationships/oleObject" Target="embeddings/oleObject309.bin" /><Relationship Id="rId524" Type="http://schemas.openxmlformats.org/officeDocument/2006/relationships/image" Target="media/image210.wmf" /><Relationship Id="rId525" Type="http://schemas.openxmlformats.org/officeDocument/2006/relationships/oleObject" Target="embeddings/oleObject310.bin" /><Relationship Id="rId526" Type="http://schemas.openxmlformats.org/officeDocument/2006/relationships/oleObject" Target="embeddings/oleObject311.bin" /><Relationship Id="rId527" Type="http://schemas.openxmlformats.org/officeDocument/2006/relationships/oleObject" Target="embeddings/oleObject312.bin" /><Relationship Id="rId528" Type="http://schemas.openxmlformats.org/officeDocument/2006/relationships/oleObject" Target="embeddings/oleObject313.bin" /><Relationship Id="rId529" Type="http://schemas.openxmlformats.org/officeDocument/2006/relationships/oleObject" Target="embeddings/oleObject314.bin" /><Relationship Id="rId53" Type="http://schemas.openxmlformats.org/officeDocument/2006/relationships/oleObject" Target="embeddings/oleObject27.bin" /><Relationship Id="rId530" Type="http://schemas.openxmlformats.org/officeDocument/2006/relationships/oleObject" Target="embeddings/oleObject315.bin" /><Relationship Id="rId531" Type="http://schemas.openxmlformats.org/officeDocument/2006/relationships/oleObject" Target="embeddings/oleObject316.bin" /><Relationship Id="rId532" Type="http://schemas.openxmlformats.org/officeDocument/2006/relationships/oleObject" Target="embeddings/oleObject317.bin" /><Relationship Id="rId533" Type="http://schemas.openxmlformats.org/officeDocument/2006/relationships/image" Target="media/image211.wmf" /><Relationship Id="rId534" Type="http://schemas.openxmlformats.org/officeDocument/2006/relationships/oleObject" Target="embeddings/oleObject318.bin" /><Relationship Id="rId535" Type="http://schemas.openxmlformats.org/officeDocument/2006/relationships/oleObject" Target="embeddings/oleObject319.bin" /><Relationship Id="rId536" Type="http://schemas.openxmlformats.org/officeDocument/2006/relationships/oleObject" Target="embeddings/oleObject320.bin" /><Relationship Id="rId537" Type="http://schemas.openxmlformats.org/officeDocument/2006/relationships/oleObject" Target="embeddings/oleObject321.bin" /><Relationship Id="rId538" Type="http://schemas.openxmlformats.org/officeDocument/2006/relationships/image" Target="media/image212.wmf" /><Relationship Id="rId539" Type="http://schemas.openxmlformats.org/officeDocument/2006/relationships/oleObject" Target="embeddings/oleObject322.bin" /><Relationship Id="rId54" Type="http://schemas.openxmlformats.org/officeDocument/2006/relationships/image" Target="media/image23.wmf" /><Relationship Id="rId540" Type="http://schemas.openxmlformats.org/officeDocument/2006/relationships/oleObject" Target="embeddings/oleObject323.bin" /><Relationship Id="rId541" Type="http://schemas.openxmlformats.org/officeDocument/2006/relationships/oleObject" Target="embeddings/oleObject324.bin" /><Relationship Id="rId542" Type="http://schemas.openxmlformats.org/officeDocument/2006/relationships/oleObject" Target="embeddings/oleObject325.bin" /><Relationship Id="rId543" Type="http://schemas.openxmlformats.org/officeDocument/2006/relationships/oleObject" Target="embeddings/oleObject326.bin" /><Relationship Id="rId544" Type="http://schemas.openxmlformats.org/officeDocument/2006/relationships/oleObject" Target="embeddings/oleObject327.bin" /><Relationship Id="rId545" Type="http://schemas.openxmlformats.org/officeDocument/2006/relationships/image" Target="media/image213.wmf" /><Relationship Id="rId546" Type="http://schemas.openxmlformats.org/officeDocument/2006/relationships/oleObject" Target="embeddings/oleObject328.bin" /><Relationship Id="rId547" Type="http://schemas.openxmlformats.org/officeDocument/2006/relationships/image" Target="media/image214.wmf" /><Relationship Id="rId548" Type="http://schemas.openxmlformats.org/officeDocument/2006/relationships/oleObject" Target="embeddings/oleObject329.bin" /><Relationship Id="rId549" Type="http://schemas.openxmlformats.org/officeDocument/2006/relationships/oleObject" Target="embeddings/oleObject330.bin" /><Relationship Id="rId55" Type="http://schemas.openxmlformats.org/officeDocument/2006/relationships/oleObject" Target="embeddings/oleObject28.bin" /><Relationship Id="rId550" Type="http://schemas.openxmlformats.org/officeDocument/2006/relationships/oleObject" Target="embeddings/oleObject331.bin" /><Relationship Id="rId551" Type="http://schemas.openxmlformats.org/officeDocument/2006/relationships/image" Target="media/image215.wmf" /><Relationship Id="rId552" Type="http://schemas.openxmlformats.org/officeDocument/2006/relationships/oleObject" Target="embeddings/oleObject332.bin" /><Relationship Id="rId553" Type="http://schemas.openxmlformats.org/officeDocument/2006/relationships/oleObject" Target="embeddings/oleObject333.bin" /><Relationship Id="rId554" Type="http://schemas.openxmlformats.org/officeDocument/2006/relationships/oleObject" Target="embeddings/oleObject334.bin" /><Relationship Id="rId555" Type="http://schemas.openxmlformats.org/officeDocument/2006/relationships/oleObject" Target="embeddings/oleObject335.bin" /><Relationship Id="rId556" Type="http://schemas.openxmlformats.org/officeDocument/2006/relationships/oleObject" Target="embeddings/oleObject336.bin" /><Relationship Id="rId557" Type="http://schemas.openxmlformats.org/officeDocument/2006/relationships/oleObject" Target="embeddings/oleObject337.bin" /><Relationship Id="rId558" Type="http://schemas.openxmlformats.org/officeDocument/2006/relationships/oleObject" Target="embeddings/oleObject338.bin" /><Relationship Id="rId559" Type="http://schemas.openxmlformats.org/officeDocument/2006/relationships/oleObject" Target="embeddings/oleObject339.bin" /><Relationship Id="rId56" Type="http://schemas.openxmlformats.org/officeDocument/2006/relationships/image" Target="media/image24.wmf" /><Relationship Id="rId560" Type="http://schemas.openxmlformats.org/officeDocument/2006/relationships/oleObject" Target="embeddings/oleObject340.bin" /><Relationship Id="rId561" Type="http://schemas.openxmlformats.org/officeDocument/2006/relationships/oleObject" Target="embeddings/oleObject341.bin" /><Relationship Id="rId562" Type="http://schemas.openxmlformats.org/officeDocument/2006/relationships/image" Target="media/image216.wmf" /><Relationship Id="rId563" Type="http://schemas.openxmlformats.org/officeDocument/2006/relationships/oleObject" Target="embeddings/oleObject342.bin" /><Relationship Id="rId564" Type="http://schemas.openxmlformats.org/officeDocument/2006/relationships/image" Target="media/image217.wmf" /><Relationship Id="rId565" Type="http://schemas.openxmlformats.org/officeDocument/2006/relationships/oleObject" Target="embeddings/oleObject343.bin" /><Relationship Id="rId566" Type="http://schemas.openxmlformats.org/officeDocument/2006/relationships/oleObject" Target="embeddings/oleObject344.bin" /><Relationship Id="rId567" Type="http://schemas.openxmlformats.org/officeDocument/2006/relationships/oleObject" Target="embeddings/oleObject345.bin" /><Relationship Id="rId568" Type="http://schemas.openxmlformats.org/officeDocument/2006/relationships/oleObject" Target="embeddings/oleObject346.bin" /><Relationship Id="rId569" Type="http://schemas.openxmlformats.org/officeDocument/2006/relationships/oleObject" Target="embeddings/oleObject347.bin" /><Relationship Id="rId57" Type="http://schemas.openxmlformats.org/officeDocument/2006/relationships/oleObject" Target="embeddings/oleObject29.bin" /><Relationship Id="rId570" Type="http://schemas.openxmlformats.org/officeDocument/2006/relationships/oleObject" Target="embeddings/oleObject348.bin" /><Relationship Id="rId571" Type="http://schemas.openxmlformats.org/officeDocument/2006/relationships/oleObject" Target="embeddings/oleObject349.bin" /><Relationship Id="rId572" Type="http://schemas.openxmlformats.org/officeDocument/2006/relationships/oleObject" Target="embeddings/oleObject350.bin" /><Relationship Id="rId573" Type="http://schemas.openxmlformats.org/officeDocument/2006/relationships/oleObject" Target="embeddings/oleObject351.bin" /><Relationship Id="rId574" Type="http://schemas.openxmlformats.org/officeDocument/2006/relationships/oleObject" Target="embeddings/oleObject352.bin" /><Relationship Id="rId575" Type="http://schemas.openxmlformats.org/officeDocument/2006/relationships/oleObject" Target="embeddings/oleObject353.bin" /><Relationship Id="rId576" Type="http://schemas.openxmlformats.org/officeDocument/2006/relationships/oleObject" Target="embeddings/oleObject354.bin" /><Relationship Id="rId577" Type="http://schemas.openxmlformats.org/officeDocument/2006/relationships/oleObject" Target="embeddings/oleObject355.bin" /><Relationship Id="rId578" Type="http://schemas.openxmlformats.org/officeDocument/2006/relationships/oleObject" Target="embeddings/oleObject356.bin" /><Relationship Id="rId579" Type="http://schemas.openxmlformats.org/officeDocument/2006/relationships/oleObject" Target="embeddings/oleObject357.bin" /><Relationship Id="rId58" Type="http://schemas.openxmlformats.org/officeDocument/2006/relationships/image" Target="media/image25.wmf" /><Relationship Id="rId580" Type="http://schemas.openxmlformats.org/officeDocument/2006/relationships/image" Target="media/image218.wmf" /><Relationship Id="rId581" Type="http://schemas.openxmlformats.org/officeDocument/2006/relationships/oleObject" Target="embeddings/oleObject358.bin" /><Relationship Id="rId582" Type="http://schemas.openxmlformats.org/officeDocument/2006/relationships/oleObject" Target="embeddings/oleObject359.bin" /><Relationship Id="rId583" Type="http://schemas.openxmlformats.org/officeDocument/2006/relationships/oleObject" Target="embeddings/oleObject360.bin" /><Relationship Id="rId584" Type="http://schemas.openxmlformats.org/officeDocument/2006/relationships/oleObject" Target="embeddings/oleObject361.bin" /><Relationship Id="rId585" Type="http://schemas.openxmlformats.org/officeDocument/2006/relationships/oleObject" Target="embeddings/oleObject362.bin" /><Relationship Id="rId586" Type="http://schemas.openxmlformats.org/officeDocument/2006/relationships/oleObject" Target="embeddings/oleObject363.bin" /><Relationship Id="rId587" Type="http://schemas.openxmlformats.org/officeDocument/2006/relationships/oleObject" Target="embeddings/oleObject364.bin" /><Relationship Id="rId588" Type="http://schemas.openxmlformats.org/officeDocument/2006/relationships/oleObject" Target="embeddings/oleObject365.bin" /><Relationship Id="rId589" Type="http://schemas.openxmlformats.org/officeDocument/2006/relationships/oleObject" Target="embeddings/oleObject366.bin" /><Relationship Id="rId59" Type="http://schemas.openxmlformats.org/officeDocument/2006/relationships/oleObject" Target="embeddings/oleObject30.bin" /><Relationship Id="rId590" Type="http://schemas.openxmlformats.org/officeDocument/2006/relationships/oleObject" Target="embeddings/oleObject367.bin" /><Relationship Id="rId591" Type="http://schemas.openxmlformats.org/officeDocument/2006/relationships/oleObject" Target="embeddings/oleObject368.bin" /><Relationship Id="rId592" Type="http://schemas.openxmlformats.org/officeDocument/2006/relationships/oleObject" Target="embeddings/oleObject369.bin" /><Relationship Id="rId593" Type="http://schemas.openxmlformats.org/officeDocument/2006/relationships/oleObject" Target="embeddings/oleObject370.bin" /><Relationship Id="rId594" Type="http://schemas.openxmlformats.org/officeDocument/2006/relationships/oleObject" Target="embeddings/oleObject371.bin" /><Relationship Id="rId595" Type="http://schemas.openxmlformats.org/officeDocument/2006/relationships/oleObject" Target="embeddings/oleObject372.bin" /><Relationship Id="rId596" Type="http://schemas.openxmlformats.org/officeDocument/2006/relationships/oleObject" Target="embeddings/oleObject373.bin" /><Relationship Id="rId597" Type="http://schemas.openxmlformats.org/officeDocument/2006/relationships/oleObject" Target="embeddings/oleObject374.bin" /><Relationship Id="rId598" Type="http://schemas.openxmlformats.org/officeDocument/2006/relationships/oleObject" Target="embeddings/oleObject375.bin" /><Relationship Id="rId599" Type="http://schemas.openxmlformats.org/officeDocument/2006/relationships/oleObject" Target="embeddings/oleObject376.bin" /><Relationship Id="rId6" Type="http://schemas.openxmlformats.org/officeDocument/2006/relationships/image" Target="media/image2.wmf" /><Relationship Id="rId60" Type="http://schemas.openxmlformats.org/officeDocument/2006/relationships/image" Target="media/image26.wmf" /><Relationship Id="rId600" Type="http://schemas.openxmlformats.org/officeDocument/2006/relationships/oleObject" Target="embeddings/oleObject377.bin" /><Relationship Id="rId601" Type="http://schemas.openxmlformats.org/officeDocument/2006/relationships/oleObject" Target="embeddings/oleObject378.bin" /><Relationship Id="rId602" Type="http://schemas.openxmlformats.org/officeDocument/2006/relationships/oleObject" Target="embeddings/oleObject379.bin" /><Relationship Id="rId603" Type="http://schemas.openxmlformats.org/officeDocument/2006/relationships/image" Target="media/image219.wmf" /><Relationship Id="rId604" Type="http://schemas.openxmlformats.org/officeDocument/2006/relationships/oleObject" Target="embeddings/oleObject380.bin" /><Relationship Id="rId605" Type="http://schemas.openxmlformats.org/officeDocument/2006/relationships/oleObject" Target="embeddings/oleObject381.bin" /><Relationship Id="rId606" Type="http://schemas.openxmlformats.org/officeDocument/2006/relationships/oleObject" Target="embeddings/oleObject382.bin" /><Relationship Id="rId607" Type="http://schemas.openxmlformats.org/officeDocument/2006/relationships/oleObject" Target="embeddings/oleObject383.bin" /><Relationship Id="rId608" Type="http://schemas.openxmlformats.org/officeDocument/2006/relationships/image" Target="media/image220.png" /><Relationship Id="rId609" Type="http://schemas.openxmlformats.org/officeDocument/2006/relationships/oleObject" Target="embeddings/oleObject384.bin" /><Relationship Id="rId61" Type="http://schemas.openxmlformats.org/officeDocument/2006/relationships/oleObject" Target="embeddings/oleObject31.bin" /><Relationship Id="rId610" Type="http://schemas.openxmlformats.org/officeDocument/2006/relationships/oleObject" Target="embeddings/oleObject385.bin" /><Relationship Id="rId611" Type="http://schemas.openxmlformats.org/officeDocument/2006/relationships/oleObject" Target="embeddings/oleObject386.bin" /><Relationship Id="rId612" Type="http://schemas.openxmlformats.org/officeDocument/2006/relationships/image" Target="media/image221.wmf" /><Relationship Id="rId613" Type="http://schemas.openxmlformats.org/officeDocument/2006/relationships/oleObject" Target="embeddings/oleObject387.bin" /><Relationship Id="rId614" Type="http://schemas.openxmlformats.org/officeDocument/2006/relationships/image" Target="media/image222.wmf" /><Relationship Id="rId615" Type="http://schemas.openxmlformats.org/officeDocument/2006/relationships/oleObject" Target="embeddings/oleObject388.bin" /><Relationship Id="rId616" Type="http://schemas.openxmlformats.org/officeDocument/2006/relationships/oleObject" Target="embeddings/oleObject389.bin" /><Relationship Id="rId617" Type="http://schemas.openxmlformats.org/officeDocument/2006/relationships/header" Target="header1.xml" /><Relationship Id="rId618" Type="http://schemas.openxmlformats.org/officeDocument/2006/relationships/footer" Target="footer3.xml" /><Relationship Id="rId619" Type="http://schemas.openxmlformats.org/officeDocument/2006/relationships/footer" Target="footer4.xml" /><Relationship Id="rId62" Type="http://schemas.openxmlformats.org/officeDocument/2006/relationships/image" Target="media/image27.wmf" /><Relationship Id="rId620" Type="http://schemas.openxmlformats.org/officeDocument/2006/relationships/image" Target="media/image223.jpeg" /><Relationship Id="rId621" Type="http://schemas.openxmlformats.org/officeDocument/2006/relationships/theme" Target="theme/theme1.xml" /><Relationship Id="rId622" Type="http://schemas.openxmlformats.org/officeDocument/2006/relationships/styles" Target="styles.xml" /><Relationship Id="rId63" Type="http://schemas.openxmlformats.org/officeDocument/2006/relationships/oleObject" Target="embeddings/oleObject32.bin" /><Relationship Id="rId64" Type="http://schemas.openxmlformats.org/officeDocument/2006/relationships/image" Target="media/image28.wmf" /><Relationship Id="rId65" Type="http://schemas.openxmlformats.org/officeDocument/2006/relationships/oleObject" Target="embeddings/oleObject33.bin" /><Relationship Id="rId66" Type="http://schemas.openxmlformats.org/officeDocument/2006/relationships/image" Target="media/image29.wmf" /><Relationship Id="rId67" Type="http://schemas.openxmlformats.org/officeDocument/2006/relationships/oleObject" Target="embeddings/oleObject34.bin" /><Relationship Id="rId68" Type="http://schemas.openxmlformats.org/officeDocument/2006/relationships/oleObject" Target="embeddings/oleObject35.bin" /><Relationship Id="rId69" Type="http://schemas.openxmlformats.org/officeDocument/2006/relationships/image" Target="media/image30.wmf" /><Relationship Id="rId7" Type="http://schemas.openxmlformats.org/officeDocument/2006/relationships/oleObject" Target="embeddings/oleObject1.bin" /><Relationship Id="rId70" Type="http://schemas.openxmlformats.org/officeDocument/2006/relationships/oleObject" Target="embeddings/oleObject36.bin" /><Relationship Id="rId71" Type="http://schemas.openxmlformats.org/officeDocument/2006/relationships/image" Target="media/image31.wmf" /><Relationship Id="rId72" Type="http://schemas.openxmlformats.org/officeDocument/2006/relationships/oleObject" Target="embeddings/oleObject37.bin" /><Relationship Id="rId73" Type="http://schemas.openxmlformats.org/officeDocument/2006/relationships/image" Target="media/image32.wmf" /><Relationship Id="rId74" Type="http://schemas.openxmlformats.org/officeDocument/2006/relationships/oleObject" Target="embeddings/oleObject38.bin" /><Relationship Id="rId75" Type="http://schemas.openxmlformats.org/officeDocument/2006/relationships/image" Target="media/image33.png" /><Relationship Id="rId76" Type="http://schemas.openxmlformats.org/officeDocument/2006/relationships/image" Target="media/image34.png" /><Relationship Id="rId77" Type="http://schemas.openxmlformats.org/officeDocument/2006/relationships/image" Target="media/image35.png" /><Relationship Id="rId78" Type="http://schemas.openxmlformats.org/officeDocument/2006/relationships/image" Target="media/image36.wmf" /><Relationship Id="rId79" Type="http://schemas.openxmlformats.org/officeDocument/2006/relationships/oleObject" Target="embeddings/oleObject39.bin" /><Relationship Id="rId8" Type="http://schemas.openxmlformats.org/officeDocument/2006/relationships/image" Target="media/image3.wmf" /><Relationship Id="rId80" Type="http://schemas.openxmlformats.org/officeDocument/2006/relationships/oleObject" Target="embeddings/oleObject40.bin" /><Relationship Id="rId81" Type="http://schemas.openxmlformats.org/officeDocument/2006/relationships/image" Target="media/image37.wmf" /><Relationship Id="rId82" Type="http://schemas.openxmlformats.org/officeDocument/2006/relationships/oleObject" Target="embeddings/oleObject41.bin" /><Relationship Id="rId83" Type="http://schemas.openxmlformats.org/officeDocument/2006/relationships/image" Target="media/image38.wmf" /><Relationship Id="rId84" Type="http://schemas.openxmlformats.org/officeDocument/2006/relationships/oleObject" Target="embeddings/oleObject42.bin" /><Relationship Id="rId85" Type="http://schemas.openxmlformats.org/officeDocument/2006/relationships/image" Target="media/image39.wmf" /><Relationship Id="rId86" Type="http://schemas.openxmlformats.org/officeDocument/2006/relationships/oleObject" Target="embeddings/oleObject43.bin" /><Relationship Id="rId87" Type="http://schemas.openxmlformats.org/officeDocument/2006/relationships/image" Target="media/image40.wmf" /><Relationship Id="rId88" Type="http://schemas.openxmlformats.org/officeDocument/2006/relationships/oleObject" Target="embeddings/oleObject44.bin" /><Relationship Id="rId89" Type="http://schemas.openxmlformats.org/officeDocument/2006/relationships/image" Target="media/image41.wmf" /><Relationship Id="rId9" Type="http://schemas.openxmlformats.org/officeDocument/2006/relationships/oleObject" Target="embeddings/oleObject2.bin" /><Relationship Id="rId90" Type="http://schemas.openxmlformats.org/officeDocument/2006/relationships/oleObject" Target="embeddings/oleObject45.bin" /><Relationship Id="rId91" Type="http://schemas.openxmlformats.org/officeDocument/2006/relationships/image" Target="media/image42.wmf" /><Relationship Id="rId92" Type="http://schemas.openxmlformats.org/officeDocument/2006/relationships/oleObject" Target="embeddings/oleObject46.bin" /><Relationship Id="rId93" Type="http://schemas.openxmlformats.org/officeDocument/2006/relationships/image" Target="media/image43.wmf" /><Relationship Id="rId94" Type="http://schemas.openxmlformats.org/officeDocument/2006/relationships/oleObject" Target="embeddings/oleObject47.bin" /><Relationship Id="rId95" Type="http://schemas.openxmlformats.org/officeDocument/2006/relationships/image" Target="media/image44.wmf" /><Relationship Id="rId96" Type="http://schemas.openxmlformats.org/officeDocument/2006/relationships/oleObject" Target="embeddings/oleObject48.bin" /><Relationship Id="rId97" Type="http://schemas.openxmlformats.org/officeDocument/2006/relationships/image" Target="media/image45.wmf" /><Relationship Id="rId98" Type="http://schemas.openxmlformats.org/officeDocument/2006/relationships/oleObject" Target="embeddings/oleObject49.bin" /><Relationship Id="rId99" Type="http://schemas.openxmlformats.org/officeDocument/2006/relationships/image" Target="media/image46.wmf" /></Relationships>
</file>

<file path=word/_rels/footer2.xml.rels>&#65279;<?xml version="1.0" encoding="utf-8" standalone="yes"?><Relationships xmlns="http://schemas.openxmlformats.org/package/2006/relationships"><Relationship Id="rId1" Type="http://schemas.openxmlformats.org/officeDocument/2006/relationships/image" Target="media/image149.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49.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14180</Words>
  <Characters>17884</Characters>
  <Application>Microsoft Office Word</Application>
  <DocSecurity>0</DocSecurity>
  <Lines>0</Lines>
  <Paragraphs>0</Paragraphs>
  <ScaleCrop>false</ScaleCrop>
  <Company/>
  <LinksUpToDate>false</LinksUpToDate>
  <CharactersWithSpaces>18148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Sai</cp:lastModifiedBy>
  <cp:revision>14</cp:revision>
  <dcterms:created xsi:type="dcterms:W3CDTF">2017-07-19T12:07:00Z</dcterms:created>
  <dcterms:modified xsi:type="dcterms:W3CDTF">2023-03-12T15:11:29Z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