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2E34" w:rsidRPr="006B2E34" w:rsidRDefault="006B2E34" w:rsidP="006B2E34">
      <w:pPr>
        <w:jc w:val="center"/>
        <w:textAlignment w:val="center"/>
        <w:rPr>
          <w:rFonts w:ascii="黑体" w:eastAsia="黑体" w:hAnsi="黑体" w:cs="黑体"/>
          <w:b/>
          <w:sz w:val="30"/>
        </w:rPr>
      </w:pPr>
      <w:r w:rsidRPr="006B2E34">
        <w:rPr>
          <w:noProof/>
        </w:rPr>
        <w:drawing>
          <wp:inline distT="0" distB="0" distL="114300" distR="114300" wp14:anchorId="77010A12" wp14:editId="7DEC51D1">
            <wp:extent cx="12700" cy="12700"/>
            <wp:effectExtent l="0" t="0" r="6350" b="127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7"/>
                    <a:stretch>
                      <a:fillRect/>
                    </a:stretch>
                  </pic:blipFill>
                  <pic:spPr>
                    <a:xfrm>
                      <a:off x="0" y="0"/>
                      <a:ext cx="12700" cy="12700"/>
                    </a:xfrm>
                    <a:prstGeom prst="rect">
                      <a:avLst/>
                    </a:prstGeom>
                  </pic:spPr>
                </pic:pic>
              </a:graphicData>
            </a:graphic>
          </wp:inline>
        </w:drawing>
      </w:r>
      <w:r w:rsidR="0046298E">
        <w:rPr>
          <w:rFonts w:ascii="宋体" w:hAnsi="宋体" w:cs="宋体" w:hint="eastAsia"/>
          <w:b/>
          <w:sz w:val="30"/>
        </w:rPr>
        <w:t>考前保温</w:t>
      </w:r>
      <w:r w:rsidRPr="006B2E34">
        <w:rPr>
          <w:rFonts w:ascii="宋体" w:hAnsi="宋体" w:cs="宋体" w:hint="eastAsia"/>
          <w:b/>
          <w:sz w:val="30"/>
        </w:rPr>
        <w:t>练（1）</w:t>
      </w:r>
      <w:r w:rsidR="00F74EFD" w:rsidRPr="00F74EFD">
        <w:rPr>
          <w:rFonts w:ascii="宋体" w:hAnsi="宋体" w:cs="宋体" w:hint="eastAsia"/>
          <w:b/>
          <w:sz w:val="30"/>
        </w:rPr>
        <w:t>解析</w:t>
      </w:r>
    </w:p>
    <w:p w:rsidR="00E54083" w:rsidRPr="002B3352" w:rsidRDefault="00922709" w:rsidP="00F74EFD">
      <w:pPr>
        <w:jc w:val="left"/>
        <w:textAlignment w:val="center"/>
        <w:rPr>
          <w:rFonts w:ascii="宋体" w:hAnsi="宋体"/>
        </w:rPr>
      </w:pPr>
      <w:r w:rsidRPr="002B3352">
        <w:rPr>
          <w:rFonts w:ascii="宋体" w:hAnsi="宋体"/>
        </w:rPr>
        <w:t>1．【答案】A【详解】巨灾保险属于商业保险，不能做到应保尽保，②错。住宅巨灾保险属于商业保险，与国民收入再分配无关，④错。</w:t>
      </w:r>
    </w:p>
    <w:p w:rsidR="00E54083" w:rsidRPr="002B3352" w:rsidRDefault="00922709" w:rsidP="00F74EFD">
      <w:pPr>
        <w:jc w:val="left"/>
        <w:textAlignment w:val="center"/>
        <w:rPr>
          <w:rFonts w:ascii="宋体" w:hAnsi="宋体"/>
        </w:rPr>
      </w:pPr>
      <w:r w:rsidRPr="002B3352">
        <w:rPr>
          <w:rFonts w:ascii="宋体" w:hAnsi="宋体"/>
        </w:rPr>
        <w:t>2．【答案】B【详解】材料反映了国务院组织法的修订过程，不涉及政府用法治方式履行职责确保行政权在法治框架内运行，②不符。材料反映了国务院组织法的修订过程，不涉及规范执法自由裁量权的法律问题，且该法也不是规范执法自由裁</w:t>
      </w:r>
      <w:proofErr w:type="gramStart"/>
      <w:r w:rsidRPr="002B3352">
        <w:rPr>
          <w:rFonts w:ascii="宋体" w:hAnsi="宋体"/>
        </w:rPr>
        <w:t>量权最基本</w:t>
      </w:r>
      <w:proofErr w:type="gramEnd"/>
      <w:r w:rsidRPr="002B3352">
        <w:rPr>
          <w:rFonts w:ascii="宋体" w:hAnsi="宋体"/>
        </w:rPr>
        <w:t xml:space="preserve">的法律依据，③错误。 </w:t>
      </w:r>
    </w:p>
    <w:p w:rsidR="00E54083" w:rsidRPr="002B3352" w:rsidRDefault="005842AA" w:rsidP="00F74EFD">
      <w:pPr>
        <w:jc w:val="left"/>
        <w:textAlignment w:val="center"/>
        <w:rPr>
          <w:rFonts w:ascii="宋体" w:hAnsi="宋体"/>
        </w:rPr>
      </w:pPr>
      <w:r w:rsidRPr="002B3352">
        <w:rPr>
          <w:rFonts w:ascii="宋体" w:hAnsi="宋体" w:hint="eastAsia"/>
        </w:rPr>
        <w:t>3</w:t>
      </w:r>
      <w:r w:rsidR="00922709" w:rsidRPr="002B3352">
        <w:rPr>
          <w:rFonts w:ascii="宋体" w:hAnsi="宋体"/>
        </w:rPr>
        <w:t>．【答案】B【详解】真理是有条件的。任何真理都有自己适用的条件和范围，如果超出了这个条件和范围，只要再多走</w:t>
      </w:r>
      <w:proofErr w:type="gramStart"/>
      <w:r w:rsidR="00922709" w:rsidRPr="002B3352">
        <w:rPr>
          <w:rFonts w:ascii="宋体" w:hAnsi="宋体"/>
        </w:rPr>
        <w:t>一</w:t>
      </w:r>
      <w:proofErr w:type="gramEnd"/>
      <w:r w:rsidR="00922709" w:rsidRPr="002B3352">
        <w:rPr>
          <w:rFonts w:ascii="宋体" w:hAnsi="宋体"/>
        </w:rPr>
        <w:t>小步，哪怕是向同一方向迈出的</w:t>
      </w:r>
      <w:proofErr w:type="gramStart"/>
      <w:r w:rsidR="00922709" w:rsidRPr="002B3352">
        <w:rPr>
          <w:rFonts w:ascii="宋体" w:hAnsi="宋体"/>
        </w:rPr>
        <w:t>一</w:t>
      </w:r>
      <w:proofErr w:type="gramEnd"/>
      <w:r w:rsidR="00922709" w:rsidRPr="002B3352">
        <w:rPr>
          <w:rFonts w:ascii="宋体" w:hAnsi="宋体"/>
        </w:rPr>
        <w:t>小步，真理就会变成谬误，②错误。联系的客观性要求我们从事物固有的联系中把握事物，而不是根据自身需要，③错误。</w:t>
      </w:r>
    </w:p>
    <w:p w:rsidR="00E54083" w:rsidRPr="002B3352" w:rsidRDefault="005842AA" w:rsidP="00F74EFD">
      <w:pPr>
        <w:jc w:val="left"/>
        <w:textAlignment w:val="center"/>
        <w:rPr>
          <w:rFonts w:ascii="宋体" w:hAnsi="宋体"/>
        </w:rPr>
      </w:pPr>
      <w:r w:rsidRPr="002B3352">
        <w:rPr>
          <w:rFonts w:ascii="宋体" w:hAnsi="宋体" w:hint="eastAsia"/>
        </w:rPr>
        <w:t>4</w:t>
      </w:r>
      <w:r w:rsidR="00922709" w:rsidRPr="002B3352">
        <w:rPr>
          <w:rFonts w:ascii="宋体" w:hAnsi="宋体"/>
        </w:rPr>
        <w:t>．【答案】B【详解】价值观都会影响人们的行为选择和改造世界的活动</w:t>
      </w:r>
      <w:r w:rsidR="002E5EC8">
        <w:rPr>
          <w:rFonts w:ascii="宋体" w:hAnsi="宋体" w:hint="eastAsia"/>
        </w:rPr>
        <w:t>，</w:t>
      </w:r>
      <w:r w:rsidR="00922709" w:rsidRPr="002B3352">
        <w:rPr>
          <w:rFonts w:ascii="宋体" w:hAnsi="宋体"/>
        </w:rPr>
        <w:t>②错误。该选项强调的人生价值在奉献，</w:t>
      </w:r>
      <w:r w:rsidR="00922709" w:rsidRPr="002B3352">
        <w:rPr>
          <w:rFonts w:ascii="宋体" w:hAnsi="宋体"/>
        </w:rPr>
        <w:lastRenderedPageBreak/>
        <w:t>这与题意无关，③</w:t>
      </w:r>
      <w:r w:rsidR="002E5EC8">
        <w:rPr>
          <w:rFonts w:ascii="宋体" w:hAnsi="宋体" w:hint="eastAsia"/>
        </w:rPr>
        <w:t>错</w:t>
      </w:r>
      <w:r w:rsidR="00922709" w:rsidRPr="002B3352">
        <w:rPr>
          <w:rFonts w:ascii="宋体" w:hAnsi="宋体"/>
        </w:rPr>
        <w:t>。</w:t>
      </w:r>
    </w:p>
    <w:p w:rsidR="00E54083" w:rsidRPr="002B3352" w:rsidRDefault="005842AA" w:rsidP="00F74EFD">
      <w:pPr>
        <w:jc w:val="left"/>
        <w:textAlignment w:val="center"/>
        <w:rPr>
          <w:rFonts w:ascii="宋体" w:hAnsi="宋体"/>
        </w:rPr>
      </w:pPr>
      <w:r w:rsidRPr="002B3352">
        <w:rPr>
          <w:rFonts w:ascii="宋体" w:hAnsi="宋体" w:hint="eastAsia"/>
        </w:rPr>
        <w:t>5</w:t>
      </w:r>
      <w:r w:rsidR="00922709" w:rsidRPr="002B3352">
        <w:rPr>
          <w:rFonts w:ascii="宋体" w:hAnsi="宋体"/>
        </w:rPr>
        <w:t>．【答案】D【详解】农谚的验证过程采用了归纳推理的方法，不是类比推理，A错。验证通过定量分析和定性分析系统整合了数据，但是不完全归纳，所以结论</w:t>
      </w:r>
      <w:proofErr w:type="gramStart"/>
      <w:r w:rsidR="00922709" w:rsidRPr="002B3352">
        <w:rPr>
          <w:rFonts w:ascii="宋体" w:hAnsi="宋体"/>
        </w:rPr>
        <w:t>不</w:t>
      </w:r>
      <w:proofErr w:type="gramEnd"/>
      <w:r w:rsidR="00922709" w:rsidRPr="002B3352">
        <w:rPr>
          <w:rFonts w:ascii="宋体" w:hAnsi="宋体"/>
        </w:rPr>
        <w:t>必然，B错。结论超出了前提所断定的范围，属于或然推理，C错。</w:t>
      </w:r>
    </w:p>
    <w:p w:rsidR="00E54083" w:rsidRPr="002B3352" w:rsidRDefault="005842AA" w:rsidP="00F74EFD">
      <w:pPr>
        <w:jc w:val="left"/>
        <w:textAlignment w:val="center"/>
        <w:rPr>
          <w:rFonts w:ascii="宋体" w:hAnsi="宋体"/>
        </w:rPr>
      </w:pPr>
      <w:r w:rsidRPr="002B3352">
        <w:rPr>
          <w:rFonts w:ascii="宋体" w:hAnsi="宋体" w:hint="eastAsia"/>
        </w:rPr>
        <w:t>6</w:t>
      </w:r>
      <w:r w:rsidR="00922709" w:rsidRPr="002B3352">
        <w:rPr>
          <w:rFonts w:ascii="宋体" w:hAnsi="宋体"/>
        </w:rPr>
        <w:t>．【答案】A【详解】假言判断是断定事物</w:t>
      </w:r>
      <w:proofErr w:type="gramStart"/>
      <w:r w:rsidR="00922709" w:rsidRPr="002B3352">
        <w:rPr>
          <w:rFonts w:ascii="宋体" w:hAnsi="宋体"/>
        </w:rPr>
        <w:t>某情况</w:t>
      </w:r>
      <w:proofErr w:type="gramEnd"/>
      <w:r w:rsidR="00922709" w:rsidRPr="002B3352">
        <w:rPr>
          <w:rFonts w:ascii="宋体" w:hAnsi="宋体"/>
        </w:rPr>
        <w:t>的存在(或不存在)是另一情况存在(或不存在)的条件的判断，“探月探火、载人航天、深地探测等，不仅提升了我国的科技实力和国际竞争力，更激发了全社会创新创造的热情”属于联言判断，不是充分条件假言判断，③不选。对称关系是指一对象对另一对象具有某种关系，另一对象对这一对象还具有那种关系，“小组赛阶段对阵的a队战胜了b队”不是对称关系，而是反对称关系，④不选。</w:t>
      </w:r>
    </w:p>
    <w:p w:rsidR="00E54083" w:rsidRPr="002B3352" w:rsidRDefault="005842AA" w:rsidP="00F74EFD">
      <w:pPr>
        <w:jc w:val="left"/>
        <w:textAlignment w:val="center"/>
        <w:rPr>
          <w:rFonts w:ascii="宋体" w:hAnsi="宋体"/>
        </w:rPr>
      </w:pPr>
      <w:r w:rsidRPr="002B3352">
        <w:rPr>
          <w:rFonts w:ascii="宋体" w:hAnsi="宋体" w:hint="eastAsia"/>
        </w:rPr>
        <w:t>7</w:t>
      </w:r>
      <w:r w:rsidR="00922709" w:rsidRPr="002B3352">
        <w:rPr>
          <w:rFonts w:ascii="宋体" w:hAnsi="宋体"/>
        </w:rPr>
        <w:t>．【答案】C【详解】本案中江某未购买、体验于某的商品，却在测评视频中发表测评言论，视频中还包含了于某肖像以及一些侮辱性语言，侵犯了于某的名誉权和肖像权，不符合不承担民事责任的情况，需要承担民事责任，①不符。江某未购买、体验于某的商品，却在测评视频中发表测评言论，视频中还包含了于某肖像以及一些侮辱性语言。体现了江</w:t>
      </w:r>
      <w:proofErr w:type="gramStart"/>
      <w:r w:rsidR="00922709" w:rsidRPr="002B3352">
        <w:rPr>
          <w:rFonts w:ascii="宋体" w:hAnsi="宋体"/>
        </w:rPr>
        <w:t>某发布</w:t>
      </w:r>
      <w:proofErr w:type="gramEnd"/>
      <w:r w:rsidR="00922709" w:rsidRPr="002B3352">
        <w:rPr>
          <w:rFonts w:ascii="宋体" w:hAnsi="宋体"/>
        </w:rPr>
        <w:t>的视频侵犯了于某的名誉权和肖像权，应注意权利行使的界限，②③符合。本案中江某的评价内容未尽到合理核实义务，存在主观恶意，④不符。</w:t>
      </w:r>
    </w:p>
    <w:p w:rsidR="007D3066" w:rsidRPr="002B3352" w:rsidRDefault="007D3066" w:rsidP="00F74EFD">
      <w:pPr>
        <w:jc w:val="left"/>
        <w:textAlignment w:val="center"/>
        <w:rPr>
          <w:rFonts w:ascii="宋体" w:hAnsi="宋体"/>
        </w:rPr>
      </w:pPr>
      <w:r w:rsidRPr="002B3352">
        <w:rPr>
          <w:rFonts w:ascii="宋体" w:hAnsi="宋体" w:hint="eastAsia"/>
        </w:rPr>
        <w:t>8.</w:t>
      </w:r>
      <w:r w:rsidRPr="002B3352">
        <w:rPr>
          <w:rFonts w:ascii="宋体" w:hAnsi="宋体"/>
        </w:rPr>
        <w:t>【答案】B【详解】中国建设者在蒙内铁路动物通道的设置上针对不同动物的特点设计不同的通道，同时还兼顾动物的饮水需求，坚持了一切从实际出发，尊重了联系的客观性，考虑到了不同动物通行的实际，①正确。应在尊重联系客观性的基础上构建人为事物的联系，且材料强调的是人们在构建人为事物的联系时尊重了动物生存的自然规律，保护了自在事物的联系，②排除。中国建设者在蒙内铁路动物通道的设置上善于分析和把握事物存在和发展的各种条件，把握事物之间多种多样的联系，实现了人与动物和谐共处，创造了共赢局面，③正确。材料未强调注重整体，而是强调要重视局部问题的妥善解决，④排除。</w:t>
      </w:r>
    </w:p>
    <w:p w:rsidR="00E54083" w:rsidRPr="002B3352" w:rsidRDefault="005842AA" w:rsidP="00F74EFD">
      <w:pPr>
        <w:jc w:val="left"/>
        <w:textAlignment w:val="center"/>
        <w:rPr>
          <w:rFonts w:ascii="宋体" w:hAnsi="宋体"/>
        </w:rPr>
      </w:pPr>
      <w:r w:rsidRPr="002B3352">
        <w:rPr>
          <w:rFonts w:ascii="宋体" w:hAnsi="宋体" w:hint="eastAsia"/>
        </w:rPr>
        <w:t>9</w:t>
      </w:r>
      <w:r w:rsidR="00922709" w:rsidRPr="002B3352">
        <w:rPr>
          <w:rFonts w:ascii="宋体" w:hAnsi="宋体"/>
        </w:rPr>
        <w:t>．【答案】B【详解】“能够投身到祖国航天事业中是一件非常自豪的事情”，这启示我们要在个人与社会的统一中实现人生价值，①符合。材料强调砥砺自我，不体现利用社会提供的客观条件，②不符。价值观有正确与错误之分，应发挥正确价值观的指引作用，③错误。“我唯一能做的，就是把现在的自己做好，把需要执行太空任务的能力练就好”，这启示我们实现人生价值需要努力增长自己的才干，全面提高个人素质，④符合。</w:t>
      </w:r>
    </w:p>
    <w:p w:rsidR="00E54083" w:rsidRPr="002B3352" w:rsidRDefault="00922709" w:rsidP="00F74EFD">
      <w:pPr>
        <w:jc w:val="left"/>
        <w:textAlignment w:val="center"/>
        <w:rPr>
          <w:rFonts w:ascii="宋体" w:hAnsi="宋体"/>
        </w:rPr>
      </w:pPr>
      <w:r w:rsidRPr="002B3352">
        <w:rPr>
          <w:rFonts w:ascii="宋体" w:hAnsi="宋体"/>
        </w:rPr>
        <w:t>1</w:t>
      </w:r>
      <w:r w:rsidR="005842AA" w:rsidRPr="002B3352">
        <w:rPr>
          <w:rFonts w:ascii="宋体" w:hAnsi="宋体" w:hint="eastAsia"/>
        </w:rPr>
        <w:t>0</w:t>
      </w:r>
      <w:r w:rsidRPr="002B3352">
        <w:rPr>
          <w:rFonts w:ascii="宋体" w:hAnsi="宋体"/>
        </w:rPr>
        <w:t>．【答案】D【详解】婚前个人财产不会随着婚姻关系的变化转化为夫妻共同财产，王某婚前购买的房屋属于个人财产，①错误。王涛婚前房产婚后升值的50万属于王涛个人财产，房屋婚后用于出租，是由两人共同打理，租金属于共同财产，②不符。王涛是在婚姻关系存续期间发表的文章，以稿费3万元属于夫妻共同财产，③符合。遗嘱或遗赠合同中确定只归一方的财产不属于夫妻共同财产，李红母亲通过遗嘱留下的房产归李红个人所有，④符合。</w:t>
      </w:r>
    </w:p>
    <w:p w:rsidR="00E54083" w:rsidRPr="002B3352" w:rsidRDefault="00922709" w:rsidP="00F74EFD">
      <w:pPr>
        <w:jc w:val="left"/>
        <w:textAlignment w:val="center"/>
        <w:rPr>
          <w:rFonts w:ascii="宋体" w:hAnsi="宋体"/>
        </w:rPr>
      </w:pPr>
      <w:r w:rsidRPr="002B3352">
        <w:rPr>
          <w:rFonts w:ascii="宋体" w:hAnsi="宋体"/>
        </w:rPr>
        <w:t>1</w:t>
      </w:r>
      <w:r w:rsidR="005842AA" w:rsidRPr="002B3352">
        <w:rPr>
          <w:rFonts w:ascii="宋体" w:hAnsi="宋体" w:hint="eastAsia"/>
        </w:rPr>
        <w:t>1</w:t>
      </w:r>
      <w:r w:rsidRPr="002B3352">
        <w:rPr>
          <w:rFonts w:ascii="宋体" w:hAnsi="宋体"/>
        </w:rPr>
        <w:t>．【答案】A【详解】甲说的“骄傲”内涵是“自豪”，乙说的“骄傲”内涵是“自以为了不起，看不起别人”，属于偷换概念，违反了同一律，违背了逻辑思维的确定性要求，①②符合，③④不符。</w:t>
      </w:r>
    </w:p>
    <w:p w:rsidR="00E54083" w:rsidRPr="002B3352" w:rsidRDefault="00922709" w:rsidP="00F74EFD">
      <w:pPr>
        <w:jc w:val="left"/>
        <w:textAlignment w:val="center"/>
        <w:rPr>
          <w:rFonts w:ascii="宋体" w:hAnsi="宋体"/>
        </w:rPr>
      </w:pPr>
      <w:r w:rsidRPr="002B3352">
        <w:rPr>
          <w:rFonts w:ascii="宋体" w:hAnsi="宋体"/>
        </w:rPr>
        <w:t>1</w:t>
      </w:r>
      <w:r w:rsidR="005842AA" w:rsidRPr="002B3352">
        <w:rPr>
          <w:rFonts w:ascii="宋体" w:hAnsi="宋体" w:hint="eastAsia"/>
        </w:rPr>
        <w:t>2</w:t>
      </w:r>
      <w:r w:rsidRPr="002B3352">
        <w:rPr>
          <w:rFonts w:ascii="宋体" w:hAnsi="宋体"/>
        </w:rPr>
        <w:t>．【答案】C【详解】应将</w:t>
      </w:r>
      <w:proofErr w:type="gramStart"/>
      <w:r w:rsidRPr="002B3352">
        <w:rPr>
          <w:rFonts w:ascii="宋体" w:hAnsi="宋体"/>
        </w:rPr>
        <w:t>个人梦</w:t>
      </w:r>
      <w:proofErr w:type="gramEnd"/>
      <w:r w:rsidRPr="002B3352">
        <w:rPr>
          <w:rFonts w:ascii="宋体" w:hAnsi="宋体"/>
        </w:rPr>
        <w:t>融入中国梦之中，①错误。没有放之四海而皆准的现代化标准，要考虑各国不同的实际，③错误。</w:t>
      </w:r>
    </w:p>
    <w:p w:rsidR="00E54083" w:rsidRPr="002B3352" w:rsidRDefault="00922709" w:rsidP="00F74EFD">
      <w:pPr>
        <w:jc w:val="left"/>
        <w:textAlignment w:val="center"/>
        <w:rPr>
          <w:rFonts w:ascii="宋体" w:hAnsi="宋体"/>
        </w:rPr>
      </w:pPr>
      <w:r w:rsidRPr="002B3352">
        <w:rPr>
          <w:rFonts w:ascii="宋体" w:hAnsi="宋体"/>
        </w:rPr>
        <w:t>1</w:t>
      </w:r>
      <w:r w:rsidR="005842AA" w:rsidRPr="002B3352">
        <w:rPr>
          <w:rFonts w:ascii="宋体" w:hAnsi="宋体" w:hint="eastAsia"/>
        </w:rPr>
        <w:t>3</w:t>
      </w:r>
      <w:r w:rsidRPr="002B3352">
        <w:rPr>
          <w:rFonts w:ascii="宋体" w:hAnsi="宋体"/>
        </w:rPr>
        <w:t>．【答案】D【详解】“下调银行存款准备金率”属于货币政策，而试题强调的是财政政策，①排除。“加大财政投入科技支出的力度”属于积极的财政政策，加大财政投入科技支出，有利于支持开展应用基础等研究，进而推动关键核心技术研发，②符合。“加大社会保险与社会救助支出”属于积极的财政政策，</w:t>
      </w:r>
      <w:proofErr w:type="gramStart"/>
      <w:r w:rsidRPr="002B3352">
        <w:rPr>
          <w:rFonts w:ascii="宋体" w:hAnsi="宋体"/>
        </w:rPr>
        <w:t>但加大</w:t>
      </w:r>
      <w:proofErr w:type="gramEnd"/>
      <w:r w:rsidRPr="002B3352">
        <w:rPr>
          <w:rFonts w:ascii="宋体" w:hAnsi="宋体"/>
        </w:rPr>
        <w:t>社会保险与社会救助支出不会缩小城乡居民收入差距，二者没有必然的联系，③排除。“设立中小微企业贷款风险补偿资金”属于积极的财政政策，可以有效减轻金融机构支持小</w:t>
      </w:r>
      <w:proofErr w:type="gramStart"/>
      <w:r w:rsidRPr="002B3352">
        <w:rPr>
          <w:rFonts w:ascii="宋体" w:hAnsi="宋体"/>
        </w:rPr>
        <w:t>微企业</w:t>
      </w:r>
      <w:proofErr w:type="gramEnd"/>
      <w:r w:rsidRPr="002B3352">
        <w:rPr>
          <w:rFonts w:ascii="宋体" w:hAnsi="宋体"/>
        </w:rPr>
        <w:t>的后顾之忧，充分发挥财政资金的导向作用，引导金融资金流向，进而支持科技型小</w:t>
      </w:r>
      <w:proofErr w:type="gramStart"/>
      <w:r w:rsidRPr="002B3352">
        <w:rPr>
          <w:rFonts w:ascii="宋体" w:hAnsi="宋体"/>
        </w:rPr>
        <w:t>微企业</w:t>
      </w:r>
      <w:proofErr w:type="gramEnd"/>
      <w:r w:rsidRPr="002B3352">
        <w:rPr>
          <w:rFonts w:ascii="宋体" w:hAnsi="宋体"/>
        </w:rPr>
        <w:t>发展，④符合。</w:t>
      </w:r>
    </w:p>
    <w:p w:rsidR="00E54083" w:rsidRPr="002B3352" w:rsidRDefault="00922709" w:rsidP="00F74EFD">
      <w:pPr>
        <w:jc w:val="left"/>
        <w:textAlignment w:val="center"/>
        <w:rPr>
          <w:rFonts w:ascii="宋体" w:hAnsi="宋体"/>
        </w:rPr>
      </w:pPr>
      <w:r w:rsidRPr="002B3352">
        <w:rPr>
          <w:rFonts w:ascii="宋体" w:hAnsi="宋体"/>
        </w:rPr>
        <w:t>1</w:t>
      </w:r>
      <w:r w:rsidR="005842AA" w:rsidRPr="002B3352">
        <w:rPr>
          <w:rFonts w:ascii="宋体" w:hAnsi="宋体" w:hint="eastAsia"/>
        </w:rPr>
        <w:t>4</w:t>
      </w:r>
      <w:r w:rsidRPr="002B3352">
        <w:rPr>
          <w:rFonts w:ascii="宋体" w:hAnsi="宋体"/>
        </w:rPr>
        <w:t>．【答案】C【详解】著作权人享有改编权，未经授权私自改编系侵权。《热辣滚烫》获得改编权进行翻拍，因此不构成侵权，①不选。著作权人享有的信息网络传播权受法律保护，任何人将他人的作品、表演、录音录像制品通过信息网络向公众提供，应当取得权利人许可。</w:t>
      </w:r>
      <w:proofErr w:type="gramStart"/>
      <w:r w:rsidRPr="002B3352">
        <w:rPr>
          <w:rFonts w:ascii="宋体" w:hAnsi="宋体"/>
        </w:rPr>
        <w:t>故某观众</w:t>
      </w:r>
      <w:proofErr w:type="gramEnd"/>
      <w:r w:rsidRPr="002B3352">
        <w:rPr>
          <w:rFonts w:ascii="宋体" w:hAnsi="宋体"/>
        </w:rPr>
        <w:t>拍《飞驰人生2》短视频上传社交媒体涉嫌侵犯权利人的信息网络传播权，②符合。对于版权明确的影视作品，原创作者具有保持作品完整性权利，在征得版权人授权前，任何人不得非法剪辑，否则属于侵权行为。</w:t>
      </w:r>
      <w:proofErr w:type="gramStart"/>
      <w:r w:rsidRPr="002B3352">
        <w:rPr>
          <w:rFonts w:ascii="宋体" w:hAnsi="宋体"/>
        </w:rPr>
        <w:t>故某</w:t>
      </w:r>
      <w:proofErr w:type="gramEnd"/>
      <w:r w:rsidRPr="002B3352">
        <w:rPr>
          <w:rFonts w:ascii="宋体" w:hAnsi="宋体"/>
        </w:rPr>
        <w:t>up主剪辑《第二十条》精彩片段做电影解说即涉嫌侵权，③符合。</w:t>
      </w:r>
    </w:p>
    <w:p w:rsidR="00E54083" w:rsidRPr="002B3352" w:rsidRDefault="00922709" w:rsidP="00F74EFD">
      <w:pPr>
        <w:jc w:val="left"/>
        <w:textAlignment w:val="center"/>
        <w:rPr>
          <w:rFonts w:ascii="宋体" w:hAnsi="宋体"/>
        </w:rPr>
      </w:pPr>
      <w:r w:rsidRPr="002B3352">
        <w:rPr>
          <w:rFonts w:ascii="宋体" w:hAnsi="宋体"/>
        </w:rPr>
        <w:t>为新闻报道，在报纸、期刊、广播电台、电视台等媒体中不可避免地再现或者引用已经发表的作品，是作品的合理使用，不构成侵权。</w:t>
      </w:r>
      <w:proofErr w:type="gramStart"/>
      <w:r w:rsidRPr="002B3352">
        <w:rPr>
          <w:rFonts w:ascii="宋体" w:hAnsi="宋体"/>
        </w:rPr>
        <w:t>故某网报道</w:t>
      </w:r>
      <w:proofErr w:type="gramEnd"/>
      <w:r w:rsidRPr="002B3352">
        <w:rPr>
          <w:rFonts w:ascii="宋体" w:hAnsi="宋体"/>
        </w:rPr>
        <w:t>《熊出没之逆转时空》时播放其片段不属于侵权，④不选。</w:t>
      </w:r>
    </w:p>
    <w:p w:rsidR="00E54083" w:rsidRDefault="00922709" w:rsidP="00F74EFD">
      <w:pPr>
        <w:jc w:val="left"/>
        <w:textAlignment w:val="center"/>
        <w:rPr>
          <w:rFonts w:ascii="宋体" w:hAnsi="宋体"/>
        </w:rPr>
      </w:pPr>
      <w:r w:rsidRPr="002B3352">
        <w:rPr>
          <w:rFonts w:ascii="宋体" w:hAnsi="宋体"/>
        </w:rPr>
        <w:t>1</w:t>
      </w:r>
      <w:r w:rsidR="005842AA" w:rsidRPr="002B3352">
        <w:rPr>
          <w:rFonts w:ascii="宋体" w:hAnsi="宋体" w:hint="eastAsia"/>
        </w:rPr>
        <w:t>5</w:t>
      </w:r>
      <w:r w:rsidRPr="002B3352">
        <w:rPr>
          <w:rFonts w:ascii="宋体" w:hAnsi="宋体"/>
        </w:rPr>
        <w:t>．【答案】D【详解】材料中“适当提高小麦最低收购价，合理确定稻谷最低收购价”，有利于增加农民收入，增加农产品的生产供给，图②表示价格上升供给增加，②符合。</w:t>
      </w:r>
    </w:p>
    <w:p w:rsidR="00AF5FEF" w:rsidRDefault="000538DB" w:rsidP="00F74EFD">
      <w:pPr>
        <w:jc w:val="left"/>
        <w:textAlignment w:val="center"/>
        <w:rPr>
          <w:rFonts w:ascii="宋体" w:hAnsi="宋体"/>
        </w:rPr>
      </w:pPr>
      <w:r w:rsidRPr="0044223C">
        <w:rPr>
          <w:rFonts w:ascii="楷体" w:eastAsia="楷体" w:hAnsi="楷体" w:hint="eastAsia"/>
        </w:rPr>
        <w:t>16</w:t>
      </w:r>
      <w:r w:rsidRPr="0044223C">
        <w:rPr>
          <w:rFonts w:ascii="楷体" w:eastAsia="楷体" w:hAnsi="楷体"/>
        </w:rPr>
        <w:t>．</w:t>
      </w:r>
      <w:r w:rsidR="00922709" w:rsidRPr="0044223C">
        <w:rPr>
          <w:rFonts w:ascii="宋体" w:hAnsi="宋体"/>
        </w:rPr>
        <w:t>(1)</w:t>
      </w:r>
      <w:r w:rsidR="0044223C" w:rsidRPr="0044223C">
        <w:rPr>
          <w:rFonts w:ascii="宋体" w:hAnsi="宋体" w:hint="eastAsia"/>
        </w:rPr>
        <w:t>【答案】①生产力决定生产关系，生产关系对生产力具有反作用，当生产关系适应生产力发展状况时，就会推动生产力的发展；反之，阻碍生产力发展。</w:t>
      </w:r>
      <w:r w:rsidR="00AF5FEF">
        <w:rPr>
          <w:rFonts w:ascii="宋体" w:hAnsi="宋体" w:hint="eastAsia"/>
        </w:rPr>
        <w:t>（2分）</w:t>
      </w:r>
    </w:p>
    <w:p w:rsidR="0044223C" w:rsidRDefault="0044223C" w:rsidP="00F74EFD">
      <w:pPr>
        <w:jc w:val="left"/>
        <w:textAlignment w:val="center"/>
        <w:rPr>
          <w:rFonts w:ascii="宋体" w:hAnsi="宋体"/>
        </w:rPr>
      </w:pPr>
      <w:r w:rsidRPr="0044223C">
        <w:rPr>
          <w:rFonts w:ascii="宋体" w:hAnsi="宋体" w:hint="eastAsia"/>
        </w:rPr>
        <w:t>②</w:t>
      </w:r>
      <w:r w:rsidRPr="00AF5FEF">
        <w:rPr>
          <w:rFonts w:ascii="宋体" w:hAnsi="宋体" w:hint="eastAsia"/>
          <w:u w:val="thick"/>
        </w:rPr>
        <w:t>改革是社会主义制度的自我完善和发展</w:t>
      </w:r>
      <w:r w:rsidRPr="0044223C">
        <w:rPr>
          <w:rFonts w:ascii="宋体" w:hAnsi="宋体" w:hint="eastAsia"/>
        </w:rPr>
        <w:t>，</w:t>
      </w:r>
      <w:r w:rsidRPr="00AF5FEF">
        <w:rPr>
          <w:rFonts w:ascii="宋体" w:hAnsi="宋体" w:hint="eastAsia"/>
          <w:u w:val="thick"/>
        </w:rPr>
        <w:t>改革的根本目的就是</w:t>
      </w:r>
      <w:r w:rsidRPr="0044223C">
        <w:rPr>
          <w:rFonts w:ascii="宋体" w:hAnsi="宋体" w:hint="eastAsia"/>
        </w:rPr>
        <w:t>使生产关系适应生产力的发展，使上层建筑适应经济基础的发展。</w:t>
      </w:r>
      <w:r w:rsidR="00AF5FEF">
        <w:rPr>
          <w:rFonts w:ascii="宋体" w:hAnsi="宋体" w:hint="eastAsia"/>
        </w:rPr>
        <w:t>（2分）</w:t>
      </w:r>
      <w:r w:rsidRPr="0044223C">
        <w:rPr>
          <w:rFonts w:ascii="宋体" w:hAnsi="宋体" w:hint="eastAsia"/>
        </w:rPr>
        <w:t>③</w:t>
      </w:r>
      <w:r w:rsidRPr="00AF5FEF">
        <w:rPr>
          <w:rFonts w:ascii="宋体" w:hAnsi="宋体" w:hint="eastAsia"/>
          <w:u w:val="thick"/>
        </w:rPr>
        <w:t>实践证明</w:t>
      </w:r>
      <w:r w:rsidRPr="0044223C">
        <w:rPr>
          <w:rFonts w:ascii="宋体" w:hAnsi="宋体" w:hint="eastAsia"/>
        </w:rPr>
        <w:t>，不断深化</w:t>
      </w:r>
      <w:r w:rsidRPr="00AF5FEF">
        <w:rPr>
          <w:rFonts w:ascii="宋体" w:hAnsi="宋体" w:hint="eastAsia"/>
          <w:u w:val="thick"/>
        </w:rPr>
        <w:t>改革是我国经济社会发展的强大动力</w:t>
      </w:r>
      <w:r w:rsidRPr="0044223C">
        <w:rPr>
          <w:rFonts w:ascii="宋体" w:hAnsi="宋体" w:hint="eastAsia"/>
        </w:rPr>
        <w:t>。</w:t>
      </w:r>
      <w:r w:rsidR="00AA6F3E">
        <w:rPr>
          <w:rFonts w:ascii="宋体" w:hAnsi="宋体" w:hint="eastAsia"/>
        </w:rPr>
        <w:t>（1分）</w:t>
      </w:r>
      <w:r w:rsidRPr="0044223C">
        <w:rPr>
          <w:rFonts w:ascii="宋体" w:hAnsi="宋体" w:hint="eastAsia"/>
        </w:rPr>
        <w:t>④</w:t>
      </w:r>
      <w:r w:rsidRPr="00AF5FEF">
        <w:rPr>
          <w:rFonts w:ascii="宋体" w:hAnsi="宋体" w:hint="eastAsia"/>
          <w:u w:val="thick"/>
        </w:rPr>
        <w:t>深化经济体制、科技体制改革</w:t>
      </w:r>
      <w:r w:rsidRPr="0044223C">
        <w:rPr>
          <w:rFonts w:ascii="宋体" w:hAnsi="宋体" w:hint="eastAsia"/>
        </w:rPr>
        <w:t>，健全关键核心技术攻关</w:t>
      </w:r>
      <w:r w:rsidRPr="00AF5FEF">
        <w:rPr>
          <w:rFonts w:ascii="宋体" w:hAnsi="宋体" w:hint="eastAsia"/>
          <w:u w:val="thick"/>
        </w:rPr>
        <w:t>新型举国体制</w:t>
      </w:r>
      <w:r w:rsidRPr="0044223C">
        <w:rPr>
          <w:rFonts w:ascii="宋体" w:hAnsi="宋体" w:hint="eastAsia"/>
        </w:rPr>
        <w:t>，推动</w:t>
      </w:r>
      <w:r w:rsidRPr="00AF5FEF">
        <w:rPr>
          <w:rFonts w:ascii="宋体" w:hAnsi="宋体" w:hint="eastAsia"/>
          <w:u w:val="thick"/>
        </w:rPr>
        <w:t>有效市场和有为政府更好结合</w:t>
      </w:r>
      <w:r w:rsidRPr="0044223C">
        <w:rPr>
          <w:rFonts w:ascii="宋体" w:hAnsi="宋体" w:hint="eastAsia"/>
        </w:rPr>
        <w:t>，</w:t>
      </w:r>
      <w:r w:rsidRPr="00AF5FEF">
        <w:rPr>
          <w:rFonts w:ascii="宋体" w:hAnsi="宋体" w:hint="eastAsia"/>
          <w:u w:val="thick"/>
        </w:rPr>
        <w:t>让各类先进优质生产要素活力迸发</w:t>
      </w:r>
      <w:r w:rsidRPr="0044223C">
        <w:rPr>
          <w:rFonts w:ascii="宋体" w:hAnsi="宋体" w:hint="eastAsia"/>
        </w:rPr>
        <w:t>，流向新质生产力。</w:t>
      </w:r>
      <w:r w:rsidR="00AA6F3E">
        <w:rPr>
          <w:rFonts w:ascii="宋体" w:hAnsi="宋体" w:hint="eastAsia"/>
        </w:rPr>
        <w:t>（3分）</w:t>
      </w:r>
    </w:p>
    <w:p w:rsidR="009E708E" w:rsidRDefault="00922709" w:rsidP="00F74EFD">
      <w:pPr>
        <w:jc w:val="left"/>
        <w:textAlignment w:val="center"/>
        <w:rPr>
          <w:rFonts w:ascii="宋体" w:hAnsi="宋体"/>
        </w:rPr>
      </w:pPr>
      <w:r w:rsidRPr="0044223C">
        <w:rPr>
          <w:rFonts w:ascii="宋体" w:hAnsi="宋体"/>
        </w:rPr>
        <w:t>(2)</w:t>
      </w:r>
      <w:r w:rsidR="0044223C">
        <w:rPr>
          <w:rFonts w:ascii="宋体" w:hAnsi="宋体" w:hint="eastAsia"/>
        </w:rPr>
        <w:t>【答案】</w:t>
      </w:r>
      <w:r w:rsidR="0044223C" w:rsidRPr="0044223C">
        <w:rPr>
          <w:rFonts w:ascii="宋体" w:hAnsi="宋体" w:hint="eastAsia"/>
        </w:rPr>
        <w:t>①</w:t>
      </w:r>
      <w:r w:rsidR="0044223C" w:rsidRPr="00200D40">
        <w:rPr>
          <w:rFonts w:ascii="宋体" w:hAnsi="宋体" w:hint="eastAsia"/>
          <w:u w:val="thick"/>
        </w:rPr>
        <w:t>创新是引领经济社会发展的第一动力</w:t>
      </w:r>
      <w:r w:rsidR="0044223C" w:rsidRPr="0044223C">
        <w:rPr>
          <w:rFonts w:ascii="宋体" w:hAnsi="宋体" w:hint="eastAsia"/>
        </w:rPr>
        <w:t>，</w:t>
      </w:r>
      <w:r w:rsidR="0044223C" w:rsidRPr="00200D40">
        <w:rPr>
          <w:rFonts w:ascii="宋体" w:hAnsi="宋体" w:hint="eastAsia"/>
          <w:u w:val="thick"/>
        </w:rPr>
        <w:t>创新思维能够超越陈规、因时制宜、开拓求新</w:t>
      </w:r>
      <w:r w:rsidR="0044223C" w:rsidRPr="0044223C">
        <w:rPr>
          <w:rFonts w:ascii="宋体" w:hAnsi="宋体" w:hint="eastAsia"/>
        </w:rPr>
        <w:t>。</w:t>
      </w:r>
      <w:proofErr w:type="gramStart"/>
      <w:r w:rsidR="0044223C" w:rsidRPr="00200D40">
        <w:rPr>
          <w:rFonts w:ascii="宋体" w:hAnsi="宋体" w:hint="eastAsia"/>
          <w:u w:val="thick"/>
        </w:rPr>
        <w:t>低空经济</w:t>
      </w:r>
      <w:proofErr w:type="gramEnd"/>
      <w:r w:rsidR="0044223C" w:rsidRPr="00200D40">
        <w:rPr>
          <w:rFonts w:ascii="宋体" w:hAnsi="宋体" w:hint="eastAsia"/>
          <w:u w:val="thick"/>
        </w:rPr>
        <w:t>科技含量高、创新要素集中、产业链长</w:t>
      </w:r>
      <w:r w:rsidR="0044223C" w:rsidRPr="0044223C">
        <w:rPr>
          <w:rFonts w:ascii="宋体" w:hAnsi="宋体" w:hint="eastAsia"/>
        </w:rPr>
        <w:t>，必须推动科技创新带动产业创新。</w:t>
      </w:r>
      <w:r w:rsidR="009E708E">
        <w:rPr>
          <w:rFonts w:ascii="宋体" w:hAnsi="宋体" w:hint="eastAsia"/>
        </w:rPr>
        <w:t>（2分）</w:t>
      </w:r>
    </w:p>
    <w:p w:rsidR="009E708E" w:rsidRDefault="00200D40" w:rsidP="00F74EFD">
      <w:pPr>
        <w:jc w:val="left"/>
        <w:textAlignment w:val="center"/>
        <w:rPr>
          <w:rFonts w:ascii="宋体" w:hAnsi="宋体"/>
        </w:rPr>
      </w:pPr>
      <w:r w:rsidRPr="0044223C">
        <w:rPr>
          <w:rFonts w:ascii="宋体" w:hAnsi="宋体" w:hint="eastAsia"/>
        </w:rPr>
        <w:t>②</w:t>
      </w:r>
      <w:r w:rsidR="0044223C" w:rsidRPr="0044223C">
        <w:rPr>
          <w:rFonts w:ascii="宋体" w:hAnsi="宋体" w:hint="eastAsia"/>
        </w:rPr>
        <w:t>将汽车与飞行器功能结合、经济活动拓展至“立体”空间、推进产业融合延伸，</w:t>
      </w:r>
      <w:r w:rsidR="0044223C" w:rsidRPr="00200D40">
        <w:rPr>
          <w:rFonts w:ascii="宋体" w:hAnsi="宋体" w:hint="eastAsia"/>
          <w:u w:val="thick"/>
        </w:rPr>
        <w:t>是</w:t>
      </w:r>
      <w:r w:rsidR="0044223C" w:rsidRPr="009E708E">
        <w:rPr>
          <w:rFonts w:ascii="宋体" w:hAnsi="宋体" w:hint="eastAsia"/>
          <w:u w:val="double"/>
        </w:rPr>
        <w:t>善于联想</w:t>
      </w:r>
      <w:r w:rsidR="0044223C" w:rsidRPr="00200D40">
        <w:rPr>
          <w:rFonts w:ascii="宋体" w:hAnsi="宋体" w:hint="eastAsia"/>
          <w:u w:val="thick"/>
        </w:rPr>
        <w:t>、灵活运用</w:t>
      </w:r>
      <w:r w:rsidR="0044223C" w:rsidRPr="009E708E">
        <w:rPr>
          <w:rFonts w:ascii="宋体" w:hAnsi="宋体" w:hint="eastAsia"/>
          <w:u w:val="double"/>
        </w:rPr>
        <w:t>发散思维与聚合思维</w:t>
      </w:r>
      <w:r w:rsidR="0044223C" w:rsidRPr="00200D40">
        <w:rPr>
          <w:rFonts w:ascii="宋体" w:hAnsi="宋体" w:hint="eastAsia"/>
          <w:u w:val="thick"/>
        </w:rPr>
        <w:t>的体现</w:t>
      </w:r>
      <w:r w:rsidR="0044223C" w:rsidRPr="0044223C">
        <w:rPr>
          <w:rFonts w:ascii="宋体" w:hAnsi="宋体" w:hint="eastAsia"/>
        </w:rPr>
        <w:t>，</w:t>
      </w:r>
      <w:r w:rsidR="0044223C" w:rsidRPr="00200D40">
        <w:rPr>
          <w:rFonts w:ascii="宋体" w:hAnsi="宋体" w:hint="eastAsia"/>
          <w:u w:val="thick"/>
        </w:rPr>
        <w:t>对低空经济</w:t>
      </w:r>
      <w:proofErr w:type="gramStart"/>
      <w:r w:rsidR="0044223C" w:rsidRPr="00200D40">
        <w:rPr>
          <w:rFonts w:ascii="宋体" w:hAnsi="宋体" w:hint="eastAsia"/>
          <w:u w:val="thick"/>
        </w:rPr>
        <w:t>作出</w:t>
      </w:r>
      <w:proofErr w:type="gramEnd"/>
      <w:r w:rsidR="0044223C" w:rsidRPr="00200D40">
        <w:rPr>
          <w:rFonts w:ascii="宋体" w:hAnsi="宋体" w:hint="eastAsia"/>
          <w:u w:val="thick"/>
        </w:rPr>
        <w:t>预测并前瞻布局，必须坚持</w:t>
      </w:r>
      <w:r w:rsidR="0044223C" w:rsidRPr="009E708E">
        <w:rPr>
          <w:rFonts w:ascii="宋体" w:hAnsi="宋体" w:hint="eastAsia"/>
          <w:u w:val="double"/>
        </w:rPr>
        <w:t>超前思维</w:t>
      </w:r>
      <w:r w:rsidR="0044223C" w:rsidRPr="0044223C">
        <w:rPr>
          <w:rFonts w:ascii="宋体" w:hAnsi="宋体" w:hint="eastAsia"/>
        </w:rPr>
        <w:t>。</w:t>
      </w:r>
      <w:r w:rsidR="009E708E">
        <w:rPr>
          <w:rFonts w:ascii="宋体" w:hAnsi="宋体" w:hint="eastAsia"/>
        </w:rPr>
        <w:t>（4分）</w:t>
      </w:r>
    </w:p>
    <w:p w:rsidR="0044223C" w:rsidRDefault="00200D40" w:rsidP="00F74EFD">
      <w:pPr>
        <w:jc w:val="left"/>
        <w:textAlignment w:val="center"/>
        <w:rPr>
          <w:rFonts w:ascii="宋体" w:hAnsi="宋体"/>
        </w:rPr>
      </w:pPr>
      <w:r w:rsidRPr="0044223C">
        <w:rPr>
          <w:rFonts w:ascii="宋体" w:hAnsi="宋体" w:hint="eastAsia"/>
        </w:rPr>
        <w:t>③</w:t>
      </w:r>
      <w:r w:rsidR="0044223C" w:rsidRPr="0044223C">
        <w:rPr>
          <w:rFonts w:ascii="宋体" w:hAnsi="宋体" w:hint="eastAsia"/>
        </w:rPr>
        <w:t>要</w:t>
      </w:r>
      <w:r w:rsidR="0044223C" w:rsidRPr="00200D40">
        <w:rPr>
          <w:rFonts w:ascii="宋体" w:hAnsi="宋体" w:hint="eastAsia"/>
          <w:u w:val="thick"/>
        </w:rPr>
        <w:t>增强辩证思维能力</w:t>
      </w:r>
      <w:r w:rsidR="0044223C" w:rsidRPr="0044223C">
        <w:rPr>
          <w:rFonts w:ascii="宋体" w:hAnsi="宋体" w:hint="eastAsia"/>
        </w:rPr>
        <w:t>，把创新与应用紧密结合，</w:t>
      </w:r>
      <w:r w:rsidR="0044223C" w:rsidRPr="00200D40">
        <w:rPr>
          <w:rFonts w:ascii="宋体" w:hAnsi="宋体" w:hint="eastAsia"/>
          <w:u w:val="thick"/>
        </w:rPr>
        <w:t>以实践</w:t>
      </w:r>
      <w:r w:rsidR="009E708E">
        <w:rPr>
          <w:rFonts w:ascii="宋体" w:hAnsi="宋体" w:hint="eastAsia"/>
          <w:u w:val="thick"/>
        </w:rPr>
        <w:t>为基础，以</w:t>
      </w:r>
      <w:r w:rsidR="0044223C" w:rsidRPr="00200D40">
        <w:rPr>
          <w:rFonts w:ascii="宋体" w:hAnsi="宋体" w:hint="eastAsia"/>
          <w:u w:val="thick"/>
        </w:rPr>
        <w:t>问题为导向</w:t>
      </w:r>
      <w:r w:rsidR="0044223C" w:rsidRPr="0044223C">
        <w:rPr>
          <w:rFonts w:ascii="宋体" w:hAnsi="宋体" w:hint="eastAsia"/>
        </w:rPr>
        <w:t>，因地制宜，让</w:t>
      </w:r>
      <w:proofErr w:type="gramStart"/>
      <w:r w:rsidR="0044223C" w:rsidRPr="0044223C">
        <w:rPr>
          <w:rFonts w:ascii="宋体" w:hAnsi="宋体" w:hint="eastAsia"/>
        </w:rPr>
        <w:t>低空经济</w:t>
      </w:r>
      <w:proofErr w:type="gramEnd"/>
      <w:r w:rsidR="0044223C" w:rsidRPr="0044223C">
        <w:rPr>
          <w:rFonts w:ascii="宋体" w:hAnsi="宋体" w:hint="eastAsia"/>
        </w:rPr>
        <w:t>真正融入社会生产和人民生活。</w:t>
      </w:r>
      <w:r w:rsidR="009E708E">
        <w:rPr>
          <w:rFonts w:ascii="宋体" w:hAnsi="宋体" w:hint="eastAsia"/>
        </w:rPr>
        <w:t>（2分）</w:t>
      </w:r>
    </w:p>
    <w:p w:rsidR="005945F4" w:rsidRDefault="0044223C" w:rsidP="00F74EFD">
      <w:pPr>
        <w:jc w:val="left"/>
        <w:textAlignment w:val="center"/>
      </w:pPr>
      <w:r w:rsidRPr="0044223C">
        <w:rPr>
          <w:rFonts w:ascii="楷体" w:eastAsia="楷体" w:hAnsi="楷体" w:hint="eastAsia"/>
        </w:rPr>
        <w:t>1</w:t>
      </w:r>
      <w:r>
        <w:rPr>
          <w:rFonts w:ascii="楷体" w:eastAsia="楷体" w:hAnsi="楷体" w:hint="eastAsia"/>
        </w:rPr>
        <w:t>7</w:t>
      </w:r>
      <w:r w:rsidR="00922709" w:rsidRPr="0044223C">
        <w:rPr>
          <w:rFonts w:ascii="楷体" w:eastAsia="楷体" w:hAnsi="楷体"/>
        </w:rPr>
        <w:t>．</w:t>
      </w:r>
      <w:r w:rsidR="00922709">
        <w:t>(1)</w:t>
      </w:r>
      <w:r w:rsidR="005945F4" w:rsidRPr="0044223C">
        <w:rPr>
          <w:rFonts w:ascii="宋体" w:hAnsi="宋体"/>
        </w:rPr>
        <w:t>【答案】</w:t>
      </w:r>
      <w:r w:rsidR="00F758EB" w:rsidRPr="0044223C">
        <w:rPr>
          <w:rFonts w:ascii="宋体" w:hAnsi="宋体" w:hint="eastAsia"/>
        </w:rPr>
        <w:t>①</w:t>
      </w:r>
      <w:r w:rsidR="005945F4" w:rsidRPr="00F758EB">
        <w:rPr>
          <w:rFonts w:ascii="宋体" w:hAnsi="宋体"/>
          <w:u w:val="thick"/>
        </w:rPr>
        <w:t>文化具有多样性</w:t>
      </w:r>
      <w:r w:rsidR="005945F4" w:rsidRPr="0044223C">
        <w:rPr>
          <w:rFonts w:ascii="宋体" w:hAnsi="宋体"/>
        </w:rPr>
        <w:t>，全球文明倡议</w:t>
      </w:r>
      <w:r w:rsidR="005945F4" w:rsidRPr="003C3A5E">
        <w:rPr>
          <w:rFonts w:ascii="宋体" w:hAnsi="宋体"/>
          <w:u w:val="thick"/>
        </w:rPr>
        <w:t>倡导不同国家、民族之间相互尊重，交流互鉴</w:t>
      </w:r>
      <w:r w:rsidR="005945F4" w:rsidRPr="0044223C">
        <w:rPr>
          <w:rFonts w:ascii="宋体" w:hAnsi="宋体"/>
        </w:rPr>
        <w:t>，</w:t>
      </w:r>
      <w:r w:rsidR="005945F4" w:rsidRPr="00F758EB">
        <w:rPr>
          <w:rFonts w:ascii="宋体" w:hAnsi="宋体"/>
          <w:u w:val="thick"/>
        </w:rPr>
        <w:t>契合了全人类共同价值</w:t>
      </w:r>
      <w:r w:rsidR="005945F4" w:rsidRPr="0044223C">
        <w:rPr>
          <w:rFonts w:ascii="宋体" w:hAnsi="宋体"/>
        </w:rPr>
        <w:t>。</w:t>
      </w:r>
      <w:r w:rsidR="00F758EB" w:rsidRPr="0044223C">
        <w:rPr>
          <w:rFonts w:ascii="宋体" w:hAnsi="宋体" w:hint="eastAsia"/>
        </w:rPr>
        <w:t>②</w:t>
      </w:r>
      <w:r w:rsidR="005945F4" w:rsidRPr="00F758EB">
        <w:rPr>
          <w:rFonts w:ascii="宋体" w:hAnsi="宋体"/>
          <w:u w:val="thick"/>
        </w:rPr>
        <w:t>中华优秀传统文化源远流长、博大精深</w:t>
      </w:r>
      <w:r w:rsidR="005945F4" w:rsidRPr="0044223C">
        <w:rPr>
          <w:rFonts w:ascii="宋体" w:hAnsi="宋体"/>
        </w:rPr>
        <w:t>，全球文明倡议</w:t>
      </w:r>
      <w:r w:rsidR="005945F4" w:rsidRPr="00F758EB">
        <w:rPr>
          <w:rFonts w:ascii="宋体" w:hAnsi="宋体"/>
          <w:u w:val="thick"/>
        </w:rPr>
        <w:t>植根于中华优秀传统文化土壤</w:t>
      </w:r>
      <w:r w:rsidR="005945F4" w:rsidRPr="0044223C">
        <w:rPr>
          <w:rFonts w:ascii="宋体" w:hAnsi="宋体"/>
        </w:rPr>
        <w:t>，体现了</w:t>
      </w:r>
      <w:r w:rsidR="005945F4" w:rsidRPr="00F758EB">
        <w:rPr>
          <w:rFonts w:ascii="宋体" w:hAnsi="宋体"/>
          <w:u w:val="thick"/>
        </w:rPr>
        <w:t>中华文明突出的包容性与和平性</w:t>
      </w:r>
      <w:r w:rsidR="005945F4" w:rsidRPr="0044223C">
        <w:rPr>
          <w:rFonts w:ascii="宋体" w:hAnsi="宋体"/>
        </w:rPr>
        <w:t>。</w:t>
      </w:r>
      <w:r w:rsidR="00F758EB" w:rsidRPr="0044223C">
        <w:rPr>
          <w:rFonts w:ascii="宋体" w:hAnsi="宋体" w:hint="eastAsia"/>
        </w:rPr>
        <w:t>③</w:t>
      </w:r>
      <w:r w:rsidR="005945F4" w:rsidRPr="0044223C">
        <w:rPr>
          <w:rFonts w:ascii="宋体" w:hAnsi="宋体"/>
        </w:rPr>
        <w:t>中国</w:t>
      </w:r>
      <w:r w:rsidR="005945F4" w:rsidRPr="00F758EB">
        <w:rPr>
          <w:rFonts w:ascii="宋体" w:hAnsi="宋体"/>
          <w:u w:val="thick"/>
        </w:rPr>
        <w:t>顺应时代发展潮流</w:t>
      </w:r>
      <w:r w:rsidR="005945F4" w:rsidRPr="0044223C">
        <w:rPr>
          <w:rFonts w:ascii="宋体" w:hAnsi="宋体"/>
        </w:rPr>
        <w:t>，积极搭建文化交流平台，开展系列文化活动，</w:t>
      </w:r>
      <w:r w:rsidR="005945F4" w:rsidRPr="00F758EB">
        <w:rPr>
          <w:rFonts w:ascii="宋体" w:hAnsi="宋体"/>
          <w:u w:val="thick"/>
        </w:rPr>
        <w:t>丰富和拓展了构建人类命运共同体的实践路径</w:t>
      </w:r>
      <w:r w:rsidR="005945F4" w:rsidRPr="0044223C">
        <w:rPr>
          <w:rFonts w:ascii="宋体" w:hAnsi="宋体"/>
        </w:rPr>
        <w:t>。</w:t>
      </w:r>
      <w:r w:rsidR="005945F4">
        <w:rPr>
          <w:rFonts w:ascii="宋体" w:hAnsi="宋体" w:hint="eastAsia"/>
        </w:rPr>
        <w:t xml:space="preserve">  </w:t>
      </w:r>
      <w:r w:rsidR="003C3A5E">
        <w:rPr>
          <w:rFonts w:ascii="宋体" w:hAnsi="宋体" w:hint="eastAsia"/>
        </w:rPr>
        <w:t>（每点3分）</w:t>
      </w:r>
    </w:p>
    <w:p w:rsidR="00E54083" w:rsidRPr="0044223C" w:rsidRDefault="00922709" w:rsidP="00F74EFD">
      <w:pPr>
        <w:jc w:val="left"/>
        <w:textAlignment w:val="center"/>
        <w:rPr>
          <w:rFonts w:ascii="宋体" w:hAnsi="宋体"/>
        </w:rPr>
      </w:pPr>
      <w:r w:rsidRPr="0044223C">
        <w:rPr>
          <w:rFonts w:ascii="宋体" w:hAnsi="宋体"/>
        </w:rPr>
        <w:t>(2)</w:t>
      </w:r>
      <w:r w:rsidR="00FB272E">
        <w:rPr>
          <w:rFonts w:ascii="宋体" w:hAnsi="宋体" w:hint="eastAsia"/>
        </w:rPr>
        <w:t>【</w:t>
      </w:r>
      <w:r w:rsidRPr="0044223C">
        <w:rPr>
          <w:rFonts w:ascii="宋体" w:hAnsi="宋体"/>
        </w:rPr>
        <w:t>答案示例</w:t>
      </w:r>
      <w:r w:rsidR="00FB272E">
        <w:rPr>
          <w:rFonts w:ascii="宋体" w:hAnsi="宋体" w:hint="eastAsia"/>
        </w:rPr>
        <w:t>】</w:t>
      </w:r>
      <w:r w:rsidRPr="00697627">
        <w:rPr>
          <w:rFonts w:ascii="宋体" w:hAnsi="宋体"/>
          <w:u w:val="thick"/>
        </w:rPr>
        <w:t>中国式现代化是中国共产党领导的社会主义现代化</w:t>
      </w:r>
      <w:r w:rsidRPr="0044223C">
        <w:rPr>
          <w:rFonts w:ascii="宋体" w:hAnsi="宋体"/>
        </w:rPr>
        <w:t>，是长期实践探索的重大成果，</w:t>
      </w:r>
      <w:r w:rsidRPr="00697627">
        <w:rPr>
          <w:rFonts w:ascii="宋体" w:hAnsi="宋体"/>
          <w:u w:val="thick"/>
        </w:rPr>
        <w:t>展现了以人民为中心的价值追求</w:t>
      </w:r>
      <w:r w:rsidRPr="0044223C">
        <w:rPr>
          <w:rFonts w:ascii="宋体" w:hAnsi="宋体"/>
        </w:rPr>
        <w:t>，</w:t>
      </w:r>
      <w:r w:rsidRPr="00697627">
        <w:rPr>
          <w:rFonts w:ascii="宋体" w:hAnsi="宋体"/>
          <w:u w:val="thick"/>
        </w:rPr>
        <w:t>是强国建设、民族复兴的唯一正确道路</w:t>
      </w:r>
      <w:r w:rsidRPr="0044223C">
        <w:rPr>
          <w:rFonts w:ascii="宋体" w:hAnsi="宋体"/>
        </w:rPr>
        <w:t>。以中国式现代化全面推进中华民族伟大复兴</w:t>
      </w:r>
      <w:r w:rsidRPr="00697627">
        <w:rPr>
          <w:rFonts w:ascii="宋体" w:hAnsi="宋体"/>
          <w:u w:val="thick"/>
        </w:rPr>
        <w:t>是全党全国各族人民在新时代新征程的中心任务</w:t>
      </w:r>
      <w:r w:rsidRPr="0044223C">
        <w:rPr>
          <w:rFonts w:ascii="宋体" w:hAnsi="宋体"/>
        </w:rPr>
        <w:t>，</w:t>
      </w:r>
      <w:r w:rsidRPr="00697627">
        <w:rPr>
          <w:rFonts w:ascii="宋体" w:hAnsi="宋体"/>
          <w:u w:val="thick"/>
        </w:rPr>
        <w:t>是当前最大的政治</w:t>
      </w:r>
      <w:r w:rsidRPr="0044223C">
        <w:rPr>
          <w:rFonts w:ascii="宋体" w:hAnsi="宋体"/>
        </w:rPr>
        <w:t>。</w:t>
      </w:r>
    </w:p>
    <w:p w:rsidR="00E54083" w:rsidRDefault="00922709" w:rsidP="00F74EFD">
      <w:pPr>
        <w:jc w:val="left"/>
        <w:textAlignment w:val="center"/>
        <w:rPr>
          <w:rFonts w:ascii="宋体" w:hAnsi="宋体"/>
        </w:rPr>
      </w:pPr>
      <w:r w:rsidRPr="00697627">
        <w:rPr>
          <w:rFonts w:ascii="宋体" w:hAnsi="宋体"/>
          <w:u w:val="thick"/>
        </w:rPr>
        <w:t>中国式现代化是人口规模巨大、全体人民共同富裕、物质文明和精神文明相协调、人与自然和谐共生、走和平发展道路的现代化</w:t>
      </w:r>
      <w:r w:rsidRPr="0044223C">
        <w:rPr>
          <w:rFonts w:ascii="宋体" w:hAnsi="宋体"/>
        </w:rPr>
        <w:t>，</w:t>
      </w:r>
      <w:r w:rsidRPr="00697627">
        <w:rPr>
          <w:rFonts w:ascii="宋体" w:hAnsi="宋体"/>
          <w:u w:val="thick"/>
        </w:rPr>
        <w:t>既基于自身国情、又借鉴各国经验，不同于西方现代化模式</w:t>
      </w:r>
      <w:r w:rsidR="00937C29" w:rsidRPr="00937C29">
        <w:rPr>
          <w:rFonts w:ascii="楷体" w:eastAsia="楷体" w:hAnsi="楷体" w:hint="eastAsia"/>
          <w:u w:val="thick"/>
        </w:rPr>
        <w:t>（体现了现代化发展道路统一性和多样性的统一）</w:t>
      </w:r>
      <w:r w:rsidRPr="0044223C">
        <w:rPr>
          <w:rFonts w:ascii="宋体" w:hAnsi="宋体"/>
        </w:rPr>
        <w:t>。中国追求的</w:t>
      </w:r>
      <w:r w:rsidRPr="00507CAA">
        <w:rPr>
          <w:rFonts w:ascii="宋体" w:hAnsi="宋体"/>
          <w:u w:val="thick"/>
        </w:rPr>
        <w:t>是和平发展、互利合作、共同繁荣的世界现代化</w:t>
      </w:r>
      <w:r w:rsidRPr="0044223C">
        <w:rPr>
          <w:rFonts w:ascii="宋体" w:hAnsi="宋体"/>
        </w:rPr>
        <w:t>，中国</w:t>
      </w:r>
      <w:r w:rsidRPr="00507CAA">
        <w:rPr>
          <w:rFonts w:ascii="宋体" w:hAnsi="宋体"/>
          <w:u w:val="thick"/>
        </w:rPr>
        <w:t>积极参与全球治理体系改革和建设</w:t>
      </w:r>
      <w:r w:rsidRPr="0044223C">
        <w:rPr>
          <w:rFonts w:ascii="宋体" w:hAnsi="宋体"/>
        </w:rPr>
        <w:t>，</w:t>
      </w:r>
      <w:proofErr w:type="gramStart"/>
      <w:r w:rsidRPr="00507CAA">
        <w:rPr>
          <w:rFonts w:ascii="宋体" w:hAnsi="宋体"/>
          <w:u w:val="thick"/>
        </w:rPr>
        <w:t>践行</w:t>
      </w:r>
      <w:proofErr w:type="gramEnd"/>
      <w:r w:rsidRPr="00507CAA">
        <w:rPr>
          <w:rFonts w:ascii="宋体" w:hAnsi="宋体"/>
          <w:u w:val="thick"/>
        </w:rPr>
        <w:t>真正的多边主义</w:t>
      </w:r>
      <w:r w:rsidRPr="0044223C">
        <w:rPr>
          <w:rFonts w:ascii="宋体" w:hAnsi="宋体"/>
        </w:rPr>
        <w:t>，充分彰显了</w:t>
      </w:r>
      <w:r w:rsidRPr="00507CAA">
        <w:rPr>
          <w:rFonts w:ascii="宋体" w:hAnsi="宋体"/>
          <w:u w:val="thick"/>
        </w:rPr>
        <w:t>负责任大国的胸襟和担当</w:t>
      </w:r>
      <w:r w:rsidRPr="0044223C">
        <w:rPr>
          <w:rFonts w:ascii="宋体" w:hAnsi="宋体"/>
        </w:rPr>
        <w:t>。</w:t>
      </w:r>
    </w:p>
    <w:p w:rsidR="004E7ECB" w:rsidRDefault="004E7ECB" w:rsidP="00F74EFD">
      <w:pPr>
        <w:jc w:val="left"/>
        <w:textAlignment w:val="center"/>
        <w:rPr>
          <w:rFonts w:ascii="楷体" w:eastAsia="楷体" w:hAnsi="楷体" w:cs="楷体"/>
        </w:rPr>
      </w:pPr>
    </w:p>
    <w:p w:rsidR="00771920" w:rsidRDefault="00D03C57" w:rsidP="00F74EFD">
      <w:pPr>
        <w:jc w:val="left"/>
        <w:textAlignment w:val="center"/>
      </w:pPr>
      <w:r w:rsidRPr="00D03C57">
        <w:rPr>
          <w:rFonts w:ascii="楷体" w:eastAsia="楷体" w:hAnsi="楷体" w:cs="楷体" w:hint="eastAsia"/>
        </w:rPr>
        <w:t>18.</w:t>
      </w:r>
      <w:r w:rsidR="00771920" w:rsidRPr="00771920">
        <w:rPr>
          <w:rFonts w:ascii="楷体" w:eastAsia="楷体" w:hAnsi="楷体" w:cs="楷体"/>
        </w:rPr>
        <w:t xml:space="preserve"> </w:t>
      </w:r>
      <w:r w:rsidR="00771920">
        <w:rPr>
          <w:rFonts w:hint="eastAsia"/>
        </w:rPr>
        <w:t>【答案】</w:t>
      </w:r>
      <w:r w:rsidR="00C7136D" w:rsidRPr="0044223C">
        <w:rPr>
          <w:rFonts w:ascii="宋体" w:hAnsi="宋体" w:hint="eastAsia"/>
        </w:rPr>
        <w:t>①</w:t>
      </w:r>
      <w:r w:rsidR="00771920" w:rsidRPr="002B3352">
        <w:rPr>
          <w:rFonts w:ascii="宋体" w:hAnsi="宋体"/>
        </w:rPr>
        <w:t>中国特色社会主义</w:t>
      </w:r>
      <w:r w:rsidR="00771920" w:rsidRPr="00C7136D">
        <w:rPr>
          <w:rFonts w:ascii="宋体" w:hAnsi="宋体"/>
          <w:u w:val="thick"/>
        </w:rPr>
        <w:t>进入新时代</w:t>
      </w:r>
      <w:r w:rsidR="00771920" w:rsidRPr="002B3352">
        <w:rPr>
          <w:rFonts w:ascii="宋体" w:hAnsi="宋体"/>
        </w:rPr>
        <w:t>，</w:t>
      </w:r>
      <w:r w:rsidR="00771920" w:rsidRPr="00C7136D">
        <w:rPr>
          <w:rFonts w:ascii="宋体" w:hAnsi="宋体"/>
          <w:u w:val="thick"/>
        </w:rPr>
        <w:t>实现了第一个百年奋斗目标</w:t>
      </w:r>
      <w:r w:rsidR="00771920" w:rsidRPr="002B3352">
        <w:rPr>
          <w:rFonts w:ascii="宋体" w:hAnsi="宋体"/>
        </w:rPr>
        <w:t>，</w:t>
      </w:r>
      <w:r w:rsidR="00771920" w:rsidRPr="00C7136D">
        <w:rPr>
          <w:rFonts w:ascii="宋体" w:hAnsi="宋体"/>
          <w:u w:val="thick"/>
        </w:rPr>
        <w:t>开启了</w:t>
      </w:r>
      <w:r w:rsidR="00771920" w:rsidRPr="002B3352">
        <w:rPr>
          <w:rFonts w:ascii="宋体" w:hAnsi="宋体"/>
        </w:rPr>
        <w:t>实现第二个百年奋斗目标</w:t>
      </w:r>
      <w:r w:rsidR="00771920" w:rsidRPr="00C7136D">
        <w:rPr>
          <w:rFonts w:ascii="宋体" w:hAnsi="宋体"/>
          <w:u w:val="thick"/>
        </w:rPr>
        <w:t>新征程</w:t>
      </w:r>
      <w:r w:rsidR="00771920" w:rsidRPr="00C7136D">
        <w:rPr>
          <w:rFonts w:ascii="楷体" w:eastAsia="楷体" w:hAnsi="楷体"/>
        </w:rPr>
        <w:t>（或“迈上了全面建设社会主义现代化国家新征程”）</w:t>
      </w:r>
      <w:r w:rsidR="00771920" w:rsidRPr="002B3352">
        <w:rPr>
          <w:rFonts w:ascii="宋体" w:hAnsi="宋体"/>
        </w:rPr>
        <w:t>。</w:t>
      </w:r>
      <w:r w:rsidR="00C409F0">
        <w:rPr>
          <w:rFonts w:ascii="宋体" w:hAnsi="宋体" w:hint="eastAsia"/>
        </w:rPr>
        <w:t>（1分）</w:t>
      </w:r>
      <w:r w:rsidR="00C7136D" w:rsidRPr="0044223C">
        <w:rPr>
          <w:rFonts w:ascii="宋体" w:hAnsi="宋体" w:hint="eastAsia"/>
        </w:rPr>
        <w:t>②</w:t>
      </w:r>
      <w:r w:rsidR="00771920" w:rsidRPr="002B3352">
        <w:rPr>
          <w:rFonts w:ascii="宋体" w:hAnsi="宋体"/>
        </w:rPr>
        <w:t>人民政协抓住大有可为的历史机遇，</w:t>
      </w:r>
      <w:r w:rsidR="00771920" w:rsidRPr="00C7136D">
        <w:rPr>
          <w:rFonts w:ascii="宋体" w:hAnsi="宋体"/>
          <w:u w:val="thick"/>
        </w:rPr>
        <w:t>坚持中国共产党领导、统一战线、协商民主有机结合</w:t>
      </w:r>
      <w:r w:rsidR="00771920" w:rsidRPr="002B3352">
        <w:rPr>
          <w:rFonts w:ascii="宋体" w:hAnsi="宋体"/>
        </w:rPr>
        <w:t>。</w:t>
      </w:r>
      <w:r w:rsidR="00C409F0">
        <w:rPr>
          <w:rFonts w:ascii="宋体" w:hAnsi="宋体" w:hint="eastAsia"/>
        </w:rPr>
        <w:t>（1分）</w:t>
      </w:r>
      <w:r w:rsidR="00C409F0" w:rsidRPr="0044223C">
        <w:rPr>
          <w:rFonts w:ascii="宋体" w:hAnsi="宋体" w:hint="eastAsia"/>
        </w:rPr>
        <w:t>③</w:t>
      </w:r>
      <w:r w:rsidR="00771920" w:rsidRPr="002B3352">
        <w:rPr>
          <w:rFonts w:ascii="宋体" w:hAnsi="宋体"/>
        </w:rPr>
        <w:t>发挥</w:t>
      </w:r>
      <w:r w:rsidR="00771920" w:rsidRPr="00C7136D">
        <w:rPr>
          <w:rFonts w:ascii="宋体" w:hAnsi="宋体"/>
          <w:u w:val="thick"/>
        </w:rPr>
        <w:t>界别优势</w:t>
      </w:r>
      <w:r w:rsidR="00771920" w:rsidRPr="002B3352">
        <w:rPr>
          <w:rFonts w:ascii="宋体" w:hAnsi="宋体"/>
        </w:rPr>
        <w:t>，</w:t>
      </w:r>
      <w:r w:rsidR="00771920" w:rsidRPr="00C7136D">
        <w:rPr>
          <w:rFonts w:ascii="宋体" w:hAnsi="宋体"/>
          <w:u w:val="thick"/>
        </w:rPr>
        <w:t>坚持问题导向</w:t>
      </w:r>
      <w:r w:rsidR="00771920" w:rsidRPr="00C409F0">
        <w:rPr>
          <w:rFonts w:ascii="楷体" w:eastAsia="楷体" w:hAnsi="楷体"/>
        </w:rPr>
        <w:t>（或“发扬斗争精神”或“增强建言资政针对性”）</w:t>
      </w:r>
      <w:r w:rsidR="00771920" w:rsidRPr="002B3352">
        <w:rPr>
          <w:rFonts w:ascii="宋体" w:hAnsi="宋体"/>
        </w:rPr>
        <w:t>，坚持</w:t>
      </w:r>
      <w:r w:rsidR="00771920" w:rsidRPr="00C7136D">
        <w:rPr>
          <w:rFonts w:ascii="宋体" w:hAnsi="宋体"/>
          <w:u w:val="thick"/>
        </w:rPr>
        <w:t>守正创新</w:t>
      </w:r>
      <w:r w:rsidR="00771920" w:rsidRPr="002B3352">
        <w:rPr>
          <w:rFonts w:ascii="宋体" w:hAnsi="宋体"/>
        </w:rPr>
        <w:t>，</w:t>
      </w:r>
      <w:proofErr w:type="gramStart"/>
      <w:r w:rsidR="00771920" w:rsidRPr="002B3352">
        <w:rPr>
          <w:rFonts w:ascii="宋体" w:hAnsi="宋体"/>
        </w:rPr>
        <w:t>践行</w:t>
      </w:r>
      <w:proofErr w:type="gramEnd"/>
      <w:r w:rsidR="00771920" w:rsidRPr="00C7136D">
        <w:rPr>
          <w:rFonts w:ascii="宋体" w:hAnsi="宋体"/>
          <w:u w:val="thick"/>
        </w:rPr>
        <w:t>全过程人民民主</w:t>
      </w:r>
      <w:r w:rsidR="00771920" w:rsidRPr="00C409F0">
        <w:rPr>
          <w:rFonts w:ascii="楷体" w:eastAsia="楷体" w:hAnsi="楷体"/>
        </w:rPr>
        <w:t>（或坚持“以人民为中心”或“坚定人民立场”）</w:t>
      </w:r>
      <w:r w:rsidR="00771920" w:rsidRPr="002B3352">
        <w:rPr>
          <w:rFonts w:ascii="宋体" w:hAnsi="宋体"/>
        </w:rPr>
        <w:t>，积极</w:t>
      </w:r>
      <w:r w:rsidR="00771920" w:rsidRPr="00C7136D">
        <w:rPr>
          <w:rFonts w:ascii="宋体" w:hAnsi="宋体"/>
          <w:u w:val="thick"/>
        </w:rPr>
        <w:t>履行政治协商、民主监督、参政议政等职能</w:t>
      </w:r>
      <w:r w:rsidR="00771920" w:rsidRPr="002B3352">
        <w:rPr>
          <w:rFonts w:ascii="宋体" w:hAnsi="宋体"/>
        </w:rPr>
        <w:t>，</w:t>
      </w:r>
      <w:r w:rsidR="00771920" w:rsidRPr="00C7136D">
        <w:rPr>
          <w:rFonts w:ascii="宋体" w:hAnsi="宋体"/>
          <w:u w:val="thick"/>
        </w:rPr>
        <w:t>推动国家机关改进工作</w:t>
      </w:r>
      <w:r w:rsidR="00771920" w:rsidRPr="002B3352">
        <w:rPr>
          <w:rFonts w:ascii="宋体" w:hAnsi="宋体"/>
        </w:rPr>
        <w:t>，</w:t>
      </w:r>
      <w:r w:rsidR="00771920" w:rsidRPr="004D2EE9">
        <w:rPr>
          <w:rFonts w:ascii="宋体" w:hAnsi="宋体"/>
          <w:u w:val="thick"/>
        </w:rPr>
        <w:t>促进改革发展和民生改善</w:t>
      </w:r>
      <w:r w:rsidR="00771920" w:rsidRPr="002B3352">
        <w:rPr>
          <w:rFonts w:ascii="宋体" w:hAnsi="宋体"/>
        </w:rPr>
        <w:t>，</w:t>
      </w:r>
      <w:r w:rsidR="00771920" w:rsidRPr="00C7136D">
        <w:rPr>
          <w:rFonts w:ascii="宋体" w:hAnsi="宋体"/>
          <w:u w:val="thick"/>
        </w:rPr>
        <w:t>为推进中国式现代化汇聚智慧和力量</w:t>
      </w:r>
      <w:r w:rsidR="004D2EE9" w:rsidRPr="00C409F0">
        <w:rPr>
          <w:rFonts w:ascii="楷体" w:eastAsia="楷体" w:hAnsi="楷体"/>
        </w:rPr>
        <w:t>（或“促进科学民主决策</w:t>
      </w:r>
      <w:r w:rsidR="00C409F0" w:rsidRPr="00C409F0">
        <w:rPr>
          <w:rFonts w:ascii="楷体" w:eastAsia="楷体" w:hAnsi="楷体" w:hint="eastAsia"/>
        </w:rPr>
        <w:t>，推进国家治理体系和治理能力现代化</w:t>
      </w:r>
      <w:r w:rsidR="004D2EE9" w:rsidRPr="00C409F0">
        <w:rPr>
          <w:rFonts w:ascii="楷体" w:eastAsia="楷体" w:hAnsi="楷体"/>
        </w:rPr>
        <w:t>”）</w:t>
      </w:r>
      <w:r w:rsidR="00771920" w:rsidRPr="002B3352">
        <w:rPr>
          <w:rFonts w:ascii="宋体" w:hAnsi="宋体"/>
        </w:rPr>
        <w:t>。</w:t>
      </w:r>
      <w:r w:rsidR="00C409F0">
        <w:rPr>
          <w:rFonts w:ascii="宋体" w:hAnsi="宋体" w:hint="eastAsia"/>
        </w:rPr>
        <w:t>（4分）</w:t>
      </w:r>
    </w:p>
    <w:p w:rsidR="004E7ECB" w:rsidRDefault="004E7ECB" w:rsidP="00F74EFD">
      <w:pPr>
        <w:jc w:val="left"/>
        <w:textAlignment w:val="center"/>
        <w:rPr>
          <w:rFonts w:ascii="楷体" w:eastAsia="楷体" w:hAnsi="楷体"/>
        </w:rPr>
      </w:pPr>
    </w:p>
    <w:p w:rsidR="00846E60" w:rsidRDefault="00A960DC" w:rsidP="00F74EFD">
      <w:pPr>
        <w:jc w:val="left"/>
        <w:textAlignment w:val="center"/>
        <w:rPr>
          <w:rFonts w:ascii="宋体" w:hAnsi="宋体"/>
        </w:rPr>
      </w:pPr>
      <w:r w:rsidRPr="00A960DC">
        <w:rPr>
          <w:rFonts w:ascii="楷体" w:eastAsia="楷体" w:hAnsi="楷体" w:hint="eastAsia"/>
        </w:rPr>
        <w:t>19.</w:t>
      </w:r>
      <w:r w:rsidR="00922709" w:rsidRPr="002B3352">
        <w:rPr>
          <w:rFonts w:ascii="宋体" w:hAnsi="宋体"/>
        </w:rPr>
        <w:t>【答案】①本轮城中村改造政策坚持了</w:t>
      </w:r>
      <w:r w:rsidR="00922709" w:rsidRPr="00470F0C">
        <w:rPr>
          <w:rFonts w:ascii="宋体" w:hAnsi="宋体"/>
          <w:u w:val="thick"/>
        </w:rPr>
        <w:t>党的领导、人民当家作主、依法治国的有机统一</w:t>
      </w:r>
      <w:r w:rsidR="00922709" w:rsidRPr="002B3352">
        <w:rPr>
          <w:rFonts w:ascii="宋体" w:hAnsi="宋体"/>
        </w:rPr>
        <w:t>；</w:t>
      </w:r>
      <w:r w:rsidR="00846E60">
        <w:rPr>
          <w:rFonts w:ascii="宋体" w:hAnsi="宋体" w:hint="eastAsia"/>
        </w:rPr>
        <w:t>（1分）</w:t>
      </w:r>
    </w:p>
    <w:p w:rsidR="00846E60" w:rsidRDefault="00922709" w:rsidP="00F74EFD">
      <w:pPr>
        <w:jc w:val="left"/>
        <w:textAlignment w:val="center"/>
        <w:rPr>
          <w:rFonts w:ascii="宋体" w:hAnsi="宋体"/>
        </w:rPr>
      </w:pPr>
      <w:r w:rsidRPr="002B3352">
        <w:rPr>
          <w:rFonts w:ascii="宋体" w:hAnsi="宋体"/>
        </w:rPr>
        <w:t>②</w:t>
      </w:r>
      <w:r w:rsidRPr="00470F0C">
        <w:rPr>
          <w:rFonts w:ascii="宋体" w:hAnsi="宋体"/>
          <w:u w:val="thick"/>
        </w:rPr>
        <w:t>办好中国的事情关键在党</w:t>
      </w:r>
      <w:r w:rsidRPr="002B3352">
        <w:rPr>
          <w:rFonts w:ascii="宋体" w:hAnsi="宋体"/>
        </w:rPr>
        <w:t>。本轮改造</w:t>
      </w:r>
      <w:r w:rsidRPr="00470F0C">
        <w:rPr>
          <w:rFonts w:ascii="宋体" w:hAnsi="宋体"/>
          <w:u w:val="thick"/>
        </w:rPr>
        <w:t>在党的全面领导下</w:t>
      </w:r>
      <w:r w:rsidRPr="002B3352">
        <w:rPr>
          <w:rFonts w:ascii="宋体" w:hAnsi="宋体"/>
        </w:rPr>
        <w:t>，坚持</w:t>
      </w:r>
      <w:r w:rsidRPr="00470F0C">
        <w:rPr>
          <w:rFonts w:ascii="宋体" w:hAnsi="宋体"/>
          <w:u w:val="thick"/>
        </w:rPr>
        <w:t>民主集中制</w:t>
      </w:r>
      <w:r w:rsidRPr="002B3352">
        <w:rPr>
          <w:rFonts w:ascii="宋体" w:hAnsi="宋体"/>
        </w:rPr>
        <w:t>，</w:t>
      </w:r>
      <w:r w:rsidRPr="00470F0C">
        <w:rPr>
          <w:rFonts w:ascii="宋体" w:hAnsi="宋体"/>
          <w:u w:val="thick"/>
        </w:rPr>
        <w:t>协调各部门履行职能</w:t>
      </w:r>
      <w:r w:rsidRPr="002B3352">
        <w:rPr>
          <w:rFonts w:ascii="宋体" w:hAnsi="宋体"/>
        </w:rPr>
        <w:t>；</w:t>
      </w:r>
      <w:r w:rsidR="00846E60">
        <w:rPr>
          <w:rFonts w:ascii="宋体" w:hAnsi="宋体" w:hint="eastAsia"/>
        </w:rPr>
        <w:t>（3分）</w:t>
      </w:r>
    </w:p>
    <w:p w:rsidR="00E54083" w:rsidRDefault="00922709" w:rsidP="00F74EFD">
      <w:pPr>
        <w:jc w:val="left"/>
        <w:textAlignment w:val="center"/>
        <w:rPr>
          <w:rFonts w:ascii="宋体" w:hAnsi="宋体"/>
        </w:rPr>
      </w:pPr>
      <w:r w:rsidRPr="002B3352">
        <w:rPr>
          <w:rFonts w:ascii="宋体" w:hAnsi="宋体"/>
        </w:rPr>
        <w:t>③</w:t>
      </w:r>
      <w:r w:rsidRPr="00470F0C">
        <w:rPr>
          <w:rFonts w:ascii="宋体" w:hAnsi="宋体"/>
          <w:u w:val="thick"/>
        </w:rPr>
        <w:t>我国是人民民主专政的社会主义国家，人民是国家的主人</w:t>
      </w:r>
      <w:r w:rsidRPr="002B3352">
        <w:rPr>
          <w:rFonts w:ascii="宋体" w:hAnsi="宋体"/>
        </w:rPr>
        <w:t>。城中村改造</w:t>
      </w:r>
      <w:r w:rsidRPr="00470F0C">
        <w:rPr>
          <w:rFonts w:ascii="宋体" w:hAnsi="宋体"/>
          <w:u w:val="thick"/>
        </w:rPr>
        <w:t>坚持以人民为中心</w:t>
      </w:r>
      <w:r w:rsidRPr="002B3352">
        <w:rPr>
          <w:rFonts w:ascii="宋体" w:hAnsi="宋体"/>
        </w:rPr>
        <w:t>，坚持</w:t>
      </w:r>
      <w:r w:rsidRPr="00470F0C">
        <w:rPr>
          <w:rFonts w:ascii="宋体" w:hAnsi="宋体"/>
          <w:u w:val="thick"/>
        </w:rPr>
        <w:t>保护居民的合法权益</w:t>
      </w:r>
      <w:r w:rsidRPr="002B3352">
        <w:rPr>
          <w:rFonts w:ascii="宋体" w:hAnsi="宋体"/>
        </w:rPr>
        <w:t>；</w:t>
      </w:r>
      <w:r w:rsidR="00846E60">
        <w:rPr>
          <w:rFonts w:ascii="宋体" w:hAnsi="宋体" w:hint="eastAsia"/>
        </w:rPr>
        <w:t>（2分）</w:t>
      </w:r>
      <w:r w:rsidRPr="002B3352">
        <w:rPr>
          <w:rFonts w:ascii="宋体" w:hAnsi="宋体"/>
        </w:rPr>
        <w:t>④</w:t>
      </w:r>
      <w:r w:rsidRPr="00470F0C">
        <w:rPr>
          <w:rFonts w:ascii="宋体" w:hAnsi="宋体"/>
          <w:u w:val="thick"/>
        </w:rPr>
        <w:t>法治是国家治理体系和治理能力现代化的重要依托</w:t>
      </w:r>
      <w:r w:rsidRPr="002B3352">
        <w:rPr>
          <w:rFonts w:ascii="宋体" w:hAnsi="宋体"/>
        </w:rPr>
        <w:t>。本轮改造</w:t>
      </w:r>
      <w:r w:rsidRPr="00470F0C">
        <w:rPr>
          <w:rFonts w:ascii="宋体" w:hAnsi="宋体"/>
          <w:u w:val="thick"/>
        </w:rPr>
        <w:t>政府坚持用法治思维和法治方式履行职责</w:t>
      </w:r>
      <w:r w:rsidRPr="002B3352">
        <w:rPr>
          <w:rFonts w:ascii="宋体" w:hAnsi="宋体"/>
        </w:rPr>
        <w:t>，</w:t>
      </w:r>
      <w:r w:rsidRPr="00470F0C">
        <w:rPr>
          <w:rFonts w:ascii="宋体" w:hAnsi="宋体"/>
          <w:u w:val="thick"/>
        </w:rPr>
        <w:t>注重政府、公民和社会组织沟通，着力提高行政服务水平</w:t>
      </w:r>
      <w:r w:rsidRPr="002B3352">
        <w:rPr>
          <w:rFonts w:ascii="宋体" w:hAnsi="宋体"/>
        </w:rPr>
        <w:t>，</w:t>
      </w:r>
      <w:r w:rsidRPr="00470F0C">
        <w:rPr>
          <w:rFonts w:ascii="宋体" w:hAnsi="宋体"/>
          <w:u w:val="thick"/>
        </w:rPr>
        <w:t>提升城市治理能力和水平</w:t>
      </w:r>
      <w:r w:rsidRPr="002B3352">
        <w:rPr>
          <w:rFonts w:ascii="宋体" w:hAnsi="宋体"/>
        </w:rPr>
        <w:t>。（</w:t>
      </w:r>
      <w:r w:rsidR="00846E60">
        <w:rPr>
          <w:rFonts w:ascii="宋体" w:hAnsi="宋体" w:hint="eastAsia"/>
        </w:rPr>
        <w:t>3分</w:t>
      </w:r>
      <w:r w:rsidRPr="002B3352">
        <w:rPr>
          <w:rFonts w:ascii="宋体" w:hAnsi="宋体"/>
        </w:rPr>
        <w:t>）</w:t>
      </w:r>
    </w:p>
    <w:p w:rsidR="004E7ECB" w:rsidRDefault="004E7ECB" w:rsidP="00F74EFD">
      <w:pPr>
        <w:jc w:val="left"/>
        <w:textAlignment w:val="center"/>
        <w:rPr>
          <w:rFonts w:ascii="楷体" w:eastAsia="楷体" w:hAnsi="楷体"/>
        </w:rPr>
      </w:pPr>
    </w:p>
    <w:p w:rsidR="00BE4C8C" w:rsidRDefault="00D04CFB" w:rsidP="00F74EFD">
      <w:pPr>
        <w:jc w:val="left"/>
        <w:textAlignment w:val="center"/>
        <w:rPr>
          <w:rFonts w:ascii="宋体" w:hAnsi="宋体"/>
        </w:rPr>
      </w:pPr>
      <w:r w:rsidRPr="00D04CFB">
        <w:rPr>
          <w:rFonts w:ascii="楷体" w:eastAsia="楷体" w:hAnsi="楷体" w:hint="eastAsia"/>
        </w:rPr>
        <w:t>20.</w:t>
      </w:r>
      <w:r w:rsidR="00922709" w:rsidRPr="002B3352">
        <w:rPr>
          <w:rFonts w:ascii="宋体" w:hAnsi="宋体"/>
        </w:rPr>
        <w:t>【答案】①“枫桥经验”</w:t>
      </w:r>
      <w:r w:rsidR="00922709" w:rsidRPr="00446B9E">
        <w:rPr>
          <w:rFonts w:ascii="宋体" w:hAnsi="宋体"/>
          <w:u w:val="thick"/>
        </w:rPr>
        <w:t>重在发挥人民群众作用</w:t>
      </w:r>
      <w:r w:rsidR="00922709" w:rsidRPr="002B3352">
        <w:rPr>
          <w:rFonts w:ascii="宋体" w:hAnsi="宋体"/>
        </w:rPr>
        <w:t>，实现基层矛盾的自我化解。“浦江经验”</w:t>
      </w:r>
      <w:r w:rsidR="00922709" w:rsidRPr="00446B9E">
        <w:rPr>
          <w:rFonts w:ascii="宋体" w:hAnsi="宋体"/>
          <w:u w:val="thick"/>
        </w:rPr>
        <w:t>强调发挥领导干部作用</w:t>
      </w:r>
      <w:r w:rsidR="00922709" w:rsidRPr="002B3352">
        <w:rPr>
          <w:rFonts w:ascii="宋体" w:hAnsi="宋体"/>
        </w:rPr>
        <w:t xml:space="preserve">，通过干部下访，深入基层帮助群众解决矛盾。 </w:t>
      </w:r>
    </w:p>
    <w:p w:rsidR="00D1687C" w:rsidRDefault="00922709" w:rsidP="00F74EFD">
      <w:pPr>
        <w:jc w:val="left"/>
        <w:textAlignment w:val="center"/>
        <w:rPr>
          <w:rFonts w:ascii="宋体" w:hAnsi="宋体"/>
        </w:rPr>
      </w:pPr>
      <w:r w:rsidRPr="002B3352">
        <w:rPr>
          <w:rFonts w:ascii="宋体" w:hAnsi="宋体"/>
        </w:rPr>
        <w:t>②二者</w:t>
      </w:r>
      <w:r w:rsidRPr="00446B9E">
        <w:rPr>
          <w:rFonts w:ascii="宋体" w:hAnsi="宋体"/>
          <w:u w:val="thick"/>
        </w:rPr>
        <w:t>都有利于在基层源头化解社会矛盾，促进社会和谐</w:t>
      </w:r>
      <w:r w:rsidRPr="002B3352">
        <w:rPr>
          <w:rFonts w:ascii="宋体" w:hAnsi="宋体"/>
        </w:rPr>
        <w:t>；坚持</w:t>
      </w:r>
      <w:r w:rsidRPr="00446B9E">
        <w:rPr>
          <w:rFonts w:ascii="宋体" w:hAnsi="宋体"/>
          <w:u w:val="thick"/>
        </w:rPr>
        <w:t>以人民为中心</w:t>
      </w:r>
      <w:r w:rsidRPr="002B3352">
        <w:rPr>
          <w:rFonts w:ascii="宋体" w:hAnsi="宋体"/>
        </w:rPr>
        <w:t>，解决好群众的操心事、烦心事，增强群众获得感、幸福感</w:t>
      </w:r>
      <w:r w:rsidR="00D1687C">
        <w:rPr>
          <w:rFonts w:ascii="宋体" w:hAnsi="宋体" w:hint="eastAsia"/>
        </w:rPr>
        <w:t>；</w:t>
      </w:r>
      <w:r w:rsidRPr="00446B9E">
        <w:rPr>
          <w:rFonts w:ascii="宋体" w:hAnsi="宋体"/>
          <w:u w:val="thick"/>
        </w:rPr>
        <w:t>密切党群、干群关系</w:t>
      </w:r>
      <w:r w:rsidRPr="002B3352">
        <w:rPr>
          <w:rFonts w:ascii="宋体" w:hAnsi="宋体"/>
        </w:rPr>
        <w:t>，调动党员、干部、群众参与基层治理的积极性和主动性；</w:t>
      </w:r>
    </w:p>
    <w:p w:rsidR="00E54083" w:rsidRPr="002B3352" w:rsidRDefault="00922709" w:rsidP="00F74EFD">
      <w:pPr>
        <w:jc w:val="left"/>
        <w:textAlignment w:val="center"/>
        <w:rPr>
          <w:rFonts w:ascii="宋体" w:hAnsi="宋体"/>
        </w:rPr>
      </w:pPr>
      <w:r w:rsidRPr="00446B9E">
        <w:rPr>
          <w:rFonts w:ascii="宋体" w:hAnsi="宋体"/>
          <w:u w:val="thick"/>
        </w:rPr>
        <w:t>形成基层治理工作机制的范本与经验</w:t>
      </w:r>
      <w:r w:rsidRPr="002B3352">
        <w:rPr>
          <w:rFonts w:ascii="宋体" w:hAnsi="宋体"/>
        </w:rPr>
        <w:t>，</w:t>
      </w:r>
      <w:r w:rsidRPr="00446B9E">
        <w:rPr>
          <w:rFonts w:ascii="宋体" w:hAnsi="宋体"/>
          <w:u w:val="thick"/>
        </w:rPr>
        <w:t>促进基层治理体系治理能力现代化</w:t>
      </w:r>
      <w:r w:rsidRPr="002B3352">
        <w:rPr>
          <w:rFonts w:ascii="宋体" w:hAnsi="宋体"/>
        </w:rPr>
        <w:t>。</w:t>
      </w:r>
    </w:p>
    <w:sectPr w:rsidR="00E54083" w:rsidRPr="002B3352" w:rsidSect="006B2E34">
      <w:footerReference w:type="even" r:id="rId8"/>
      <w:footerReference w:type="default" r:id="rId9"/>
      <w:pgSz w:w="11907" w:h="16839" w:code="9"/>
      <w:pgMar w:top="720" w:right="720" w:bottom="720" w:left="720" w:header="851" w:footer="425"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2709" w:rsidRDefault="00922709">
      <w:r>
        <w:separator/>
      </w:r>
    </w:p>
  </w:endnote>
  <w:endnote w:type="continuationSeparator" w:id="0">
    <w:p w:rsidR="00922709" w:rsidRDefault="0092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855687" w:rsidP="00BC62F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855687" w:rsidP="00BC62F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2709" w:rsidRDefault="00922709">
      <w:r>
        <w:separator/>
      </w:r>
    </w:p>
  </w:footnote>
  <w:footnote w:type="continuationSeparator" w:id="0">
    <w:p w:rsidR="00922709" w:rsidRDefault="00922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327DE"/>
    <w:rsid w:val="00043B54"/>
    <w:rsid w:val="00045857"/>
    <w:rsid w:val="000538DB"/>
    <w:rsid w:val="000568DC"/>
    <w:rsid w:val="0005745D"/>
    <w:rsid w:val="000A7947"/>
    <w:rsid w:val="0010001C"/>
    <w:rsid w:val="00102B9E"/>
    <w:rsid w:val="001139DF"/>
    <w:rsid w:val="00152E35"/>
    <w:rsid w:val="0017564F"/>
    <w:rsid w:val="001A4A4A"/>
    <w:rsid w:val="001B0193"/>
    <w:rsid w:val="001D7A06"/>
    <w:rsid w:val="001E4E9B"/>
    <w:rsid w:val="001F3FA0"/>
    <w:rsid w:val="00200D40"/>
    <w:rsid w:val="00284433"/>
    <w:rsid w:val="002A1EC6"/>
    <w:rsid w:val="002B3352"/>
    <w:rsid w:val="002D0F72"/>
    <w:rsid w:val="002D787C"/>
    <w:rsid w:val="002E035E"/>
    <w:rsid w:val="002E5EC8"/>
    <w:rsid w:val="002F78AA"/>
    <w:rsid w:val="00354E35"/>
    <w:rsid w:val="00365CA3"/>
    <w:rsid w:val="003C3A5E"/>
    <w:rsid w:val="003D515B"/>
    <w:rsid w:val="003E34E1"/>
    <w:rsid w:val="003E40C5"/>
    <w:rsid w:val="0044223C"/>
    <w:rsid w:val="00446B9E"/>
    <w:rsid w:val="004549E3"/>
    <w:rsid w:val="0046298E"/>
    <w:rsid w:val="00467090"/>
    <w:rsid w:val="00470F0C"/>
    <w:rsid w:val="004C4AB6"/>
    <w:rsid w:val="004D2EE9"/>
    <w:rsid w:val="004D551D"/>
    <w:rsid w:val="004E7ECB"/>
    <w:rsid w:val="00507CAA"/>
    <w:rsid w:val="0055229C"/>
    <w:rsid w:val="00582903"/>
    <w:rsid w:val="005842AA"/>
    <w:rsid w:val="005945F4"/>
    <w:rsid w:val="005961E6"/>
    <w:rsid w:val="005A6D74"/>
    <w:rsid w:val="005B2C2D"/>
    <w:rsid w:val="005E2F79"/>
    <w:rsid w:val="005F0CF9"/>
    <w:rsid w:val="005F0D99"/>
    <w:rsid w:val="005F7AD3"/>
    <w:rsid w:val="00601BF4"/>
    <w:rsid w:val="00637FAC"/>
    <w:rsid w:val="00697627"/>
    <w:rsid w:val="006B16C5"/>
    <w:rsid w:val="006B2E34"/>
    <w:rsid w:val="006B6EA9"/>
    <w:rsid w:val="00761FE7"/>
    <w:rsid w:val="00771920"/>
    <w:rsid w:val="00776133"/>
    <w:rsid w:val="00785087"/>
    <w:rsid w:val="00785A54"/>
    <w:rsid w:val="00787381"/>
    <w:rsid w:val="007D3066"/>
    <w:rsid w:val="007E0B4D"/>
    <w:rsid w:val="00807067"/>
    <w:rsid w:val="00846E60"/>
    <w:rsid w:val="00851E55"/>
    <w:rsid w:val="00855687"/>
    <w:rsid w:val="008C07DE"/>
    <w:rsid w:val="008F027E"/>
    <w:rsid w:val="00922709"/>
    <w:rsid w:val="00937C29"/>
    <w:rsid w:val="009710E2"/>
    <w:rsid w:val="009847BE"/>
    <w:rsid w:val="009863F2"/>
    <w:rsid w:val="009A3030"/>
    <w:rsid w:val="009B3572"/>
    <w:rsid w:val="009E708E"/>
    <w:rsid w:val="009F1D9B"/>
    <w:rsid w:val="00A16030"/>
    <w:rsid w:val="00A21E44"/>
    <w:rsid w:val="00A30CCE"/>
    <w:rsid w:val="00A9132D"/>
    <w:rsid w:val="00A95A31"/>
    <w:rsid w:val="00A960DC"/>
    <w:rsid w:val="00AA3DBF"/>
    <w:rsid w:val="00AA6F3E"/>
    <w:rsid w:val="00AC3E9C"/>
    <w:rsid w:val="00AF5FEF"/>
    <w:rsid w:val="00B1502A"/>
    <w:rsid w:val="00B2528D"/>
    <w:rsid w:val="00B44DC7"/>
    <w:rsid w:val="00B47403"/>
    <w:rsid w:val="00BC4F14"/>
    <w:rsid w:val="00BC62FB"/>
    <w:rsid w:val="00BE1597"/>
    <w:rsid w:val="00BE4C8C"/>
    <w:rsid w:val="00BF535F"/>
    <w:rsid w:val="00C0708D"/>
    <w:rsid w:val="00C409F0"/>
    <w:rsid w:val="00C7136D"/>
    <w:rsid w:val="00C75DFE"/>
    <w:rsid w:val="00C806B0"/>
    <w:rsid w:val="00CE65C3"/>
    <w:rsid w:val="00D03C57"/>
    <w:rsid w:val="00D04CFB"/>
    <w:rsid w:val="00D1687C"/>
    <w:rsid w:val="00D23AC1"/>
    <w:rsid w:val="00D52477"/>
    <w:rsid w:val="00D8089A"/>
    <w:rsid w:val="00DB1074"/>
    <w:rsid w:val="00E01263"/>
    <w:rsid w:val="00E476EE"/>
    <w:rsid w:val="00E54083"/>
    <w:rsid w:val="00E7549E"/>
    <w:rsid w:val="00E76224"/>
    <w:rsid w:val="00EB3E6D"/>
    <w:rsid w:val="00EF035E"/>
    <w:rsid w:val="00F70C3C"/>
    <w:rsid w:val="00F74EFD"/>
    <w:rsid w:val="00F758EB"/>
    <w:rsid w:val="00F91405"/>
    <w:rsid w:val="00FB272E"/>
    <w:rsid w:val="00FF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D4118"/>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组卷网zujuan.xkw.com</dc:creator>
  <cp:lastModifiedBy>admin</cp:lastModifiedBy>
  <cp:revision>115</cp:revision>
  <dcterms:created xsi:type="dcterms:W3CDTF">2017-07-19T12:07:00Z</dcterms:created>
  <dcterms:modified xsi:type="dcterms:W3CDTF">2024-05-26T11:21:00Z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b7522d06294d460e8332e75da7a05ce4mziymtgynzu4ng</vt:lpwstr>
  </property>
</Properties>
</file>