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Theme="minorHAnsi" w:hAnsiTheme="minorHAnsi" w:eastAsiaTheme="minorEastAsia"/>
          <w:b/>
          <w:bCs/>
          <w:sz w:val="32"/>
          <w:szCs w:val="40"/>
        </w:rPr>
        <w:t>专题5——见证更加开放的中国</w:t>
      </w:r>
    </w:p>
    <w:p>
      <w:r>
        <w:rPr>
          <w:rFonts w:hint="eastAsia"/>
          <w:b/>
          <w:bCs/>
        </w:rPr>
        <w:t>【时政背景】</w:t>
      </w:r>
    </w:p>
    <w:p>
      <w:pPr>
        <w:ind w:firstLine="420" w:firstLineChars="200"/>
      </w:pPr>
      <w:r>
        <w:t>2023年，中国继续推进高水平对外开放，制度型开放取得重要进展，贸易结构不断优化升级，为世界合作共赢注入中国动力。</w:t>
      </w:r>
    </w:p>
    <w:p>
      <w:r>
        <w:rPr>
          <w:rFonts w:hint="eastAsia"/>
          <w:b/>
          <w:bCs/>
        </w:rPr>
        <w:t>【知识链接】教材中与“对外开放”有关的主干知识包括：</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eastAsia" w:eastAsia="宋体"/>
          <w:u w:val="single"/>
          <w:lang w:val="en-US" w:eastAsia="zh-CN"/>
        </w:rPr>
      </w:pPr>
      <w:r>
        <w:rPr>
          <w:rFonts w:hint="eastAsia"/>
          <w:u w:val="single"/>
        </w:rPr>
        <w:t xml:space="preserve">                                                                                                  </w:t>
      </w:r>
      <w:r>
        <w:rPr>
          <w:rFonts w:hint="eastAsia"/>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rFonts w:hint="default" w:eastAsia="宋体"/>
          <w:u w:val="single"/>
          <w:lang w:val="en-US" w:eastAsia="zh-CN"/>
        </w:rPr>
      </w:pPr>
      <w:r>
        <w:rPr>
          <w:rFonts w:hint="eastAsia"/>
          <w:u w:val="single"/>
        </w:rPr>
        <w:t xml:space="preserve">                                                                                       </w:t>
      </w:r>
      <w:r>
        <w:rPr>
          <w:rFonts w:hint="eastAsia"/>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rPr>
          <w:u w:val="single"/>
        </w:rPr>
      </w:pPr>
      <w:r>
        <w:rPr>
          <w:rFonts w:hint="eastAsia"/>
          <w:u w:val="single"/>
        </w:rPr>
        <w:t xml:space="preserve">                                                                                                   </w:t>
      </w:r>
    </w:p>
    <w:p>
      <w:pPr>
        <w:keepNext w:val="0"/>
        <w:keepLines w:val="0"/>
        <w:pageBreakBefore w:val="0"/>
        <w:widowControl/>
        <w:kinsoku/>
        <w:wordWrap/>
        <w:overflowPunct/>
        <w:topLinePunct w:val="0"/>
        <w:autoSpaceDE/>
        <w:autoSpaceDN/>
        <w:bidi w:val="0"/>
        <w:adjustRightInd/>
        <w:snapToGrid/>
        <w:spacing w:line="288" w:lineRule="auto"/>
        <w:textAlignment w:val="auto"/>
      </w:pPr>
      <w:r>
        <w:rPr>
          <w:rFonts w:hint="eastAsia"/>
          <w:u w:val="single"/>
        </w:rPr>
        <w:t xml:space="preserve">                                                                                                   </w:t>
      </w:r>
    </w:p>
    <w:p/>
    <w:p>
      <w:pPr>
        <w:rPr>
          <w:b/>
          <w:bCs/>
        </w:rPr>
      </w:pPr>
      <w:r>
        <w:rPr>
          <w:rFonts w:hint="eastAsia"/>
          <w:b/>
          <w:bCs/>
        </w:rPr>
        <w:t>回顾</w:t>
      </w:r>
      <w:r>
        <w:rPr>
          <w:b/>
          <w:bCs/>
        </w:rPr>
        <w:t>2023年，中国对外开放有哪些新举措、新成就？</w:t>
      </w:r>
      <w:r>
        <w:rPr>
          <w:rFonts w:hint="eastAsia"/>
          <w:b/>
          <w:bCs/>
        </w:rPr>
        <w:t>请同学们关注</w:t>
      </w:r>
      <w:r>
        <w:rPr>
          <w:b/>
          <w:bCs/>
        </w:rPr>
        <w:t>8组关键词——</w:t>
      </w:r>
    </w:p>
    <w:p>
      <w:pPr>
        <w:rPr>
          <w:b/>
          <w:bCs/>
        </w:rPr>
      </w:pPr>
      <w:r>
        <w:rPr>
          <w:rFonts w:hint="eastAsia"/>
          <w:b/>
          <w:bCs/>
        </w:rPr>
        <w:t>【关键词1：展会】全球共享的国际公共产品，促进全球复苏,建设开放、联动的世界，增添共同发展的新动能</w:t>
      </w:r>
    </w:p>
    <w:p>
      <w:pPr>
        <w:ind w:firstLine="420" w:firstLineChars="200"/>
      </w:pPr>
      <w:r>
        <w:rPr>
          <w:u w:val="single"/>
        </w:rPr>
        <w:t>2023年</w:t>
      </w:r>
      <w:r>
        <w:rPr>
          <w:rFonts w:hint="eastAsia"/>
          <w:u w:val="single"/>
        </w:rPr>
        <w:t>4</w:t>
      </w:r>
      <w:r>
        <w:rPr>
          <w:u w:val="single"/>
        </w:rPr>
        <w:t>月，第三届中国国际消费品博览会在海南海口举行</w:t>
      </w:r>
      <w:r>
        <w:t>，</w:t>
      </w:r>
      <w:r>
        <w:rPr>
          <w:rFonts w:hint="eastAsia"/>
        </w:rPr>
        <w:t>以“共享开放机遇，共创美好生活”为主题，汇聚全球头部品牌和专业采购商，搭建展示窗口和交易平台，实现在海南“买全球、卖全球”，有利于提升消费品质、提振消费信心、满足人民美好生活的需要。中国以消费为桥，促国内国际资源融合，以展会为媒，联通中国和世界，为全球企业共享中国市场和中国企业走向世界创造机遇。</w:t>
      </w:r>
    </w:p>
    <w:p>
      <w:pPr>
        <w:ind w:firstLine="420" w:firstLineChars="200"/>
      </w:pPr>
      <w:r>
        <w:rPr>
          <w:rFonts w:hint="eastAsia"/>
          <w:u w:val="single"/>
        </w:rPr>
        <w:t>2023年9月2日至6日，2023年中国国际服务贸易交易会在北京举办</w:t>
      </w:r>
      <w:r>
        <w:rPr>
          <w:rFonts w:hint="eastAsia"/>
        </w:rPr>
        <w:t>。作为全球服务贸易领域规模最大的综合性展会，线下参展企业超2400家，国际化率超20%，其中世界500强及行业龙头企业超500家；线上参展企业6700余家，83个国家和国际组织以政府或总部名义设展办会。充分说明中国市场吸引力和全球竞争力不断提升</w:t>
      </w:r>
    </w:p>
    <w:p>
      <w:r>
        <w:rPr>
          <w:rFonts w:hint="eastAsia"/>
        </w:rPr>
        <w:t>，中国坚持开放合作，同世界共享市场机遇。</w:t>
      </w:r>
    </w:p>
    <w:p>
      <w:pPr>
        <w:ind w:firstLine="420" w:firstLineChars="200"/>
      </w:pPr>
      <w:r>
        <w:rPr>
          <w:rFonts w:hint="eastAsia"/>
          <w:u w:val="single"/>
        </w:rPr>
        <w:t>2023年11月5日至10日，第六届中国国际进口博览会在上海举办</w:t>
      </w:r>
      <w:r>
        <w:rPr>
          <w:rFonts w:hint="eastAsia"/>
        </w:rPr>
        <w:t>。72个国家和国际组织亮相国家展，128个国家和地区的3486家企业参加企业展，世界500强和行业龙头企业达289家，按一年计意向成交金额高达784.1亿美元，创历史新高。习总书记致信强调，中国将坚定推进高水平开放，希望进博会加快提升构建新发展格局的窗口功能，以中国新发展为世界提供新机遇；充分发挥推动高水平开放的平台作用，让中国大市场成为世界共享的大市场。</w:t>
      </w:r>
    </w:p>
    <w:p>
      <w:pPr>
        <w:ind w:firstLine="420" w:firstLineChars="200"/>
      </w:pPr>
      <w:r>
        <w:rPr>
          <w:rFonts w:hint="eastAsia"/>
          <w:u w:val="single"/>
        </w:rPr>
        <w:t>2023年11月28日至12月2日，首届中国国际供应链促进博览会在北京举行，这是全球第一个以供应链为主题的国家级展会</w:t>
      </w:r>
      <w:r>
        <w:rPr>
          <w:rFonts w:hint="eastAsia"/>
        </w:rPr>
        <w:t>。以“链接世界，共创未来”为主题，全力打造推进高水平对外开放的新窗口、服务构建新发展格局的新平台。515家中外企业和机构参展，观展人数达到15万人次，共签署合作协议、意向协议200多项，涉及金额达1500多亿元。中国通过国家级展会以强大“磁场”凝聚世界，与世界分享共赢机遇。链博会期间，对接5大链条和供应链服务展区，共举办6场专题论坛。</w:t>
      </w:r>
      <w:r>
        <w:rPr>
          <w:rFonts w:hint="eastAsia"/>
          <w:u w:val="single"/>
        </w:rPr>
        <w:t>智能汽车链</w:t>
      </w:r>
      <w:r>
        <w:rPr>
          <w:rFonts w:hint="eastAsia"/>
        </w:rPr>
        <w:t>聚焦“让出行更加便捷”、</w:t>
      </w:r>
      <w:r>
        <w:rPr>
          <w:rFonts w:hint="eastAsia"/>
          <w:u w:val="single"/>
        </w:rPr>
        <w:t>绿色农业链</w:t>
      </w:r>
      <w:r>
        <w:rPr>
          <w:rFonts w:hint="eastAsia"/>
        </w:rPr>
        <w:t>突出“让食品更为安全”、</w:t>
      </w:r>
      <w:r>
        <w:rPr>
          <w:rFonts w:hint="eastAsia"/>
          <w:u w:val="single"/>
        </w:rPr>
        <w:t>清洁能源链</w:t>
      </w:r>
      <w:r>
        <w:rPr>
          <w:rFonts w:hint="eastAsia"/>
        </w:rPr>
        <w:t>关注“让地球更加美好”、</w:t>
      </w:r>
      <w:r>
        <w:rPr>
          <w:rFonts w:hint="eastAsia"/>
          <w:u w:val="single"/>
        </w:rPr>
        <w:t>数字科技链</w:t>
      </w:r>
      <w:r>
        <w:rPr>
          <w:rFonts w:hint="eastAsia"/>
        </w:rPr>
        <w:t>强调“让创新更具活力”、</w:t>
      </w:r>
      <w:r>
        <w:rPr>
          <w:rFonts w:hint="eastAsia"/>
          <w:u w:val="single"/>
        </w:rPr>
        <w:t>健康生活链</w:t>
      </w:r>
      <w:r>
        <w:rPr>
          <w:rFonts w:hint="eastAsia"/>
        </w:rPr>
        <w:t>主题为“让生命更加精彩”，</w:t>
      </w:r>
      <w:r>
        <w:rPr>
          <w:rFonts w:hint="eastAsia"/>
          <w:u w:val="single"/>
        </w:rPr>
        <w:t>供应链服务展区</w:t>
      </w:r>
      <w:r>
        <w:rPr>
          <w:rFonts w:hint="eastAsia"/>
        </w:rPr>
        <w:t>旨在“让合作更加高效”。各链条知名企业、专家学者齐聚一堂，参展企业和机构借助链博会的新平台、新窗口，既纵向展示各链条各环节先进技术产品和未来发展趋势，也横向展示金融、物流和平台企业等服务，为助力上中下游产业合作、共同发展，促进全球产业链供应链稳定畅通提供新机遇、开拓新空间、注入新动能。中国既是全球供应链融合发展的受益者、维护者，也是构建全球供应链新生态的积极探索者、建设者。</w:t>
      </w:r>
    </w:p>
    <w:p>
      <w:pPr>
        <w:rPr>
          <w:rFonts w:hint="eastAsia"/>
        </w:rPr>
      </w:pPr>
    </w:p>
    <w:p>
      <w:pPr>
        <w:rPr>
          <w:b/>
          <w:bCs/>
        </w:rPr>
      </w:pPr>
      <w:r>
        <w:rPr>
          <w:rFonts w:hint="eastAsia"/>
          <w:b/>
          <w:bCs/>
        </w:rPr>
        <w:t>【关键词2：制造业】制造业领域外资准入限制措施全面取消</w:t>
      </w:r>
    </w:p>
    <w:p>
      <w:pPr>
        <w:ind w:firstLine="420" w:firstLineChars="200"/>
      </w:pPr>
      <w:r>
        <w:t>2023年，制造业领域迎来对外开放“重磅”举措——在</w:t>
      </w:r>
      <w:r>
        <w:rPr>
          <w:rFonts w:hint="eastAsia"/>
        </w:rPr>
        <w:t>2023年10月18日</w:t>
      </w:r>
      <w:r>
        <w:t>第三届“一带一路”国际合作高峰论坛上，中国宣布将全面取消制造业领域外资准入限制措施。</w:t>
      </w:r>
    </w:p>
    <w:p>
      <w:pPr>
        <w:ind w:firstLine="420" w:firstLineChars="200"/>
      </w:pPr>
      <w:r>
        <w:rPr>
          <w:rFonts w:hint="eastAsia"/>
        </w:rPr>
        <w:t>此前，制造业领域已有多项对外开放利好政策：一般制造业领域已实现全面开放；自贸试验区负面清单制造业条目全面清零；汽车行业自</w:t>
      </w:r>
      <w:r>
        <w:t>2022年起全部取消对外资准入的限制……在此基础上，中国制造业领域外资准入限制从“不断放宽”迈向“全面取消”，意味着什么？</w:t>
      </w:r>
      <w:r>
        <w:rPr>
          <w:rFonts w:hint="eastAsia"/>
        </w:rPr>
        <w:t>全面取消制造业领域外资准入，既彰显了中国</w:t>
      </w:r>
      <w:r>
        <w:rPr>
          <w:rFonts w:hint="eastAsia"/>
          <w:u w:val="single"/>
        </w:rPr>
        <w:t>推进高水平对外开放</w:t>
      </w:r>
      <w:r>
        <w:rPr>
          <w:rFonts w:hint="eastAsia"/>
        </w:rPr>
        <w:t>的决心，也是</w:t>
      </w:r>
      <w:r>
        <w:rPr>
          <w:rFonts w:hint="eastAsia"/>
          <w:u w:val="single"/>
        </w:rPr>
        <w:t>建设更高水平开放型经济新体制</w:t>
      </w:r>
      <w:r>
        <w:rPr>
          <w:rFonts w:hint="eastAsia"/>
        </w:rPr>
        <w:t>的重要举措。【对外意义】</w:t>
      </w:r>
      <w:r>
        <w:rPr>
          <w:rFonts w:hint="eastAsia"/>
          <w:u w:val="single"/>
        </w:rPr>
        <w:t>制造业持续对外开放的政策支持，中国市场潜力巨大、科技创新能力强等优势，对跨国公司的吸引力显著上升</w:t>
      </w:r>
      <w:r>
        <w:rPr>
          <w:rFonts w:hint="eastAsia"/>
        </w:rPr>
        <w:t>。【对内意义】也将</w:t>
      </w:r>
      <w:r>
        <w:rPr>
          <w:rFonts w:hint="eastAsia"/>
          <w:u w:val="single"/>
        </w:rPr>
        <w:t>有利于本土企业在和外资企业深入合作与良性竞争中进一步提升国际化水平</w:t>
      </w:r>
      <w:r>
        <w:rPr>
          <w:rFonts w:hint="eastAsia"/>
        </w:rPr>
        <w:t>，进而成长为世界一流的跨国企业</w:t>
      </w:r>
      <w:r>
        <w:rPr>
          <w:rFonts w:hint="eastAsia" w:ascii="楷体" w:hAnsi="楷体" w:eastAsia="楷体" w:cs="楷体"/>
          <w:b/>
          <w:bCs/>
        </w:rPr>
        <w:t>（即形成倒逼机制）</w:t>
      </w:r>
      <w:r>
        <w:rPr>
          <w:rFonts w:hint="eastAsia"/>
        </w:rPr>
        <w:t>。【成果】</w:t>
      </w:r>
      <w:r>
        <w:t>2023年前10个月，中国制造业实际使用外资金额达到2834.4亿元，同比保持增长，其中高技术制造业使用外资增速达到9.5%，医疗仪器设备及仪器仪表制造业、电子及通信设备制造业使用外资同比分别增长34.6%、14.8%。</w:t>
      </w:r>
    </w:p>
    <w:p/>
    <w:p>
      <w:pPr>
        <w:rPr>
          <w:b/>
          <w:bCs/>
        </w:rPr>
      </w:pPr>
      <w:r>
        <w:rPr>
          <w:rFonts w:hint="eastAsia"/>
          <w:b/>
          <w:bCs/>
        </w:rPr>
        <w:t>【关键词3：服务业】更有序、更高标准推动服务业扩大开放</w:t>
      </w:r>
    </w:p>
    <w:p>
      <w:pPr>
        <w:ind w:firstLine="420" w:firstLineChars="200"/>
      </w:pPr>
      <w:r>
        <w:rPr>
          <w:rFonts w:hint="eastAsia"/>
          <w:u w:val="single"/>
        </w:rPr>
        <w:t>除了货物贸易，金融、文旅、医疗健康等服务业领域对外开放，也是积极扩大对外开放中的关键一环</w:t>
      </w:r>
      <w:r>
        <w:rPr>
          <w:rFonts w:hint="eastAsia"/>
        </w:rPr>
        <w:t>。例如，在上海虹桥商务区，跨境发债、跨境并购等服务为企业带来极大便利（金融）；在北京顺义天竺综合保税区，首家在京设立分支机构的外国演出经纪公司坐落于此，标志着文化领域进一步对外开放（文旅）……</w:t>
      </w:r>
      <w:r>
        <w:t>2015年至今，中国已有11个国家服务业扩大开放综合试点示范省市。2023年前三季度，11个试点示范省市服务业增加值达13.2万亿元，占当地地区生产总值的69.7%；服务业实际使用外资508.5亿美元，占全国服务业引资的55.6%。</w:t>
      </w:r>
    </w:p>
    <w:p>
      <w:pPr>
        <w:ind w:firstLine="420" w:firstLineChars="200"/>
      </w:pPr>
      <w:r>
        <w:rPr>
          <w:rFonts w:hint="eastAsia"/>
          <w:u w:val="single"/>
        </w:rPr>
        <w:t>试点示范</w:t>
      </w:r>
      <w:r>
        <w:rPr>
          <w:rFonts w:hint="eastAsia"/>
        </w:rPr>
        <w:t>聚焦服务业产业发展，持续提升开放水平，加大改革力度，已经陆续</w:t>
      </w:r>
      <w:r>
        <w:rPr>
          <w:rFonts w:hint="eastAsia"/>
          <w:u w:val="single"/>
        </w:rPr>
        <w:t>总结推广</w:t>
      </w:r>
      <w:r>
        <w:rPr>
          <w:rFonts w:hint="eastAsia"/>
        </w:rPr>
        <w:t>了</w:t>
      </w:r>
      <w:r>
        <w:t>9批最佳实践案例或试点经验，涉及190多项在全国首创或者取得了较好效果的创新成果，为全国服务业开放积累了新经验，为对接国际高标准经贸规则、服务现代化产业体系建设探索了新路径。</w:t>
      </w:r>
    </w:p>
    <w:p/>
    <w:p>
      <w:pPr>
        <w:rPr>
          <w:b/>
          <w:bCs/>
        </w:rPr>
      </w:pPr>
      <w:r>
        <w:rPr>
          <w:rFonts w:hint="eastAsia"/>
          <w:b/>
          <w:bCs/>
        </w:rPr>
        <w:t>【关键词4：“一带一路”】</w:t>
      </w:r>
      <w:r>
        <w:rPr>
          <w:b/>
          <w:bCs/>
        </w:rPr>
        <w:t>10周年！共建“一带一路”成果丰硕</w:t>
      </w:r>
    </w:p>
    <w:p>
      <w:pPr>
        <w:ind w:firstLine="420" w:firstLineChars="200"/>
      </w:pPr>
      <w:r>
        <w:t>2013年，中国提出共建“丝绸之路经济带”和“21世纪海上丝绸之路”的重大倡议。10年间，“一带一路”倡议成为最受欢迎的国际公共产品和最大规模的国际合作平台，共建“一带一路”合作取得了实打实、沉甸甸的成果。</w:t>
      </w:r>
    </w:p>
    <w:p>
      <w:pPr>
        <w:ind w:firstLine="420" w:firstLineChars="200"/>
      </w:pPr>
      <w:r>
        <w:rPr>
          <w:rFonts w:hint="eastAsia"/>
        </w:rPr>
        <w:t>共建“一带一路”，创造了</w:t>
      </w:r>
      <w:r>
        <w:rPr>
          <w:rFonts w:hint="eastAsia"/>
          <w:u w:val="single"/>
        </w:rPr>
        <w:t>一批批重大工程项目</w:t>
      </w:r>
      <w:r>
        <w:rPr>
          <w:rFonts w:hint="eastAsia"/>
        </w:rPr>
        <w:t>（如亚吉铁路、</w:t>
      </w:r>
      <w:r>
        <w:t>卡洛特水电站</w:t>
      </w:r>
      <w:r>
        <w:rPr>
          <w:rFonts w:hint="eastAsia"/>
        </w:rPr>
        <w:t>）；涌现出</w:t>
      </w:r>
      <w:r>
        <w:rPr>
          <w:rFonts w:hint="eastAsia"/>
          <w:u w:val="single"/>
        </w:rPr>
        <w:t>一批“小而美”项目</w:t>
      </w:r>
      <w:r>
        <w:rPr>
          <w:rFonts w:hint="eastAsia"/>
        </w:rPr>
        <w:t>，（如</w:t>
      </w:r>
      <w:r>
        <w:t>中国企业承建的马哈拉佩水厂升级项目</w:t>
      </w:r>
      <w:r>
        <w:rPr>
          <w:rFonts w:hint="eastAsia"/>
        </w:rPr>
        <w:t>、</w:t>
      </w:r>
      <w:r>
        <w:t>中国援建投用的特本克蒙中柬友谊医院</w:t>
      </w:r>
      <w:r>
        <w:rPr>
          <w:rFonts w:hint="eastAsia"/>
        </w:rPr>
        <w:t>）；中国企业在共建国家建设的境外经贸合作区已</w:t>
      </w:r>
      <w:r>
        <w:rPr>
          <w:rFonts w:hint="eastAsia"/>
          <w:u w:val="single"/>
        </w:rPr>
        <w:t>为当地创造42.1万个就业岗位</w:t>
      </w:r>
      <w:r>
        <w:rPr>
          <w:rFonts w:hint="eastAsia"/>
        </w:rPr>
        <w:t>（使相关国家</w:t>
      </w:r>
      <w:r>
        <w:t>摆脱极端贫困</w:t>
      </w:r>
      <w:r>
        <w:rPr>
          <w:rFonts w:hint="eastAsia"/>
        </w:rPr>
        <w:t>、</w:t>
      </w:r>
      <w:r>
        <w:t>使全球</w:t>
      </w:r>
      <w:r>
        <w:rPr>
          <w:rFonts w:hint="eastAsia"/>
        </w:rPr>
        <w:t>增收）；</w:t>
      </w:r>
      <w:r>
        <w:rPr>
          <w:rFonts w:hint="eastAsia"/>
          <w:u w:val="single"/>
        </w:rPr>
        <w:t>中欧班列</w:t>
      </w:r>
      <w:r>
        <w:rPr>
          <w:rFonts w:hint="eastAsia"/>
        </w:rPr>
        <w:t>是共建“一带一路”的旗舰项目和标志性品牌（累计开行</w:t>
      </w:r>
      <w:r>
        <w:t>8.1万列，通达欧洲25个国家的217个城市，有力保障了国际产业链供应链稳定，为世界经济发展注入新动力</w:t>
      </w:r>
      <w:r>
        <w:rPr>
          <w:rFonts w:hint="eastAsia"/>
        </w:rPr>
        <w:t>）……</w:t>
      </w:r>
    </w:p>
    <w:p>
      <w:pPr>
        <w:ind w:firstLine="420" w:firstLineChars="200"/>
      </w:pPr>
      <w:r>
        <w:t>2023年10月18日，第三届“一带一路”国际合作高峰论坛在京开幕。论坛期间形成369项务实合作成果，目前超过半数已落实，有效深化了中国与相关国家和国际组织政治互信、经济互融、人文互通。</w:t>
      </w:r>
    </w:p>
    <w:p/>
    <w:p>
      <w:pPr>
        <w:rPr>
          <w:b/>
          <w:bCs/>
        </w:rPr>
      </w:pPr>
      <w:r>
        <w:rPr>
          <w:rFonts w:hint="eastAsia"/>
          <w:b/>
          <w:bCs/>
        </w:rPr>
        <w:t>【关键词5：自贸区】“试验田”里的创新收获</w:t>
      </w:r>
    </w:p>
    <w:p>
      <w:pPr>
        <w:ind w:firstLine="420" w:firstLineChars="200"/>
      </w:pPr>
      <w:r>
        <w:t>2023年，中国第一个自贸试验区——中国（上海）自由贸易试验区迎来建设10周年。</w:t>
      </w:r>
      <w:r>
        <w:rPr>
          <w:rFonts w:hint="eastAsia"/>
        </w:rPr>
        <w:t>聚焦投资便利、贸易便利、金融开放创新和事中事后监管等领域，</w:t>
      </w:r>
      <w:r>
        <w:t>10年间，上海自贸试验区形成一批基础性制度和核心制度创新，与国际投资、贸易通行规则相衔接的基本制度体系和监管模式基本建立。</w:t>
      </w:r>
      <w:r>
        <w:rPr>
          <w:rFonts w:hint="eastAsia"/>
        </w:rPr>
        <w:t>“头雁”引领，“雁阵”齐飞。</w:t>
      </w:r>
      <w:r>
        <w:t>10年间，中国先后设立了22家自贸试验区。作为中国设立的第22个自贸试验区，2023年11月11日揭牌</w:t>
      </w:r>
      <w:r>
        <w:rPr>
          <w:rFonts w:hint="eastAsia"/>
        </w:rPr>
        <w:t>的</w:t>
      </w:r>
      <w:r>
        <w:t>中国（新疆）自由贸易试验区喀什片区是国内西北沿边地区首个自贸试验区。</w:t>
      </w:r>
    </w:p>
    <w:p>
      <w:pPr>
        <w:ind w:firstLine="420" w:firstLineChars="200"/>
      </w:pPr>
      <w:r>
        <w:rPr>
          <w:rFonts w:hint="eastAsia"/>
          <w:u w:val="single"/>
        </w:rPr>
        <w:t>坚持全方位对外开放，推动贸易和投资自由化便利化；发挥先发优势，率先建立同国际投资和贸易通行规则相衔接的制度体系</w:t>
      </w:r>
      <w:r>
        <w:rPr>
          <w:rFonts w:hint="eastAsia"/>
        </w:rPr>
        <w:t>……</w:t>
      </w:r>
      <w:r>
        <w:t>10年来，各自贸试验区积极发挥先行先试作用，形成了一批批突出创新成果。2023年上半年，21家自贸试验区以不到千分之四的国土面积，贡献了占全国18.4%的外商投资和18.6%的进出口贸易。</w:t>
      </w:r>
    </w:p>
    <w:p/>
    <w:p>
      <w:pPr>
        <w:rPr>
          <w:b/>
          <w:bCs/>
        </w:rPr>
      </w:pPr>
      <w:r>
        <w:rPr>
          <w:rFonts w:hint="eastAsia"/>
          <w:b/>
          <w:bCs/>
        </w:rPr>
        <w:t>【关键词6：“新三样”】外贸“新三样”叫响全球</w:t>
      </w:r>
    </w:p>
    <w:p>
      <w:pPr>
        <w:ind w:firstLine="420" w:firstLineChars="200"/>
      </w:pPr>
      <w:r>
        <w:rPr>
          <w:rFonts w:hint="eastAsia"/>
        </w:rPr>
        <w:t>服装、家具、家电——这是中国出口海外的“老三样”。</w:t>
      </w:r>
      <w:r>
        <w:rPr>
          <w:rFonts w:hint="eastAsia"/>
          <w:u w:val="single"/>
        </w:rPr>
        <w:t>新能源汽车、锂电池、光伏产品——这是中国畅销全球的“新三样”。</w:t>
      </w:r>
      <w:r>
        <w:t>2023年前三季度，中国电动载人汽车、锂离子蓄电池、太阳能电池等产品合计出口同比增长41.7%，表现亮眼。目前，中国新能源汽车产销量已连续8年位居全球第一，全球市场份额超六成。1—9月，中国锂离子蓄电池累计出口额486.05亿美元，同比增长超三成。中国光伏组件产量连续16年位居全球首位，多晶硅、硅片、电池片、组件等产量产能的全球占比均超80%。</w:t>
      </w:r>
    </w:p>
    <w:p>
      <w:pPr>
        <w:ind w:firstLine="420" w:firstLineChars="200"/>
      </w:pPr>
      <w:r>
        <w:rPr>
          <w:rFonts w:hint="eastAsia"/>
        </w:rPr>
        <w:t>从“老三样”到“新三样”，</w:t>
      </w:r>
      <w:r>
        <w:rPr>
          <w:rFonts w:hint="eastAsia"/>
          <w:u w:val="single"/>
        </w:rPr>
        <w:t>货物贸易结构变迁折射出中国外贸转型升级的突出成效</w:t>
      </w:r>
      <w:r>
        <w:rPr>
          <w:rFonts w:hint="eastAsia"/>
        </w:rPr>
        <w:t>。“新三样”出口保持高增速，</w:t>
      </w:r>
      <w:r>
        <w:rPr>
          <w:rFonts w:hint="eastAsia"/>
          <w:b/>
          <w:bCs/>
        </w:rPr>
        <w:t>【原因有哪些】</w:t>
      </w:r>
      <w:r>
        <w:rPr>
          <w:rFonts w:hint="eastAsia"/>
        </w:rPr>
        <w:t>既有</w:t>
      </w:r>
      <w:r>
        <w:rPr>
          <w:rFonts w:hint="eastAsia"/>
          <w:u w:val="single"/>
        </w:rPr>
        <w:t>产业变化带来的市场机遇</w:t>
      </w:r>
      <w:r>
        <w:rPr>
          <w:rFonts w:hint="eastAsia"/>
        </w:rPr>
        <w:t>，也得益于</w:t>
      </w:r>
      <w:r>
        <w:rPr>
          <w:rFonts w:hint="eastAsia"/>
          <w:u w:val="single"/>
        </w:rPr>
        <w:t>中国完备的产业链和供应能力</w:t>
      </w:r>
      <w:r>
        <w:rPr>
          <w:rFonts w:hint="eastAsia"/>
        </w:rPr>
        <w:t>，同时还有</w:t>
      </w:r>
      <w:r>
        <w:rPr>
          <w:rFonts w:hint="eastAsia"/>
          <w:u w:val="single"/>
        </w:rPr>
        <w:t>相关政策的促进作用</w:t>
      </w:r>
      <w:r>
        <w:rPr>
          <w:rFonts w:hint="eastAsia" w:ascii="楷体" w:hAnsi="楷体" w:eastAsia="楷体"/>
          <w:b/>
          <w:bCs/>
        </w:rPr>
        <w:t>（政府科学的宏观调控）</w:t>
      </w:r>
      <w:r>
        <w:rPr>
          <w:rFonts w:hint="eastAsia"/>
        </w:rPr>
        <w:t>。</w:t>
      </w:r>
    </w:p>
    <w:p>
      <w:r>
        <w:rPr>
          <w:rFonts w:hint="eastAsia"/>
        </w:rPr>
        <w:t>“新三样”叫响全球并不意味着“老三样”退场。相反，随着</w:t>
      </w:r>
      <w:r>
        <w:rPr>
          <w:rFonts w:hint="eastAsia"/>
          <w:u w:val="single"/>
        </w:rPr>
        <w:t>中国产业升级步伐加快，“老三样”正向高端化、智能化、绿色化方向迈进</w:t>
      </w:r>
      <w:r>
        <w:rPr>
          <w:rFonts w:hint="eastAsia" w:ascii="楷体" w:hAnsi="楷体" w:eastAsia="楷体"/>
          <w:b/>
          <w:bCs/>
        </w:rPr>
        <w:t>（供给侧结构性改革、产业结构优化升级）</w:t>
      </w:r>
      <w:r>
        <w:rPr>
          <w:rFonts w:hint="eastAsia"/>
        </w:rPr>
        <w:t>。</w:t>
      </w:r>
      <w:r>
        <w:t>从“老三样”到“新三样”，“中国制造”的综合实力和国际竞争力不断提升，正为全球提供更优质、更高端的多元化产品。</w:t>
      </w:r>
    </w:p>
    <w:p/>
    <w:p>
      <w:pPr>
        <w:rPr>
          <w:b/>
          <w:bCs/>
        </w:rPr>
      </w:pPr>
      <w:r>
        <w:rPr>
          <w:rFonts w:hint="eastAsia"/>
          <w:b/>
          <w:bCs/>
        </w:rPr>
        <w:t>【关键词7：数字贸易】“数字化买卖”更受欢迎</w:t>
      </w:r>
    </w:p>
    <w:p>
      <w:pPr>
        <w:ind w:firstLine="420" w:firstLineChars="200"/>
      </w:pPr>
      <w:r>
        <w:rPr>
          <w:rFonts w:hint="eastAsia"/>
        </w:rPr>
        <w:t>当前，数字经济快速发展，推动数字贸易蓬勃生长。</w:t>
      </w:r>
    </w:p>
    <w:p>
      <w:pPr>
        <w:ind w:firstLine="420" w:firstLineChars="200"/>
      </w:pPr>
      <w:r>
        <w:rPr>
          <w:rFonts w:hint="eastAsia"/>
        </w:rPr>
        <w:t>数字贸易包括两个部分：一是以数字交付为特点的贸易方式，</w:t>
      </w:r>
      <w:r>
        <w:rPr>
          <w:rFonts w:hint="eastAsia"/>
          <w:u w:val="thick"/>
        </w:rPr>
        <w:t>贸易对象是数据</w:t>
      </w:r>
      <w:r>
        <w:rPr>
          <w:rFonts w:hint="eastAsia"/>
        </w:rPr>
        <w:t>；二是以数字订购为特点的贸易方式，</w:t>
      </w:r>
      <w:r>
        <w:rPr>
          <w:rFonts w:hint="eastAsia"/>
          <w:u w:val="thick"/>
        </w:rPr>
        <w:t>通常跨境电商交易的是货物</w:t>
      </w:r>
      <w:r>
        <w:rPr>
          <w:rFonts w:hint="eastAsia"/>
        </w:rPr>
        <w:t>，但通过数字订购来实现。数字贸易正成为国际贸易发展的新趋势，也是未来国际贸易发展的新增长点。</w:t>
      </w:r>
    </w:p>
    <w:p>
      <w:pPr>
        <w:ind w:firstLine="420" w:firstLineChars="200"/>
      </w:pPr>
      <w:r>
        <w:rPr>
          <w:rFonts w:hint="eastAsia"/>
        </w:rPr>
        <w:t>随着数字技术与产业变革加快推进，中国游戏、网络文学等形态丰富的数字产品加速走向全球；数字化货币应用场景更加广泛；借助数字技术买卖商品越来越受全球消费者欢迎。中国数字贸易总体规模不断扩大。</w:t>
      </w:r>
      <w:r>
        <w:t>2023年前8个月，中国可数字化交付的服务贸易规模达1.81万亿元人民币，同比增长10.4%。1—9月，跨境电商进出口额达到1.7万亿元人民币，同比增长14.4%，占同期货物贸易进出口比重的5.5%。中国跨境电商的贸易伙伴已覆盖全球，</w:t>
      </w:r>
      <w:r>
        <w:rPr>
          <w:u w:val="single"/>
        </w:rPr>
        <w:t>是全球跨境电商生态链最完善的国家之一</w:t>
      </w:r>
      <w:r>
        <w:t>。</w:t>
      </w:r>
    </w:p>
    <w:p>
      <w:pPr>
        <w:ind w:firstLine="420" w:firstLineChars="200"/>
      </w:pPr>
      <w:r>
        <w:rPr>
          <w:rFonts w:hint="eastAsia"/>
        </w:rPr>
        <w:t>随着中国数字技术与实体经济不断融合，在消费领域，网络游戏、在线教育、远程医疗等</w:t>
      </w:r>
      <w:r>
        <w:rPr>
          <w:rFonts w:hint="eastAsia"/>
          <w:u w:val="thick"/>
        </w:rPr>
        <w:t>新型消费业态与应用场景</w:t>
      </w:r>
      <w:r>
        <w:rPr>
          <w:rFonts w:hint="eastAsia"/>
        </w:rPr>
        <w:t>不断涌现，激发了数字贸易的发展潜力；在生产领域，云展会、远程办公等方面广泛应用，云外包、平台分包等生产</w:t>
      </w:r>
      <w:r>
        <w:rPr>
          <w:rFonts w:hint="eastAsia"/>
          <w:u w:val="thick"/>
        </w:rPr>
        <w:t>新模式</w:t>
      </w:r>
      <w:r>
        <w:rPr>
          <w:rFonts w:hint="eastAsia"/>
        </w:rPr>
        <w:t>不断发展，“云端经济”生态逐步形成。</w:t>
      </w:r>
    </w:p>
    <w:p>
      <w:pPr>
        <w:ind w:firstLine="420" w:firstLineChars="200"/>
      </w:pPr>
      <w:r>
        <w:rPr>
          <w:rFonts w:hint="eastAsia"/>
        </w:rPr>
        <w:t>中国将秉持开放合作共赢的发展理念，抢抓数字经济发展机遇，建立健全数字贸易促进政策，营造良好的数字营商环境，参与国际交流合作，推动数字贸易改革创新发展。</w:t>
      </w:r>
    </w:p>
    <w:p/>
    <w:p>
      <w:pPr>
        <w:rPr>
          <w:b/>
          <w:bCs/>
        </w:rPr>
      </w:pPr>
      <w:r>
        <w:rPr>
          <w:rFonts w:hint="eastAsia"/>
          <w:b/>
          <w:bCs/>
        </w:rPr>
        <w:t>【关键词8：人民币国际化】人民币越来越有“国际范儿”</w:t>
      </w:r>
    </w:p>
    <w:p>
      <w:pPr>
        <w:ind w:firstLine="420" w:firstLineChars="200"/>
      </w:pPr>
      <w:r>
        <w:rPr>
          <w:rFonts w:hint="eastAsia"/>
        </w:rPr>
        <w:t>截至目前，中国人民银行已在</w:t>
      </w:r>
      <w:r>
        <w:t>29个国家和地区授权31家人民币清算行，覆盖全球主要国际金融中心……</w:t>
      </w:r>
    </w:p>
    <w:p>
      <w:r>
        <w:t>2023年，人民币的国际货币职能持续增强，在拓宽结算、交易、价值贮藏等方面的应用取得丰硕成果。</w:t>
      </w:r>
      <w:r>
        <w:rPr>
          <w:rFonts w:hint="eastAsia"/>
          <w:u w:val="thick"/>
        </w:rPr>
        <w:t>人民币国际化进程何以稳步推进？</w:t>
      </w:r>
      <w:r>
        <w:rPr>
          <w:rFonts w:hint="eastAsia"/>
        </w:rPr>
        <w:t>中国经济巨大体量和稳健增长为人民币国际化奠定了坚实基础。中国对外经济交流合作不断扩大，为人民币国际化增添了强劲动力。此外，中国坚定扩大金融高水平开放，也为人民币国际化提供了良好制度保障。中国将继续坚持市场驱动、互利共赢的原则，更加注重提高质量和水平，扎实推进人民币国际使用。</w:t>
      </w:r>
    </w:p>
    <w:p/>
    <w:p>
      <w:pPr>
        <w:rPr>
          <w:rFonts w:hint="eastAsia"/>
          <w:b/>
          <w:bCs/>
        </w:rPr>
      </w:pPr>
      <w:r>
        <w:rPr>
          <w:rFonts w:hint="eastAsia"/>
          <w:b/>
          <w:bCs/>
        </w:rPr>
        <w:t>【</w:t>
      </w:r>
      <w:r>
        <w:rPr>
          <w:rFonts w:hint="eastAsia"/>
          <w:b/>
          <w:bCs/>
          <w:lang w:eastAsia="zh-CN"/>
        </w:rPr>
        <w:t>思维拓展</w:t>
      </w:r>
      <w:r>
        <w:rPr>
          <w:rFonts w:hint="eastAsia"/>
          <w:b/>
          <w:bCs/>
        </w:rPr>
        <w:t>】</w:t>
      </w:r>
    </w:p>
    <w:p>
      <w:pPr>
        <w:rPr>
          <w:b/>
          <w:bCs/>
        </w:rPr>
      </w:pPr>
      <w:r>
        <w:rPr>
          <w:rFonts w:hint="eastAsia"/>
          <w:b/>
          <w:bCs/>
          <w:lang w:eastAsia="zh-CN"/>
        </w:rPr>
        <w:t>【例</w:t>
      </w:r>
      <w:r>
        <w:rPr>
          <w:rFonts w:hint="eastAsia"/>
          <w:b/>
          <w:bCs/>
          <w:lang w:val="en-US" w:eastAsia="zh-CN"/>
        </w:rPr>
        <w:t>1</w:t>
      </w:r>
      <w:r>
        <w:rPr>
          <w:rFonts w:hint="eastAsia"/>
          <w:b/>
          <w:bCs/>
          <w:lang w:eastAsia="zh-CN"/>
        </w:rPr>
        <w:t>】</w:t>
      </w:r>
      <w:r>
        <w:rPr>
          <w:rFonts w:hint="eastAsia"/>
          <w:b/>
          <w:bCs/>
        </w:rPr>
        <w:t>运用《经济与社会》与</w:t>
      </w:r>
      <w:bookmarkStart w:id="0" w:name="_Hlk161682415"/>
      <w:r>
        <w:rPr>
          <w:rFonts w:hint="eastAsia"/>
          <w:b/>
          <w:bCs/>
        </w:rPr>
        <w:t>《当代国际政治与经济》</w:t>
      </w:r>
      <w:bookmarkEnd w:id="0"/>
      <w:r>
        <w:rPr>
          <w:rFonts w:hint="eastAsia"/>
          <w:b/>
          <w:bCs/>
        </w:rPr>
        <w:t>知识，透析</w:t>
      </w:r>
      <w:bookmarkStart w:id="1" w:name="_Hlk161682643"/>
      <w:r>
        <w:rPr>
          <w:rFonts w:hint="eastAsia"/>
          <w:b/>
          <w:bCs/>
        </w:rPr>
        <w:t>中国一系列的展会矩阵</w:t>
      </w:r>
      <w:bookmarkEnd w:id="1"/>
      <w:r>
        <w:rPr>
          <w:rFonts w:hint="eastAsia"/>
          <w:b/>
          <w:bCs/>
        </w:rPr>
        <w:t>，共同向国际社会传递了怎样的信号？</w:t>
      </w:r>
    </w:p>
    <w:p>
      <w:pPr>
        <w:rPr>
          <w:rFonts w:hint="eastAsia"/>
          <w:b/>
          <w:bCs/>
        </w:rPr>
      </w:pPr>
      <w:r>
        <w:rPr>
          <w:rFonts w:hint="eastAsia"/>
          <w:b/>
          <w:bCs/>
        </w:rPr>
        <w:t xml:space="preserve">《经济与社会》 </w:t>
      </w:r>
      <w:r>
        <w:rPr>
          <w:rFonts w:hint="eastAsia"/>
        </w:rPr>
        <w:t>我国</w:t>
      </w:r>
      <w:r>
        <w:rPr>
          <w:rFonts w:hint="eastAsia"/>
          <w:u w:val="thick"/>
        </w:rPr>
        <w:t>贯彻创新、绿色、开放等新发展理念</w:t>
      </w:r>
      <w:r>
        <w:rPr>
          <w:rFonts w:hint="eastAsia"/>
        </w:rPr>
        <w:t>，与世界经济深度融合，</w:t>
      </w:r>
      <w:r>
        <w:rPr>
          <w:rFonts w:hint="eastAsia"/>
          <w:u w:val="thick"/>
        </w:rPr>
        <w:t>增强国内国际两个市场两种资源联动效应</w:t>
      </w:r>
      <w:r>
        <w:rPr>
          <w:rFonts w:hint="eastAsia"/>
        </w:rPr>
        <w:t>，推动</w:t>
      </w:r>
      <w:r>
        <w:rPr>
          <w:rFonts w:hint="eastAsia"/>
          <w:u w:val="thick"/>
        </w:rPr>
        <w:t>构建新发展格局</w:t>
      </w:r>
      <w:r>
        <w:rPr>
          <w:rFonts w:hint="eastAsia"/>
        </w:rPr>
        <w:t>，建设</w:t>
      </w:r>
      <w:r>
        <w:rPr>
          <w:rFonts w:hint="eastAsia"/>
          <w:u w:val="thick"/>
        </w:rPr>
        <w:t>现代化经济体系</w:t>
      </w:r>
      <w:r>
        <w:rPr>
          <w:rFonts w:hint="eastAsia"/>
        </w:rPr>
        <w:t>，促进</w:t>
      </w:r>
      <w:r>
        <w:rPr>
          <w:rFonts w:hint="eastAsia"/>
          <w:u w:val="thick"/>
        </w:rPr>
        <w:t>经济高质量发展</w:t>
      </w:r>
      <w:r>
        <w:rPr>
          <w:rFonts w:hint="eastAsia"/>
        </w:rPr>
        <w:t xml:space="preserve">。                          </w:t>
      </w:r>
    </w:p>
    <w:p>
      <w:pPr>
        <w:rPr>
          <w:rFonts w:hint="eastAsia"/>
        </w:rPr>
      </w:pPr>
      <w:r>
        <w:rPr>
          <w:rFonts w:hint="eastAsia"/>
          <w:b/>
          <w:bCs/>
        </w:rPr>
        <w:t>《当代国际政治与经济》</w:t>
      </w:r>
      <w:r>
        <w:rPr>
          <w:rFonts w:hint="eastAsia"/>
        </w:rPr>
        <w:t>①中国顺应</w:t>
      </w:r>
      <w:r>
        <w:rPr>
          <w:rFonts w:hint="eastAsia"/>
          <w:u w:val="thick"/>
        </w:rPr>
        <w:t>时代发展潮流（和平与发展的时代主题）</w:t>
      </w:r>
      <w:r>
        <w:rPr>
          <w:rFonts w:hint="eastAsia"/>
        </w:rPr>
        <w:t>，在世界经济增长承压的当下，与各国人民加强团结协作、携手应对共同挑战，为全球治理</w:t>
      </w:r>
      <w:r>
        <w:rPr>
          <w:rFonts w:hint="eastAsia"/>
          <w:u w:val="thick"/>
        </w:rPr>
        <w:t>贡献中国方案和中国智慧</w:t>
      </w:r>
      <w:r>
        <w:rPr>
          <w:rFonts w:hint="eastAsia"/>
        </w:rPr>
        <w:t>，维护</w:t>
      </w:r>
      <w:r>
        <w:rPr>
          <w:rFonts w:hint="eastAsia"/>
          <w:u w:val="thick"/>
        </w:rPr>
        <w:t>多边贸易体制</w:t>
      </w:r>
      <w:r>
        <w:rPr>
          <w:rFonts w:hint="eastAsia"/>
        </w:rPr>
        <w:t xml:space="preserve">。          </w:t>
      </w:r>
    </w:p>
    <w:p>
      <w:pPr>
        <w:rPr>
          <w:rFonts w:hint="eastAsia"/>
        </w:rPr>
      </w:pPr>
      <w:r>
        <w:rPr>
          <w:rFonts w:hint="eastAsia"/>
        </w:rPr>
        <w:t>②国家利益决定国际关系，</w:t>
      </w:r>
      <w:r>
        <w:rPr>
          <w:rFonts w:hint="eastAsia"/>
          <w:u w:val="thick"/>
        </w:rPr>
        <w:t>共同利益</w:t>
      </w:r>
      <w:r>
        <w:rPr>
          <w:rFonts w:hint="eastAsia"/>
        </w:rPr>
        <w:t>是合作的基础，中国一系列的展会矩阵有利于维护大多数国家和人民的共同利益。中国作为</w:t>
      </w:r>
      <w:r>
        <w:rPr>
          <w:rFonts w:hint="eastAsia"/>
          <w:u w:val="thick"/>
        </w:rPr>
        <w:t>负责任的大国</w:t>
      </w:r>
      <w:r>
        <w:rPr>
          <w:rFonts w:hint="eastAsia"/>
        </w:rPr>
        <w:t>，秉持</w:t>
      </w:r>
      <w:r>
        <w:rPr>
          <w:rFonts w:hint="eastAsia"/>
          <w:u w:val="thick"/>
        </w:rPr>
        <w:t>正确的义利观，在维护本国利益的同时兼顾他国合理关切。</w:t>
      </w:r>
      <w:r>
        <w:rPr>
          <w:rFonts w:hint="eastAsia"/>
        </w:rPr>
        <w:t xml:space="preserve">                 </w:t>
      </w:r>
    </w:p>
    <w:p>
      <w:r>
        <w:rPr>
          <w:rFonts w:hint="eastAsia"/>
        </w:rPr>
        <w:t>③这些展会都体现我国</w:t>
      </w:r>
      <w:r>
        <w:rPr>
          <w:rFonts w:hint="eastAsia"/>
          <w:u w:val="thick"/>
        </w:rPr>
        <w:t>坚持习近平外交思想</w:t>
      </w:r>
      <w:r>
        <w:rPr>
          <w:rFonts w:hint="eastAsia"/>
        </w:rPr>
        <w:t>，推动</w:t>
      </w:r>
      <w:r>
        <w:rPr>
          <w:rFonts w:hint="eastAsia"/>
          <w:u w:val="thick"/>
        </w:rPr>
        <w:t>构建新型国际关系</w:t>
      </w:r>
      <w:r>
        <w:rPr>
          <w:rFonts w:hint="eastAsia"/>
        </w:rPr>
        <w:t>，构建</w:t>
      </w:r>
      <w:r>
        <w:rPr>
          <w:rFonts w:hint="eastAsia"/>
          <w:u w:val="thick"/>
        </w:rPr>
        <w:t>人类命运共同体</w:t>
      </w:r>
      <w:r>
        <w:rPr>
          <w:rFonts w:hint="eastAsia"/>
        </w:rPr>
        <w:t>。</w:t>
      </w:r>
    </w:p>
    <w:p>
      <w:pPr>
        <w:rPr>
          <w:rFonts w:hint="eastAsia"/>
        </w:rPr>
      </w:pPr>
      <w:r>
        <w:rPr>
          <w:rFonts w:hint="eastAsia"/>
        </w:rPr>
        <w:t>④中国向世界释放出中国坚持</w:t>
      </w:r>
      <w:r>
        <w:rPr>
          <w:rFonts w:hint="eastAsia"/>
          <w:u w:val="thick"/>
        </w:rPr>
        <w:t>推进高水平对外开放</w:t>
      </w:r>
      <w:r>
        <w:rPr>
          <w:rFonts w:hint="eastAsia"/>
        </w:rPr>
        <w:t>的信心和决心，为国际社会</w:t>
      </w:r>
      <w:r>
        <w:rPr>
          <w:rFonts w:hint="eastAsia"/>
          <w:u w:val="thick"/>
        </w:rPr>
        <w:t>搭建合作共赢的平台</w:t>
      </w:r>
      <w:r>
        <w:rPr>
          <w:rFonts w:hint="eastAsia"/>
        </w:rPr>
        <w:t>，让世界共享发展机遇，为全球经济复苏</w:t>
      </w:r>
      <w:r>
        <w:rPr>
          <w:rFonts w:hint="eastAsia"/>
          <w:u w:val="thick"/>
        </w:rPr>
        <w:t>贡献中国力量</w:t>
      </w:r>
      <w:r>
        <w:rPr>
          <w:rFonts w:hint="eastAsia"/>
        </w:rPr>
        <w:t xml:space="preserve">。                                                               </w:t>
      </w:r>
    </w:p>
    <w:p>
      <w:r>
        <w:rPr>
          <w:rFonts w:hint="eastAsia"/>
        </w:rPr>
        <w:t>⑤中国</w:t>
      </w:r>
      <w:r>
        <w:rPr>
          <w:rFonts w:hint="eastAsia"/>
          <w:u w:val="thick"/>
        </w:rPr>
        <w:t>依托超大规模市场的优势</w:t>
      </w:r>
      <w:r>
        <w:rPr>
          <w:rFonts w:hint="eastAsia"/>
        </w:rPr>
        <w:t>，积极</w:t>
      </w:r>
      <w:r>
        <w:rPr>
          <w:rFonts w:hint="eastAsia"/>
          <w:u w:val="thick"/>
        </w:rPr>
        <w:t>推动经济全球化朝着更加开放、包容、普惠、平衡、共赢的方向发展（推动经济全球化更有活力）</w:t>
      </w:r>
      <w:r>
        <w:rPr>
          <w:rFonts w:hint="eastAsia"/>
        </w:rPr>
        <w:t>，建设</w:t>
      </w:r>
      <w:r>
        <w:rPr>
          <w:rFonts w:hint="eastAsia"/>
          <w:u w:val="thick"/>
        </w:rPr>
        <w:t>创新型、开放型、联动型、包容型世界经济</w:t>
      </w:r>
      <w:r>
        <w:rPr>
          <w:rFonts w:hint="eastAsia"/>
        </w:rPr>
        <w:t>，为全球经济的稳定和增长</w:t>
      </w:r>
      <w:r>
        <w:rPr>
          <w:rFonts w:hint="eastAsia"/>
          <w:u w:val="thick"/>
        </w:rPr>
        <w:t>提供持续强大的推动力（培育全球发展新动能）</w:t>
      </w:r>
      <w:r>
        <w:rPr>
          <w:rFonts w:hint="eastAsia"/>
        </w:rPr>
        <w:t xml:space="preserve">。                                                                                                   </w:t>
      </w:r>
    </w:p>
    <w:p>
      <w:r>
        <w:rPr>
          <w:rFonts w:hint="eastAsia"/>
        </w:rPr>
        <w:t>⑥中国坚持</w:t>
      </w:r>
      <w:r>
        <w:rPr>
          <w:rFonts w:hint="eastAsia"/>
          <w:u w:val="thick"/>
        </w:rPr>
        <w:t>打造市场化、法治化、国际化营商环境（优化营商环境）</w:t>
      </w:r>
      <w:r>
        <w:rPr>
          <w:rFonts w:hint="eastAsia"/>
        </w:rPr>
        <w:t>，一视同仁</w:t>
      </w:r>
      <w:r>
        <w:rPr>
          <w:rFonts w:hint="eastAsia"/>
          <w:u w:val="thick"/>
        </w:rPr>
        <w:t>为外商投资、贸易提供优质服务</w:t>
      </w:r>
      <w:r>
        <w:rPr>
          <w:rFonts w:hint="eastAsia"/>
        </w:rPr>
        <w:t>。</w:t>
      </w:r>
    </w:p>
    <w:p/>
    <w:p>
      <w:pPr>
        <w:rPr>
          <w:rFonts w:hint="eastAsia"/>
          <w:b/>
          <w:bCs/>
        </w:rPr>
      </w:pPr>
      <w:r>
        <w:rPr>
          <w:rFonts w:hint="eastAsia"/>
          <w:b/>
          <w:bCs/>
        </w:rPr>
        <w:t>【</w:t>
      </w:r>
      <w:r>
        <w:rPr>
          <w:rFonts w:hint="eastAsia"/>
          <w:b/>
          <w:bCs/>
          <w:lang w:eastAsia="zh-CN"/>
        </w:rPr>
        <w:t>例</w:t>
      </w:r>
      <w:r>
        <w:rPr>
          <w:rFonts w:hint="eastAsia"/>
          <w:b/>
          <w:bCs/>
        </w:rPr>
        <w:t>2】运用所学价值观知识，阐释中国举办上述活动所彰显的价值追求。</w:t>
      </w:r>
    </w:p>
    <w:p>
      <w:pPr>
        <w:rPr>
          <w:rFonts w:hint="eastAsia"/>
        </w:rPr>
      </w:pPr>
      <w:r>
        <w:rPr>
          <w:rFonts w:hint="eastAsia"/>
        </w:rPr>
        <w:t>①</w:t>
      </w:r>
      <w:r>
        <w:rPr>
          <w:rFonts w:hint="eastAsia"/>
          <w:u w:val="thick"/>
        </w:rPr>
        <w:t>价值观对人们认识和改造世界有重要导向作用。</w:t>
      </w:r>
      <w:r>
        <w:rPr>
          <w:rFonts w:hint="eastAsia"/>
        </w:rPr>
        <w:t xml:space="preserve">经济全球化发展过程中，中国坚持人类命运共同体理念，坚持共商共建共享原则，用开放引领发展，以合作共赢未来。                                                                               </w:t>
      </w:r>
    </w:p>
    <w:p>
      <w:pPr>
        <w:rPr>
          <w:rFonts w:hint="eastAsia"/>
        </w:rPr>
      </w:pPr>
      <w:r>
        <w:rPr>
          <w:rFonts w:hint="eastAsia"/>
        </w:rPr>
        <w:t>②</w:t>
      </w:r>
      <w:r>
        <w:rPr>
          <w:rFonts w:hint="eastAsia"/>
          <w:u w:val="thick"/>
        </w:rPr>
        <w:t>价值判断和价值选择是在实践基础上形成的，正确的价值判断和价值选择要自觉遵循社会发展的客观规律，自觉站在最广大人民的立场上</w:t>
      </w:r>
      <w:r>
        <w:rPr>
          <w:rFonts w:hint="eastAsia"/>
        </w:rPr>
        <w:t xml:space="preserve">。面对全球化逆流和种种危机挑战，中国遵循经济全球化发展的客观规律，维护了人民的根本利益，增进了人类福祉，为全球经济发展贡献了中国智慧、中国力量、中国方案。                                               </w:t>
      </w:r>
    </w:p>
    <w:p/>
    <w:p>
      <w:pPr>
        <w:rPr>
          <w:b/>
          <w:bCs/>
        </w:rPr>
      </w:pPr>
      <w:r>
        <w:rPr>
          <w:rFonts w:hint="eastAsia"/>
          <w:b/>
          <w:bCs/>
        </w:rPr>
        <w:t>【</w:t>
      </w:r>
      <w:r>
        <w:rPr>
          <w:rFonts w:hint="eastAsia"/>
          <w:b/>
          <w:bCs/>
          <w:lang w:eastAsia="zh-CN"/>
        </w:rPr>
        <w:t>例</w:t>
      </w:r>
      <w:r>
        <w:rPr>
          <w:rFonts w:hint="eastAsia"/>
          <w:b/>
          <w:bCs/>
        </w:rPr>
        <w:t>3】中国一系列的展会矩阵是全球共享的国际公共产品，它们一头连着中国，一头通向世界，其成功举办对中国和世界经济发展带来了积极影响。</w:t>
      </w:r>
      <w:r>
        <w:rPr>
          <w:rFonts w:hint="eastAsia"/>
          <w:b/>
          <w:bCs/>
          <w:u w:val="thick"/>
        </w:rPr>
        <w:t>以链博会为例</w:t>
      </w:r>
      <w:r>
        <w:rPr>
          <w:rFonts w:hint="eastAsia"/>
          <w:b/>
          <w:bCs/>
        </w:rPr>
        <w:t>，运用《经济与社会》《当代国际政治与经济》的知识，分析其成功举办</w:t>
      </w:r>
      <w:r>
        <w:rPr>
          <w:rFonts w:hint="eastAsia"/>
          <w:b/>
          <w:bCs/>
          <w:u w:val="thick"/>
        </w:rPr>
        <w:t>对中国和世界经济发展的积极影响</w:t>
      </w:r>
      <w:r>
        <w:rPr>
          <w:rFonts w:hint="eastAsia"/>
          <w:b/>
          <w:bCs/>
        </w:rPr>
        <w:t>。</w:t>
      </w:r>
    </w:p>
    <w:p>
      <w:pPr>
        <w:rPr>
          <w:rFonts w:hint="eastAsia"/>
        </w:rPr>
      </w:pPr>
      <w:r>
        <w:rPr>
          <w:rFonts w:hint="eastAsia"/>
          <w:b/>
          <w:bCs/>
        </w:rPr>
        <w:t>对中国的影响：</w:t>
      </w:r>
      <w:r>
        <w:rPr>
          <w:rFonts w:hint="eastAsia"/>
        </w:rPr>
        <w:t>①有利于推进</w:t>
      </w:r>
      <w:r>
        <w:rPr>
          <w:rFonts w:hint="eastAsia"/>
          <w:u w:val="thick"/>
        </w:rPr>
        <w:t>高水平对外开放</w:t>
      </w:r>
      <w:r>
        <w:rPr>
          <w:rFonts w:hint="eastAsia"/>
        </w:rPr>
        <w:t>，建设</w:t>
      </w:r>
      <w:r>
        <w:rPr>
          <w:rFonts w:hint="eastAsia"/>
          <w:u w:val="thick"/>
        </w:rPr>
        <w:t>现代化经济/产业体系</w:t>
      </w:r>
      <w:r>
        <w:rPr>
          <w:rFonts w:hint="eastAsia"/>
        </w:rPr>
        <w:t>，构建</w:t>
      </w:r>
      <w:r>
        <w:rPr>
          <w:rFonts w:hint="eastAsia"/>
          <w:u w:val="thick"/>
        </w:rPr>
        <w:t>双循环相互促进的新发展格局</w:t>
      </w:r>
      <w:r>
        <w:rPr>
          <w:rFonts w:hint="eastAsia"/>
        </w:rPr>
        <w:t>，拓展</w:t>
      </w:r>
      <w:r>
        <w:rPr>
          <w:rFonts w:hint="eastAsia"/>
          <w:u w:val="thick"/>
        </w:rPr>
        <w:t>中国式现代化</w:t>
      </w:r>
      <w:r>
        <w:rPr>
          <w:rFonts w:hint="eastAsia"/>
        </w:rPr>
        <w:t>发展空间，促进</w:t>
      </w:r>
      <w:r>
        <w:rPr>
          <w:rFonts w:hint="eastAsia"/>
          <w:u w:val="thick"/>
        </w:rPr>
        <w:t>我国经济高质量发展</w:t>
      </w:r>
      <w:r>
        <w:rPr>
          <w:rFonts w:hint="eastAsia"/>
        </w:rPr>
        <w:t xml:space="preserve">。                                                                 </w:t>
      </w:r>
    </w:p>
    <w:p>
      <w:r>
        <w:rPr>
          <w:rFonts w:hint="eastAsia"/>
        </w:rPr>
        <w:t>②搭建全球供应链交流合作平台，</w:t>
      </w:r>
      <w:r>
        <w:rPr>
          <w:rFonts w:hint="eastAsia"/>
          <w:u w:val="thick"/>
        </w:rPr>
        <w:t>有利于我国企业</w:t>
      </w:r>
      <w:r>
        <w:rPr>
          <w:rFonts w:hint="eastAsia"/>
        </w:rPr>
        <w:t>更加深度参与全球产业分工与合作，</w:t>
      </w:r>
      <w:r>
        <w:rPr>
          <w:rFonts w:hint="eastAsia"/>
          <w:u w:val="thick"/>
        </w:rPr>
        <w:t>优化资源配置</w:t>
      </w:r>
      <w:r>
        <w:rPr>
          <w:rFonts w:hint="eastAsia"/>
        </w:rPr>
        <w:t xml:space="preserve">，助力企业降本增效，创新发展，提升品牌知名度和行业影响力，培育国际竞争新优势。                                                                                           </w:t>
      </w:r>
    </w:p>
    <w:p>
      <w:pPr>
        <w:rPr>
          <w:rFonts w:hint="eastAsia"/>
        </w:rPr>
      </w:pPr>
      <w:r>
        <w:rPr>
          <w:rFonts w:hint="eastAsia"/>
        </w:rPr>
        <w:t>③有利于推动贸易和投资自由化便利化，依托我国的产业链优势，吸引全球资源要素，有利于</w:t>
      </w:r>
      <w:r>
        <w:rPr>
          <w:rFonts w:hint="eastAsia"/>
          <w:u w:val="thick"/>
        </w:rPr>
        <w:t>推进我国供应链创新发展，促进产业链安全高效</w:t>
      </w:r>
      <w:r>
        <w:rPr>
          <w:rFonts w:hint="eastAsia"/>
        </w:rPr>
        <w:t>，促进自身发展，实现</w:t>
      </w:r>
      <w:r>
        <w:rPr>
          <w:rFonts w:hint="eastAsia"/>
          <w:u w:val="thick"/>
        </w:rPr>
        <w:t>互利共赢</w:t>
      </w:r>
      <w:r>
        <w:rPr>
          <w:rFonts w:hint="eastAsia"/>
        </w:rPr>
        <w:t xml:space="preserve">，提升我国经济发展的韧性。                                                                                                    </w:t>
      </w:r>
    </w:p>
    <w:p>
      <w:r>
        <w:rPr>
          <w:rFonts w:hint="eastAsia"/>
        </w:rPr>
        <w:t>④有利于我国</w:t>
      </w:r>
      <w:r>
        <w:rPr>
          <w:rFonts w:hint="eastAsia"/>
          <w:u w:val="thick"/>
        </w:rPr>
        <w:t>推动上中下游产业的畅通</w:t>
      </w:r>
      <w:r>
        <w:rPr>
          <w:rFonts w:hint="eastAsia"/>
        </w:rPr>
        <w:t>，推进</w:t>
      </w:r>
      <w:r>
        <w:rPr>
          <w:rFonts w:hint="eastAsia"/>
          <w:u w:val="thick"/>
        </w:rPr>
        <w:t>供给侧结构性改革</w:t>
      </w:r>
      <w:r>
        <w:rPr>
          <w:rFonts w:hint="eastAsia"/>
        </w:rPr>
        <w:t>，推动</w:t>
      </w:r>
      <w:r>
        <w:rPr>
          <w:rFonts w:hint="eastAsia"/>
          <w:u w:val="thick"/>
        </w:rPr>
        <w:t>产业结构优化升级</w:t>
      </w:r>
      <w:r>
        <w:rPr>
          <w:rFonts w:hint="eastAsia"/>
        </w:rPr>
        <w:t>，缓解</w:t>
      </w:r>
      <w:r>
        <w:rPr>
          <w:rFonts w:hint="eastAsia"/>
          <w:u w:val="thick"/>
        </w:rPr>
        <w:t>就业</w:t>
      </w:r>
      <w:r>
        <w:rPr>
          <w:rFonts w:hint="eastAsia"/>
        </w:rPr>
        <w:t>压力，满足</w:t>
      </w:r>
      <w:r>
        <w:rPr>
          <w:rFonts w:hint="eastAsia"/>
          <w:u w:val="thick"/>
        </w:rPr>
        <w:t>人民对美好生活的向往</w:t>
      </w:r>
      <w:r>
        <w:rPr>
          <w:rFonts w:hint="eastAsia"/>
        </w:rPr>
        <w:t>。</w:t>
      </w:r>
    </w:p>
    <w:p>
      <w:r>
        <w:rPr>
          <w:rFonts w:hint="eastAsia"/>
          <w:b/>
          <w:bCs/>
        </w:rPr>
        <w:t>对世界的影响：</w:t>
      </w:r>
      <w:r>
        <w:rPr>
          <w:rFonts w:hint="eastAsia"/>
        </w:rPr>
        <w:t>①有利于</w:t>
      </w:r>
      <w:r>
        <w:rPr>
          <w:rFonts w:hint="eastAsia"/>
          <w:u w:val="thick"/>
        </w:rPr>
        <w:t>促进全球资源有序流动</w:t>
      </w:r>
      <w:r>
        <w:rPr>
          <w:rFonts w:hint="eastAsia"/>
        </w:rPr>
        <w:t>，</w:t>
      </w:r>
      <w:r>
        <w:rPr>
          <w:rFonts w:hint="eastAsia"/>
          <w:u w:val="thick"/>
        </w:rPr>
        <w:t>深化</w:t>
      </w:r>
      <w:r>
        <w:rPr>
          <w:rFonts w:hint="eastAsia"/>
        </w:rPr>
        <w:t>产业链供应链</w:t>
      </w:r>
      <w:r>
        <w:rPr>
          <w:rFonts w:hint="eastAsia"/>
          <w:u w:val="thick"/>
        </w:rPr>
        <w:t>国际合作</w:t>
      </w:r>
      <w:r>
        <w:rPr>
          <w:rFonts w:hint="eastAsia"/>
        </w:rPr>
        <w:t>，促进全球产业链供应链</w:t>
      </w:r>
      <w:r>
        <w:rPr>
          <w:rFonts w:hint="eastAsia"/>
          <w:u w:val="thick"/>
        </w:rPr>
        <w:t>畅通融合</w:t>
      </w:r>
      <w:r>
        <w:rPr>
          <w:rFonts w:hint="eastAsia"/>
        </w:rPr>
        <w:t>，助力</w:t>
      </w:r>
      <w:r>
        <w:rPr>
          <w:rFonts w:hint="eastAsia"/>
          <w:u w:val="thick"/>
        </w:rPr>
        <w:t>全球经济复苏和发展</w:t>
      </w:r>
      <w:r>
        <w:rPr>
          <w:rFonts w:hint="eastAsia"/>
        </w:rPr>
        <w:t>；</w:t>
      </w:r>
    </w:p>
    <w:p>
      <w:pPr>
        <w:rPr>
          <w:rFonts w:hint="eastAsia"/>
        </w:rPr>
      </w:pPr>
      <w:r>
        <w:rPr>
          <w:rFonts w:hint="eastAsia"/>
        </w:rPr>
        <w:t>②有利于中外企业</w:t>
      </w:r>
      <w:r>
        <w:rPr>
          <w:rFonts w:hint="eastAsia"/>
          <w:u w:val="thick"/>
        </w:rPr>
        <w:t>分享中国超大规模的市场机遇、合作机遇、发展机遇，</w:t>
      </w:r>
      <w:r>
        <w:rPr>
          <w:rFonts w:hint="eastAsia"/>
        </w:rPr>
        <w:t>培育全球发展</w:t>
      </w:r>
      <w:r>
        <w:rPr>
          <w:rFonts w:hint="eastAsia"/>
          <w:u w:val="thick"/>
        </w:rPr>
        <w:t>新动能</w:t>
      </w:r>
      <w:r>
        <w:rPr>
          <w:rFonts w:hint="eastAsia"/>
        </w:rPr>
        <w:t>，</w:t>
      </w:r>
      <w:r>
        <w:rPr>
          <w:rFonts w:hint="eastAsia"/>
          <w:u w:val="thick"/>
        </w:rPr>
        <w:t>建设创新型、开放型、联动型、包容型世界经济</w:t>
      </w:r>
      <w:r>
        <w:rPr>
          <w:rFonts w:hint="eastAsia"/>
        </w:rPr>
        <w:t>，使</w:t>
      </w:r>
      <w:r>
        <w:rPr>
          <w:rFonts w:hint="eastAsia"/>
          <w:u w:val="thick"/>
        </w:rPr>
        <w:t>经济全球化朝着更加开放、包容、普惠、平衡、共赢</w:t>
      </w:r>
      <w:r>
        <w:rPr>
          <w:rFonts w:hint="eastAsia"/>
        </w:rPr>
        <w:t xml:space="preserve">的方向发展。                        </w:t>
      </w:r>
    </w:p>
    <w:p>
      <w:pPr>
        <w:rPr>
          <w:rFonts w:hint="eastAsia"/>
        </w:rPr>
      </w:pPr>
      <w:r>
        <w:rPr>
          <w:rFonts w:hint="eastAsia"/>
        </w:rPr>
        <w:t>③为全球产业链供应链稳定</w:t>
      </w:r>
      <w:r>
        <w:rPr>
          <w:rFonts w:hint="eastAsia"/>
          <w:u w:val="thick"/>
        </w:rPr>
        <w:t>提供“中国方案”</w:t>
      </w:r>
      <w:r>
        <w:rPr>
          <w:rFonts w:hint="eastAsia"/>
        </w:rPr>
        <w:t>，共同应对全球性挑战，完善</w:t>
      </w:r>
      <w:r>
        <w:rPr>
          <w:rFonts w:hint="eastAsia"/>
          <w:u w:val="thick"/>
        </w:rPr>
        <w:t>国际经济秩序和治理体系</w:t>
      </w:r>
      <w:r>
        <w:rPr>
          <w:rFonts w:hint="eastAsia"/>
        </w:rPr>
        <w:t>，推动</w:t>
      </w:r>
      <w:r>
        <w:rPr>
          <w:rFonts w:hint="eastAsia"/>
          <w:u w:val="thick"/>
        </w:rPr>
        <w:t>构建人类命运共同体</w:t>
      </w:r>
      <w:r>
        <w:rPr>
          <w:rFonts w:hint="eastAsia"/>
        </w:rPr>
        <w:t xml:space="preserve">。                                                                                     </w:t>
      </w:r>
    </w:p>
    <w:p>
      <w:pPr>
        <w:rPr>
          <w:rFonts w:hint="eastAsia"/>
        </w:rPr>
      </w:pPr>
      <w:r>
        <w:rPr>
          <w:rFonts w:hint="eastAsia"/>
        </w:rPr>
        <w:t>④链博会可以推动构建各国广泛参与、优势互补、共享红利的全球产业链供应链体系，</w:t>
      </w:r>
      <w:r>
        <w:rPr>
          <w:rFonts w:hint="eastAsia"/>
          <w:u w:val="thick"/>
        </w:rPr>
        <w:t>改善各国人民福祉</w:t>
      </w:r>
      <w:r>
        <w:rPr>
          <w:rFonts w:hint="eastAsia"/>
        </w:rPr>
        <w:t xml:space="preserve">。                                                        </w:t>
      </w:r>
    </w:p>
    <w:p/>
    <w:p>
      <w:pPr>
        <w:rPr>
          <w:b/>
          <w:bCs/>
        </w:rPr>
      </w:pPr>
      <w:r>
        <w:rPr>
          <w:rFonts w:hint="eastAsia"/>
          <w:b/>
          <w:bCs/>
        </w:rPr>
        <w:t>【</w:t>
      </w:r>
      <w:r>
        <w:rPr>
          <w:rFonts w:hint="eastAsia"/>
          <w:b/>
          <w:bCs/>
          <w:lang w:eastAsia="zh-CN"/>
        </w:rPr>
        <w:t>例</w:t>
      </w:r>
      <w:r>
        <w:rPr>
          <w:rFonts w:hint="eastAsia"/>
          <w:b/>
          <w:bCs/>
        </w:rPr>
        <w:t>4】这一系列的展会不仅是区域性展会</w:t>
      </w:r>
      <w:r>
        <w:rPr>
          <w:b/>
          <w:bCs/>
        </w:rPr>
        <w:t>,而且将世界连接在一起,为全球多边贸易搭建了新平台,创造了新机遇。</w:t>
      </w:r>
      <w:r>
        <w:rPr>
          <w:rFonts w:hint="eastAsia"/>
          <w:b/>
          <w:bCs/>
        </w:rPr>
        <w:t>以链博会为例，运用《当代国际政治与经济》的知识谈谈我国应该如何把握机遇，提升供应链国际竞争力？</w:t>
      </w:r>
    </w:p>
    <w:p>
      <w:pPr>
        <w:rPr>
          <w:rFonts w:hint="eastAsia"/>
        </w:rPr>
      </w:pPr>
      <w:r>
        <w:rPr>
          <w:rFonts w:hint="eastAsia"/>
        </w:rPr>
        <w:t>①</w:t>
      </w:r>
      <w:r>
        <w:rPr>
          <w:rFonts w:hint="eastAsia"/>
          <w:u w:val="thick"/>
        </w:rPr>
        <w:t>适应经济全球化深入发展的客观要求，推进高水平对外开放，实行更加积极主动的开放战略，增强国际国内两个市场两种资源联动效应</w:t>
      </w:r>
      <w:r>
        <w:rPr>
          <w:rFonts w:hint="eastAsia"/>
        </w:rPr>
        <w:t>，促进</w:t>
      </w:r>
      <w:r>
        <w:rPr>
          <w:rFonts w:hint="eastAsia"/>
          <w:u w:val="thick"/>
        </w:rPr>
        <w:t>优势产能“走出去”，开拓国际市场，</w:t>
      </w:r>
      <w:r>
        <w:rPr>
          <w:rFonts w:hint="eastAsia"/>
        </w:rPr>
        <w:t>推动中国企业</w:t>
      </w:r>
      <w:r>
        <w:rPr>
          <w:rFonts w:hint="eastAsia"/>
          <w:u w:val="thick"/>
        </w:rPr>
        <w:t>参与全球供应链的的生产布局</w:t>
      </w:r>
      <w:r>
        <w:rPr>
          <w:rFonts w:hint="eastAsia"/>
        </w:rPr>
        <w:t xml:space="preserve">，深化国际合作，构建多元平衡、安全高效的开放型经济体系。                                                                                           </w:t>
      </w:r>
    </w:p>
    <w:p>
      <w:pPr>
        <w:rPr>
          <w:rFonts w:hint="eastAsia"/>
        </w:rPr>
      </w:pPr>
      <w:r>
        <w:rPr>
          <w:rFonts w:hint="eastAsia"/>
        </w:rPr>
        <w:t>②加快转变对外经济发展方式，推动开放朝着优化结构、拓展深度、提高效益方向转变，形成以技术、品牌、质量、服务为核心的供应链竞争新优势。</w:t>
      </w:r>
      <w:r>
        <w:rPr>
          <w:rFonts w:hint="eastAsia"/>
          <w:u w:val="thick"/>
        </w:rPr>
        <w:t>坚持独立自主、自力更生的原则</w:t>
      </w:r>
      <w:r>
        <w:rPr>
          <w:rFonts w:hint="eastAsia"/>
        </w:rPr>
        <w:t xml:space="preserve">，立足自主创新，把握核心竞争力。          </w:t>
      </w:r>
    </w:p>
    <w:p/>
    <w:p>
      <w:pPr>
        <w:rPr>
          <w:b/>
          <w:bCs/>
        </w:rPr>
      </w:pPr>
      <w:r>
        <w:rPr>
          <w:rFonts w:hint="eastAsia"/>
          <w:b/>
          <w:bCs/>
        </w:rPr>
        <w:t>【</w:t>
      </w:r>
      <w:r>
        <w:rPr>
          <w:rFonts w:hint="eastAsia"/>
          <w:b/>
          <w:bCs/>
          <w:lang w:eastAsia="zh-CN"/>
        </w:rPr>
        <w:t>例</w:t>
      </w:r>
      <w:r>
        <w:rPr>
          <w:rFonts w:hint="eastAsia"/>
          <w:b/>
          <w:bCs/>
        </w:rPr>
        <w:t>5】无论是进博会、广交会、服贸会、消博会等展会平台，还是推动共建“一带一路”更高质量、更高水平的新发展，都为扩大开放、加强合作、促进发展。运用《经济与社会》《当代国际政治与经济》知识，分析开放的中国如何持续为世界发展提供新机遇。</w:t>
      </w:r>
    </w:p>
    <w:p>
      <w:pPr>
        <w:rPr>
          <w:rFonts w:hint="eastAsia"/>
        </w:rPr>
      </w:pPr>
      <w:r>
        <w:rPr>
          <w:rFonts w:hint="default"/>
        </w:rPr>
        <w:t>①</w:t>
      </w:r>
      <w:r>
        <w:rPr>
          <w:rFonts w:hint="eastAsia"/>
          <w:b/>
          <w:bCs/>
          <w:lang w:eastAsia="zh-CN"/>
        </w:rPr>
        <w:t>（制度优势）</w:t>
      </w:r>
      <w:r>
        <w:rPr>
          <w:rFonts w:hint="eastAsia"/>
        </w:rPr>
        <w:t>中国具有社会主义市场经济的体制等基本经济制度优势，经济长期稳定高质量发展的态势不会变，不断为世界带来新动力、新机遇；</w:t>
      </w:r>
      <w:r>
        <w:rPr>
          <w:rFonts w:hint="eastAsia"/>
          <w:lang w:val="en-US" w:eastAsia="zh-CN"/>
        </w:rPr>
        <w:t xml:space="preserve"> </w:t>
      </w:r>
      <w:r>
        <w:rPr>
          <w:rFonts w:hint="default"/>
        </w:rPr>
        <w:t>②</w:t>
      </w:r>
      <w:r>
        <w:rPr>
          <w:rFonts w:hint="eastAsia"/>
          <w:b/>
          <w:bCs/>
          <w:lang w:eastAsia="zh-CN"/>
        </w:rPr>
        <w:t>（市场优势）</w:t>
      </w:r>
      <w:r>
        <w:rPr>
          <w:rFonts w:hint="eastAsia"/>
        </w:rPr>
        <w:t>有超大规模市场的需求，需求结构不断升级；</w:t>
      </w:r>
      <w:r>
        <w:rPr>
          <w:rFonts w:hint="default"/>
        </w:rPr>
        <w:t>③</w:t>
      </w:r>
      <w:r>
        <w:rPr>
          <w:rFonts w:hint="eastAsia"/>
          <w:b/>
          <w:bCs/>
          <w:lang w:eastAsia="zh-CN"/>
        </w:rPr>
        <w:t>（产业优势）</w:t>
      </w:r>
      <w:r>
        <w:rPr>
          <w:rFonts w:hint="eastAsia"/>
        </w:rPr>
        <w:t>有配套完整的上下游产业体系供给链，正在建设现代化产业体系；④</w:t>
      </w:r>
      <w:r>
        <w:rPr>
          <w:rFonts w:hint="eastAsia"/>
          <w:b/>
          <w:bCs/>
          <w:lang w:eastAsia="zh-CN"/>
        </w:rPr>
        <w:t>（人才优势）</w:t>
      </w:r>
      <w:r>
        <w:rPr>
          <w:rFonts w:hint="eastAsia"/>
        </w:rPr>
        <w:t>我国实施科教兴国、人才强国战略，有充足的人才资源支撑；⑤</w:t>
      </w:r>
      <w:r>
        <w:rPr>
          <w:rFonts w:hint="eastAsia"/>
          <w:b/>
          <w:bCs/>
          <w:lang w:eastAsia="zh-CN"/>
        </w:rPr>
        <w:t>（政策优势）</w:t>
      </w:r>
      <w:r>
        <w:rPr>
          <w:rFonts w:hint="eastAsia"/>
        </w:rPr>
        <w:t>坚定不移推动高水平开放，打造市场化、法治化、国际化营商环境，为外商投资提供优质服务的政策；⑥顺应经济全球化趋势、奉行互利共赢的对外开放战略，打造高水平开放合作平台，提高高质量全球公共服务产品。⑦中国为世界经济复苏发展提振信心、注入强劲动力，站在新的历史起点，同世界深度互动，向世界深度开放，推动经济全球化朝着开放、包容、普惠、平衡、共赢的方向发展。</w:t>
      </w:r>
    </w:p>
    <w:p/>
    <w:p>
      <w:pPr>
        <w:rPr>
          <w:b/>
          <w:bCs/>
        </w:rPr>
      </w:pPr>
      <w:r>
        <w:rPr>
          <w:rFonts w:hint="eastAsia"/>
          <w:b/>
          <w:bCs/>
        </w:rPr>
        <w:t>【</w:t>
      </w:r>
      <w:r>
        <w:rPr>
          <w:rFonts w:hint="eastAsia"/>
          <w:b/>
          <w:bCs/>
          <w:lang w:eastAsia="zh-CN"/>
        </w:rPr>
        <w:t>例</w:t>
      </w:r>
      <w:r>
        <w:rPr>
          <w:rFonts w:hint="eastAsia"/>
          <w:b/>
          <w:bCs/>
          <w:lang w:val="en-US" w:eastAsia="zh-CN"/>
        </w:rPr>
        <w:t>6</w:t>
      </w:r>
      <w:r>
        <w:rPr>
          <w:rFonts w:hint="eastAsia"/>
          <w:b/>
          <w:bCs/>
        </w:rPr>
        <w:t>】2023年</w:t>
      </w:r>
      <w:r>
        <w:rPr>
          <w:b/>
          <w:bCs/>
        </w:rPr>
        <w:t>10月20日，中国在第三届“一带一路”国际合作高峰论坛开幕式上宣布：“全面取消制造业领域外资准入限制措施”。</w:t>
      </w:r>
      <w:r>
        <w:rPr>
          <w:rFonts w:hint="eastAsia"/>
          <w:b/>
          <w:bCs/>
        </w:rPr>
        <w:t>有人担心，全面取消制造业领域外资准入限制会给中国实体经济带来巨大冲击</w:t>
      </w:r>
      <w:r>
        <w:rPr>
          <w:rFonts w:hint="eastAsia"/>
          <w:b/>
          <w:bCs/>
          <w:lang w:eastAsia="zh-CN"/>
        </w:rPr>
        <w:t>，</w:t>
      </w:r>
      <w:r>
        <w:rPr>
          <w:rFonts w:hint="eastAsia"/>
          <w:b/>
          <w:bCs/>
        </w:rPr>
        <w:t>会挤占国内企业的生存空间，给国家经济安全带来巨大隐患。请你运用《经济与社会》和《当代国际政治与经济》知识，就打消这一疑虑发表你的看法。</w:t>
      </w:r>
    </w:p>
    <w:p>
      <w:pPr>
        <w:rPr>
          <w:rFonts w:hint="eastAsia"/>
          <w:lang w:val="en-US" w:eastAsia="zh-CN"/>
        </w:rPr>
      </w:pPr>
      <w:r>
        <w:rPr>
          <w:rFonts w:hint="eastAsia"/>
        </w:rPr>
        <w:t>①</w:t>
      </w:r>
      <w:r>
        <w:rPr>
          <w:rFonts w:hint="eastAsia"/>
          <w:b/>
          <w:bCs/>
          <w:lang w:eastAsia="zh-CN"/>
        </w:rPr>
        <w:t>（</w:t>
      </w:r>
      <w:r>
        <w:rPr>
          <w:rFonts w:hint="eastAsia" w:ascii="楷体" w:hAnsi="楷体" w:eastAsia="楷体" w:cs="楷体"/>
          <w:b/>
          <w:bCs/>
          <w:u w:val="none"/>
        </w:rPr>
        <w:t>一定程度上会造成</w:t>
      </w:r>
      <w:r>
        <w:rPr>
          <w:rFonts w:hint="eastAsia" w:ascii="楷体" w:hAnsi="楷体" w:eastAsia="楷体" w:cs="楷体"/>
          <w:b/>
          <w:bCs/>
          <w:u w:val="none"/>
          <w:lang w:eastAsia="zh-CN"/>
        </w:rPr>
        <w:t>冲击带来挑战</w:t>
      </w:r>
      <w:r>
        <w:rPr>
          <w:rFonts w:hint="eastAsia"/>
          <w:b/>
          <w:bCs/>
          <w:lang w:eastAsia="zh-CN"/>
        </w:rPr>
        <w:t>）</w:t>
      </w:r>
      <w:r>
        <w:rPr>
          <w:rFonts w:hint="eastAsia"/>
        </w:rPr>
        <w:t>全面取消制造业领域外资准入限制，</w:t>
      </w:r>
      <w:r>
        <w:rPr>
          <w:rFonts w:hint="eastAsia"/>
          <w:u w:val="single"/>
        </w:rPr>
        <w:t>会加剧市场竞争，引导资源流向效率高的企业，外资企业凭借自身优势以及享有的丰厚待遇，一定程度上会造成行业垄断，</w:t>
      </w:r>
      <w:r>
        <w:rPr>
          <w:rFonts w:hint="eastAsia"/>
          <w:u w:val="single"/>
        </w:rPr>
        <w:t>给部分竞争力不强的企业带来冲击</w:t>
      </w:r>
      <w:r>
        <w:rPr>
          <w:rFonts w:hint="eastAsia"/>
          <w:u w:val="single"/>
          <w:lang w:eastAsia="zh-CN"/>
        </w:rPr>
        <w:t>，甚至会</w:t>
      </w:r>
      <w:r>
        <w:rPr>
          <w:rFonts w:hint="eastAsia"/>
          <w:u w:val="single"/>
        </w:rPr>
        <w:t>威胁我国的经济安全</w:t>
      </w:r>
      <w:r>
        <w:rPr>
          <w:rFonts w:hint="eastAsia"/>
        </w:rPr>
        <w:t>。</w:t>
      </w:r>
      <w:r>
        <w:rPr>
          <w:rFonts w:hint="eastAsia"/>
          <w:lang w:val="en-US" w:eastAsia="zh-CN"/>
        </w:rPr>
        <w:t xml:space="preserve">   </w:t>
      </w:r>
      <w:r>
        <w:rPr>
          <w:rFonts w:hint="eastAsia"/>
        </w:rPr>
        <w:t>②</w:t>
      </w:r>
      <w:r>
        <w:rPr>
          <w:rFonts w:hint="eastAsia" w:ascii="楷体" w:hAnsi="楷体" w:eastAsia="楷体" w:cs="楷体"/>
          <w:b/>
          <w:bCs/>
          <w:u w:val="none"/>
          <w:lang w:eastAsia="zh-CN"/>
        </w:rPr>
        <w:t>（不用惧怕冲击，我国拥有应对挑战的底气）</w:t>
      </w:r>
      <w:r>
        <w:rPr>
          <w:rFonts w:hint="eastAsia"/>
          <w:u w:val="single"/>
        </w:rPr>
        <w:t>我国制造业整体实力持续提升，已具备较强的应对能力</w:t>
      </w:r>
      <w:r>
        <w:rPr>
          <w:rFonts w:hint="eastAsia"/>
        </w:rPr>
        <w:t>。我国</w:t>
      </w:r>
      <w:r>
        <w:rPr>
          <w:rFonts w:hint="eastAsia"/>
          <w:u w:val="single"/>
        </w:rPr>
        <w:t>坚持独立自主、自力更生</w:t>
      </w:r>
      <w:r>
        <w:rPr>
          <w:rFonts w:hint="eastAsia"/>
        </w:rPr>
        <w:t>的原则，在立足自身发展的基础上实行对外开放，</w:t>
      </w:r>
      <w:r>
        <w:rPr>
          <w:rFonts w:hint="eastAsia"/>
          <w:u w:val="single"/>
        </w:rPr>
        <w:t>把创新、发展的主动权牢牢掌握在自己手里</w:t>
      </w:r>
      <w:r>
        <w:rPr>
          <w:rFonts w:hint="eastAsia"/>
        </w:rPr>
        <w:t>，同时</w:t>
      </w:r>
      <w:r>
        <w:rPr>
          <w:rFonts w:hint="eastAsia"/>
          <w:u w:val="single"/>
        </w:rPr>
        <w:t>充分利用国内国际两种资源、两个市场</w:t>
      </w:r>
      <w:r>
        <w:rPr>
          <w:rFonts w:hint="eastAsia"/>
        </w:rPr>
        <w:t>，着力</w:t>
      </w:r>
      <w:r>
        <w:rPr>
          <w:rFonts w:hint="eastAsia"/>
          <w:u w:val="single"/>
        </w:rPr>
        <w:t>构建更高水平开放型经济新体制</w:t>
      </w:r>
      <w:r>
        <w:rPr>
          <w:rFonts w:hint="eastAsia"/>
        </w:rPr>
        <w:t>，推动外资保稳促优，</w:t>
      </w:r>
      <w:r>
        <w:rPr>
          <w:rFonts w:hint="eastAsia"/>
          <w:u w:val="single"/>
        </w:rPr>
        <w:t>推动构建国内国际双循环的新发展格局</w:t>
      </w:r>
      <w:r>
        <w:rPr>
          <w:rFonts w:hint="eastAsia"/>
        </w:rPr>
        <w:t>。③</w:t>
      </w:r>
      <w:r>
        <w:rPr>
          <w:rFonts w:hint="eastAsia" w:ascii="楷体" w:hAnsi="楷体" w:eastAsia="楷体" w:cs="楷体"/>
          <w:b/>
          <w:bCs/>
          <w:u w:val="none"/>
          <w:lang w:eastAsia="zh-CN"/>
        </w:rPr>
        <w:t>（不仅不用担心，反而对国内会形成倒逼机制）</w:t>
      </w:r>
      <w:r>
        <w:rPr>
          <w:rFonts w:hint="eastAsia"/>
        </w:rPr>
        <w:t>全面取消能够依法保护外商投资权益，营造一流营商环境，</w:t>
      </w:r>
      <w:r>
        <w:rPr>
          <w:rFonts w:hint="eastAsia"/>
          <w:lang w:eastAsia="zh-CN"/>
        </w:rPr>
        <w:t>符合</w:t>
      </w:r>
      <w:r>
        <w:rPr>
          <w:rFonts w:hint="eastAsia"/>
        </w:rPr>
        <w:t>经济全球化</w:t>
      </w:r>
      <w:r>
        <w:rPr>
          <w:rFonts w:hint="eastAsia"/>
          <w:lang w:eastAsia="zh-CN"/>
        </w:rPr>
        <w:t>趋势；</w:t>
      </w:r>
      <w:r>
        <w:rPr>
          <w:rFonts w:hint="eastAsia"/>
        </w:rPr>
        <w:t>吸收外商直接投资</w:t>
      </w:r>
      <w:r>
        <w:rPr>
          <w:rFonts w:hint="eastAsia"/>
          <w:u w:val="single"/>
        </w:rPr>
        <w:t>在满足我国市场需求、推动创新发展和经济结构升级、拉动我国经济增长、提高我国经济国际竞争力等方面发挥着不可替代的功能。全面取消后能够进一步优化资源，为制造业转型升级增加新的动力</w:t>
      </w:r>
      <w:r>
        <w:rPr>
          <w:rFonts w:hint="eastAsia"/>
        </w:rPr>
        <w:t>。有利于</w:t>
      </w:r>
      <w:r>
        <w:rPr>
          <w:rFonts w:hint="eastAsia"/>
          <w:u w:val="single"/>
        </w:rPr>
        <w:t>不同所有制经济平等竞争，发挥各种所有制的长处</w:t>
      </w:r>
      <w:r>
        <w:rPr>
          <w:rFonts w:hint="eastAsia"/>
        </w:rPr>
        <w:t>，激发市场活力，推动实体经济高质量发展。</w:t>
      </w:r>
      <w:r>
        <w:rPr>
          <w:rFonts w:hint="eastAsia"/>
          <w:lang w:val="en-US" w:eastAsia="zh-CN"/>
        </w:rPr>
        <w:t xml:space="preserve">   </w:t>
      </w:r>
    </w:p>
    <w:p>
      <w:pPr>
        <w:rPr>
          <w:rFonts w:hint="eastAsia"/>
          <w:lang w:val="en-US" w:eastAsia="zh-CN"/>
        </w:rPr>
      </w:pPr>
    </w:p>
    <w:p>
      <w:pPr>
        <w:rPr>
          <w:b/>
          <w:bCs/>
        </w:rPr>
      </w:pPr>
      <w:r>
        <w:rPr>
          <w:rFonts w:hint="eastAsia"/>
          <w:b/>
          <w:bCs/>
        </w:rPr>
        <w:t>【经典例题】</w:t>
      </w:r>
    </w:p>
    <w:p>
      <w:r>
        <w:rPr>
          <w:rFonts w:hint="eastAsia"/>
        </w:rPr>
        <w:t>1</w:t>
      </w:r>
      <w:r>
        <w:t>.</w:t>
      </w:r>
      <w:r>
        <w:rPr>
          <w:rFonts w:hint="eastAsia"/>
        </w:rPr>
        <w:t>首届中国国际供应链促进博览会（链博会）于</w:t>
      </w:r>
      <w:r>
        <w:t>2023年11月28日在北京开幕。“链接世界，共创未来”，这是首届链博会的主题。作为世界上第一个以供应链为主题的国家级展会，链博会聚焦促进全球产业链供应链合作，注重绿色低碳发展、数字化转型，有利于推动经济全球化健康发展。促进全球产业链供应链合作需要</w:t>
      </w:r>
    </w:p>
    <w:p>
      <w:r>
        <w:rPr>
          <w:rFonts w:hint="eastAsia"/>
        </w:rPr>
        <w:t>①认识和分析任何两个事物之间的相互联系</w:t>
      </w:r>
      <w:r>
        <w:t xml:space="preserve">    ②善于分析和把握事物存在发展的各种条件</w:t>
      </w:r>
    </w:p>
    <w:p>
      <w:r>
        <w:rPr>
          <w:rFonts w:hint="eastAsia"/>
        </w:rPr>
        <w:t>③掌握系统优化的方法，畅通产业链供应链</w:t>
      </w:r>
      <w:r>
        <w:t xml:space="preserve">    ④根据推动全球发展需要建立新的具体联系</w:t>
      </w:r>
    </w:p>
    <w:p>
      <w:r>
        <w:t>A．①②</w:t>
      </w:r>
      <w:r>
        <w:tab/>
      </w:r>
      <w:r>
        <w:rPr>
          <w:rFonts w:hint="eastAsia"/>
          <w:lang w:val="en-US" w:eastAsia="zh-CN"/>
        </w:rPr>
        <w:t xml:space="preserve">         </w:t>
      </w:r>
      <w:r>
        <w:t>B．①④</w:t>
      </w:r>
      <w:r>
        <w:tab/>
      </w:r>
      <w:r>
        <w:rPr>
          <w:rFonts w:hint="eastAsia"/>
          <w:lang w:val="en-US" w:eastAsia="zh-CN"/>
        </w:rPr>
        <w:t xml:space="preserve">      </w:t>
      </w:r>
      <w:r>
        <w:t>C．②③</w:t>
      </w:r>
      <w:r>
        <w:tab/>
      </w:r>
      <w:r>
        <w:rPr>
          <w:rFonts w:hint="eastAsia"/>
          <w:lang w:val="en-US" w:eastAsia="zh-CN"/>
        </w:rPr>
        <w:t xml:space="preserve">      </w:t>
      </w:r>
      <w:r>
        <w:t>D．③④</w:t>
      </w:r>
    </w:p>
    <w:p>
      <w:r>
        <w:rPr>
          <w:rFonts w:hint="eastAsia"/>
        </w:rPr>
        <w:t>【答案】</w:t>
      </w:r>
      <w:r>
        <w:t>C</w:t>
      </w:r>
      <w:r>
        <w:rPr>
          <w:rFonts w:hint="eastAsia"/>
        </w:rPr>
        <w:t>【详解】联系是有条件的，并非任何事物都存在联系，①错误。要根据事物间的固有联系建立新的具体联系，④错误。联系具有多样性，要注意把握各种条件，促进全球产业链供应链合作，注重绿色低碳发展、数字化转型，需要善于分析和把握事物存在发展的各种条件，掌握系统优化的方法，着眼于整体，从全局出发，畅通产业链供应链，②③符合。</w:t>
      </w:r>
    </w:p>
    <w:p>
      <w:r>
        <w:rPr>
          <w:rFonts w:hint="eastAsia"/>
        </w:rPr>
        <w:t>2.</w:t>
      </w:r>
      <w:r>
        <w:t xml:space="preserve"> 2023年11月28日，首届中国国际链博会在北京开幕，吸引了55个国家和500多家中外企业和机构参展，实现了促进上中下游衔接、大中小企业融通、产学研用协同、中外企业互动等预期目标。据不完全统计，本次链博会共签署合作协议、意向协议200多项，涉及金额1500多亿元人民币，传递了中国将更深层次参与构建全球产业链供应链的明确信号。如果为这段材料拟定一个标题，下列最合适的是（   ）</w:t>
      </w:r>
    </w:p>
    <w:p>
      <w:r>
        <w:t>A．经济全球化符合各方利益，是不可逆转历史大势</w:t>
      </w:r>
      <w:r>
        <w:rPr>
          <w:rFonts w:hint="eastAsia"/>
        </w:rPr>
        <w:t xml:space="preserve">   </w:t>
      </w:r>
      <w:r>
        <w:t>B．中国是世界发展的积极贡献者，也是主要推动者</w:t>
      </w:r>
    </w:p>
    <w:p>
      <w:r>
        <w:t>C．中国推动建设创新型世界经济，夯实共赢的基础</w:t>
      </w:r>
      <w:r>
        <w:rPr>
          <w:rFonts w:hint="eastAsia"/>
        </w:rPr>
        <w:t xml:space="preserve">   </w:t>
      </w:r>
      <w:r>
        <w:t>D．我国坚持独立自主、自力更生，把握发展主动权</w:t>
      </w:r>
    </w:p>
    <w:p>
      <w:pPr>
        <w:rPr>
          <w:b/>
          <w:bCs/>
        </w:rPr>
      </w:pPr>
      <w:r>
        <w:rPr>
          <w:rFonts w:hint="eastAsia"/>
        </w:rPr>
        <w:t>【答案】</w:t>
      </w:r>
      <w:r>
        <w:t>A</w:t>
      </w:r>
      <w:r>
        <w:rPr>
          <w:rFonts w:hint="eastAsia"/>
        </w:rPr>
        <w:t>【详解】</w:t>
      </w:r>
      <w:r>
        <w:t>首届中国国际链博会开幕，多个国家和中外企业、机构参展，完成了多项合作协议、意向协议，体现了经济全球化符合各方利益，是不可逆转历史大势，A符合。题干强调经济全球化趋势不可逆转，未体现中国对世界发展的贡献，也没有体现中国推动建设创新型世界经济以及我国坚持独立自主、自力更生，BCD不符。</w:t>
      </w:r>
    </w:p>
    <w:p>
      <w:r>
        <w:t>3.</w:t>
      </w:r>
      <w:r>
        <w:rPr>
          <w:rFonts w:hint="eastAsia"/>
        </w:rPr>
        <w:t>以“链接世界，共创未来”为主题的首届中国国际供应链促进博览会于</w:t>
      </w:r>
      <w:r>
        <w:t>2023年12月2日在北京闭幕。作为全球第一个以供应链为主题的国家级展会，首届链博会实现了上下游衔接、大中小企业融通、中外企业互动的目标，取得了丰硕成果，是一场高水平、高质量的全球经贸盛会。举办链博会的国内经济意义在于（   ）</w:t>
      </w:r>
    </w:p>
    <w:p>
      <w:r>
        <w:rPr>
          <w:rFonts w:hint="eastAsia"/>
        </w:rPr>
        <w:t xml:space="preserve">①促进各国加强合作、共享机遇，实现全球产业衔接更有序、畅通更高效     </w:t>
      </w:r>
      <w:r>
        <w:t>A．①②</w:t>
      </w:r>
    </w:p>
    <w:p>
      <w:r>
        <w:rPr>
          <w:rFonts w:hint="eastAsia"/>
        </w:rPr>
        <w:t xml:space="preserve">②有利于中国企业更加深度参与全球产业分工，推动建设现代化产业体系     </w:t>
      </w:r>
      <w:r>
        <w:t>B．①④</w:t>
      </w:r>
    </w:p>
    <w:p>
      <w:r>
        <w:rPr>
          <w:rFonts w:hint="eastAsia"/>
        </w:rPr>
        <w:t xml:space="preserve">③主动服务构建新发展格局，以高水平对外开放拓展中国式现代化发展空间   </w:t>
      </w:r>
      <w:r>
        <w:t>C．②③</w:t>
      </w:r>
    </w:p>
    <w:p>
      <w:r>
        <w:rPr>
          <w:rFonts w:hint="eastAsia"/>
        </w:rPr>
        <w:t xml:space="preserve">④注重国内外上中下游企业的交流合作，促进全球产业链供应链畅通融合     </w:t>
      </w:r>
      <w:r>
        <w:t>D．③④</w:t>
      </w:r>
    </w:p>
    <w:p>
      <w:r>
        <w:rPr>
          <w:rFonts w:hint="eastAsia"/>
        </w:rPr>
        <w:t>【答案】</w:t>
      </w:r>
      <w:r>
        <w:t>C</w:t>
      </w:r>
      <w:r>
        <w:rPr>
          <w:rFonts w:hint="eastAsia"/>
        </w:rPr>
        <w:t>【详解】举办链博会有利于中国企业更加深度参与全球产业分工，推动我国现代化产业体系建设，也是我国主动服务构建新发展格局的体现，有利于以高水平对外开放拓展中国式现代化发展空间，②③正确。</w:t>
      </w:r>
    </w:p>
    <w:p>
      <w:pPr>
        <w:rPr>
          <w:b/>
          <w:bCs/>
        </w:rPr>
      </w:pPr>
      <w:r>
        <w:rPr>
          <w:rFonts w:hint="eastAsia"/>
        </w:rPr>
        <w:t>促进各国加强合作、共享机遇，促进全球产业链供应链畅通融合等不属于国内经济意义，①④不符。</w:t>
      </w:r>
    </w:p>
    <w:p>
      <w:r>
        <w:t>4. 2023年11月，全球首个以供应链为主题的国家级展会在中国召开，展会旨在构建推进高水平对外开放的新窗口，助推供给侧结构性改革。“链博会”对供给侧的影响路径是（   ）</w:t>
      </w:r>
    </w:p>
    <w:p>
      <w:r>
        <w:rPr>
          <w:rFonts w:hint="eastAsia"/>
        </w:rPr>
        <w:t>①引进先进技术、促成贸易及投资对接</w:t>
      </w:r>
      <w:r>
        <w:t xml:space="preserve">   </w:t>
      </w:r>
      <w:r>
        <w:rPr>
          <w:rFonts w:hint="eastAsia"/>
        </w:rPr>
        <w:t>②提升消费者的福利水平   ③倒逼国内相关产业提升市场竞争力</w:t>
      </w:r>
    </w:p>
    <w:p>
      <w:r>
        <w:rPr>
          <w:rFonts w:hint="eastAsia"/>
        </w:rPr>
        <w:t>④推动国内产业转型升级               ⑤提升产业链供应链韧性和安全水平</w:t>
      </w:r>
    </w:p>
    <w:p>
      <w:r>
        <w:t>A．①→④→⑤→③</w:t>
      </w:r>
      <w:r>
        <w:tab/>
      </w:r>
      <w:r>
        <w:rPr>
          <w:rFonts w:hint="eastAsia"/>
          <w:lang w:val="en-US" w:eastAsia="zh-CN"/>
        </w:rPr>
        <w:t xml:space="preserve">   </w:t>
      </w:r>
      <w:r>
        <w:t>B．②→④→⑤→③</w:t>
      </w:r>
      <w:r>
        <w:rPr>
          <w:rFonts w:hint="eastAsia"/>
        </w:rPr>
        <w:t xml:space="preserve">    </w:t>
      </w:r>
      <w:r>
        <w:rPr>
          <w:rFonts w:hint="eastAsia"/>
          <w:lang w:val="en-US" w:eastAsia="zh-CN"/>
        </w:rPr>
        <w:t xml:space="preserve">  </w:t>
      </w:r>
      <w:r>
        <w:t>C．①→③→④→⑤</w:t>
      </w:r>
      <w:r>
        <w:tab/>
      </w:r>
      <w:r>
        <w:rPr>
          <w:rFonts w:hint="eastAsia"/>
        </w:rPr>
        <w:t xml:space="preserve">    </w:t>
      </w:r>
      <w:r>
        <w:rPr>
          <w:rFonts w:hint="eastAsia"/>
          <w:lang w:val="en-US" w:eastAsia="zh-CN"/>
        </w:rPr>
        <w:t xml:space="preserve">  </w:t>
      </w:r>
      <w:r>
        <w:t>D．②→①→⑤→④</w:t>
      </w:r>
    </w:p>
    <w:p>
      <w:pPr>
        <w:rPr>
          <w:b/>
          <w:bCs/>
        </w:rPr>
      </w:pPr>
      <w:r>
        <w:rPr>
          <w:rFonts w:hint="eastAsia"/>
        </w:rPr>
        <w:t>【答案】</w:t>
      </w:r>
      <w:r>
        <w:t>C</w:t>
      </w:r>
      <w:r>
        <w:rPr>
          <w:rFonts w:hint="eastAsia"/>
        </w:rPr>
        <w:t>【详解】“链博会”有利于引进先进技术、促成贸易及投资对接，①排第一。引进先进技术、促成贸易及投资对接，可以倒逼国内相关产业提升市场竞争力，③排第二。国内相关产业提升市场竞争力有利于推动国内产业转型升级，</w:t>
      </w:r>
      <w:r>
        <w:t xml:space="preserve"> ④排第三。</w:t>
      </w:r>
      <w:r>
        <w:rPr>
          <w:rFonts w:hint="eastAsia"/>
        </w:rPr>
        <w:t>推动国内产业转型升级，从而提升产业链供应链韧性和安全水平，助推供给侧结构性改革，故⑤排第四。传导过程正确的是①→③→④→⑤。提升消费者的福利水平不是对供给侧的影响，②排除。</w:t>
      </w:r>
    </w:p>
    <w:p>
      <w:r>
        <w:t>5.</w:t>
      </w:r>
      <w:r>
        <w:rPr>
          <w:rFonts w:hint="eastAsia"/>
        </w:rPr>
        <w:t>第六届中国国际进口博览会将于</w:t>
      </w:r>
      <w:r>
        <w:t>2023年11月5日至10日在国家会展中心（上海）举行。中国国际进口博览会是党中央着眼于推动新时代高水平对外开放的重大决策，是中国主动向世界开放市场的重要举措，是中国推动建设开放型世界经济、支持经济全球化的务实行动。下列传导路径正确显现进博会开放效应的是（    ）</w:t>
      </w:r>
    </w:p>
    <w:p>
      <w:r>
        <w:t>A．扩大进口→促进国际消费→构建现代物流体系→提升跨境物流能力</w:t>
      </w:r>
    </w:p>
    <w:p>
      <w:r>
        <w:t>B．展品采购→优化商品结构→融入国际分工体系→构建发展新格局</w:t>
      </w:r>
    </w:p>
    <w:p>
      <w:r>
        <w:t>C．开放交流→共享中国发展机遇→为全球经济注入新动能→增进世界民生福祉</w:t>
      </w:r>
    </w:p>
    <w:p>
      <w:r>
        <w:t>D．增加出口→拓展对外贸易市场→保护外商投资合法权益→促进国际合作</w:t>
      </w:r>
    </w:p>
    <w:p>
      <w:pPr>
        <w:rPr>
          <w:b/>
          <w:bCs/>
        </w:rPr>
      </w:pPr>
      <w:r>
        <w:rPr>
          <w:rFonts w:hint="eastAsia"/>
        </w:rPr>
        <w:t>【答案】</w:t>
      </w:r>
      <w:r>
        <w:t>C</w:t>
      </w:r>
      <w:r>
        <w:rPr>
          <w:rFonts w:hint="eastAsia"/>
        </w:rPr>
        <w:t>【详解】</w:t>
      </w:r>
      <w:r>
        <w:t>扩大进口，有利于促进国内消费，而不是促进国际消费，A不选。展品采购，不一定能优化商品结构，且展品采购属于贸易全球化，不涉及融入国际分工体系，B不选。进博会是中国主动向世界开放市场，通过开放交流，可以共享中国发展机遇，进而为全球经济注入新动能，增进世界民生福祉，C正确。增加出口可以拓展对外贸易市场（贸易全球化），但与保护外商投资合法权益（金融全球化）没有关系，D不选。</w:t>
      </w:r>
    </w:p>
    <w:p>
      <w:r>
        <w:t>6. 2023年10月，国家主席习近平在第三届“一带一路”国际合作高峰论坛开幕式上发表主旨演讲时指出，中国将全面取消制造业领域外资准入限制措施。该措施对我国制造业产生影响的传导路径正确的是（   ）</w:t>
      </w:r>
    </w:p>
    <w:p>
      <w:r>
        <w:rPr>
          <w:rFonts w:hint="eastAsia"/>
        </w:rPr>
        <w:t xml:space="preserve">①引入竞争机制→激发我国制造业活力→为市场提供更优质的产品        </w:t>
      </w:r>
      <w:r>
        <w:t>A．①③</w:t>
      </w:r>
    </w:p>
    <w:p>
      <w:r>
        <w:rPr>
          <w:rFonts w:hint="eastAsia"/>
        </w:rPr>
        <w:t xml:space="preserve">②承接国际产业转移→优化国内大循环格局→提高制造业对外开放水平    </w:t>
      </w:r>
      <w:r>
        <w:t>B．①④</w:t>
      </w:r>
    </w:p>
    <w:p>
      <w:r>
        <w:rPr>
          <w:rFonts w:hint="eastAsia"/>
        </w:rPr>
        <w:t xml:space="preserve">③集聚全球优质资源要素→促进制造业升级→推动我国向制造强国转变    </w:t>
      </w:r>
      <w:r>
        <w:t>C．②③</w:t>
      </w:r>
    </w:p>
    <w:p>
      <w:r>
        <w:rPr>
          <w:rFonts w:hint="eastAsia"/>
        </w:rPr>
        <w:t xml:space="preserve">④破除制造业行业垄断→推进产业科技创新→迈向全球产业链中高端      </w:t>
      </w:r>
      <w:r>
        <w:t>D．②④</w:t>
      </w:r>
    </w:p>
    <w:p>
      <w:r>
        <w:rPr>
          <w:rFonts w:hint="eastAsia"/>
        </w:rPr>
        <w:t>【答案】</w:t>
      </w:r>
      <w:r>
        <w:t>A</w:t>
      </w:r>
      <w:r>
        <w:rPr>
          <w:rFonts w:hint="eastAsia"/>
        </w:rPr>
        <w:t>【详解】中国全面取消制造业领域外资准入限制措施，会扩大外资流入促进内外资企业相互竞争，从而激发我国制造业活力，为市场提供更优质的产品，①传导正确。承接国际产业转移与优化国内大循环格局无关，②不选。外资流入有助于集聚全球优质资源要素，促进制造业升级，从而推动我国向制造强国转变，③传导正确。</w:t>
      </w:r>
    </w:p>
    <w:p>
      <w:pPr>
        <w:rPr>
          <w:b/>
          <w:bCs/>
        </w:rPr>
      </w:pPr>
      <w:r>
        <w:rPr>
          <w:rFonts w:hint="eastAsia"/>
        </w:rPr>
        <w:t>取消制造业领域外资准入限制不一定能破除制造业行业垄断，且破除制造业行业垄断与推进产业科技创新之间没有引起与被引起的关系，④不选。</w:t>
      </w:r>
    </w:p>
    <w:p>
      <w:r>
        <w:rPr>
          <w:rFonts w:hint="eastAsia"/>
        </w:rPr>
        <w:t>7．</w:t>
      </w:r>
      <w:r>
        <w:t>2022年我国取消乘用车制造外资股比限制以及同一家外商可在我国建立两家生产同类整车产品的合资企业限制。2023年10月，第三届“一带一路”国际合作高峰论坛提出，全面取消制造业领域外资准入限制措施。此举产生的预期影响的路径是（   ）</w:t>
      </w:r>
    </w:p>
    <w:p>
      <w:r>
        <w:rPr>
          <w:rFonts w:hint="eastAsia"/>
        </w:rPr>
        <w:t xml:space="preserve">①推动我国汽车企业提高创新能力 ②充分发挥市场竞争机制作用    </w:t>
      </w:r>
      <w:r>
        <w:t>A．②→③→④→①</w:t>
      </w:r>
      <w:r>
        <w:tab/>
      </w:r>
      <w:r>
        <w:t>B．②→③→①→④</w:t>
      </w:r>
    </w:p>
    <w:p>
      <w:r>
        <w:rPr>
          <w:rFonts w:hint="eastAsia"/>
        </w:rPr>
        <w:t xml:space="preserve">③优化外商投资环境，引入外资   ④提升我国汽车制造业整体质量  </w:t>
      </w:r>
      <w:r>
        <w:t>C．③→②→①→④</w:t>
      </w:r>
      <w:r>
        <w:tab/>
      </w:r>
      <w:r>
        <w:t>D．③→④→②→①</w:t>
      </w:r>
    </w:p>
    <w:p>
      <w:pPr>
        <w:rPr>
          <w:b/>
          <w:bCs/>
        </w:rPr>
      </w:pPr>
      <w:r>
        <w:rPr>
          <w:rFonts w:hint="eastAsia"/>
        </w:rPr>
        <w:t>【答案】</w:t>
      </w:r>
      <w:r>
        <w:t>C</w:t>
      </w:r>
      <w:r>
        <w:rPr>
          <w:rFonts w:hint="eastAsia"/>
        </w:rPr>
        <w:t>【详解】全面取消制造业领域外资准入限制措施，这是优化外商投资环境的重要举措，有利于引入外资，③排第一位。优化外商投资环境，引入外资，充分发挥市场竞争机制作用，②排第二位。充分发挥市场竞争机制作用，使国内汽车市场形成竞争，从而倒逼国内汽车企业提高自主创新能力，①排第三位。推动我国汽车企业提高创新能力，提升我国汽车制造业整体质量，④排第四位。正确的影响路径是③→②→①→④。</w:t>
      </w:r>
    </w:p>
    <w:p>
      <w:pPr>
        <w:rPr>
          <w:rFonts w:hint="eastAsia"/>
        </w:rPr>
      </w:pPr>
      <w:r>
        <w:rPr>
          <w:rFonts w:hint="eastAsia"/>
        </w:rPr>
        <w:t>8．习近平总书记强调，建设更高水平开放型经济新体制要以制度型开放为重点，积极主动把我国对外开放提高到新水平。与对外开放初期的要素型开放不同，制度型开放以规则、规制、管理、标准为主进行开放。据此判断实施“制度型开放”所带来的积极影响传导正确的是（   ）</w:t>
      </w:r>
    </w:p>
    <w:p>
      <w:pPr>
        <w:rPr>
          <w:rFonts w:hint="eastAsia"/>
        </w:rPr>
      </w:pPr>
      <w:r>
        <w:rPr>
          <w:rFonts w:hint="eastAsia"/>
        </w:rPr>
        <w:t>①不同程度削减关税→推进贸易便利化自由化→提高开放型经济水平</w:t>
      </w:r>
      <w:r>
        <w:rPr>
          <w:rFonts w:hint="eastAsia"/>
          <w:lang w:val="en-US" w:eastAsia="zh-CN"/>
        </w:rPr>
        <w:t xml:space="preserve">     </w:t>
      </w:r>
      <w:r>
        <w:rPr>
          <w:rFonts w:hint="eastAsia"/>
        </w:rPr>
        <w:t>A．①②</w:t>
      </w:r>
      <w:r>
        <w:rPr>
          <w:rFonts w:hint="eastAsia"/>
        </w:rPr>
        <w:tab/>
      </w:r>
    </w:p>
    <w:p>
      <w:pPr>
        <w:rPr>
          <w:rFonts w:hint="eastAsia"/>
        </w:rPr>
      </w:pPr>
      <w:r>
        <w:rPr>
          <w:rFonts w:hint="eastAsia"/>
        </w:rPr>
        <w:t>②全方位开放国内市场→吸引外国优质商品流入→提升居民消费质量</w:t>
      </w:r>
      <w:r>
        <w:rPr>
          <w:rFonts w:hint="eastAsia"/>
          <w:lang w:val="en-US" w:eastAsia="zh-CN"/>
        </w:rPr>
        <w:t xml:space="preserve">     </w:t>
      </w:r>
      <w:r>
        <w:rPr>
          <w:rFonts w:hint="eastAsia"/>
        </w:rPr>
        <w:t>B．①③</w:t>
      </w:r>
    </w:p>
    <w:p>
      <w:pPr>
        <w:rPr>
          <w:rFonts w:hint="eastAsia"/>
        </w:rPr>
      </w:pPr>
      <w:r>
        <w:rPr>
          <w:rFonts w:hint="eastAsia"/>
        </w:rPr>
        <w:t>③实行“负面清单”管理制度→改善营商环境→吸引外商直接投资</w:t>
      </w:r>
      <w:r>
        <w:rPr>
          <w:rFonts w:hint="eastAsia"/>
          <w:lang w:val="en-US" w:eastAsia="zh-CN"/>
        </w:rPr>
        <w:t xml:space="preserve">       </w:t>
      </w:r>
      <w:r>
        <w:rPr>
          <w:rFonts w:hint="eastAsia"/>
        </w:rPr>
        <w:t>C．②④</w:t>
      </w:r>
    </w:p>
    <w:p>
      <w:pPr>
        <w:rPr>
          <w:rFonts w:hint="eastAsia"/>
        </w:rPr>
      </w:pPr>
      <w:r>
        <w:rPr>
          <w:rFonts w:hint="eastAsia"/>
        </w:rPr>
        <w:t>④对接国际经贸规则→实施高标准数字贸易规则→推动数字贸易发展</w:t>
      </w:r>
      <w:r>
        <w:rPr>
          <w:rFonts w:hint="eastAsia"/>
          <w:lang w:val="en-US" w:eastAsia="zh-CN"/>
        </w:rPr>
        <w:t xml:space="preserve">     </w:t>
      </w:r>
      <w:r>
        <w:rPr>
          <w:rFonts w:hint="eastAsia"/>
        </w:rPr>
        <w:t>D．③④</w:t>
      </w:r>
    </w:p>
    <w:p>
      <w:pPr>
        <w:rPr>
          <w:rFonts w:hint="eastAsia"/>
        </w:rPr>
      </w:pPr>
      <w:r>
        <w:rPr>
          <w:rFonts w:hint="eastAsia"/>
        </w:rPr>
        <w:t>【答案】D【详解】制度型开放强调规则、制度层面的变化，“制定相关法律，实行相应管理制度”，” 对标国际经贸规则，实施数字贸易规则”体现了我国实行制度型开放，③④正确。“减少关税壁垒，削减关税”，“全方位开放国内市场，吸引外国商品进入”强调的是要素型开放，①②排除。</w:t>
      </w:r>
    </w:p>
    <w:p>
      <w:pPr>
        <w:rPr>
          <w:rFonts w:hint="eastAsia"/>
        </w:rPr>
      </w:pPr>
      <w:r>
        <w:rPr>
          <w:rFonts w:hint="eastAsia"/>
          <w:lang w:val="en-US" w:eastAsia="zh-CN"/>
        </w:rPr>
        <w:t>9</w:t>
      </w:r>
      <w:r>
        <w:rPr>
          <w:rFonts w:hint="eastAsia"/>
        </w:rPr>
        <w:t>．2023年以来，中国跨境电商继续保持快速增长。前三季度跨境电商进出口1.7万亿元人民币，同比增长14.4%，拉动同期货物贸易进出口增速超1个百分点。四季度以来，不少跨境电商平台在假日购物季中表现良好。行业数据显示，部分平台11月在欧美市场的成交金额增长超过两倍。材料直接表明（   ）</w:t>
      </w:r>
    </w:p>
    <w:p>
      <w:pPr>
        <w:rPr>
          <w:rFonts w:hint="eastAsia"/>
        </w:rPr>
      </w:pPr>
      <w:r>
        <w:rPr>
          <w:rFonts w:hint="eastAsia"/>
        </w:rPr>
        <w:t>A．我国坚持引进来与走出去相结合的基本战略</w:t>
      </w:r>
      <w:r>
        <w:rPr>
          <w:rFonts w:hint="eastAsia"/>
          <w:lang w:val="en-US" w:eastAsia="zh-CN"/>
        </w:rPr>
        <w:t xml:space="preserve">  </w:t>
      </w:r>
      <w:r>
        <w:rPr>
          <w:rFonts w:hint="eastAsia"/>
        </w:rPr>
        <w:t>B．依托我国超大规模市场优势推进高水平开放</w:t>
      </w:r>
    </w:p>
    <w:p>
      <w:pPr>
        <w:rPr>
          <w:rFonts w:hint="eastAsia"/>
        </w:rPr>
      </w:pPr>
      <w:r>
        <w:rPr>
          <w:rFonts w:hint="eastAsia"/>
        </w:rPr>
        <w:t>C．我国推动货物贸易优化升级，发展数字贸易</w:t>
      </w:r>
      <w:r>
        <w:rPr>
          <w:rFonts w:hint="eastAsia"/>
          <w:lang w:val="en-US" w:eastAsia="zh-CN"/>
        </w:rPr>
        <w:t xml:space="preserve">  </w:t>
      </w:r>
      <w:r>
        <w:rPr>
          <w:rFonts w:hint="eastAsia"/>
        </w:rPr>
        <w:t>D．我国是世界经济发展的重要推动者和受益者</w:t>
      </w:r>
    </w:p>
    <w:p>
      <w:pPr>
        <w:rPr>
          <w:rFonts w:hint="eastAsia"/>
        </w:rPr>
      </w:pPr>
      <w:r>
        <w:rPr>
          <w:rFonts w:hint="eastAsia"/>
        </w:rPr>
        <w:t>【答案】C【详解】材料强调了跨境电商的增长和其在货物贸易中的拉动作用，没有直接提及“引进来”或“走出去”战略，A不符。虽然中国拥有超大规模市场，但材料中并未明确提及这是推动跨境电商增长的原因，B不符。</w:t>
      </w:r>
    </w:p>
    <w:p>
      <w:pPr>
        <w:rPr>
          <w:rFonts w:hint="eastAsia"/>
        </w:rPr>
      </w:pPr>
      <w:r>
        <w:rPr>
          <w:rFonts w:hint="eastAsia"/>
        </w:rPr>
        <w:t>材料中明确提到了跨境电商的快速增长及其在货物贸易中的拉动作用，以及部分跨境电商平台在假日购物季的良好表现，这表明我国货物贸易正在优化升级，并朝着数字化方向发展，C符合。材料没有直接提及中国对世界经济的影响或受益情况，D不符。</w:t>
      </w:r>
    </w:p>
    <w:p>
      <w:pPr>
        <w:rPr>
          <w:rFonts w:hint="eastAsia"/>
        </w:rPr>
      </w:pPr>
      <w:r>
        <w:rPr>
          <w:rFonts w:hint="eastAsia"/>
          <w:lang w:val="en-US" w:eastAsia="zh-CN"/>
        </w:rPr>
        <w:t>10</w:t>
      </w:r>
      <w:r>
        <w:rPr>
          <w:rFonts w:hint="eastAsia"/>
        </w:rPr>
        <w:t>．近年来，我国新能源汽车、锂电池、光伏产品等外贸“新三样”凭借新技术、新产品脱颖而出，扬帆出海、叫响全球。2023年，“新三样”产品合计出口1.06万亿，增长了29.9%。出现这一现象的主要原因是，我国（   ）</w:t>
      </w:r>
    </w:p>
    <w:p>
      <w:pPr>
        <w:rPr>
          <w:rFonts w:hint="eastAsia"/>
        </w:rPr>
      </w:pPr>
      <w:r>
        <w:rPr>
          <w:rFonts w:hint="eastAsia"/>
        </w:rPr>
        <w:t>A．积极推进贸易自由化便利化</w:t>
      </w:r>
      <w:r>
        <w:rPr>
          <w:rFonts w:hint="eastAsia"/>
        </w:rPr>
        <w:tab/>
      </w:r>
      <w:r>
        <w:rPr>
          <w:rFonts w:hint="eastAsia"/>
          <w:lang w:val="en-US" w:eastAsia="zh-CN"/>
        </w:rPr>
        <w:t xml:space="preserve">    </w:t>
      </w:r>
      <w:r>
        <w:rPr>
          <w:rFonts w:hint="eastAsia"/>
        </w:rPr>
        <w:t>B．深度参与全球产业技术合作</w:t>
      </w:r>
    </w:p>
    <w:p>
      <w:pPr>
        <w:rPr>
          <w:rFonts w:hint="eastAsia"/>
        </w:rPr>
      </w:pPr>
      <w:r>
        <w:rPr>
          <w:rFonts w:hint="eastAsia"/>
        </w:rPr>
        <w:t>C．用自主创新发展新质生产力</w:t>
      </w:r>
      <w:r>
        <w:rPr>
          <w:rFonts w:hint="eastAsia"/>
        </w:rPr>
        <w:tab/>
      </w:r>
      <w:r>
        <w:rPr>
          <w:rFonts w:hint="eastAsia"/>
          <w:lang w:val="en-US" w:eastAsia="zh-CN"/>
        </w:rPr>
        <w:t xml:space="preserve">    </w:t>
      </w:r>
      <w:r>
        <w:rPr>
          <w:rFonts w:hint="eastAsia"/>
        </w:rPr>
        <w:t>D．企业迈向价值链条的中高端</w:t>
      </w:r>
    </w:p>
    <w:p>
      <w:pPr>
        <w:rPr>
          <w:rFonts w:hint="eastAsia"/>
        </w:rPr>
      </w:pPr>
      <w:r>
        <w:rPr>
          <w:rFonts w:hint="eastAsia"/>
        </w:rPr>
        <w:t>【答案】C【详解】“新三样”产品出口增长与贸易自由化便利化有一定关系，不是具有针对性的主要原因，A</w:t>
      </w:r>
      <w:r>
        <w:rPr>
          <w:rFonts w:hint="eastAsia"/>
          <w:lang w:eastAsia="zh-CN"/>
        </w:rPr>
        <w:t>错</w:t>
      </w:r>
      <w:r>
        <w:rPr>
          <w:rFonts w:hint="eastAsia"/>
        </w:rPr>
        <w:t>。</w:t>
      </w:r>
    </w:p>
    <w:p>
      <w:pPr>
        <w:rPr>
          <w:rFonts w:hint="eastAsia"/>
        </w:rPr>
      </w:pPr>
      <w:r>
        <w:rPr>
          <w:rFonts w:hint="eastAsia"/>
        </w:rPr>
        <w:t>“新三样”产品主要是我国的自主创新成果，与产业技术合作无直接关系，B排除。新质生产力是创新起主导作用，摆脱传统经济增长方式、生产力发展路径，具有高科技、高效能、高质量特征，符合新发展理念的先进生产力质态。外贸“新三样”脱颖而出是我国自主创新发展新质生产力的结果，C符合。该选项是“新三样”脱颖而出的表现及结果，而非原因，D不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970"/>
        <w:gridCol w:w="971"/>
        <w:gridCol w:w="971"/>
        <w:gridCol w:w="971"/>
        <w:gridCol w:w="971"/>
        <w:gridCol w:w="971"/>
        <w:gridCol w:w="971"/>
        <w:gridCol w:w="968"/>
        <w:gridCol w:w="968"/>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pPr>
            <w:r>
              <w:rPr>
                <w:rFonts w:hint="eastAsia"/>
              </w:rPr>
              <w:t>题号</w:t>
            </w:r>
          </w:p>
        </w:tc>
        <w:tc>
          <w:tcPr>
            <w:tcW w:w="970" w:type="dxa"/>
            <w:vAlign w:val="center"/>
          </w:tcPr>
          <w:p>
            <w:pPr>
              <w:jc w:val="center"/>
            </w:pPr>
            <w:r>
              <w:rPr>
                <w:rFonts w:hint="eastAsia"/>
              </w:rPr>
              <w:t>1</w:t>
            </w:r>
          </w:p>
        </w:tc>
        <w:tc>
          <w:tcPr>
            <w:tcW w:w="971" w:type="dxa"/>
            <w:vAlign w:val="center"/>
          </w:tcPr>
          <w:p>
            <w:pPr>
              <w:jc w:val="center"/>
            </w:pPr>
            <w:r>
              <w:rPr>
                <w:rFonts w:hint="eastAsia"/>
              </w:rPr>
              <w:t>2</w:t>
            </w:r>
          </w:p>
        </w:tc>
        <w:tc>
          <w:tcPr>
            <w:tcW w:w="971" w:type="dxa"/>
            <w:vAlign w:val="center"/>
          </w:tcPr>
          <w:p>
            <w:pPr>
              <w:jc w:val="center"/>
            </w:pPr>
            <w:r>
              <w:rPr>
                <w:rFonts w:hint="eastAsia"/>
              </w:rPr>
              <w:t>3</w:t>
            </w:r>
          </w:p>
        </w:tc>
        <w:tc>
          <w:tcPr>
            <w:tcW w:w="971" w:type="dxa"/>
            <w:vAlign w:val="center"/>
          </w:tcPr>
          <w:p>
            <w:pPr>
              <w:jc w:val="center"/>
            </w:pPr>
            <w:r>
              <w:rPr>
                <w:rFonts w:hint="eastAsia"/>
              </w:rPr>
              <w:t>4</w:t>
            </w:r>
          </w:p>
        </w:tc>
        <w:tc>
          <w:tcPr>
            <w:tcW w:w="971" w:type="dxa"/>
            <w:vAlign w:val="center"/>
          </w:tcPr>
          <w:p>
            <w:pPr>
              <w:jc w:val="center"/>
            </w:pPr>
            <w:r>
              <w:rPr>
                <w:rFonts w:hint="eastAsia"/>
              </w:rPr>
              <w:t>5</w:t>
            </w:r>
          </w:p>
        </w:tc>
        <w:tc>
          <w:tcPr>
            <w:tcW w:w="971" w:type="dxa"/>
            <w:vAlign w:val="center"/>
          </w:tcPr>
          <w:p>
            <w:pPr>
              <w:jc w:val="center"/>
            </w:pPr>
            <w:r>
              <w:rPr>
                <w:rFonts w:hint="eastAsia"/>
              </w:rPr>
              <w:t>6</w:t>
            </w:r>
          </w:p>
        </w:tc>
        <w:tc>
          <w:tcPr>
            <w:tcW w:w="971" w:type="dxa"/>
            <w:vAlign w:val="center"/>
          </w:tcPr>
          <w:p>
            <w:pPr>
              <w:jc w:val="center"/>
            </w:pPr>
            <w:r>
              <w:rPr>
                <w:rFonts w:hint="eastAsia"/>
              </w:rPr>
              <w:t>7</w:t>
            </w:r>
          </w:p>
        </w:tc>
        <w:tc>
          <w:tcPr>
            <w:tcW w:w="968" w:type="dxa"/>
            <w:vAlign w:val="center"/>
          </w:tcPr>
          <w:p>
            <w:pPr>
              <w:jc w:val="center"/>
            </w:pPr>
            <w:r>
              <w:rPr>
                <w:rFonts w:hint="eastAsia"/>
              </w:rPr>
              <w:t>8</w:t>
            </w:r>
          </w:p>
        </w:tc>
        <w:tc>
          <w:tcPr>
            <w:tcW w:w="968" w:type="dxa"/>
            <w:vAlign w:val="center"/>
          </w:tcPr>
          <w:p>
            <w:pPr>
              <w:jc w:val="center"/>
              <w:rPr>
                <w:rFonts w:hint="eastAsia" w:eastAsia="宋体"/>
                <w:lang w:val="en-US" w:eastAsia="zh-CN"/>
              </w:rPr>
            </w:pPr>
            <w:r>
              <w:rPr>
                <w:rFonts w:hint="eastAsia"/>
                <w:lang w:val="en-US" w:eastAsia="zh-CN"/>
              </w:rPr>
              <w:t>9</w:t>
            </w:r>
          </w:p>
        </w:tc>
        <w:tc>
          <w:tcPr>
            <w:tcW w:w="968" w:type="dxa"/>
            <w:vAlign w:val="center"/>
          </w:tcPr>
          <w:p>
            <w:pPr>
              <w:jc w:val="center"/>
              <w:rPr>
                <w:rFonts w:hint="default" w:eastAsia="宋体"/>
                <w:lang w:val="en-US" w:eastAsia="zh-CN"/>
              </w:rPr>
            </w:pPr>
            <w:r>
              <w:rPr>
                <w:rFonts w:hint="eastAsia"/>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 w:type="dxa"/>
            <w:vAlign w:val="center"/>
          </w:tcPr>
          <w:p>
            <w:pPr>
              <w:jc w:val="center"/>
            </w:pPr>
            <w:r>
              <w:rPr>
                <w:rFonts w:hint="eastAsia"/>
              </w:rPr>
              <w:t>答案</w:t>
            </w:r>
          </w:p>
        </w:tc>
        <w:tc>
          <w:tcPr>
            <w:tcW w:w="970" w:type="dxa"/>
            <w:vAlign w:val="center"/>
          </w:tcPr>
          <w:p>
            <w:pPr>
              <w:jc w:val="center"/>
            </w:pPr>
          </w:p>
        </w:tc>
        <w:tc>
          <w:tcPr>
            <w:tcW w:w="971" w:type="dxa"/>
            <w:vAlign w:val="center"/>
          </w:tcPr>
          <w:p>
            <w:pPr>
              <w:jc w:val="center"/>
            </w:pPr>
          </w:p>
        </w:tc>
        <w:tc>
          <w:tcPr>
            <w:tcW w:w="971" w:type="dxa"/>
            <w:vAlign w:val="center"/>
          </w:tcPr>
          <w:p>
            <w:pPr>
              <w:jc w:val="center"/>
            </w:pPr>
          </w:p>
        </w:tc>
        <w:tc>
          <w:tcPr>
            <w:tcW w:w="971" w:type="dxa"/>
            <w:vAlign w:val="center"/>
          </w:tcPr>
          <w:p>
            <w:pPr>
              <w:jc w:val="center"/>
            </w:pPr>
          </w:p>
        </w:tc>
        <w:tc>
          <w:tcPr>
            <w:tcW w:w="971" w:type="dxa"/>
            <w:vAlign w:val="center"/>
          </w:tcPr>
          <w:p>
            <w:pPr>
              <w:jc w:val="center"/>
            </w:pPr>
          </w:p>
        </w:tc>
        <w:tc>
          <w:tcPr>
            <w:tcW w:w="971" w:type="dxa"/>
            <w:vAlign w:val="center"/>
          </w:tcPr>
          <w:p>
            <w:pPr>
              <w:jc w:val="center"/>
            </w:pPr>
          </w:p>
        </w:tc>
        <w:tc>
          <w:tcPr>
            <w:tcW w:w="971" w:type="dxa"/>
            <w:vAlign w:val="center"/>
          </w:tcPr>
          <w:p>
            <w:pPr>
              <w:jc w:val="center"/>
            </w:pPr>
          </w:p>
        </w:tc>
        <w:tc>
          <w:tcPr>
            <w:tcW w:w="968" w:type="dxa"/>
            <w:vAlign w:val="center"/>
          </w:tcPr>
          <w:p>
            <w:pPr>
              <w:jc w:val="center"/>
            </w:pPr>
          </w:p>
        </w:tc>
        <w:tc>
          <w:tcPr>
            <w:tcW w:w="968" w:type="dxa"/>
            <w:vAlign w:val="center"/>
          </w:tcPr>
          <w:p>
            <w:pPr>
              <w:jc w:val="center"/>
            </w:pPr>
          </w:p>
        </w:tc>
        <w:tc>
          <w:tcPr>
            <w:tcW w:w="968" w:type="dxa"/>
            <w:vAlign w:val="center"/>
          </w:tcPr>
          <w:p>
            <w:pPr>
              <w:jc w:val="center"/>
            </w:pPr>
          </w:p>
        </w:tc>
      </w:tr>
    </w:tbl>
    <w:p/>
    <w:p>
      <w:pPr>
        <w:textAlignment w:val="center"/>
        <w:rPr>
          <w:rFonts w:hint="eastAsia"/>
          <w:b/>
          <w:bCs/>
        </w:rPr>
      </w:pPr>
      <w:r>
        <w:rPr>
          <w:rFonts w:hint="eastAsia"/>
          <w:b/>
          <w:bCs/>
        </w:rPr>
        <w:t>【</w:t>
      </w:r>
      <w:r>
        <w:rPr>
          <w:rFonts w:hint="eastAsia"/>
          <w:b/>
          <w:bCs/>
          <w:lang w:eastAsia="zh-CN"/>
        </w:rPr>
        <w:t>提升训练</w:t>
      </w:r>
      <w:r>
        <w:rPr>
          <w:rFonts w:hint="eastAsia"/>
          <w:b/>
          <w:bCs/>
        </w:rPr>
        <w:t>】</w:t>
      </w:r>
    </w:p>
    <w:p>
      <w:pPr>
        <w:textAlignment w:val="center"/>
        <w:rPr>
          <w:rFonts w:ascii="楷体" w:hAnsi="楷体" w:eastAsia="楷体"/>
        </w:rPr>
      </w:pPr>
      <w:r>
        <w:rPr>
          <w:rFonts w:hint="eastAsia"/>
          <w:b/>
          <w:bCs/>
          <w:lang w:eastAsia="zh-CN"/>
        </w:rPr>
        <w:t>【练</w:t>
      </w:r>
      <w:r>
        <w:rPr>
          <w:rFonts w:hint="eastAsia"/>
          <w:b/>
          <w:bCs/>
          <w:lang w:val="en-US" w:eastAsia="zh-CN"/>
        </w:rPr>
        <w:t>1</w:t>
      </w:r>
      <w:r>
        <w:rPr>
          <w:rFonts w:hint="eastAsia"/>
          <w:b/>
          <w:bCs/>
          <w:lang w:eastAsia="zh-CN"/>
        </w:rPr>
        <w:t>】</w:t>
      </w:r>
      <w:r>
        <w:rPr>
          <w:rFonts w:ascii="楷体" w:hAnsi="楷体" w:eastAsia="楷体"/>
        </w:rPr>
        <w:t>2023年9月，以“开放引领发展合作共赢未来”为主题的中国国际服务贸易交易会在北京开幕。面对全球经济下行压力，中国服务贸易显示出强劲的发展韧性，本次服贸会吸引80余个国家和国际组织设展办会，2400余家企业线下参展，成果丰硕。为全球服务业和服务贸易的发展凝聚共识、增强信心、汇聚合力。</w:t>
      </w:r>
    </w:p>
    <w:p>
      <w:pPr>
        <w:widowControl w:val="0"/>
        <w:jc w:val="center"/>
        <w:textAlignment w:val="center"/>
        <w:rPr>
          <w:rFonts w:ascii="Times New Roman" w:hAnsi="Times New Roman" w:cs="Times New Roman"/>
          <w:szCs w:val="22"/>
        </w:rPr>
      </w:pPr>
      <w:r>
        <w:rPr>
          <w:rFonts w:ascii="Times New Roman" w:hAnsi="Times New Roman" w:eastAsia="Times New Roman" w:cs="Times New Roman"/>
          <w:kern w:val="0"/>
          <w:sz w:val="24"/>
        </w:rPr>
        <w:drawing>
          <wp:inline distT="0" distB="0" distL="0" distR="0">
            <wp:extent cx="5276215" cy="2095500"/>
            <wp:effectExtent l="0" t="0" r="635" b="0"/>
            <wp:docPr id="100005" name="图片 100005" descr="@@@12e1bf21-cfc2-4d49-a52c-6b06f42a8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12e1bf21-cfc2-4d49-a52c-6b06f42a8d31"/>
                    <pic:cNvPicPr>
                      <a:picLocks noChangeAspect="1"/>
                    </pic:cNvPicPr>
                  </pic:nvPicPr>
                  <pic:blipFill>
                    <a:blip r:embed="rId7"/>
                    <a:stretch>
                      <a:fillRect/>
                    </a:stretch>
                  </pic:blipFill>
                  <pic:spPr>
                    <a:xfrm>
                      <a:off x="0" y="0"/>
                      <a:ext cx="5276800" cy="2095751"/>
                    </a:xfrm>
                    <a:prstGeom prst="rect">
                      <a:avLst/>
                    </a:prstGeom>
                  </pic:spPr>
                </pic:pic>
              </a:graphicData>
            </a:graphic>
          </wp:inline>
        </w:drawing>
      </w:r>
    </w:p>
    <w:p>
      <w:r>
        <w:rPr>
          <w:b/>
          <w:bCs/>
        </w:rPr>
        <w:t>结合材料，运用《当代国际政治与经济》知识，分析我国服务贸易发展是如何为全球经济复苏提供动力的。</w:t>
      </w:r>
    </w:p>
    <w:p>
      <w:r>
        <w:t>【答案】</w:t>
      </w:r>
      <w:r>
        <w:rPr>
          <w:rFonts w:hint="eastAsia"/>
        </w:rPr>
        <w:t>①</w:t>
      </w:r>
      <w:r>
        <w:t>依托我国超大规模市场优势，增强国内国际两个市场两种资源联动效应，提升贸易投资合作质量和水平，以服务合作促进全球联动融通。</w:t>
      </w:r>
    </w:p>
    <w:p>
      <w:r>
        <w:rPr>
          <w:rFonts w:hint="eastAsia"/>
        </w:rPr>
        <w:t>②</w:t>
      </w:r>
      <w:r>
        <w:t>推进高水平对外开放，准许外商独资券商渣打证券设立，稳步扩大资本市场制度型开放，促进跨境投融资便利化。</w:t>
      </w:r>
    </w:p>
    <w:p>
      <w:r>
        <w:rPr>
          <w:rFonts w:hint="eastAsia"/>
        </w:rPr>
        <w:t>③</w:t>
      </w:r>
      <w:r>
        <w:t>坚持创新驱动，推动服务贸易与高端制造业融合发展，在带动国内产业结构优化升级的同时为世界释放更多创新活力。</w:t>
      </w:r>
    </w:p>
    <w:p>
      <w:r>
        <w:rPr>
          <w:rFonts w:hint="eastAsia"/>
        </w:rPr>
        <w:t>④</w:t>
      </w:r>
      <w:r>
        <w:t>以共建“一带一路”为重点，促进国际合作，实现互利共赢，促进各类资源要素跨境流动，培育更多经济合作增长点。</w:t>
      </w:r>
    </w:p>
    <w:p>
      <w:pPr>
        <w:rPr>
          <w:rFonts w:hint="eastAsia"/>
        </w:rPr>
      </w:pPr>
    </w:p>
    <w:p>
      <w:pPr>
        <w:rPr>
          <w:rFonts w:hint="eastAsia" w:ascii="楷体" w:hAnsi="楷体" w:eastAsia="楷体" w:cs="楷体"/>
        </w:rPr>
      </w:pPr>
      <w:r>
        <w:rPr>
          <w:rFonts w:hint="eastAsia"/>
          <w:b/>
          <w:bCs/>
          <w:lang w:eastAsia="zh-CN"/>
        </w:rPr>
        <w:t>【练</w:t>
      </w:r>
      <w:r>
        <w:rPr>
          <w:rFonts w:hint="eastAsia"/>
          <w:b/>
          <w:bCs/>
          <w:lang w:val="en-US" w:eastAsia="zh-CN"/>
        </w:rPr>
        <w:t>2</w:t>
      </w:r>
      <w:r>
        <w:rPr>
          <w:rFonts w:hint="eastAsia"/>
          <w:b/>
          <w:bCs/>
          <w:lang w:eastAsia="zh-CN"/>
        </w:rPr>
        <w:t>】</w:t>
      </w:r>
      <w:r>
        <w:rPr>
          <w:rFonts w:hint="eastAsia" w:ascii="楷体" w:hAnsi="楷体" w:eastAsia="楷体" w:cs="楷体"/>
        </w:rPr>
        <w:t>材料一  2023年11月，第二届全球数字贸易博览会在浙江杭州举办。习近平主席向大会致贺信指出，中国积极对接高标准国际经贸规则，建立健全数字贸易治理体系，促进数字贸易改革创新发展，不断以中国新发展为世界提供新机遇。希望各方携手将数字贸易打造成为共同发展的新引擎，为世界经济增长注入新动能。</w:t>
      </w:r>
    </w:p>
    <w:p>
      <w:pPr>
        <w:rPr>
          <w:rFonts w:hint="eastAsia" w:ascii="楷体" w:hAnsi="楷体" w:eastAsia="楷体" w:cs="楷体"/>
        </w:rPr>
      </w:pPr>
      <w:r>
        <w:rPr>
          <w:rFonts w:hint="eastAsia" w:ascii="楷体" w:hAnsi="楷体" w:eastAsia="楷体" w:cs="楷体"/>
        </w:rPr>
        <w:t>促进全球数字贸易交流。来自68个国家1018家企业线下参展，367家企业通过数贸会云平台线上参展。我国已批准建设了165个跨境电商综试区，跨境电商主体超过10万家，高水平实现“买全球卖全球”。</w:t>
      </w:r>
    </w:p>
    <w:p>
      <w:pPr>
        <w:rPr>
          <w:rFonts w:hint="eastAsia" w:ascii="楷体" w:hAnsi="楷体" w:eastAsia="楷体" w:cs="楷体"/>
        </w:rPr>
      </w:pPr>
      <w:r>
        <w:rPr>
          <w:rFonts w:hint="eastAsia" w:ascii="楷体" w:hAnsi="楷体" w:eastAsia="楷体" w:cs="楷体"/>
        </w:rPr>
        <w:t>培育数字贸易新机遇新动能。自动巡检的机器人仿生假肢、多模态AI卫星等100项创新类新技术新产品亮相本次展会，为企业数字化转型，提供了丰富的解决方案。中国企业携带新技术方案积极参与共建“一带一路”国家数字基础设施建设项目。</w:t>
      </w:r>
    </w:p>
    <w:p>
      <w:pPr>
        <w:rPr>
          <w:rFonts w:hint="eastAsia" w:eastAsia="宋体"/>
          <w:lang w:eastAsia="zh-CN"/>
        </w:rPr>
      </w:pPr>
      <w:r>
        <w:rPr>
          <w:rFonts w:hint="eastAsia"/>
        </w:rPr>
        <w:t>(1)结合材料一，运用</w:t>
      </w:r>
      <w:r>
        <w:rPr>
          <w:rFonts w:hint="eastAsia"/>
          <w:lang w:eastAsia="zh-CN"/>
        </w:rPr>
        <w:t>《</w:t>
      </w:r>
      <w:r>
        <w:rPr>
          <w:rFonts w:hint="eastAsia"/>
        </w:rPr>
        <w:t>当代国际政治与经济</w:t>
      </w:r>
      <w:r>
        <w:rPr>
          <w:rFonts w:hint="eastAsia"/>
          <w:lang w:eastAsia="zh-CN"/>
        </w:rPr>
        <w:t>》</w:t>
      </w:r>
      <w:r>
        <w:rPr>
          <w:rFonts w:hint="eastAsia"/>
        </w:rPr>
        <w:t>知识，谈谈你对数字贸易成为发展的新机遇新引擎新动能的理解。</w:t>
      </w:r>
      <w:r>
        <w:rPr>
          <w:rFonts w:hint="eastAsia"/>
          <w:lang w:eastAsia="zh-CN"/>
        </w:rPr>
        <w:t>（</w:t>
      </w:r>
      <w:r>
        <w:rPr>
          <w:rFonts w:hint="eastAsia"/>
          <w:lang w:val="en-US" w:eastAsia="zh-CN"/>
        </w:rPr>
        <w:t>9分</w:t>
      </w:r>
      <w:r>
        <w:rPr>
          <w:rFonts w:hint="eastAsia"/>
          <w:lang w:eastAsia="zh-CN"/>
        </w:rPr>
        <w:t>）</w:t>
      </w:r>
    </w:p>
    <w:p>
      <w:pPr>
        <w:rPr>
          <w:rFonts w:hint="eastAsia"/>
        </w:rPr>
      </w:pPr>
      <w:r>
        <w:rPr>
          <w:rFonts w:hint="eastAsia"/>
        </w:rPr>
        <w:t>【答案】①数字贸易顺应经济全球化趋势，充分利用国内国际两个市场两种资源，推动产业结构升级，为经济发展提供强劲动力，成为推动各国共同发展的新引擎。</w:t>
      </w:r>
    </w:p>
    <w:p>
      <w:pPr>
        <w:rPr>
          <w:rFonts w:hint="eastAsia"/>
        </w:rPr>
      </w:pPr>
      <w:r>
        <w:rPr>
          <w:rFonts w:hint="eastAsia"/>
        </w:rPr>
        <w:t>②发展数字贸易，提升贸易投资合作的质量和水平，加快建设贸易强国，推动贸易投资自由化便利化，加强国际合作，拓宽合作领域，联动发展，为实现共商共建共享提供新机遇。</w:t>
      </w:r>
    </w:p>
    <w:p>
      <w:pPr>
        <w:rPr>
          <w:rFonts w:hint="eastAsia"/>
        </w:rPr>
      </w:pPr>
      <w:r>
        <w:rPr>
          <w:rFonts w:hint="eastAsia"/>
        </w:rPr>
        <w:t>③中国积极对接高标准国际经贸规则，建立健全数字贸易治理体系，促进数字贸易改革创新发展，完善数字经济发展环境，完善全球治理，提供丰富的解决方案。积极参与共建“一带一路”,促进全球数字贸易高质量可持续发展，为世界经济增长注入新动能。（原卷无答案，此答案仅供参考）</w:t>
      </w:r>
    </w:p>
    <w:p>
      <w:pPr>
        <w:ind w:firstLine="420" w:firstLineChars="200"/>
        <w:rPr>
          <w:rFonts w:hint="eastAsia" w:ascii="楷体" w:hAnsi="楷体" w:eastAsia="楷体" w:cs="楷体"/>
        </w:rPr>
      </w:pPr>
    </w:p>
    <w:p>
      <w:pPr>
        <w:ind w:firstLine="420" w:firstLineChars="200"/>
        <w:rPr>
          <w:rFonts w:hint="eastAsia" w:ascii="楷体" w:hAnsi="楷体" w:eastAsia="楷体" w:cs="楷体"/>
        </w:rPr>
      </w:pPr>
      <w:r>
        <w:rPr>
          <w:rFonts w:hint="eastAsia" w:ascii="楷体" w:hAnsi="楷体" w:eastAsia="楷体" w:cs="楷体"/>
        </w:rPr>
        <w:t>材料二  2024年1月5日，“中国城市数字经济年度媒体发布”活动发布《中国城市数字经济发展报告（2023)》。报告显示，目前我国数字经济规模超过50万亿元，总量稳居世界第二，占GDP比重提升至41.5%，数字经济与实体经济融合愈发紧密。在区域发展上，我国东部数字经济竞争力依然保持较高水平；中西部地区在国家“东数西算”战略部署下，形成了特色各异的数字经济发展道路。但我国数字经济的发展，城市高于乡村，东部高于中西部；关键领域技术创新能力不足；数字经济发展相关生产要素的自由流动还受到机制、体制等诸多因素的制约。</w:t>
      </w:r>
    </w:p>
    <w:p>
      <w:pPr>
        <w:rPr>
          <w:rFonts w:hint="eastAsia"/>
        </w:rPr>
      </w:pPr>
      <w:r>
        <w:rPr>
          <w:rFonts w:hint="eastAsia"/>
        </w:rPr>
        <w:t>(2)结合材料二,运用</w:t>
      </w:r>
      <w:r>
        <w:rPr>
          <w:rFonts w:hint="eastAsia"/>
          <w:lang w:eastAsia="zh-CN"/>
        </w:rPr>
        <w:t>《</w:t>
      </w:r>
      <w:r>
        <w:rPr>
          <w:rFonts w:hint="eastAsia"/>
        </w:rPr>
        <w:t>经济与社会</w:t>
      </w:r>
      <w:r>
        <w:rPr>
          <w:rFonts w:hint="eastAsia"/>
          <w:lang w:eastAsia="zh-CN"/>
        </w:rPr>
        <w:t>》</w:t>
      </w:r>
      <w:r>
        <w:rPr>
          <w:rFonts w:hint="eastAsia"/>
        </w:rPr>
        <w:t>知识,阐明我国怎样实现数字经济的新质发展。</w:t>
      </w:r>
    </w:p>
    <w:p>
      <w:pPr>
        <w:rPr>
          <w:rFonts w:hint="eastAsia"/>
        </w:rPr>
      </w:pPr>
      <w:r>
        <w:rPr>
          <w:rFonts w:hint="eastAsia" w:eastAsia="宋体"/>
          <w:lang w:eastAsia="zh-CN"/>
        </w:rPr>
        <w:t>【答案】</w:t>
      </w:r>
      <w:r>
        <w:rPr>
          <w:rFonts w:hint="eastAsia"/>
        </w:rPr>
        <w:t>①我国数字经济发展规模不断扩大，对经济发展贡献率不断提高，数字经济已成为我国经济发展的重要动力。</w:t>
      </w:r>
    </w:p>
    <w:p>
      <w:pPr>
        <w:rPr>
          <w:rFonts w:hint="eastAsia"/>
        </w:rPr>
      </w:pPr>
      <w:r>
        <w:rPr>
          <w:rFonts w:hint="eastAsia"/>
        </w:rPr>
        <w:t>②创新发展注重的是解决发展动力问题。发展动力决定发展速度、效能、可持续性，创新是引领发展的第一动力。坚持创新，特别是关键领域技术创新，能推动数字经济的发展，形成新动能，促进新质生产力的发展。</w:t>
      </w:r>
    </w:p>
    <w:p>
      <w:pPr>
        <w:rPr>
          <w:rFonts w:hint="eastAsia"/>
        </w:rPr>
      </w:pPr>
      <w:r>
        <w:rPr>
          <w:rFonts w:hint="eastAsia"/>
        </w:rPr>
        <w:t>③贯彻落实新发展理念，推动数字经济协调发展，促进城乡、区域共享数字经济发展成果。</w:t>
      </w:r>
    </w:p>
    <w:p>
      <w:pPr>
        <w:rPr>
          <w:rFonts w:hint="eastAsia"/>
        </w:rPr>
      </w:pPr>
      <w:r>
        <w:rPr>
          <w:rFonts w:hint="eastAsia"/>
        </w:rPr>
        <w:t>④坚持有为政府与有效市场相结合，完善机制体制，充分发挥市场对数字经济发展要素的决定性作用，促进数字经济发展的各种要素自由流动，提高配置效率。（原卷无答案，此答案仅供参考）</w:t>
      </w:r>
    </w:p>
    <w:p>
      <w:pPr>
        <w:rPr>
          <w:rFonts w:hint="eastAsia"/>
          <w:b/>
          <w:bCs/>
          <w:lang w:eastAsia="zh-CN"/>
        </w:rPr>
      </w:pPr>
    </w:p>
    <w:p>
      <w:pPr>
        <w:rPr>
          <w:rFonts w:hint="eastAsia" w:ascii="楷体" w:hAnsi="楷体" w:eastAsia="楷体" w:cs="楷体"/>
        </w:rPr>
      </w:pPr>
      <w:r>
        <w:rPr>
          <w:rFonts w:hint="eastAsia" w:eastAsia="宋体"/>
          <w:b/>
          <w:bCs/>
          <w:lang w:eastAsia="zh-CN"/>
        </w:rPr>
        <w:t>【练</w:t>
      </w:r>
      <w:r>
        <w:rPr>
          <w:rFonts w:hint="eastAsia" w:ascii="Times New Roman"/>
          <w:b/>
          <w:bCs/>
          <w:lang w:val="en-US" w:eastAsia="zh-CN"/>
        </w:rPr>
        <w:t>3</w:t>
      </w:r>
      <w:r>
        <w:rPr>
          <w:rFonts w:hint="eastAsia" w:eastAsia="宋体"/>
          <w:b/>
          <w:bCs/>
          <w:lang w:eastAsia="zh-CN"/>
        </w:rPr>
        <w:t>】</w:t>
      </w:r>
      <w:r>
        <w:rPr>
          <w:rFonts w:hint="eastAsia" w:ascii="楷体" w:hAnsi="楷体" w:eastAsia="楷体" w:cs="楷体"/>
          <w:lang w:eastAsia="zh-CN"/>
        </w:rPr>
        <w:t>材料一</w:t>
      </w:r>
      <w:r>
        <w:rPr>
          <w:rFonts w:hint="eastAsia"/>
          <w:b/>
          <w:bCs/>
          <w:lang w:val="en-US" w:eastAsia="zh-CN"/>
        </w:rPr>
        <w:t xml:space="preserve"> </w:t>
      </w:r>
      <w:r>
        <w:rPr>
          <w:rFonts w:hint="eastAsia" w:ascii="楷体" w:hAnsi="楷体" w:eastAsia="楷体" w:cs="楷体"/>
        </w:rPr>
        <w:t>2023年是共建“一带一路”倡议提出十周年。据统计，共建“一带一路”倡议已吸引全球超过3/4的国家参与，形成3000多个合作项目，拉动近万亿美元投资，打造了一个个“国家地标”“民生工程”“合作丰碑”,收获了沉甸甸的成果。</w:t>
      </w:r>
    </w:p>
    <w:p>
      <w:pPr>
        <w:ind w:firstLine="420" w:firstLineChars="200"/>
        <w:rPr>
          <w:rFonts w:hint="eastAsia" w:ascii="楷体" w:hAnsi="楷体" w:eastAsia="楷体" w:cs="楷体"/>
        </w:rPr>
      </w:pPr>
      <w:r>
        <w:rPr>
          <w:rFonts w:hint="eastAsia" w:ascii="楷体" w:hAnsi="楷体" w:eastAsia="楷体" w:cs="楷体"/>
        </w:rPr>
        <w:t>十年来，共建“一带一路”聚焦消除贫困、增加就业、改善民生，合作成果惠及更多国家和民众。中国与近90个共建国家和国际组织签署了100余份农渔业合作文件，向多个国家推广示范菌草、杂交水稻等1500多项农业技术，为解决全球发展失衡问题、推动各国共同走向现代化作出贡献，激发了共建国家更大发展潜力，为构建人类命运共同体注入新的强大动力。</w:t>
      </w:r>
    </w:p>
    <w:p>
      <w:pPr>
        <w:rPr>
          <w:rFonts w:hint="eastAsia" w:eastAsia="宋体"/>
          <w:lang w:eastAsia="zh-CN"/>
        </w:rPr>
      </w:pPr>
      <w:r>
        <w:rPr>
          <w:rFonts w:hint="eastAsia"/>
        </w:rPr>
        <w:t>结合材料</w:t>
      </w:r>
      <w:r>
        <w:rPr>
          <w:rFonts w:hint="eastAsia"/>
          <w:lang w:eastAsia="zh-CN"/>
        </w:rPr>
        <w:t>一</w:t>
      </w:r>
      <w:r>
        <w:rPr>
          <w:rFonts w:hint="eastAsia"/>
        </w:rPr>
        <w:t>，运用《中国特色社会主义》的知识，说明共建“一带一路”如何助力中华民族伟大复兴中国梦的实现。</w:t>
      </w:r>
      <w:r>
        <w:rPr>
          <w:rFonts w:hint="eastAsia"/>
          <w:lang w:eastAsia="zh-CN"/>
        </w:rPr>
        <w:t>（</w:t>
      </w:r>
      <w:r>
        <w:rPr>
          <w:rFonts w:hint="eastAsia"/>
          <w:lang w:val="en-US" w:eastAsia="zh-CN"/>
        </w:rPr>
        <w:t>8</w:t>
      </w:r>
      <w:r>
        <w:rPr>
          <w:rFonts w:hint="eastAsia"/>
          <w:lang w:eastAsia="zh-CN"/>
        </w:rPr>
        <w:t>分）</w:t>
      </w:r>
    </w:p>
    <w:p>
      <w:pPr>
        <w:rPr>
          <w:rFonts w:hint="eastAsia"/>
        </w:rPr>
      </w:pPr>
      <w:r>
        <w:rPr>
          <w:rFonts w:hint="eastAsia"/>
        </w:rPr>
        <w:t>【答案】①中国梦的本质是实现国家富强、民族振兴、人民幸福。共建“一带一路”倡议已吸引全球大多数国家参与，形成众多合作项目，拉动投资，</w:t>
      </w:r>
      <w:r>
        <w:rPr>
          <w:rFonts w:hint="eastAsia"/>
          <w:u w:val="single"/>
        </w:rPr>
        <w:t>有利于实现国家富强、民族振兴和人民幸福</w:t>
      </w:r>
      <w:r>
        <w:rPr>
          <w:rFonts w:hint="eastAsia"/>
        </w:rPr>
        <w:t>；</w:t>
      </w:r>
    </w:p>
    <w:p>
      <w:pPr>
        <w:rPr>
          <w:rFonts w:hint="eastAsia"/>
        </w:rPr>
      </w:pPr>
      <w:r>
        <w:rPr>
          <w:rFonts w:hint="eastAsia"/>
        </w:rPr>
        <w:t>②中国梦</w:t>
      </w:r>
      <w:r>
        <w:rPr>
          <w:rFonts w:hint="eastAsia"/>
          <w:u w:val="single"/>
        </w:rPr>
        <w:t>是中国人民追求幸福的梦，也同世界人民的梦想息息相通</w:t>
      </w:r>
      <w:r>
        <w:rPr>
          <w:rFonts w:hint="eastAsia"/>
        </w:rPr>
        <w:t>。十年来，共建“一带一路”取得的成果惠及更多国家和民众，</w:t>
      </w:r>
      <w:r>
        <w:rPr>
          <w:rFonts w:hint="eastAsia"/>
          <w:u w:val="single"/>
        </w:rPr>
        <w:t>为民族复兴创造良好的国际环境</w:t>
      </w:r>
      <w:r>
        <w:rPr>
          <w:rFonts w:hint="eastAsia"/>
        </w:rPr>
        <w:t>；</w:t>
      </w:r>
    </w:p>
    <w:p>
      <w:pPr>
        <w:rPr>
          <w:rFonts w:hint="eastAsia"/>
        </w:rPr>
      </w:pPr>
      <w:r>
        <w:rPr>
          <w:rFonts w:hint="eastAsia"/>
        </w:rPr>
        <w:t>③共建“一带一路”为解决全球发展失衡问题、推动各国共同走向现代化作出贡献，有利于</w:t>
      </w:r>
      <w:r>
        <w:rPr>
          <w:rFonts w:hint="eastAsia"/>
          <w:u w:val="single"/>
        </w:rPr>
        <w:t>增强道路自信、制度自信</w:t>
      </w:r>
      <w:r>
        <w:rPr>
          <w:rFonts w:hint="eastAsia"/>
        </w:rPr>
        <w:t>，</w:t>
      </w:r>
      <w:r>
        <w:rPr>
          <w:rFonts w:hint="eastAsia"/>
          <w:u w:val="single"/>
        </w:rPr>
        <w:t>推进中国特色社会主义伟大事业</w:t>
      </w:r>
      <w:r>
        <w:rPr>
          <w:rFonts w:hint="eastAsia"/>
        </w:rPr>
        <w:t>；</w:t>
      </w:r>
    </w:p>
    <w:p>
      <w:pPr>
        <w:rPr>
          <w:rFonts w:hint="eastAsia"/>
        </w:rPr>
      </w:pPr>
      <w:r>
        <w:rPr>
          <w:rFonts w:hint="eastAsia"/>
        </w:rPr>
        <w:t>④通过“一带一路”，中国与近90个共建国家和国际组织合作，有利于坚持胸怀天下，坚持走和平发展道路，</w:t>
      </w:r>
      <w:r>
        <w:rPr>
          <w:rFonts w:hint="eastAsia"/>
          <w:u w:val="single"/>
        </w:rPr>
        <w:t>为构建人类命运共同体注入新的强大动力</w:t>
      </w:r>
      <w:r>
        <w:rPr>
          <w:rFonts w:hint="eastAsia"/>
        </w:rPr>
        <w:t>。（原试卷无答案，本题答案仅供参考）</w:t>
      </w:r>
    </w:p>
    <w:p>
      <w:pPr>
        <w:ind w:firstLine="630" w:firstLineChars="300"/>
        <w:rPr>
          <w:rFonts w:hint="eastAsia" w:ascii="楷体" w:hAnsi="楷体" w:eastAsia="楷体" w:cs="楷体"/>
        </w:rPr>
      </w:pPr>
    </w:p>
    <w:p>
      <w:pPr>
        <w:ind w:firstLine="420" w:firstLineChars="200"/>
        <w:rPr>
          <w:rFonts w:hint="eastAsia" w:ascii="楷体" w:hAnsi="楷体" w:eastAsia="楷体" w:cs="楷体"/>
        </w:rPr>
      </w:pPr>
      <w:r>
        <w:rPr>
          <w:rFonts w:hint="eastAsia" w:ascii="楷体" w:hAnsi="楷体" w:eastAsia="楷体" w:cs="楷体"/>
        </w:rPr>
        <w:t>材料二  习近平总书记在第三届“一带一路”国际合作高峰论坛开幕式上发表主旨演讲，“世界好，中国才会好；中国好，世界会更好”的美好祝愿让与会者更加深切地感受到中国倡导的“人类命运共同体”理念。伟大成就提振伟大精神，伟大精神引领伟大征程。和平合作、开放包容、互学互鉴、互利共赢的丝路精神，是共建“一带一路”最重要的力量源泉。“一带一路”倡议从提出到践行，其背后秉承的是“丝路精神”，它是人类文明的宝贵遗产，使开放合作、互利共赢成为促进世界经济发展的重要理念。“丝路精神”既有历史传承性，又被赋予新的时代内涵。丝路精神秉承了中国与世界交流合作一以贯之的理念，是中国为世界提供的全新国际合作价值理念。新的伟大征程上，中国将继续弘扬丝路精神，以高度的政治责任感和历史使命感，坚定不移推动共建“一带一路”高质量发展，为实现中华民族伟大复兴的中国梦、推动构建人类命运共同体作出新的更大贡献。</w:t>
      </w:r>
    </w:p>
    <w:p>
      <w:pPr>
        <w:rPr>
          <w:rFonts w:hint="eastAsia" w:eastAsia="宋体"/>
          <w:lang w:eastAsia="zh-CN"/>
        </w:rPr>
      </w:pPr>
      <w:r>
        <w:rPr>
          <w:rFonts w:hint="eastAsia"/>
        </w:rPr>
        <w:t>结合材料</w:t>
      </w:r>
      <w:r>
        <w:rPr>
          <w:rFonts w:hint="eastAsia"/>
          <w:lang w:eastAsia="zh-CN"/>
        </w:rPr>
        <w:t>二，</w:t>
      </w:r>
      <w:r>
        <w:rPr>
          <w:rFonts w:hint="eastAsia"/>
        </w:rPr>
        <w:t>运用</w:t>
      </w:r>
      <w:r>
        <w:rPr>
          <w:rFonts w:hint="eastAsia"/>
          <w:lang w:eastAsia="zh-CN"/>
        </w:rPr>
        <w:t>“文化传承与文化创新”</w:t>
      </w:r>
      <w:r>
        <w:rPr>
          <w:rFonts w:hint="eastAsia"/>
        </w:rPr>
        <w:t>知识说明，如何弘扬丝路精神增强我国的文化自信。</w:t>
      </w:r>
      <w:r>
        <w:rPr>
          <w:rFonts w:hint="eastAsia"/>
          <w:lang w:eastAsia="zh-CN"/>
        </w:rPr>
        <w:t>（</w:t>
      </w:r>
      <w:r>
        <w:rPr>
          <w:rFonts w:hint="eastAsia"/>
          <w:lang w:val="en-US" w:eastAsia="zh-CN"/>
        </w:rPr>
        <w:t>6</w:t>
      </w:r>
      <w:r>
        <w:rPr>
          <w:rFonts w:hint="eastAsia"/>
          <w:lang w:eastAsia="zh-CN"/>
        </w:rPr>
        <w:t>分）</w:t>
      </w:r>
    </w:p>
    <w:p>
      <w:pPr>
        <w:rPr>
          <w:rFonts w:hint="eastAsia"/>
          <w:lang w:eastAsia="zh-CN"/>
        </w:rPr>
      </w:pPr>
      <w:r>
        <w:rPr>
          <w:rFonts w:hint="eastAsia"/>
          <w:lang w:eastAsia="zh-CN"/>
        </w:rPr>
        <w:t>【答案】①秉持丝路精神中的开放合作、互利共赢理念，</w:t>
      </w:r>
      <w:r>
        <w:rPr>
          <w:rFonts w:hint="eastAsia"/>
          <w:u w:val="single"/>
          <w:lang w:eastAsia="zh-CN"/>
        </w:rPr>
        <w:t>加强国际经济交流与合作，增强我国的经济实力</w:t>
      </w:r>
      <w:r>
        <w:rPr>
          <w:rFonts w:hint="eastAsia"/>
          <w:lang w:eastAsia="zh-CN"/>
        </w:rPr>
        <w:t>，</w:t>
      </w:r>
      <w:r>
        <w:rPr>
          <w:rFonts w:hint="eastAsia"/>
          <w:u w:val="single"/>
          <w:lang w:eastAsia="zh-CN"/>
        </w:rPr>
        <w:t>为坚定文化自信奠定坚实的物质基础</w:t>
      </w:r>
      <w:r>
        <w:rPr>
          <w:rFonts w:hint="eastAsia" w:eastAsia="宋体"/>
          <w:u w:val="none"/>
          <w:lang w:eastAsia="zh-CN"/>
        </w:rPr>
        <w:t>（</w:t>
      </w:r>
      <w:r>
        <w:rPr>
          <w:rFonts w:hint="eastAsia" w:ascii="Times New Roman" w:eastAsia="宋体"/>
          <w:u w:val="none"/>
          <w:lang w:val="en-US" w:eastAsia="zh-CN"/>
        </w:rPr>
        <w:t>2分</w:t>
      </w:r>
      <w:r>
        <w:rPr>
          <w:rFonts w:hint="eastAsia" w:eastAsia="宋体"/>
          <w:u w:val="none"/>
          <w:lang w:eastAsia="zh-CN"/>
        </w:rPr>
        <w:t>）</w:t>
      </w:r>
      <w:r>
        <w:rPr>
          <w:rFonts w:hint="eastAsia"/>
          <w:lang w:eastAsia="zh-CN"/>
        </w:rPr>
        <w:t>。</w:t>
      </w:r>
    </w:p>
    <w:p>
      <w:pPr>
        <w:rPr>
          <w:rFonts w:hint="eastAsia"/>
          <w:lang w:eastAsia="zh-CN"/>
        </w:rPr>
      </w:pPr>
      <w:r>
        <w:rPr>
          <w:rFonts w:hint="eastAsia"/>
          <w:lang w:eastAsia="zh-CN"/>
        </w:rPr>
        <w:t>②深入挖掘丝路精神中的</w:t>
      </w:r>
      <w:r>
        <w:rPr>
          <w:rFonts w:hint="eastAsia"/>
          <w:u w:val="single"/>
          <w:lang w:eastAsia="zh-CN"/>
        </w:rPr>
        <w:t>中华优秀传统文化基因，在继承的基础上发展，在传承的过程中创新</w:t>
      </w:r>
      <w:r>
        <w:rPr>
          <w:rFonts w:hint="eastAsia"/>
          <w:u w:val="none"/>
          <w:lang w:eastAsia="zh-CN"/>
        </w:rPr>
        <w:t>（</w:t>
      </w:r>
      <w:r>
        <w:rPr>
          <w:rFonts w:hint="eastAsia"/>
          <w:u w:val="none"/>
          <w:lang w:val="en-US" w:eastAsia="zh-CN"/>
        </w:rPr>
        <w:t>2分</w:t>
      </w:r>
      <w:r>
        <w:rPr>
          <w:rFonts w:hint="eastAsia"/>
          <w:u w:val="none"/>
          <w:lang w:eastAsia="zh-CN"/>
        </w:rPr>
        <w:t>）</w:t>
      </w:r>
      <w:r>
        <w:rPr>
          <w:rFonts w:hint="eastAsia"/>
          <w:lang w:eastAsia="zh-CN"/>
        </w:rPr>
        <w:t>，</w:t>
      </w:r>
      <w:r>
        <w:rPr>
          <w:rFonts w:hint="eastAsia"/>
          <w:u w:val="single"/>
          <w:lang w:eastAsia="zh-CN"/>
        </w:rPr>
        <w:t>坚定文化自信，促进文化强国建设</w:t>
      </w:r>
      <w:r>
        <w:rPr>
          <w:rFonts w:hint="eastAsia" w:eastAsia="宋体"/>
          <w:u w:val="none"/>
          <w:lang w:eastAsia="zh-CN"/>
        </w:rPr>
        <w:t>（</w:t>
      </w:r>
      <w:r>
        <w:rPr>
          <w:rFonts w:hint="eastAsia" w:ascii="Times New Roman"/>
          <w:u w:val="none"/>
          <w:lang w:val="en-US" w:eastAsia="zh-CN"/>
        </w:rPr>
        <w:t>1</w:t>
      </w:r>
      <w:r>
        <w:rPr>
          <w:rFonts w:hint="eastAsia" w:ascii="Times New Roman" w:eastAsia="宋体"/>
          <w:u w:val="none"/>
          <w:lang w:val="en-US" w:eastAsia="zh-CN"/>
        </w:rPr>
        <w:t>分</w:t>
      </w:r>
      <w:r>
        <w:rPr>
          <w:rFonts w:hint="eastAsia" w:eastAsia="宋体"/>
          <w:u w:val="none"/>
          <w:lang w:eastAsia="zh-CN"/>
        </w:rPr>
        <w:t>）</w:t>
      </w:r>
      <w:r>
        <w:rPr>
          <w:rFonts w:hint="eastAsia"/>
          <w:lang w:eastAsia="zh-CN"/>
        </w:rPr>
        <w:t>，不断</w:t>
      </w:r>
      <w:r>
        <w:rPr>
          <w:rFonts w:hint="eastAsia"/>
          <w:u w:val="single"/>
          <w:lang w:eastAsia="zh-CN"/>
        </w:rPr>
        <w:t>彰显（源远流长、博大精深的）中华文化魅力</w:t>
      </w:r>
      <w:r>
        <w:rPr>
          <w:rFonts w:hint="eastAsia" w:eastAsia="宋体"/>
          <w:u w:val="none"/>
          <w:lang w:eastAsia="zh-CN"/>
        </w:rPr>
        <w:t>（</w:t>
      </w:r>
      <w:r>
        <w:rPr>
          <w:rFonts w:hint="eastAsia" w:ascii="Times New Roman"/>
          <w:u w:val="none"/>
          <w:lang w:val="en-US" w:eastAsia="zh-CN"/>
        </w:rPr>
        <w:t>1</w:t>
      </w:r>
      <w:r>
        <w:rPr>
          <w:rFonts w:hint="eastAsia" w:ascii="Times New Roman" w:eastAsia="宋体"/>
          <w:u w:val="none"/>
          <w:lang w:val="en-US" w:eastAsia="zh-CN"/>
        </w:rPr>
        <w:t>分</w:t>
      </w:r>
      <w:r>
        <w:rPr>
          <w:rFonts w:hint="eastAsia" w:eastAsia="宋体"/>
          <w:u w:val="none"/>
          <w:lang w:eastAsia="zh-CN"/>
        </w:rPr>
        <w:t>）</w:t>
      </w:r>
      <w:r>
        <w:rPr>
          <w:rFonts w:hint="eastAsia"/>
          <w:lang w:eastAsia="zh-CN"/>
        </w:rPr>
        <w:t>，以高度的政治责任感和历史使命感，坚定不移推动共建“一带一路”高质量发展，为实现中华民族伟大复兴的中国梦、推动构建人类命运共同体作出新的更大贡献。</w:t>
      </w:r>
    </w:p>
    <w:p>
      <w:pPr>
        <w:rPr>
          <w:rFonts w:hint="eastAsia"/>
          <w:lang w:eastAsia="zh-CN"/>
        </w:rPr>
      </w:pPr>
    </w:p>
    <w:p>
      <w:pPr>
        <w:rPr>
          <w:rFonts w:hint="eastAsia" w:ascii="楷体" w:hAnsi="楷体" w:eastAsia="楷体" w:cs="楷体"/>
        </w:rPr>
      </w:pPr>
      <w:r>
        <w:rPr>
          <w:rFonts w:hint="eastAsia" w:ascii="楷体" w:hAnsi="楷体" w:eastAsia="楷体" w:cs="楷体"/>
          <w:lang w:val="en-US" w:eastAsia="zh-CN"/>
        </w:rPr>
        <w:t xml:space="preserve">    材料三 </w:t>
      </w:r>
      <w:r>
        <w:rPr>
          <w:rFonts w:hint="eastAsia" w:ascii="楷体" w:hAnsi="楷体" w:eastAsia="楷体" w:cs="楷体"/>
        </w:rPr>
        <w:t>经过十年发展，共建“一带一路”从夯基垒台、立柱架梁到落地生根、持久发展，已成为开放包容、互利互惠、合作共赢的国际合作平台和国际社会普遍欢迎的全球公共产品。</w:t>
      </w:r>
    </w:p>
    <w:p>
      <w:pPr>
        <w:ind w:firstLine="420" w:firstLineChars="200"/>
        <w:rPr>
          <w:rFonts w:hint="eastAsia" w:ascii="楷体" w:hAnsi="楷体" w:eastAsia="楷体" w:cs="楷体"/>
        </w:rPr>
      </w:pPr>
      <w:r>
        <w:rPr>
          <w:rFonts w:hint="eastAsia" w:ascii="楷体" w:hAnsi="楷体" w:eastAsia="楷体" w:cs="楷体"/>
        </w:rPr>
        <w:t>十年历程证明，共建“一带一路”站在了历史正确一边，符合时代进步的逻辑，走的是人间正道。坚持目标导向、行动导向，咬定青山不放松，一张蓝图绘到底，我们才能推动共建“一带一路”进入高质量发展的新阶段，为世界和平与发展注入更多确定性和正能量。</w:t>
      </w:r>
    </w:p>
    <w:p>
      <w:pPr>
        <w:ind w:firstLine="420" w:firstLineChars="200"/>
        <w:rPr>
          <w:rFonts w:hint="eastAsia" w:ascii="楷体" w:hAnsi="楷体" w:eastAsia="楷体" w:cs="楷体"/>
        </w:rPr>
      </w:pPr>
      <w:r>
        <w:rPr>
          <w:rFonts w:hint="eastAsia" w:ascii="楷体" w:hAnsi="楷体" w:eastAsia="楷体" w:cs="楷体"/>
        </w:rPr>
        <w:t>根据习近平总书记在第三次“一带一路”建设座谈会上的重要讲话精神，下一个十年我们要巩固现有的合作成果，稳固基本盘；要拓展新的领域，持续地为共建“一带一路”增添新活力、新动力，要统筹发展和安全、统筹国内和国际、统筹合作和斗争、统筹存量和增量、统筹整体和重点，推动共建“一带一路”高质量发展不断取得新成效，实现更高质量的共商共建共享。</w:t>
      </w:r>
    </w:p>
    <w:p>
      <w:pPr>
        <w:rPr>
          <w:rFonts w:hint="eastAsia" w:eastAsia="宋体"/>
          <w:lang w:eastAsia="zh-CN"/>
        </w:rPr>
      </w:pPr>
      <w:r>
        <w:rPr>
          <w:rFonts w:hint="eastAsia"/>
        </w:rPr>
        <w:t>结合材料</w:t>
      </w:r>
      <w:r>
        <w:rPr>
          <w:rFonts w:hint="eastAsia"/>
          <w:lang w:eastAsia="zh-CN"/>
        </w:rPr>
        <w:t>三</w:t>
      </w:r>
      <w:r>
        <w:rPr>
          <w:rFonts w:hint="eastAsia"/>
        </w:rPr>
        <w:t>，运用辩证思维知识，阐明我国推进“一带一路”建设的经验。</w:t>
      </w:r>
      <w:r>
        <w:rPr>
          <w:rFonts w:hint="eastAsia"/>
          <w:lang w:eastAsia="zh-CN"/>
        </w:rPr>
        <w:t>（</w:t>
      </w:r>
      <w:r>
        <w:rPr>
          <w:rFonts w:hint="eastAsia"/>
          <w:lang w:val="en-US" w:eastAsia="zh-CN"/>
        </w:rPr>
        <w:t>12分</w:t>
      </w:r>
      <w:r>
        <w:rPr>
          <w:rFonts w:hint="eastAsia"/>
          <w:lang w:eastAsia="zh-CN"/>
        </w:rPr>
        <w:t>）</w:t>
      </w:r>
    </w:p>
    <w:p>
      <w:pPr>
        <w:rPr>
          <w:rFonts w:hint="eastAsia"/>
        </w:rPr>
      </w:pPr>
      <w:r>
        <w:rPr>
          <w:rFonts w:hint="eastAsia"/>
        </w:rPr>
        <w:t>【答案】①坚持整体性的辩证思维，用</w:t>
      </w:r>
      <w:r>
        <w:rPr>
          <w:rFonts w:hint="eastAsia"/>
          <w:lang w:eastAsia="zh-CN"/>
        </w:rPr>
        <w:t>联系、</w:t>
      </w:r>
      <w:r>
        <w:rPr>
          <w:rFonts w:hint="eastAsia"/>
        </w:rPr>
        <w:t>全面的观点看问题。“一带一路”建设坚持立足全</w:t>
      </w:r>
      <w:r>
        <w:rPr>
          <w:rFonts w:hint="eastAsia"/>
          <w:lang w:eastAsia="zh-CN"/>
        </w:rPr>
        <w:t>局、统</w:t>
      </w:r>
      <w:r>
        <w:rPr>
          <w:rFonts w:hint="eastAsia"/>
        </w:rPr>
        <w:t>筹兼顾，一张蓝图绘到底。</w:t>
      </w:r>
    </w:p>
    <w:p>
      <w:pPr>
        <w:rPr>
          <w:rFonts w:hint="eastAsia"/>
        </w:rPr>
      </w:pPr>
      <w:r>
        <w:rPr>
          <w:rFonts w:hint="eastAsia"/>
        </w:rPr>
        <w:t>②坚持动态性的辩证思维，用变化、发展的观点看问题。“一带一路”建设，不断拓展新领域，解决新问题，作出新计划，推动实现更高质量的共商共建共享。</w:t>
      </w:r>
    </w:p>
    <w:p>
      <w:pPr>
        <w:rPr>
          <w:rFonts w:hint="eastAsia"/>
        </w:rPr>
      </w:pPr>
      <w:r>
        <w:rPr>
          <w:rFonts w:hint="eastAsia"/>
        </w:rPr>
        <w:t>③坚持分析与综合的辩证统一。“一带一路”建设是在分析国内外局势和各阶段发展特点的基础上，统筹各种关系，综合安排部署建设。</w:t>
      </w:r>
    </w:p>
    <w:p>
      <w:pPr>
        <w:rPr>
          <w:rFonts w:hint="eastAsia"/>
        </w:rPr>
      </w:pPr>
      <w:r>
        <w:rPr>
          <w:rFonts w:hint="eastAsia"/>
        </w:rPr>
        <w:t>④遵循质量互变规律，正确把握事物发展过程中的渐进性与飞跃性、连续性和间断性的关系。“一带一路”经过十年的建设，取得了巨大成就，持续为增进世界人民福祉贡献中国智慧，为世界发展贡献中国力量。</w:t>
      </w:r>
    </w:p>
    <w:p>
      <w:pPr>
        <w:rPr>
          <w:rFonts w:hint="eastAsia" w:ascii="楷体" w:hAnsi="楷体" w:eastAsia="楷体" w:cs="楷体"/>
          <w:lang w:val="en-US" w:eastAsia="zh-CN"/>
        </w:rPr>
      </w:pPr>
      <w:r>
        <w:rPr>
          <w:rFonts w:hint="eastAsia" w:ascii="楷体" w:hAnsi="楷体" w:eastAsia="楷体" w:cs="楷体"/>
          <w:lang w:val="en-US" w:eastAsia="zh-CN"/>
        </w:rPr>
        <w:t xml:space="preserve">    </w:t>
      </w:r>
    </w:p>
    <w:p>
      <w:pPr>
        <w:ind w:firstLine="420" w:firstLineChars="200"/>
        <w:rPr>
          <w:rFonts w:hint="eastAsia" w:ascii="楷体" w:hAnsi="楷体" w:eastAsia="楷体" w:cs="楷体"/>
          <w:lang w:val="en-US" w:eastAsia="zh-CN"/>
        </w:rPr>
      </w:pPr>
      <w:r>
        <w:rPr>
          <w:rFonts w:hint="eastAsia" w:ascii="楷体" w:hAnsi="楷体" w:eastAsia="楷体" w:cs="楷体"/>
          <w:lang w:val="en-US" w:eastAsia="zh-CN"/>
        </w:rPr>
        <w:t>材料四    十年来，“一带一路”借鉴古丝绸之路，以互联互通为主线，同各国加强政策沟通、设施联通、贸易畅通、资金融通、民心相通，为世界经济增长注入新动能，为全球发展开辟新空间，为国际经济合作打造新平台。然而，在这样一个展现合作共赢的盛会上，仍有一些西方国家出于维护全球霸权地位，争夺在发展中世界话语权和主导权的私欲，视“一带一路”合作为“眼中钉”“肉中刺”，对“一带一路”倡议进行恶意批评，甚至抹黑、诋毁、抵制，这也折射出他们内心深处的焦虑。</w:t>
      </w:r>
    </w:p>
    <w:p>
      <w:pPr>
        <w:rPr>
          <w:rFonts w:hint="eastAsia"/>
          <w:lang w:val="en-US" w:eastAsia="zh-CN"/>
        </w:rPr>
      </w:pPr>
      <w:r>
        <w:rPr>
          <w:rFonts w:hint="eastAsia"/>
          <w:lang w:val="en-US" w:eastAsia="zh-CN"/>
        </w:rPr>
        <w:t>结合材料四，运用《当代国际政治与经济》知识对一些西方国家抹黑、诋毁、抵制“一带一路”的行为给予批驳。（10分）</w:t>
      </w:r>
    </w:p>
    <w:p>
      <w:pPr>
        <w:rPr>
          <w:rFonts w:hint="default"/>
          <w:lang w:val="en-US" w:eastAsia="zh-CN"/>
        </w:rPr>
      </w:pPr>
      <w:r>
        <w:rPr>
          <w:rFonts w:hint="default"/>
          <w:lang w:val="en-US" w:eastAsia="zh-CN"/>
        </w:rPr>
        <w:t>①共建“一带一路”</w:t>
      </w:r>
      <w:r>
        <w:rPr>
          <w:rFonts w:hint="default"/>
          <w:u w:val="single"/>
          <w:lang w:val="en-US" w:eastAsia="zh-CN"/>
        </w:rPr>
        <w:t>符合和平与发展的时代主题</w:t>
      </w:r>
      <w:r>
        <w:rPr>
          <w:rFonts w:hint="default"/>
          <w:lang w:val="en-US" w:eastAsia="zh-CN"/>
        </w:rPr>
        <w:t>，有利于</w:t>
      </w:r>
      <w:r>
        <w:rPr>
          <w:rFonts w:hint="default"/>
          <w:u w:val="single"/>
          <w:lang w:val="en-US" w:eastAsia="zh-CN"/>
        </w:rPr>
        <w:t>构建人类命运共同体</w:t>
      </w:r>
      <w:r>
        <w:rPr>
          <w:rFonts w:hint="default"/>
          <w:lang w:val="en-US" w:eastAsia="zh-CN"/>
        </w:rPr>
        <w:t>，推动</w:t>
      </w:r>
      <w:r>
        <w:rPr>
          <w:rFonts w:hint="default"/>
          <w:u w:val="single"/>
          <w:lang w:val="en-US" w:eastAsia="zh-CN"/>
        </w:rPr>
        <w:t>世界多极化深入发展</w:t>
      </w:r>
      <w:r>
        <w:rPr>
          <w:rFonts w:hint="default"/>
          <w:lang w:val="en-US" w:eastAsia="zh-CN"/>
        </w:rPr>
        <w:t>，建立</w:t>
      </w:r>
      <w:r>
        <w:rPr>
          <w:rFonts w:hint="eastAsia"/>
          <w:lang w:val="en-US" w:eastAsia="zh-CN"/>
        </w:rPr>
        <w:t>更加</w:t>
      </w:r>
      <w:r>
        <w:rPr>
          <w:rFonts w:hint="eastAsia"/>
          <w:u w:val="single"/>
          <w:lang w:val="en-US" w:eastAsia="zh-CN"/>
        </w:rPr>
        <w:t>公正合理的</w:t>
      </w:r>
      <w:r>
        <w:rPr>
          <w:rFonts w:hint="default"/>
          <w:u w:val="single"/>
          <w:lang w:val="en-US" w:eastAsia="zh-CN"/>
        </w:rPr>
        <w:t>国际经济新秩序</w:t>
      </w:r>
      <w:r>
        <w:rPr>
          <w:rFonts w:hint="default"/>
          <w:lang w:val="en-US" w:eastAsia="zh-CN"/>
        </w:rPr>
        <w:t>。</w:t>
      </w:r>
      <w:r>
        <w:rPr>
          <w:rFonts w:hint="eastAsia"/>
          <w:lang w:val="en-US" w:eastAsia="zh-CN"/>
        </w:rPr>
        <w:t xml:space="preserve">   </w:t>
      </w:r>
      <w:r>
        <w:rPr>
          <w:rFonts w:hint="default"/>
          <w:lang w:val="en-US" w:eastAsia="zh-CN"/>
        </w:rPr>
        <w:t>②这必将</w:t>
      </w:r>
      <w:r>
        <w:rPr>
          <w:rFonts w:hint="default"/>
          <w:u w:val="single"/>
          <w:lang w:val="en-US" w:eastAsia="zh-CN"/>
        </w:rPr>
        <w:t>对西方国家主导的不合理不公正的国际旧秩序产生冲击，危及他们的霸权地位，因而西方国家政客不免产生焦虑</w:t>
      </w:r>
      <w:r>
        <w:rPr>
          <w:rFonts w:hint="default"/>
          <w:lang w:val="en-US" w:eastAsia="zh-CN"/>
        </w:rPr>
        <w:t>。</w:t>
      </w:r>
      <w:r>
        <w:rPr>
          <w:rFonts w:hint="eastAsia"/>
          <w:lang w:val="en-US" w:eastAsia="zh-CN"/>
        </w:rPr>
        <w:t xml:space="preserve">  </w:t>
      </w:r>
      <w:r>
        <w:rPr>
          <w:rFonts w:hint="default"/>
          <w:lang w:val="en-US" w:eastAsia="zh-CN"/>
        </w:rPr>
        <w:t>③我国奉行</w:t>
      </w:r>
      <w:r>
        <w:rPr>
          <w:rFonts w:hint="default"/>
          <w:u w:val="single"/>
          <w:lang w:val="en-US" w:eastAsia="zh-CN"/>
        </w:rPr>
        <w:t>独立自主的和平外交政策</w:t>
      </w:r>
      <w:r>
        <w:rPr>
          <w:rFonts w:hint="default"/>
          <w:lang w:val="en-US" w:eastAsia="zh-CN"/>
        </w:rPr>
        <w:t>，坚定</w:t>
      </w:r>
      <w:r>
        <w:rPr>
          <w:rFonts w:hint="default"/>
          <w:u w:val="single"/>
          <w:lang w:val="en-US" w:eastAsia="zh-CN"/>
        </w:rPr>
        <w:t>维护以《联合国宪章》宗旨和原则为核心的国际秩序和国际体系</w:t>
      </w:r>
      <w:r>
        <w:rPr>
          <w:rFonts w:hint="default"/>
          <w:lang w:val="en-US" w:eastAsia="zh-CN"/>
        </w:rPr>
        <w:t>，坚决</w:t>
      </w:r>
      <w:r>
        <w:rPr>
          <w:rFonts w:hint="default"/>
          <w:u w:val="single"/>
          <w:lang w:val="en-US" w:eastAsia="zh-CN"/>
        </w:rPr>
        <w:t>反对霸权主义和强权政治</w:t>
      </w:r>
      <w:r>
        <w:rPr>
          <w:rFonts w:hint="default"/>
          <w:lang w:val="en-US" w:eastAsia="zh-CN"/>
        </w:rPr>
        <w:t>，始终</w:t>
      </w:r>
      <w:r>
        <w:rPr>
          <w:rFonts w:hint="default"/>
          <w:u w:val="single"/>
          <w:lang w:val="en-US" w:eastAsia="zh-CN"/>
        </w:rPr>
        <w:t>是世界经济发展的贡献者和世界和平的维护者</w:t>
      </w:r>
      <w:r>
        <w:rPr>
          <w:rFonts w:hint="default"/>
          <w:lang w:val="en-US" w:eastAsia="zh-CN"/>
        </w:rPr>
        <w:t>。</w:t>
      </w:r>
      <w:r>
        <w:rPr>
          <w:rFonts w:hint="eastAsia"/>
          <w:lang w:val="en-US" w:eastAsia="zh-CN"/>
        </w:rPr>
        <w:t xml:space="preserve">     </w:t>
      </w:r>
      <w:r>
        <w:rPr>
          <w:rFonts w:hint="default"/>
          <w:lang w:val="en-US" w:eastAsia="zh-CN"/>
        </w:rPr>
        <w:t>④他们的这种焦虑是落后于时代的，</w:t>
      </w:r>
      <w:r>
        <w:rPr>
          <w:rFonts w:hint="default"/>
          <w:u w:val="single"/>
          <w:lang w:val="en-US" w:eastAsia="zh-CN"/>
        </w:rPr>
        <w:t>是典型的</w:t>
      </w:r>
      <w:r>
        <w:rPr>
          <w:rFonts w:hint="eastAsia"/>
          <w:u w:val="single"/>
          <w:lang w:val="en-US" w:eastAsia="zh-CN"/>
        </w:rPr>
        <w:t>零和思维/</w:t>
      </w:r>
      <w:r>
        <w:rPr>
          <w:rFonts w:hint="default"/>
          <w:u w:val="single"/>
          <w:lang w:val="en-US" w:eastAsia="zh-CN"/>
        </w:rPr>
        <w:t>冷战思维，不符合绝大多数人的利益</w:t>
      </w:r>
      <w:r>
        <w:rPr>
          <w:rFonts w:hint="default"/>
          <w:lang w:val="en-US" w:eastAsia="zh-CN"/>
        </w:rPr>
        <w:t>，注定是多余的。(此答案仅供参考)</w:t>
      </w:r>
    </w:p>
    <w:p>
      <w:pPr>
        <w:rPr>
          <w:rFonts w:hint="eastAsia" w:ascii="楷体" w:hAnsi="楷体" w:eastAsia="楷体" w:cs="楷体"/>
          <w:lang w:val="en-US" w:eastAsia="zh-CN"/>
        </w:rPr>
      </w:pPr>
      <w:bookmarkStart w:id="2" w:name="_GoBack"/>
      <w:bookmarkEnd w:id="2"/>
    </w:p>
    <w:sectPr>
      <w:footerReference r:id="rId5" w:type="default"/>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64" w:lineRule="auto"/>
      </w:pPr>
      <w:r>
        <w:separator/>
      </w:r>
    </w:p>
  </w:footnote>
  <w:footnote w:type="continuationSeparator" w:id="1">
    <w:p>
      <w:pPr>
        <w:spacing w:line="26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32806C1B"/>
    <w:rsid w:val="0000006C"/>
    <w:rsid w:val="00001B60"/>
    <w:rsid w:val="0001171A"/>
    <w:rsid w:val="0001252A"/>
    <w:rsid w:val="00015A4E"/>
    <w:rsid w:val="000216F5"/>
    <w:rsid w:val="0002351B"/>
    <w:rsid w:val="00030819"/>
    <w:rsid w:val="00030A38"/>
    <w:rsid w:val="00050B0D"/>
    <w:rsid w:val="000524AD"/>
    <w:rsid w:val="0005283C"/>
    <w:rsid w:val="000557EB"/>
    <w:rsid w:val="0006279A"/>
    <w:rsid w:val="00072112"/>
    <w:rsid w:val="00072F85"/>
    <w:rsid w:val="000739AC"/>
    <w:rsid w:val="000748FB"/>
    <w:rsid w:val="0008042A"/>
    <w:rsid w:val="000934FE"/>
    <w:rsid w:val="00093843"/>
    <w:rsid w:val="0009396C"/>
    <w:rsid w:val="000A4868"/>
    <w:rsid w:val="000A76FB"/>
    <w:rsid w:val="000B0A8E"/>
    <w:rsid w:val="000B1432"/>
    <w:rsid w:val="000B6927"/>
    <w:rsid w:val="000C5596"/>
    <w:rsid w:val="000C6517"/>
    <w:rsid w:val="000D4EB3"/>
    <w:rsid w:val="000E25D5"/>
    <w:rsid w:val="001204C8"/>
    <w:rsid w:val="001337DD"/>
    <w:rsid w:val="00135B3A"/>
    <w:rsid w:val="00143268"/>
    <w:rsid w:val="001453EA"/>
    <w:rsid w:val="00160564"/>
    <w:rsid w:val="00161F02"/>
    <w:rsid w:val="0016533D"/>
    <w:rsid w:val="001676D5"/>
    <w:rsid w:val="00172A71"/>
    <w:rsid w:val="00195CC5"/>
    <w:rsid w:val="001A6209"/>
    <w:rsid w:val="001B4621"/>
    <w:rsid w:val="001B54C4"/>
    <w:rsid w:val="001C5FB2"/>
    <w:rsid w:val="001C69D3"/>
    <w:rsid w:val="001D520E"/>
    <w:rsid w:val="001E07B8"/>
    <w:rsid w:val="001E1F66"/>
    <w:rsid w:val="001F1551"/>
    <w:rsid w:val="001F65C1"/>
    <w:rsid w:val="00203D51"/>
    <w:rsid w:val="00206FE3"/>
    <w:rsid w:val="002117EB"/>
    <w:rsid w:val="0023420E"/>
    <w:rsid w:val="002466FF"/>
    <w:rsid w:val="002557EA"/>
    <w:rsid w:val="00272F46"/>
    <w:rsid w:val="00273E28"/>
    <w:rsid w:val="002831DA"/>
    <w:rsid w:val="00287F20"/>
    <w:rsid w:val="00290E88"/>
    <w:rsid w:val="002917E8"/>
    <w:rsid w:val="002966AE"/>
    <w:rsid w:val="002A1383"/>
    <w:rsid w:val="002A1FF3"/>
    <w:rsid w:val="002A5213"/>
    <w:rsid w:val="002A757A"/>
    <w:rsid w:val="002B04E1"/>
    <w:rsid w:val="002B305E"/>
    <w:rsid w:val="002C1104"/>
    <w:rsid w:val="002C1422"/>
    <w:rsid w:val="002C6A1B"/>
    <w:rsid w:val="002C6A26"/>
    <w:rsid w:val="002D1376"/>
    <w:rsid w:val="002E0F65"/>
    <w:rsid w:val="002E2014"/>
    <w:rsid w:val="002E68DB"/>
    <w:rsid w:val="002F4D22"/>
    <w:rsid w:val="002F645C"/>
    <w:rsid w:val="002F6852"/>
    <w:rsid w:val="003213A0"/>
    <w:rsid w:val="00322CE8"/>
    <w:rsid w:val="00323C18"/>
    <w:rsid w:val="00334D0A"/>
    <w:rsid w:val="003356FA"/>
    <w:rsid w:val="00336600"/>
    <w:rsid w:val="00342787"/>
    <w:rsid w:val="0034656D"/>
    <w:rsid w:val="00354A98"/>
    <w:rsid w:val="0035555A"/>
    <w:rsid w:val="00357F6F"/>
    <w:rsid w:val="003633AB"/>
    <w:rsid w:val="0036394A"/>
    <w:rsid w:val="003760F5"/>
    <w:rsid w:val="00380EB3"/>
    <w:rsid w:val="0038296F"/>
    <w:rsid w:val="00382CB3"/>
    <w:rsid w:val="003976A0"/>
    <w:rsid w:val="003B1E33"/>
    <w:rsid w:val="003C76CC"/>
    <w:rsid w:val="003D38E6"/>
    <w:rsid w:val="003D6228"/>
    <w:rsid w:val="003D7DA2"/>
    <w:rsid w:val="003E2D90"/>
    <w:rsid w:val="003F35F1"/>
    <w:rsid w:val="003F7936"/>
    <w:rsid w:val="00412405"/>
    <w:rsid w:val="00412A39"/>
    <w:rsid w:val="0041641B"/>
    <w:rsid w:val="00425AAD"/>
    <w:rsid w:val="0042611C"/>
    <w:rsid w:val="00430BF7"/>
    <w:rsid w:val="00431BF6"/>
    <w:rsid w:val="00432C60"/>
    <w:rsid w:val="0043329D"/>
    <w:rsid w:val="0044622B"/>
    <w:rsid w:val="00447F65"/>
    <w:rsid w:val="0045377B"/>
    <w:rsid w:val="004573CC"/>
    <w:rsid w:val="00473691"/>
    <w:rsid w:val="00477159"/>
    <w:rsid w:val="00482C54"/>
    <w:rsid w:val="004838C8"/>
    <w:rsid w:val="00485F33"/>
    <w:rsid w:val="0049361E"/>
    <w:rsid w:val="0049385C"/>
    <w:rsid w:val="004A7326"/>
    <w:rsid w:val="004B17A8"/>
    <w:rsid w:val="004C2D7B"/>
    <w:rsid w:val="004C6125"/>
    <w:rsid w:val="004C6567"/>
    <w:rsid w:val="004D4955"/>
    <w:rsid w:val="004D529A"/>
    <w:rsid w:val="004E2082"/>
    <w:rsid w:val="004E3BD3"/>
    <w:rsid w:val="004E5C7C"/>
    <w:rsid w:val="004F556E"/>
    <w:rsid w:val="004F5F04"/>
    <w:rsid w:val="00502770"/>
    <w:rsid w:val="005038E3"/>
    <w:rsid w:val="00505F09"/>
    <w:rsid w:val="005071BF"/>
    <w:rsid w:val="005202C3"/>
    <w:rsid w:val="00540E6D"/>
    <w:rsid w:val="00546BA8"/>
    <w:rsid w:val="00550516"/>
    <w:rsid w:val="0056764C"/>
    <w:rsid w:val="00570088"/>
    <w:rsid w:val="0057276A"/>
    <w:rsid w:val="005758D9"/>
    <w:rsid w:val="00577AC5"/>
    <w:rsid w:val="00580476"/>
    <w:rsid w:val="00586B7B"/>
    <w:rsid w:val="0059061C"/>
    <w:rsid w:val="00593D93"/>
    <w:rsid w:val="005A0617"/>
    <w:rsid w:val="005A64EB"/>
    <w:rsid w:val="005A7B4F"/>
    <w:rsid w:val="005B5482"/>
    <w:rsid w:val="005B5C96"/>
    <w:rsid w:val="005C453E"/>
    <w:rsid w:val="005C4EBD"/>
    <w:rsid w:val="005C64D2"/>
    <w:rsid w:val="005E15EF"/>
    <w:rsid w:val="005F21C7"/>
    <w:rsid w:val="005F2ECD"/>
    <w:rsid w:val="005F6760"/>
    <w:rsid w:val="00603DB2"/>
    <w:rsid w:val="00604D89"/>
    <w:rsid w:val="00607F1A"/>
    <w:rsid w:val="00610DAB"/>
    <w:rsid w:val="006134D4"/>
    <w:rsid w:val="0061390E"/>
    <w:rsid w:val="006166BC"/>
    <w:rsid w:val="006304F2"/>
    <w:rsid w:val="006312E0"/>
    <w:rsid w:val="00634A1C"/>
    <w:rsid w:val="006464A1"/>
    <w:rsid w:val="006544DB"/>
    <w:rsid w:val="00655430"/>
    <w:rsid w:val="006759F0"/>
    <w:rsid w:val="0069304D"/>
    <w:rsid w:val="006B4198"/>
    <w:rsid w:val="006B631D"/>
    <w:rsid w:val="006C6A5A"/>
    <w:rsid w:val="006D23AE"/>
    <w:rsid w:val="006D44DD"/>
    <w:rsid w:val="006D4E65"/>
    <w:rsid w:val="006E1CDA"/>
    <w:rsid w:val="006E4895"/>
    <w:rsid w:val="006F5C4E"/>
    <w:rsid w:val="006F6680"/>
    <w:rsid w:val="007046A3"/>
    <w:rsid w:val="00705A0F"/>
    <w:rsid w:val="00711006"/>
    <w:rsid w:val="00716E68"/>
    <w:rsid w:val="00730C35"/>
    <w:rsid w:val="00734D67"/>
    <w:rsid w:val="007369AD"/>
    <w:rsid w:val="00740750"/>
    <w:rsid w:val="0074134E"/>
    <w:rsid w:val="007466AF"/>
    <w:rsid w:val="00754F07"/>
    <w:rsid w:val="00755346"/>
    <w:rsid w:val="00773AC8"/>
    <w:rsid w:val="00774EB7"/>
    <w:rsid w:val="00775965"/>
    <w:rsid w:val="007853DD"/>
    <w:rsid w:val="00787781"/>
    <w:rsid w:val="007877AB"/>
    <w:rsid w:val="007A5970"/>
    <w:rsid w:val="007A5C14"/>
    <w:rsid w:val="007B0B70"/>
    <w:rsid w:val="007D4292"/>
    <w:rsid w:val="007E4781"/>
    <w:rsid w:val="007F20D1"/>
    <w:rsid w:val="007F5289"/>
    <w:rsid w:val="00801502"/>
    <w:rsid w:val="00801E06"/>
    <w:rsid w:val="0080392B"/>
    <w:rsid w:val="00814F00"/>
    <w:rsid w:val="00875B7B"/>
    <w:rsid w:val="00885CFE"/>
    <w:rsid w:val="00886F4A"/>
    <w:rsid w:val="008948A9"/>
    <w:rsid w:val="0089535D"/>
    <w:rsid w:val="008963F2"/>
    <w:rsid w:val="008A1872"/>
    <w:rsid w:val="008B18E9"/>
    <w:rsid w:val="008B257C"/>
    <w:rsid w:val="008C2B40"/>
    <w:rsid w:val="008D2494"/>
    <w:rsid w:val="008D2989"/>
    <w:rsid w:val="008D33D2"/>
    <w:rsid w:val="008D3E21"/>
    <w:rsid w:val="008D52C5"/>
    <w:rsid w:val="008D6411"/>
    <w:rsid w:val="008D714B"/>
    <w:rsid w:val="008E2D74"/>
    <w:rsid w:val="008E3631"/>
    <w:rsid w:val="008E5F74"/>
    <w:rsid w:val="008F308E"/>
    <w:rsid w:val="008F59E1"/>
    <w:rsid w:val="008F65D8"/>
    <w:rsid w:val="008F79AC"/>
    <w:rsid w:val="0090077F"/>
    <w:rsid w:val="00902948"/>
    <w:rsid w:val="00904C2F"/>
    <w:rsid w:val="00923EA7"/>
    <w:rsid w:val="00926158"/>
    <w:rsid w:val="00932614"/>
    <w:rsid w:val="00937053"/>
    <w:rsid w:val="00943217"/>
    <w:rsid w:val="0094613B"/>
    <w:rsid w:val="00957719"/>
    <w:rsid w:val="009609F0"/>
    <w:rsid w:val="00961AA3"/>
    <w:rsid w:val="009705E9"/>
    <w:rsid w:val="00982144"/>
    <w:rsid w:val="00984DE5"/>
    <w:rsid w:val="00986F91"/>
    <w:rsid w:val="00995B99"/>
    <w:rsid w:val="00997DA9"/>
    <w:rsid w:val="009A0FA6"/>
    <w:rsid w:val="009A2D1D"/>
    <w:rsid w:val="009A579C"/>
    <w:rsid w:val="009B6D37"/>
    <w:rsid w:val="009C4928"/>
    <w:rsid w:val="009C600C"/>
    <w:rsid w:val="009D071D"/>
    <w:rsid w:val="009D14F1"/>
    <w:rsid w:val="009E6022"/>
    <w:rsid w:val="009E6AC0"/>
    <w:rsid w:val="009F31FD"/>
    <w:rsid w:val="009F5F4E"/>
    <w:rsid w:val="009F639F"/>
    <w:rsid w:val="00A013B3"/>
    <w:rsid w:val="00A068C6"/>
    <w:rsid w:val="00A10628"/>
    <w:rsid w:val="00A14C40"/>
    <w:rsid w:val="00A203ED"/>
    <w:rsid w:val="00A21DB2"/>
    <w:rsid w:val="00A22B07"/>
    <w:rsid w:val="00A32FBB"/>
    <w:rsid w:val="00A466F6"/>
    <w:rsid w:val="00A5159E"/>
    <w:rsid w:val="00A52716"/>
    <w:rsid w:val="00A649B4"/>
    <w:rsid w:val="00A6512E"/>
    <w:rsid w:val="00A67763"/>
    <w:rsid w:val="00A70FBE"/>
    <w:rsid w:val="00A738C7"/>
    <w:rsid w:val="00A917FE"/>
    <w:rsid w:val="00A92ECE"/>
    <w:rsid w:val="00A94309"/>
    <w:rsid w:val="00AA3E73"/>
    <w:rsid w:val="00AB2684"/>
    <w:rsid w:val="00AC0080"/>
    <w:rsid w:val="00AD179A"/>
    <w:rsid w:val="00AD1E58"/>
    <w:rsid w:val="00AE3598"/>
    <w:rsid w:val="00AE6C54"/>
    <w:rsid w:val="00AE71B1"/>
    <w:rsid w:val="00AF1EF6"/>
    <w:rsid w:val="00AF220E"/>
    <w:rsid w:val="00B00C6D"/>
    <w:rsid w:val="00B03B85"/>
    <w:rsid w:val="00B0576B"/>
    <w:rsid w:val="00B10068"/>
    <w:rsid w:val="00B1183C"/>
    <w:rsid w:val="00B1389E"/>
    <w:rsid w:val="00B16EF6"/>
    <w:rsid w:val="00B1758D"/>
    <w:rsid w:val="00B23908"/>
    <w:rsid w:val="00B25759"/>
    <w:rsid w:val="00B27A9D"/>
    <w:rsid w:val="00B364F1"/>
    <w:rsid w:val="00B42973"/>
    <w:rsid w:val="00B431C4"/>
    <w:rsid w:val="00B50EE8"/>
    <w:rsid w:val="00B60F96"/>
    <w:rsid w:val="00B63DB9"/>
    <w:rsid w:val="00B7015E"/>
    <w:rsid w:val="00B70B33"/>
    <w:rsid w:val="00B70D49"/>
    <w:rsid w:val="00B73490"/>
    <w:rsid w:val="00B76AD3"/>
    <w:rsid w:val="00B832F2"/>
    <w:rsid w:val="00B85EE6"/>
    <w:rsid w:val="00B863B7"/>
    <w:rsid w:val="00B87D7C"/>
    <w:rsid w:val="00B97E8F"/>
    <w:rsid w:val="00BA03A8"/>
    <w:rsid w:val="00BA14DD"/>
    <w:rsid w:val="00BA6290"/>
    <w:rsid w:val="00BB434C"/>
    <w:rsid w:val="00BB44D9"/>
    <w:rsid w:val="00BB79F0"/>
    <w:rsid w:val="00BC2F80"/>
    <w:rsid w:val="00BD4EC6"/>
    <w:rsid w:val="00BE1585"/>
    <w:rsid w:val="00BE2280"/>
    <w:rsid w:val="00BE4D3C"/>
    <w:rsid w:val="00BE6E63"/>
    <w:rsid w:val="00BF5476"/>
    <w:rsid w:val="00BF6876"/>
    <w:rsid w:val="00C031E6"/>
    <w:rsid w:val="00C05531"/>
    <w:rsid w:val="00C05C59"/>
    <w:rsid w:val="00C14430"/>
    <w:rsid w:val="00C160B8"/>
    <w:rsid w:val="00C160D7"/>
    <w:rsid w:val="00C22C73"/>
    <w:rsid w:val="00C37F03"/>
    <w:rsid w:val="00C4116F"/>
    <w:rsid w:val="00C45523"/>
    <w:rsid w:val="00C5134F"/>
    <w:rsid w:val="00C5151D"/>
    <w:rsid w:val="00C551C5"/>
    <w:rsid w:val="00C60407"/>
    <w:rsid w:val="00C616D6"/>
    <w:rsid w:val="00C66596"/>
    <w:rsid w:val="00C674AD"/>
    <w:rsid w:val="00C71B08"/>
    <w:rsid w:val="00C94239"/>
    <w:rsid w:val="00CA05A0"/>
    <w:rsid w:val="00CB2C62"/>
    <w:rsid w:val="00CB713D"/>
    <w:rsid w:val="00CD6909"/>
    <w:rsid w:val="00CD7BA9"/>
    <w:rsid w:val="00CE2B24"/>
    <w:rsid w:val="00CE3046"/>
    <w:rsid w:val="00CF3050"/>
    <w:rsid w:val="00D0208F"/>
    <w:rsid w:val="00D11FD6"/>
    <w:rsid w:val="00D25519"/>
    <w:rsid w:val="00D3771C"/>
    <w:rsid w:val="00D43675"/>
    <w:rsid w:val="00D4731E"/>
    <w:rsid w:val="00D51849"/>
    <w:rsid w:val="00D61341"/>
    <w:rsid w:val="00D71765"/>
    <w:rsid w:val="00D7731D"/>
    <w:rsid w:val="00D77F51"/>
    <w:rsid w:val="00D81331"/>
    <w:rsid w:val="00D81B63"/>
    <w:rsid w:val="00D83C64"/>
    <w:rsid w:val="00D85E57"/>
    <w:rsid w:val="00D91393"/>
    <w:rsid w:val="00DA2168"/>
    <w:rsid w:val="00DA21B5"/>
    <w:rsid w:val="00DA761F"/>
    <w:rsid w:val="00DB612D"/>
    <w:rsid w:val="00DB6212"/>
    <w:rsid w:val="00DB6896"/>
    <w:rsid w:val="00DC3A13"/>
    <w:rsid w:val="00DC457E"/>
    <w:rsid w:val="00DC579D"/>
    <w:rsid w:val="00DC677B"/>
    <w:rsid w:val="00DD1B65"/>
    <w:rsid w:val="00DD4C24"/>
    <w:rsid w:val="00DD59F3"/>
    <w:rsid w:val="00DD6879"/>
    <w:rsid w:val="00DE4F7D"/>
    <w:rsid w:val="00E03A2B"/>
    <w:rsid w:val="00E03B7C"/>
    <w:rsid w:val="00E16B9E"/>
    <w:rsid w:val="00E20795"/>
    <w:rsid w:val="00E26CC9"/>
    <w:rsid w:val="00E31E5A"/>
    <w:rsid w:val="00E331F9"/>
    <w:rsid w:val="00E34640"/>
    <w:rsid w:val="00E36C7B"/>
    <w:rsid w:val="00E37CDE"/>
    <w:rsid w:val="00E47AAF"/>
    <w:rsid w:val="00E5282D"/>
    <w:rsid w:val="00E52DDC"/>
    <w:rsid w:val="00E56B27"/>
    <w:rsid w:val="00E57D6A"/>
    <w:rsid w:val="00E62066"/>
    <w:rsid w:val="00E63504"/>
    <w:rsid w:val="00E6458B"/>
    <w:rsid w:val="00E66998"/>
    <w:rsid w:val="00E74279"/>
    <w:rsid w:val="00E841E8"/>
    <w:rsid w:val="00E94028"/>
    <w:rsid w:val="00E95FBD"/>
    <w:rsid w:val="00EA203B"/>
    <w:rsid w:val="00EA268E"/>
    <w:rsid w:val="00EA4B99"/>
    <w:rsid w:val="00EB3FB5"/>
    <w:rsid w:val="00EB676C"/>
    <w:rsid w:val="00ED228A"/>
    <w:rsid w:val="00ED4933"/>
    <w:rsid w:val="00ED5626"/>
    <w:rsid w:val="00ED71C3"/>
    <w:rsid w:val="00EE19D4"/>
    <w:rsid w:val="00EE3CF0"/>
    <w:rsid w:val="00EE7E05"/>
    <w:rsid w:val="00EF0478"/>
    <w:rsid w:val="00EF4819"/>
    <w:rsid w:val="00EF71AE"/>
    <w:rsid w:val="00F1499F"/>
    <w:rsid w:val="00F14DF9"/>
    <w:rsid w:val="00F16C61"/>
    <w:rsid w:val="00F20C0B"/>
    <w:rsid w:val="00F21C5C"/>
    <w:rsid w:val="00F331D0"/>
    <w:rsid w:val="00F36B3A"/>
    <w:rsid w:val="00F661AD"/>
    <w:rsid w:val="00F67B5C"/>
    <w:rsid w:val="00F71322"/>
    <w:rsid w:val="00F72127"/>
    <w:rsid w:val="00F7437D"/>
    <w:rsid w:val="00F8141A"/>
    <w:rsid w:val="00F84C91"/>
    <w:rsid w:val="00F87D43"/>
    <w:rsid w:val="00F92EEA"/>
    <w:rsid w:val="00F93A59"/>
    <w:rsid w:val="00FA0974"/>
    <w:rsid w:val="00FA5172"/>
    <w:rsid w:val="00FB18FC"/>
    <w:rsid w:val="00FB2FCB"/>
    <w:rsid w:val="00FB4E97"/>
    <w:rsid w:val="00FB4F3F"/>
    <w:rsid w:val="00FB5A45"/>
    <w:rsid w:val="00FC419C"/>
    <w:rsid w:val="00FC5EE0"/>
    <w:rsid w:val="00FD3355"/>
    <w:rsid w:val="00FD7D90"/>
    <w:rsid w:val="00FE0BCD"/>
    <w:rsid w:val="00FE1587"/>
    <w:rsid w:val="00FE1F2D"/>
    <w:rsid w:val="00FE26AB"/>
    <w:rsid w:val="00FE4359"/>
    <w:rsid w:val="00FE4FA7"/>
    <w:rsid w:val="00FF0FB4"/>
    <w:rsid w:val="00FF5A69"/>
    <w:rsid w:val="00FF7A74"/>
    <w:rsid w:val="01285818"/>
    <w:rsid w:val="028A3101"/>
    <w:rsid w:val="03647BA8"/>
    <w:rsid w:val="041E75AE"/>
    <w:rsid w:val="042E69E2"/>
    <w:rsid w:val="04453213"/>
    <w:rsid w:val="04F3262C"/>
    <w:rsid w:val="05290876"/>
    <w:rsid w:val="05DE3669"/>
    <w:rsid w:val="060D0D94"/>
    <w:rsid w:val="06861533"/>
    <w:rsid w:val="069A3A9F"/>
    <w:rsid w:val="06EB48A6"/>
    <w:rsid w:val="076969EB"/>
    <w:rsid w:val="08E73603"/>
    <w:rsid w:val="092C112F"/>
    <w:rsid w:val="097D78F9"/>
    <w:rsid w:val="09E15C0F"/>
    <w:rsid w:val="09E35B78"/>
    <w:rsid w:val="09F20E85"/>
    <w:rsid w:val="0A1D5E7B"/>
    <w:rsid w:val="0B114967"/>
    <w:rsid w:val="0B7D7BCE"/>
    <w:rsid w:val="0C7F1A86"/>
    <w:rsid w:val="0CC00342"/>
    <w:rsid w:val="0D8B0A48"/>
    <w:rsid w:val="0E3726DE"/>
    <w:rsid w:val="0E9D6C3E"/>
    <w:rsid w:val="0ECB40C6"/>
    <w:rsid w:val="0EFB2089"/>
    <w:rsid w:val="0EFC3704"/>
    <w:rsid w:val="0F24110D"/>
    <w:rsid w:val="0F344D93"/>
    <w:rsid w:val="0F916077"/>
    <w:rsid w:val="0FA04097"/>
    <w:rsid w:val="10AD091E"/>
    <w:rsid w:val="11511F61"/>
    <w:rsid w:val="123C676E"/>
    <w:rsid w:val="12C352E0"/>
    <w:rsid w:val="12F952F5"/>
    <w:rsid w:val="130A686C"/>
    <w:rsid w:val="134A5C3D"/>
    <w:rsid w:val="138925FF"/>
    <w:rsid w:val="13E37991"/>
    <w:rsid w:val="141D612B"/>
    <w:rsid w:val="142B6A9A"/>
    <w:rsid w:val="14CC2FF3"/>
    <w:rsid w:val="154A73F4"/>
    <w:rsid w:val="15AB60E4"/>
    <w:rsid w:val="15FE1A14"/>
    <w:rsid w:val="16445BF1"/>
    <w:rsid w:val="179C4F00"/>
    <w:rsid w:val="17DD4930"/>
    <w:rsid w:val="183E45D1"/>
    <w:rsid w:val="185D6550"/>
    <w:rsid w:val="191B2D9D"/>
    <w:rsid w:val="19676254"/>
    <w:rsid w:val="199C57C7"/>
    <w:rsid w:val="1A157507"/>
    <w:rsid w:val="1A352EE0"/>
    <w:rsid w:val="1A663896"/>
    <w:rsid w:val="1A8C6258"/>
    <w:rsid w:val="1B153A3C"/>
    <w:rsid w:val="1B3B511C"/>
    <w:rsid w:val="1C856C45"/>
    <w:rsid w:val="1DA376A1"/>
    <w:rsid w:val="1DEF5DEA"/>
    <w:rsid w:val="1DF75C3F"/>
    <w:rsid w:val="1E440044"/>
    <w:rsid w:val="1F550A14"/>
    <w:rsid w:val="1FE47E48"/>
    <w:rsid w:val="21B93937"/>
    <w:rsid w:val="21DE0DD2"/>
    <w:rsid w:val="21E66F13"/>
    <w:rsid w:val="22B440FE"/>
    <w:rsid w:val="22CA5962"/>
    <w:rsid w:val="22E301B9"/>
    <w:rsid w:val="234B4F0F"/>
    <w:rsid w:val="23AB72AF"/>
    <w:rsid w:val="23B14C77"/>
    <w:rsid w:val="24213A15"/>
    <w:rsid w:val="2455546D"/>
    <w:rsid w:val="248D10AB"/>
    <w:rsid w:val="24C90F9B"/>
    <w:rsid w:val="256736AA"/>
    <w:rsid w:val="27437438"/>
    <w:rsid w:val="27A40BE5"/>
    <w:rsid w:val="28565017"/>
    <w:rsid w:val="28976736"/>
    <w:rsid w:val="28DF5C9A"/>
    <w:rsid w:val="291F36A4"/>
    <w:rsid w:val="297B340B"/>
    <w:rsid w:val="298A0B02"/>
    <w:rsid w:val="29D87103"/>
    <w:rsid w:val="2A0C1546"/>
    <w:rsid w:val="2A3C7C0F"/>
    <w:rsid w:val="2AC61B51"/>
    <w:rsid w:val="2B5E3CCB"/>
    <w:rsid w:val="2C1955F6"/>
    <w:rsid w:val="2C8113C9"/>
    <w:rsid w:val="2D3C5C02"/>
    <w:rsid w:val="2D4C1B03"/>
    <w:rsid w:val="2D56639F"/>
    <w:rsid w:val="2DDD3C56"/>
    <w:rsid w:val="2E652751"/>
    <w:rsid w:val="2FBE25F2"/>
    <w:rsid w:val="2FC121F0"/>
    <w:rsid w:val="301F0E08"/>
    <w:rsid w:val="30265759"/>
    <w:rsid w:val="306A7CB8"/>
    <w:rsid w:val="30A217AB"/>
    <w:rsid w:val="31052BC2"/>
    <w:rsid w:val="3186310A"/>
    <w:rsid w:val="3233460F"/>
    <w:rsid w:val="32806C1B"/>
    <w:rsid w:val="353E60E6"/>
    <w:rsid w:val="355E47F6"/>
    <w:rsid w:val="35E33EF8"/>
    <w:rsid w:val="360311CD"/>
    <w:rsid w:val="3647451C"/>
    <w:rsid w:val="36F82A6E"/>
    <w:rsid w:val="380F7258"/>
    <w:rsid w:val="3848736B"/>
    <w:rsid w:val="38821F74"/>
    <w:rsid w:val="39404BF2"/>
    <w:rsid w:val="397622BB"/>
    <w:rsid w:val="399B463C"/>
    <w:rsid w:val="39DD730A"/>
    <w:rsid w:val="3A3F464A"/>
    <w:rsid w:val="3A636C6D"/>
    <w:rsid w:val="3AC2368D"/>
    <w:rsid w:val="3AC54CA3"/>
    <w:rsid w:val="3B033426"/>
    <w:rsid w:val="3CE37662"/>
    <w:rsid w:val="3D127453"/>
    <w:rsid w:val="3D180E73"/>
    <w:rsid w:val="3E1052B8"/>
    <w:rsid w:val="3E67426C"/>
    <w:rsid w:val="3E7C1E46"/>
    <w:rsid w:val="3ECF47EA"/>
    <w:rsid w:val="3F0918A4"/>
    <w:rsid w:val="3F594414"/>
    <w:rsid w:val="3FD95B03"/>
    <w:rsid w:val="40D209C4"/>
    <w:rsid w:val="410B7187"/>
    <w:rsid w:val="413E0531"/>
    <w:rsid w:val="42044568"/>
    <w:rsid w:val="421C20FC"/>
    <w:rsid w:val="423D2C52"/>
    <w:rsid w:val="42B42277"/>
    <w:rsid w:val="42E20E03"/>
    <w:rsid w:val="42F114A1"/>
    <w:rsid w:val="4359047F"/>
    <w:rsid w:val="435E582A"/>
    <w:rsid w:val="43D917BF"/>
    <w:rsid w:val="448B5FA0"/>
    <w:rsid w:val="44E601C7"/>
    <w:rsid w:val="44FE5DAA"/>
    <w:rsid w:val="45690535"/>
    <w:rsid w:val="45F41271"/>
    <w:rsid w:val="469A23F9"/>
    <w:rsid w:val="46F41AEA"/>
    <w:rsid w:val="47560506"/>
    <w:rsid w:val="47CC2C1B"/>
    <w:rsid w:val="48362D3C"/>
    <w:rsid w:val="484B4866"/>
    <w:rsid w:val="49284D7B"/>
    <w:rsid w:val="49A60395"/>
    <w:rsid w:val="49CA5E32"/>
    <w:rsid w:val="49D22F38"/>
    <w:rsid w:val="4B2C3E78"/>
    <w:rsid w:val="4B560061"/>
    <w:rsid w:val="4B6C5A20"/>
    <w:rsid w:val="4C6111C2"/>
    <w:rsid w:val="4C694538"/>
    <w:rsid w:val="4C845669"/>
    <w:rsid w:val="4C8B1B78"/>
    <w:rsid w:val="4D41393D"/>
    <w:rsid w:val="4DBA322B"/>
    <w:rsid w:val="4DD8210B"/>
    <w:rsid w:val="4E093D0D"/>
    <w:rsid w:val="4E161C8D"/>
    <w:rsid w:val="4F0B02F1"/>
    <w:rsid w:val="50DB0924"/>
    <w:rsid w:val="513A16A7"/>
    <w:rsid w:val="51477E80"/>
    <w:rsid w:val="51940CA9"/>
    <w:rsid w:val="51E222A5"/>
    <w:rsid w:val="5260237F"/>
    <w:rsid w:val="528A567E"/>
    <w:rsid w:val="52F12681"/>
    <w:rsid w:val="53656BCB"/>
    <w:rsid w:val="538E7ED0"/>
    <w:rsid w:val="53A21BA5"/>
    <w:rsid w:val="540C2F22"/>
    <w:rsid w:val="54BF0B57"/>
    <w:rsid w:val="550334E7"/>
    <w:rsid w:val="55411085"/>
    <w:rsid w:val="5563174F"/>
    <w:rsid w:val="558C61FC"/>
    <w:rsid w:val="5606196D"/>
    <w:rsid w:val="56672ACC"/>
    <w:rsid w:val="567D096B"/>
    <w:rsid w:val="568317E8"/>
    <w:rsid w:val="56A13630"/>
    <w:rsid w:val="56AB06AB"/>
    <w:rsid w:val="57A777B2"/>
    <w:rsid w:val="57FF75EE"/>
    <w:rsid w:val="58714DD0"/>
    <w:rsid w:val="589F6B18"/>
    <w:rsid w:val="5B844DDD"/>
    <w:rsid w:val="5C0A1C68"/>
    <w:rsid w:val="5C1D5966"/>
    <w:rsid w:val="5C4708E2"/>
    <w:rsid w:val="5C8779B9"/>
    <w:rsid w:val="5C891B7C"/>
    <w:rsid w:val="5D972330"/>
    <w:rsid w:val="5DC95EA1"/>
    <w:rsid w:val="5EB57238"/>
    <w:rsid w:val="5EDC648C"/>
    <w:rsid w:val="5F592D75"/>
    <w:rsid w:val="5FD058CC"/>
    <w:rsid w:val="603F4AA9"/>
    <w:rsid w:val="60465783"/>
    <w:rsid w:val="60E3062F"/>
    <w:rsid w:val="61427BAB"/>
    <w:rsid w:val="61B920FD"/>
    <w:rsid w:val="620379E6"/>
    <w:rsid w:val="62261C1B"/>
    <w:rsid w:val="63501154"/>
    <w:rsid w:val="635527B8"/>
    <w:rsid w:val="63AE0D4F"/>
    <w:rsid w:val="64357D9A"/>
    <w:rsid w:val="6450357F"/>
    <w:rsid w:val="64F46001"/>
    <w:rsid w:val="651F63A7"/>
    <w:rsid w:val="65591840"/>
    <w:rsid w:val="65E46075"/>
    <w:rsid w:val="664E5C50"/>
    <w:rsid w:val="664F5A97"/>
    <w:rsid w:val="66575D03"/>
    <w:rsid w:val="66937143"/>
    <w:rsid w:val="681308D7"/>
    <w:rsid w:val="68C1269E"/>
    <w:rsid w:val="699658D9"/>
    <w:rsid w:val="6A51241A"/>
    <w:rsid w:val="6ACE2752"/>
    <w:rsid w:val="6CCF7FC3"/>
    <w:rsid w:val="6CD8629B"/>
    <w:rsid w:val="6D3A657B"/>
    <w:rsid w:val="6D4A2C62"/>
    <w:rsid w:val="6D772432"/>
    <w:rsid w:val="6E027099"/>
    <w:rsid w:val="6E7C5C89"/>
    <w:rsid w:val="6ED00F45"/>
    <w:rsid w:val="6EE8016F"/>
    <w:rsid w:val="6FFB1DD3"/>
    <w:rsid w:val="700768A9"/>
    <w:rsid w:val="724E4FA2"/>
    <w:rsid w:val="72F63A6F"/>
    <w:rsid w:val="73097E36"/>
    <w:rsid w:val="74477EFB"/>
    <w:rsid w:val="7476424E"/>
    <w:rsid w:val="74AA5F33"/>
    <w:rsid w:val="74B808D3"/>
    <w:rsid w:val="75575048"/>
    <w:rsid w:val="75842A89"/>
    <w:rsid w:val="75874327"/>
    <w:rsid w:val="75D920D7"/>
    <w:rsid w:val="76380DA6"/>
    <w:rsid w:val="771340C5"/>
    <w:rsid w:val="78527171"/>
    <w:rsid w:val="78F66093"/>
    <w:rsid w:val="79377297"/>
    <w:rsid w:val="7985309E"/>
    <w:rsid w:val="79DC27FB"/>
    <w:rsid w:val="7A32626D"/>
    <w:rsid w:val="7A727261"/>
    <w:rsid w:val="7AE069B4"/>
    <w:rsid w:val="7B79022A"/>
    <w:rsid w:val="7BED0844"/>
    <w:rsid w:val="7CAC0188"/>
    <w:rsid w:val="7D782899"/>
    <w:rsid w:val="7D7C2F0A"/>
    <w:rsid w:val="7E2B223E"/>
    <w:rsid w:val="7E825975"/>
    <w:rsid w:val="7EDF3408"/>
    <w:rsid w:val="7F3B6954"/>
    <w:rsid w:val="7F4219EB"/>
    <w:rsid w:val="7F5A4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64" w:lineRule="auto"/>
    </w:pPr>
    <w:rPr>
      <w:rFonts w:ascii="宋体" w:hAnsi="宋体" w:eastAsia="宋体"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pPr>
    <w:rPr>
      <w:rFonts w:cs="Times New Roman"/>
      <w:kern w:val="0"/>
      <w:sz w:val="24"/>
    </w:rPr>
  </w:style>
  <w:style w:type="table" w:styleId="6">
    <w:name w:val="Table Grid"/>
    <w:basedOn w:val="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11171</Words>
  <Characters>2650</Characters>
  <Lines>22</Lines>
  <Paragraphs>27</Paragraphs>
  <TotalTime>1</TotalTime>
  <ScaleCrop>false</ScaleCrop>
  <LinksUpToDate>false</LinksUpToDate>
  <CharactersWithSpaces>13794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2024-02-07T11:06:00Z</dcterms:created>
  <dc:creator>曹淑莹</dc:creator>
  <cp:lastModifiedBy>徐蓉</cp:lastModifiedBy>
  <dcterms:modified xsi:type="dcterms:W3CDTF">2024-03-19T10:07:16Z</dcterms:modified>
  <cp:revision>454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F3F48CAC6949477CA65473409515F19D_11</vt:lpwstr>
  </property>
</Properties>
</file>