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54EF1" w:rsidRPr="00FB318F" w:rsidRDefault="00A54EF1" w:rsidP="00A54EF1">
      <w:pPr>
        <w:numPr>
          <w:ilvl w:val="0"/>
          <w:numId w:val="1"/>
        </w:numPr>
        <w:jc w:val="center"/>
        <w:textAlignment w:val="center"/>
        <w:rPr>
          <w:rFonts w:ascii="黑体" w:eastAsia="黑体" w:hAnsi="黑体" w:cs="黑体"/>
          <w:b/>
          <w:sz w:val="30"/>
        </w:rPr>
      </w:pPr>
      <w:r w:rsidRPr="00FB318F">
        <w:rPr>
          <w:rFonts w:ascii="黑体" w:eastAsia="黑体" w:hAnsi="黑体" w:cs="黑体" w:hint="eastAsia"/>
          <w:b/>
          <w:sz w:val="30"/>
        </w:rPr>
        <w:t>江苏省仪征中学2024届高三政治</w:t>
      </w:r>
      <w:r>
        <w:rPr>
          <w:rFonts w:ascii="黑体" w:eastAsia="黑体" w:hAnsi="黑体" w:cs="黑体" w:hint="eastAsia"/>
          <w:b/>
          <w:sz w:val="30"/>
        </w:rPr>
        <w:t>寒假作业（</w:t>
      </w:r>
      <w:r>
        <w:rPr>
          <w:rFonts w:ascii="黑体" w:eastAsia="黑体" w:hAnsi="黑体" w:cs="黑体"/>
          <w:b/>
          <w:sz w:val="30"/>
        </w:rPr>
        <w:t>2</w:t>
      </w:r>
      <w:r>
        <w:rPr>
          <w:rFonts w:ascii="黑体" w:eastAsia="黑体" w:hAnsi="黑体" w:cs="黑体" w:hint="eastAsia"/>
          <w:b/>
          <w:sz w:val="30"/>
        </w:rPr>
        <w:t>）</w:t>
      </w:r>
    </w:p>
    <w:p w:rsidR="00EF035E" w:rsidRPr="00043B54" w:rsidRDefault="00114595">
      <w:pPr>
        <w:jc w:val="left"/>
        <w:textAlignment w:val="center"/>
        <w:rPr>
          <w:rFonts w:ascii="宋体" w:hAnsi="宋体" w:cs="宋体"/>
          <w:b/>
        </w:rPr>
      </w:pPr>
      <w:r w:rsidRPr="00043B54">
        <w:rPr>
          <w:rFonts w:ascii="宋体" w:hAnsi="宋体" w:cs="宋体"/>
          <w:b/>
        </w:rPr>
        <w:t>一、单选题</w:t>
      </w:r>
    </w:p>
    <w:p w:rsidR="00E545E4" w:rsidRPr="00A54EF1" w:rsidRDefault="00114595" w:rsidP="0064320A">
      <w:pPr>
        <w:shd w:val="clear" w:color="auto" w:fill="FFFFFF"/>
        <w:jc w:val="left"/>
        <w:textAlignment w:val="center"/>
        <w:rPr>
          <w:rFonts w:ascii="宋体" w:hAnsi="宋体"/>
        </w:rPr>
      </w:pPr>
      <w:r w:rsidRPr="00A54EF1">
        <w:rPr>
          <w:rFonts w:ascii="宋体" w:hAnsi="宋体"/>
        </w:rPr>
        <w:t>1</w:t>
      </w:r>
      <w:r w:rsidR="00D2619C">
        <w:rPr>
          <w:rFonts w:ascii="宋体" w:hAnsi="宋体"/>
        </w:rPr>
        <w:t>6</w:t>
      </w:r>
      <w:r w:rsidRPr="00A54EF1">
        <w:rPr>
          <w:rFonts w:ascii="宋体" w:hAnsi="宋体"/>
        </w:rPr>
        <w:t>．习主席指出，今天的中国“是梦想接连实现的中国”，中国保持着一往无前的奋斗姿态和永不歇息的精神状态，走在时代前列，占据着时代的制高点，我们坚信，在党的领导下各族人民勇毅前行，踔厉奋发，中国梦一定会变为现实，并为人民造福。材料说明（    ）</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①科学社会主义在二十一世纪的中国焕发出了强大生机和活力</w:t>
      </w:r>
      <w:r w:rsidR="0064320A">
        <w:rPr>
          <w:rFonts w:ascii="宋体" w:hAnsi="宋体" w:hint="eastAsia"/>
        </w:rPr>
        <w:t xml:space="preserve"> </w:t>
      </w:r>
      <w:r w:rsidR="0064320A">
        <w:rPr>
          <w:rFonts w:ascii="宋体" w:hAnsi="宋体"/>
        </w:rPr>
        <w:t xml:space="preserve">  </w:t>
      </w:r>
      <w:r w:rsidR="0064320A" w:rsidRPr="00A54EF1">
        <w:rPr>
          <w:rFonts w:ascii="宋体" w:hAnsi="宋体"/>
        </w:rPr>
        <w:t>A．①②</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②中国梦的实现是中华民族有史以来最深刻最伟大的社会变革</w:t>
      </w:r>
      <w:r w:rsidR="0064320A">
        <w:rPr>
          <w:rFonts w:ascii="宋体" w:hAnsi="宋体" w:hint="eastAsia"/>
        </w:rPr>
        <w:t xml:space="preserve"> </w:t>
      </w:r>
      <w:r w:rsidR="0064320A">
        <w:rPr>
          <w:rFonts w:ascii="宋体" w:hAnsi="宋体"/>
        </w:rPr>
        <w:t xml:space="preserve">  </w:t>
      </w:r>
      <w:r w:rsidR="0064320A" w:rsidRPr="00A54EF1">
        <w:rPr>
          <w:rFonts w:ascii="宋体" w:hAnsi="宋体"/>
        </w:rPr>
        <w:t>B．①③</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③中国梦归根到底是中国人民的梦，必须紧紧依靠人民来实现</w:t>
      </w:r>
      <w:r w:rsidR="0064320A">
        <w:rPr>
          <w:rFonts w:ascii="宋体" w:hAnsi="宋体" w:hint="eastAsia"/>
        </w:rPr>
        <w:t xml:space="preserve"> </w:t>
      </w:r>
      <w:r w:rsidR="0064320A">
        <w:rPr>
          <w:rFonts w:ascii="宋体" w:hAnsi="宋体"/>
        </w:rPr>
        <w:t xml:space="preserve">  </w:t>
      </w:r>
      <w:r w:rsidR="0064320A" w:rsidRPr="00A54EF1">
        <w:rPr>
          <w:rFonts w:ascii="宋体" w:hAnsi="宋体"/>
        </w:rPr>
        <w:t>C．②④</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④实现中国梦，必须深入推进中国特色社会主义这一伟大工程</w:t>
      </w:r>
      <w:r w:rsidR="0064320A">
        <w:rPr>
          <w:rFonts w:ascii="宋体" w:hAnsi="宋体" w:hint="eastAsia"/>
        </w:rPr>
        <w:t xml:space="preserve"> </w:t>
      </w:r>
      <w:r w:rsidR="0064320A">
        <w:rPr>
          <w:rFonts w:ascii="宋体" w:hAnsi="宋体"/>
        </w:rPr>
        <w:t xml:space="preserve">  </w:t>
      </w:r>
      <w:r w:rsidR="0064320A" w:rsidRPr="00A54EF1">
        <w:rPr>
          <w:rFonts w:ascii="宋体" w:hAnsi="宋体"/>
        </w:rPr>
        <w:t>D．③④</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【答案】B【详解】社会主义制度确立是中华民族有史以来最深刻最伟大的社会变革，②错。</w:t>
      </w:r>
    </w:p>
    <w:p w:rsidR="00E545E4" w:rsidRPr="00A54EF1" w:rsidRDefault="00114595" w:rsidP="0064320A">
      <w:pPr>
        <w:shd w:val="clear" w:color="auto" w:fill="FFFFFF"/>
        <w:jc w:val="left"/>
        <w:textAlignment w:val="center"/>
        <w:rPr>
          <w:rFonts w:ascii="宋体" w:hAnsi="宋体"/>
        </w:rPr>
      </w:pPr>
      <w:r w:rsidRPr="00A54EF1">
        <w:rPr>
          <w:rFonts w:ascii="宋体" w:hAnsi="宋体"/>
        </w:rPr>
        <w:t>实现中国梦，必须深入推进党的建设这一伟大工程，④错误。</w:t>
      </w:r>
    </w:p>
    <w:p w:rsidR="00E545E4" w:rsidRPr="00A54EF1" w:rsidRDefault="00D2619C" w:rsidP="0064320A">
      <w:pPr>
        <w:shd w:val="clear" w:color="auto" w:fill="FFFFFF"/>
        <w:jc w:val="left"/>
        <w:textAlignment w:val="center"/>
        <w:rPr>
          <w:rFonts w:ascii="宋体" w:hAnsi="宋体"/>
        </w:rPr>
      </w:pPr>
      <w:r>
        <w:rPr>
          <w:rFonts w:ascii="宋体" w:hAnsi="宋体"/>
        </w:rPr>
        <w:t>17</w:t>
      </w:r>
      <w:r w:rsidR="00114595" w:rsidRPr="00A54EF1">
        <w:rPr>
          <w:rFonts w:ascii="宋体" w:hAnsi="宋体"/>
        </w:rPr>
        <w:t>．中国共产党深刻提炼出“坚持把马克思主义基本原理同中国具体实际相结合、同中华优秀传统文化相结合”。在第一个结合的基础上提出“第二个结合”，彰显着我们党高度的思想和文化主动，对中华文明发展道路连续性的自觉追求，对“中国向何处去”的自我决定。根据这段论述，“第二个结合”历史价值是（    ）</w:t>
      </w:r>
    </w:p>
    <w:p w:rsidR="00E545E4" w:rsidRPr="00A54EF1" w:rsidRDefault="00114595" w:rsidP="0064320A">
      <w:pPr>
        <w:shd w:val="clear" w:color="auto" w:fill="FFFFFF"/>
        <w:jc w:val="left"/>
        <w:textAlignment w:val="center"/>
        <w:rPr>
          <w:rFonts w:ascii="宋体" w:hAnsi="宋体"/>
        </w:rPr>
      </w:pPr>
      <w:r w:rsidRPr="00A54EF1">
        <w:rPr>
          <w:rFonts w:ascii="宋体" w:hAnsi="宋体"/>
        </w:rPr>
        <w:t>A．为中国特色社会主义文化事业的发展提供了路线图</w:t>
      </w:r>
      <w:r w:rsidR="0064320A">
        <w:rPr>
          <w:rFonts w:ascii="宋体" w:hAnsi="宋体" w:hint="eastAsia"/>
        </w:rPr>
        <w:t xml:space="preserve"> </w:t>
      </w:r>
      <w:r w:rsidRPr="00A54EF1">
        <w:rPr>
          <w:rFonts w:ascii="宋体" w:hAnsi="宋体"/>
        </w:rPr>
        <w:t>B．坚定文化自信，解决了当代中国的文化主体性问题</w:t>
      </w:r>
    </w:p>
    <w:p w:rsidR="00E545E4" w:rsidRPr="00A54EF1" w:rsidRDefault="00114595" w:rsidP="0064320A">
      <w:pPr>
        <w:shd w:val="clear" w:color="auto" w:fill="FFFFFF"/>
        <w:jc w:val="left"/>
        <w:textAlignment w:val="center"/>
        <w:rPr>
          <w:rFonts w:ascii="宋体" w:hAnsi="宋体"/>
        </w:rPr>
      </w:pPr>
      <w:r w:rsidRPr="00A54EF1">
        <w:rPr>
          <w:rFonts w:ascii="宋体" w:hAnsi="宋体"/>
        </w:rPr>
        <w:t>C．立足时代之基，赋予马克思主义鲜明的时代特色</w:t>
      </w:r>
      <w:r w:rsidR="0064320A">
        <w:rPr>
          <w:rFonts w:ascii="宋体" w:hAnsi="宋体" w:hint="eastAsia"/>
        </w:rPr>
        <w:t xml:space="preserve"> </w:t>
      </w:r>
      <w:r w:rsidR="0064320A">
        <w:rPr>
          <w:rFonts w:ascii="宋体" w:hAnsi="宋体"/>
        </w:rPr>
        <w:t xml:space="preserve">  </w:t>
      </w:r>
      <w:r w:rsidRPr="00A54EF1">
        <w:rPr>
          <w:rFonts w:ascii="宋体" w:hAnsi="宋体"/>
        </w:rPr>
        <w:t>D．守正创新，完善中国特色社会主义制度</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B【详解】习近平文化思想为中国特色社会主义文化事业的发展提供了路线图，A错误。习近平新时代中国特色社会主义思想，是马克思主义基本原理同新时代中国特色社会主义具体实际结合起来的理论结晶，赋予了马克思主义鲜明的时代特色，C错。“坚持把马克思主义基本原理同中华优秀传统文化相结合”有利于守正创新，发展中国特色社会主义文化，D错。</w:t>
      </w:r>
    </w:p>
    <w:p w:rsidR="00E545E4" w:rsidRPr="00A54EF1" w:rsidRDefault="00D2619C" w:rsidP="0064320A">
      <w:pPr>
        <w:shd w:val="clear" w:color="auto" w:fill="FFFFFF"/>
        <w:jc w:val="left"/>
        <w:textAlignment w:val="center"/>
        <w:rPr>
          <w:rFonts w:ascii="宋体" w:hAnsi="宋体"/>
        </w:rPr>
      </w:pPr>
      <w:r>
        <w:rPr>
          <w:rFonts w:ascii="宋体" w:hAnsi="宋体"/>
        </w:rPr>
        <w:t>18</w:t>
      </w:r>
      <w:r w:rsidR="00114595" w:rsidRPr="00A54EF1">
        <w:rPr>
          <w:rFonts w:ascii="宋体" w:hAnsi="宋体"/>
        </w:rPr>
        <w:t>．下图所示，S为供给曲线，S为变化前，S1为变化后：D为需求曲线，D为变化前，D1为变化后。下列选项与图示对应正确的是（    ）</w:t>
      </w:r>
    </w:p>
    <w:p w:rsidR="00E545E4" w:rsidRPr="00A54EF1" w:rsidRDefault="00114595" w:rsidP="0064320A">
      <w:pPr>
        <w:shd w:val="clear" w:color="auto" w:fill="FFFFFF"/>
        <w:jc w:val="left"/>
        <w:textAlignment w:val="center"/>
        <w:rPr>
          <w:rFonts w:ascii="宋体" w:hAnsi="宋体"/>
        </w:rPr>
      </w:pPr>
      <w:r w:rsidRPr="00A54EF1">
        <w:rPr>
          <w:rFonts w:ascii="宋体" w:hAnsi="宋体"/>
          <w:noProof/>
        </w:rPr>
        <w:drawing>
          <wp:inline distT="0" distB="0" distL="0" distR="0">
            <wp:extent cx="4733925" cy="1181100"/>
            <wp:effectExtent l="0" t="0" r="0" b="0"/>
            <wp:docPr id="100003" name="图片 100003" descr="@@@f2218613db01429584ba78eb44def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4733925" cy="1181100"/>
                    </a:xfrm>
                    <a:prstGeom prst="rect">
                      <a:avLst/>
                    </a:prstGeom>
                  </pic:spPr>
                </pic:pic>
              </a:graphicData>
            </a:graphic>
          </wp:inline>
        </w:drawing>
      </w:r>
    </w:p>
    <w:p w:rsidR="00E545E4" w:rsidRPr="00A54EF1" w:rsidRDefault="00114595" w:rsidP="0064320A">
      <w:pPr>
        <w:shd w:val="clear" w:color="auto" w:fill="FFFFFF"/>
        <w:jc w:val="left"/>
        <w:textAlignment w:val="center"/>
        <w:rPr>
          <w:rFonts w:ascii="宋体" w:hAnsi="宋体"/>
        </w:rPr>
      </w:pPr>
      <w:r w:rsidRPr="00A54EF1">
        <w:rPr>
          <w:rFonts w:ascii="宋体" w:hAnsi="宋体"/>
        </w:rPr>
        <w:t>①我国大力发展人工智能产业，相关产品日益丰富，符合①</w:t>
      </w:r>
      <w:r w:rsidR="0064320A">
        <w:rPr>
          <w:rFonts w:ascii="宋体" w:hAnsi="宋体"/>
        </w:rPr>
        <w:t xml:space="preserve">                        </w:t>
      </w:r>
      <w:r w:rsidR="0064320A" w:rsidRPr="00A54EF1">
        <w:rPr>
          <w:rFonts w:ascii="宋体" w:hAnsi="宋体"/>
        </w:rPr>
        <w:t>A．①②</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②我国对新能源企业加大补贴的同时，又延长购置税优惠至2027年，符合②</w:t>
      </w:r>
      <w:r w:rsidR="0064320A">
        <w:rPr>
          <w:rFonts w:ascii="宋体" w:hAnsi="宋体"/>
        </w:rPr>
        <w:t xml:space="preserve">         </w:t>
      </w:r>
      <w:r w:rsidR="0064320A" w:rsidRPr="00A54EF1">
        <w:rPr>
          <w:rFonts w:ascii="宋体" w:hAnsi="宋体"/>
        </w:rPr>
        <w:t>B．①④</w:t>
      </w:r>
      <w:r w:rsidR="0064320A" w:rsidRPr="00A54EF1">
        <w:rPr>
          <w:rFonts w:ascii="宋体" w:hAnsi="宋体"/>
        </w:rPr>
        <w:tab/>
      </w:r>
    </w:p>
    <w:p w:rsidR="00E545E4" w:rsidRPr="00A54EF1" w:rsidRDefault="00114595" w:rsidP="0064320A">
      <w:pPr>
        <w:shd w:val="clear" w:color="auto" w:fill="FFFFFF"/>
        <w:jc w:val="left"/>
        <w:textAlignment w:val="center"/>
        <w:rPr>
          <w:rFonts w:ascii="宋体" w:hAnsi="宋体"/>
        </w:rPr>
      </w:pPr>
      <w:r w:rsidRPr="00A54EF1">
        <w:rPr>
          <w:rFonts w:ascii="宋体" w:hAnsi="宋体"/>
        </w:rPr>
        <w:t>③受消费者绿色消费观和政府开征资源税的影响，对高能耗产品的影响，符合③</w:t>
      </w:r>
      <w:r w:rsidR="0064320A">
        <w:rPr>
          <w:rFonts w:ascii="宋体" w:hAnsi="宋体"/>
        </w:rPr>
        <w:t xml:space="preserve">      </w:t>
      </w:r>
      <w:r w:rsidR="0064320A" w:rsidRPr="00A54EF1">
        <w:rPr>
          <w:rFonts w:ascii="宋体" w:hAnsi="宋体"/>
        </w:rPr>
        <w:t>C．②③</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④某品牌化妆品带货网红因直播间不当言论掉粉，对该品牌化妆品的影响，符合④</w:t>
      </w:r>
      <w:r w:rsidR="0064320A">
        <w:rPr>
          <w:rFonts w:ascii="宋体" w:hAnsi="宋体"/>
        </w:rPr>
        <w:t xml:space="preserve">    </w:t>
      </w:r>
      <w:r w:rsidR="0064320A" w:rsidRPr="00A54EF1">
        <w:rPr>
          <w:rFonts w:ascii="宋体" w:hAnsi="宋体"/>
        </w:rPr>
        <w:t>D．③④</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B【详解】我国大力发展人工智能产业，相关产品日益丰富，供给增加。该图表示相关产品的供给增加，①符合。我国对新能源企业加大补贴的同时，又延长购置税优惠至2027年，这有利于刺激消费，增加需求。该图表示价格不变，供给减少，②错误。受消费者绿色消费观和政府开征资源税的影响，对高能耗产品的需求数量会减少。该图表示需求增加，③错误。某品牌化妆品带货网红因直播间不当言论掉粉，意味着对该品牌化妆品的需求减少。该图表示对该品牌化妆品的需求减少，④符合。</w:t>
      </w:r>
    </w:p>
    <w:p w:rsidR="00E545E4" w:rsidRPr="00A54EF1" w:rsidRDefault="00D2619C" w:rsidP="0064320A">
      <w:pPr>
        <w:shd w:val="clear" w:color="auto" w:fill="FFFFFF"/>
        <w:jc w:val="left"/>
        <w:textAlignment w:val="center"/>
        <w:rPr>
          <w:rFonts w:ascii="宋体" w:hAnsi="宋体"/>
        </w:rPr>
      </w:pPr>
      <w:r>
        <w:rPr>
          <w:rFonts w:ascii="宋体" w:hAnsi="宋体"/>
        </w:rPr>
        <w:t>19</w:t>
      </w:r>
      <w:r w:rsidR="00114595" w:rsidRPr="00A54EF1">
        <w:rPr>
          <w:rFonts w:ascii="宋体" w:hAnsi="宋体"/>
        </w:rPr>
        <w:t>．2023年10月，国务院印发《关于推进普惠金融高质量发展的实施意见》提出，要优化普惠金融重点领域产品服务，支持小微经营主体可持续发展，助力乡村振兴国家战略有效实施，提升民生领域金融服务质量，发挥普惠金融支持绿色低碳发展作用。对于普惠金融的作用路径，下列认识正确的是（    ）</w:t>
      </w:r>
    </w:p>
    <w:p w:rsidR="00E545E4" w:rsidRPr="00A54EF1" w:rsidRDefault="00114595" w:rsidP="0064320A">
      <w:pPr>
        <w:shd w:val="clear" w:color="auto" w:fill="FFFFFF"/>
        <w:jc w:val="left"/>
        <w:textAlignment w:val="center"/>
        <w:rPr>
          <w:rFonts w:ascii="宋体" w:hAnsi="宋体"/>
        </w:rPr>
      </w:pPr>
      <w:r w:rsidRPr="00A54EF1">
        <w:rPr>
          <w:rFonts w:ascii="宋体" w:hAnsi="宋体"/>
        </w:rPr>
        <w:t>A．实施减税降费→增加劳动者收入→提升民生领域金融服务质量，实现共同富裕</w:t>
      </w:r>
    </w:p>
    <w:p w:rsidR="00E545E4" w:rsidRPr="00A54EF1" w:rsidRDefault="00114595" w:rsidP="0064320A">
      <w:pPr>
        <w:shd w:val="clear" w:color="auto" w:fill="FFFFFF"/>
        <w:jc w:val="left"/>
        <w:textAlignment w:val="center"/>
        <w:rPr>
          <w:rFonts w:ascii="宋体" w:hAnsi="宋体"/>
        </w:rPr>
      </w:pPr>
      <w:r w:rsidRPr="00A54EF1">
        <w:rPr>
          <w:rFonts w:ascii="宋体" w:hAnsi="宋体"/>
        </w:rPr>
        <w:t>B．为小微企业提供贷款便利→降低小微企业经营风险→支持小微企业可持续发展</w:t>
      </w:r>
    </w:p>
    <w:p w:rsidR="00E545E4" w:rsidRPr="00A54EF1" w:rsidRDefault="00114595" w:rsidP="0064320A">
      <w:pPr>
        <w:shd w:val="clear" w:color="auto" w:fill="FFFFFF"/>
        <w:jc w:val="left"/>
        <w:textAlignment w:val="center"/>
        <w:rPr>
          <w:rFonts w:ascii="宋体" w:hAnsi="宋体"/>
        </w:rPr>
      </w:pPr>
      <w:r w:rsidRPr="00A54EF1">
        <w:rPr>
          <w:rFonts w:ascii="宋体" w:hAnsi="宋体"/>
        </w:rPr>
        <w:t>C．引导金融机构开展绿色信贷业务→加大环境保护财政支出→推动绿色低碳发展</w:t>
      </w:r>
    </w:p>
    <w:p w:rsidR="00E545E4" w:rsidRPr="00A54EF1" w:rsidRDefault="00114595" w:rsidP="0064320A">
      <w:pPr>
        <w:shd w:val="clear" w:color="auto" w:fill="FFFFFF"/>
        <w:jc w:val="left"/>
        <w:textAlignment w:val="center"/>
        <w:rPr>
          <w:rFonts w:ascii="宋体" w:hAnsi="宋体"/>
        </w:rPr>
      </w:pPr>
      <w:r w:rsidRPr="00A54EF1">
        <w:rPr>
          <w:rFonts w:ascii="宋体" w:hAnsi="宋体"/>
        </w:rPr>
        <w:t>D．深化金融供给侧结构性改革→增加乡村重点领域金融资源配置→推动乡村振兴</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D【详解】减税降费属于财政政策，不属于普惠金融的范畴，A不符。为小微企业提供贷款便利，并不能降低小微企业经营风险，B错。引导金融机构开展绿色信贷业务，并不能体现出加大环境保护财政支出，C排除。</w:t>
      </w:r>
    </w:p>
    <w:p w:rsidR="00E545E4" w:rsidRPr="00A54EF1" w:rsidRDefault="00D2619C" w:rsidP="0064320A">
      <w:pPr>
        <w:shd w:val="clear" w:color="auto" w:fill="FFFFFF"/>
        <w:jc w:val="left"/>
        <w:textAlignment w:val="center"/>
        <w:rPr>
          <w:rFonts w:ascii="宋体" w:hAnsi="宋体"/>
        </w:rPr>
      </w:pPr>
      <w:r>
        <w:rPr>
          <w:rFonts w:ascii="宋体" w:hAnsi="宋体"/>
        </w:rPr>
        <w:t>20</w:t>
      </w:r>
      <w:r w:rsidR="00114595" w:rsidRPr="00A54EF1">
        <w:rPr>
          <w:rFonts w:ascii="宋体" w:hAnsi="宋体"/>
        </w:rPr>
        <w:t>．“江南忆，最忆是杭州”。2023年9月第十九届杭州亚运会举行，其机器人吉祥物以“江南忆”命名。宸宸头顶钱江潮，额嵌拱宸桥图案；琮琮头部装饰纹样为“良渚古城遗址的标志性文物玉琮饕餮纹；“莲莲”源于西湖无</w:t>
      </w:r>
      <w:r w:rsidR="00114595" w:rsidRPr="00A54EF1">
        <w:rPr>
          <w:rFonts w:ascii="宋体" w:hAnsi="宋体"/>
        </w:rPr>
        <w:lastRenderedPageBreak/>
        <w:t>穷碧色的接天莲叶，莲叶头饰以三潭印月为顶，以互联网为径。该吉祥物的设计（    ）</w:t>
      </w:r>
    </w:p>
    <w:p w:rsidR="00E545E4" w:rsidRPr="00A54EF1" w:rsidRDefault="00114595" w:rsidP="0064320A">
      <w:pPr>
        <w:shd w:val="clear" w:color="auto" w:fill="FFFFFF"/>
        <w:jc w:val="left"/>
        <w:textAlignment w:val="center"/>
        <w:rPr>
          <w:rFonts w:ascii="宋体" w:hAnsi="宋体"/>
        </w:rPr>
      </w:pPr>
      <w:r w:rsidRPr="00A54EF1">
        <w:rPr>
          <w:rFonts w:ascii="宋体" w:hAnsi="宋体"/>
        </w:rPr>
        <w:t>A．唐诗古韵与科技新风融合，自然生态与人文历史结合</w:t>
      </w:r>
    </w:p>
    <w:p w:rsidR="00E545E4" w:rsidRPr="00A54EF1" w:rsidRDefault="00114595" w:rsidP="0064320A">
      <w:pPr>
        <w:shd w:val="clear" w:color="auto" w:fill="FFFFFF"/>
        <w:jc w:val="left"/>
        <w:textAlignment w:val="center"/>
        <w:rPr>
          <w:rFonts w:ascii="宋体" w:hAnsi="宋体"/>
        </w:rPr>
      </w:pPr>
      <w:r w:rsidRPr="00A54EF1">
        <w:rPr>
          <w:rFonts w:ascii="宋体" w:hAnsi="宋体"/>
        </w:rPr>
        <w:t>B．作为良渚文化的重要标志物，说明越古老的文化越有价值</w:t>
      </w:r>
    </w:p>
    <w:p w:rsidR="00E545E4" w:rsidRPr="00A54EF1" w:rsidRDefault="00114595" w:rsidP="0064320A">
      <w:pPr>
        <w:shd w:val="clear" w:color="auto" w:fill="FFFFFF"/>
        <w:jc w:val="left"/>
        <w:textAlignment w:val="center"/>
        <w:rPr>
          <w:rFonts w:ascii="宋体" w:hAnsi="宋体"/>
        </w:rPr>
      </w:pPr>
      <w:r w:rsidRPr="00A54EF1">
        <w:rPr>
          <w:rFonts w:ascii="宋体" w:hAnsi="宋体"/>
        </w:rPr>
        <w:t>C．适应时代要求，对传统文化进行了创造性转化、创新性发展</w:t>
      </w:r>
    </w:p>
    <w:p w:rsidR="00E545E4" w:rsidRPr="00A54EF1" w:rsidRDefault="00114595" w:rsidP="0064320A">
      <w:pPr>
        <w:shd w:val="clear" w:color="auto" w:fill="FFFFFF"/>
        <w:jc w:val="left"/>
        <w:textAlignment w:val="center"/>
        <w:rPr>
          <w:rFonts w:ascii="宋体" w:hAnsi="宋体"/>
        </w:rPr>
      </w:pPr>
      <w:r w:rsidRPr="00A54EF1">
        <w:rPr>
          <w:rFonts w:ascii="宋体" w:hAnsi="宋体"/>
        </w:rPr>
        <w:t>D．民族性与世界性有机统一，向世界展示了中华文化的优越性</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A【详解】价值是指一事物所具有的能够满足主体需要的积极功能和属性，文化价值大小并不是看其古老程度，而是看其满足主体需要的程度，B错。对优秀传统文化进行了创造性转化、创新性发展，C错。各民族文化一律平等，“中华文化的优越性”说法不妥，D错误。</w:t>
      </w:r>
    </w:p>
    <w:p w:rsidR="00E545E4" w:rsidRPr="00A54EF1" w:rsidRDefault="00D2619C" w:rsidP="0064320A">
      <w:pPr>
        <w:shd w:val="clear" w:color="auto" w:fill="FFFFFF"/>
        <w:jc w:val="left"/>
        <w:textAlignment w:val="center"/>
        <w:rPr>
          <w:rFonts w:ascii="宋体" w:hAnsi="宋体"/>
        </w:rPr>
      </w:pPr>
      <w:r>
        <w:rPr>
          <w:rFonts w:ascii="宋体" w:hAnsi="宋体"/>
        </w:rPr>
        <w:t>21</w:t>
      </w:r>
      <w:r w:rsidR="00114595" w:rsidRPr="00A54EF1">
        <w:rPr>
          <w:rFonts w:ascii="宋体" w:hAnsi="宋体"/>
        </w:rPr>
        <w:t>．2022年国庆前夕，某汽车4S店发布广告：“所有品牌汽车、各种车型，国庆当日下单，一律以官方挂牌价8折出售，且保证供应，次日恢复原价。”当日，看到广告的李先生即带着银行卡去买车，却被告知活动汽车已经售完，若李先生坚持购买，只能以9.8折购买。李先生认为4S店无理违约，但4S店坚持解释权在本店，广告不能作数。下列对该案例分析正确的是（    ）</w:t>
      </w:r>
      <w:r w:rsidR="0064320A">
        <w:rPr>
          <w:rFonts w:ascii="宋体" w:hAnsi="宋体" w:hint="eastAsia"/>
        </w:rPr>
        <w:t xml:space="preserve"> </w:t>
      </w:r>
      <w:r w:rsidR="0064320A">
        <w:rPr>
          <w:rFonts w:ascii="宋体" w:hAnsi="宋体"/>
        </w:rPr>
        <w:t xml:space="preserve">  </w:t>
      </w:r>
      <w:r w:rsidR="0064320A" w:rsidRPr="00A54EF1">
        <w:rPr>
          <w:rFonts w:ascii="宋体" w:hAnsi="宋体"/>
        </w:rPr>
        <w:t>A．①②</w:t>
      </w:r>
      <w:r w:rsidR="0064320A" w:rsidRPr="00A54EF1">
        <w:rPr>
          <w:rFonts w:ascii="宋体" w:hAnsi="宋体"/>
        </w:rPr>
        <w:tab/>
        <w:t>B．①③</w:t>
      </w:r>
      <w:r w:rsidR="0064320A" w:rsidRPr="00A54EF1">
        <w:rPr>
          <w:rFonts w:ascii="宋体" w:hAnsi="宋体"/>
        </w:rPr>
        <w:tab/>
        <w:t>C．②④</w:t>
      </w:r>
      <w:r w:rsidR="0064320A" w:rsidRPr="00A54EF1">
        <w:rPr>
          <w:rFonts w:ascii="宋体" w:hAnsi="宋体"/>
        </w:rPr>
        <w:tab/>
        <w:t>D．③④</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①该广告内容具体明确，构成有法律效力的要约   ②李某在规定的时间内购车，4S店应该遵守承诺</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③4S店活动汽车已经售完，因此不构成违约     ④4S店发布的广告属于要约邀请，不能作数</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A【详解】要约是指希望和他人订立合同的意思表示，要约邀请是希望他人向自己发出要约的意思表示。4S店广告内容具体明确，应当视为要约，具有法律约束力，而不是要约邀请，选①，排除④。李某在规定的时间内去4S店购车，4S店应该遵守承诺，如若以活动汽车已经售完为由，拒不遵守承诺则构成违约，故选②，排除③。</w:t>
      </w:r>
    </w:p>
    <w:p w:rsidR="00E545E4" w:rsidRPr="00A54EF1" w:rsidRDefault="00D2619C" w:rsidP="0064320A">
      <w:pPr>
        <w:shd w:val="clear" w:color="auto" w:fill="FFFFFF"/>
        <w:jc w:val="left"/>
        <w:textAlignment w:val="center"/>
        <w:rPr>
          <w:rFonts w:ascii="宋体" w:hAnsi="宋体"/>
        </w:rPr>
      </w:pPr>
      <w:r>
        <w:rPr>
          <w:rFonts w:ascii="宋体" w:hAnsi="宋体"/>
        </w:rPr>
        <w:t>22</w:t>
      </w:r>
      <w:r w:rsidR="00114595" w:rsidRPr="00A54EF1">
        <w:rPr>
          <w:rFonts w:ascii="宋体" w:hAnsi="宋体"/>
        </w:rPr>
        <w:t>．李某入职甲公司从事厨师工作，并应甲公司要求，与提供共享综合服务云平台的乙公司签订了“共享经济自由职业者服务合作协议”。甲公司在云平台发布订单，李某接收、完成订单并领取相应服务费。三个月后，甲公司决定关闭食堂并对其解聘。李某与甲公司就双方是否存在劳动关系产生争议，对此李某(　　)</w:t>
      </w:r>
    </w:p>
    <w:p w:rsidR="00E545E4" w:rsidRPr="00A54EF1" w:rsidRDefault="00114595" w:rsidP="0064320A">
      <w:pPr>
        <w:shd w:val="clear" w:color="auto" w:fill="FFFFFF"/>
        <w:jc w:val="left"/>
        <w:textAlignment w:val="center"/>
        <w:rPr>
          <w:rFonts w:ascii="宋体" w:hAnsi="宋体"/>
        </w:rPr>
      </w:pPr>
      <w:r w:rsidRPr="00A54EF1">
        <w:rPr>
          <w:rFonts w:ascii="宋体" w:hAnsi="宋体"/>
        </w:rPr>
        <w:t>A．可以直接向法院提起诉讼，维护自身的合法权益</w:t>
      </w:r>
      <w:r w:rsidR="0064320A">
        <w:rPr>
          <w:rFonts w:ascii="宋体" w:hAnsi="宋体" w:hint="eastAsia"/>
        </w:rPr>
        <w:t xml:space="preserve"> </w:t>
      </w:r>
      <w:r w:rsidR="0064320A">
        <w:rPr>
          <w:rFonts w:ascii="宋体" w:hAnsi="宋体"/>
        </w:rPr>
        <w:t xml:space="preserve">        </w:t>
      </w:r>
      <w:r w:rsidRPr="00A54EF1">
        <w:rPr>
          <w:rFonts w:ascii="宋体" w:hAnsi="宋体"/>
        </w:rPr>
        <w:t>B．可以提起劳动仲裁，该裁决具有终局性</w:t>
      </w:r>
    </w:p>
    <w:p w:rsidR="00E545E4" w:rsidRPr="00A54EF1" w:rsidRDefault="00114595" w:rsidP="0064320A">
      <w:pPr>
        <w:shd w:val="clear" w:color="auto" w:fill="FFFFFF"/>
        <w:jc w:val="left"/>
        <w:textAlignment w:val="center"/>
        <w:rPr>
          <w:rFonts w:ascii="宋体" w:hAnsi="宋体"/>
        </w:rPr>
      </w:pPr>
      <w:r w:rsidRPr="00A54EF1">
        <w:rPr>
          <w:rFonts w:ascii="宋体" w:hAnsi="宋体"/>
        </w:rPr>
        <w:t>C．只能在劳动仲裁与劳动诉讼中选择其中一种方式解决争议</w:t>
      </w:r>
    </w:p>
    <w:p w:rsidR="00E545E4" w:rsidRPr="00A54EF1" w:rsidRDefault="00114595" w:rsidP="0064320A">
      <w:pPr>
        <w:shd w:val="clear" w:color="auto" w:fill="FFFFFF"/>
        <w:jc w:val="left"/>
        <w:textAlignment w:val="center"/>
        <w:rPr>
          <w:rFonts w:ascii="宋体" w:hAnsi="宋体"/>
        </w:rPr>
      </w:pPr>
      <w:r w:rsidRPr="00A54EF1">
        <w:rPr>
          <w:rFonts w:ascii="宋体" w:hAnsi="宋体"/>
        </w:rPr>
        <w:t>D．必须先申请劳动仲裁，双方对裁决不满可再申请劳动诉讼</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【答案】D【详解】A：劳动争议除特定情形外，未经劳动仲裁程序，当事人不得直接向人民法院提起诉讼，A错。</w:t>
      </w:r>
    </w:p>
    <w:p w:rsidR="00E545E4" w:rsidRPr="00A54EF1" w:rsidRDefault="00114595" w:rsidP="0064320A">
      <w:pPr>
        <w:shd w:val="clear" w:color="auto" w:fill="FFFFFF"/>
        <w:jc w:val="left"/>
        <w:textAlignment w:val="center"/>
        <w:rPr>
          <w:rFonts w:ascii="宋体" w:hAnsi="宋体"/>
        </w:rPr>
      </w:pPr>
      <w:r w:rsidRPr="00A54EF1">
        <w:rPr>
          <w:rFonts w:ascii="宋体" w:hAnsi="宋体"/>
        </w:rPr>
        <w:t>劳动争议，劳动争议仲裁委员会对当事人的仲裁申请不予受理的，申请人可以向人民法院提起诉讼，当事人对仲裁裁决不服的，可以自收到仲裁裁决书之日起十五日内向人民法院提起诉讼，可以提起劳动仲裁，劳动仲裁裁决不具有终局性，B错。在商事仲裁与诉讼之间，当事人只能选择其一加以适用，试题反映的是劳动争议，C排除。</w:t>
      </w:r>
    </w:p>
    <w:p w:rsidR="00E545E4" w:rsidRPr="00A54EF1" w:rsidRDefault="00D2619C" w:rsidP="0064320A">
      <w:pPr>
        <w:shd w:val="clear" w:color="auto" w:fill="FFFFFF"/>
        <w:jc w:val="left"/>
        <w:textAlignment w:val="center"/>
        <w:rPr>
          <w:rFonts w:ascii="宋体" w:hAnsi="宋体"/>
        </w:rPr>
      </w:pPr>
      <w:r>
        <w:rPr>
          <w:rFonts w:ascii="宋体" w:hAnsi="宋体"/>
        </w:rPr>
        <w:t>23</w:t>
      </w:r>
      <w:r w:rsidR="00114595" w:rsidRPr="00A54EF1">
        <w:rPr>
          <w:rFonts w:ascii="宋体" w:hAnsi="宋体"/>
        </w:rPr>
        <w:t>．习近平总书记在党的二十大报告中强调，只有把马克思主义基本原理同中国具体实际相结合，同中国优秀传统文化相结合，坚持运用辩证唯物主义和历史唯物主义，才能正确回答时代和实践提出的重大问题，才能始终保持马克思主义的蓬勃生机和旺盛活力。这表明“两个结合”（   ）</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①与时俱进，赋予了中华优秀传统文化鲜明的民族和时代特点</w:t>
      </w:r>
      <w:r w:rsidR="0064320A">
        <w:rPr>
          <w:rFonts w:ascii="宋体" w:hAnsi="宋体" w:hint="eastAsia"/>
        </w:rPr>
        <w:t xml:space="preserve"> </w:t>
      </w:r>
      <w:r w:rsidR="0064320A">
        <w:rPr>
          <w:rFonts w:ascii="宋体" w:hAnsi="宋体"/>
        </w:rPr>
        <w:t xml:space="preserve">           </w:t>
      </w:r>
      <w:r w:rsidR="0064320A" w:rsidRPr="00A54EF1">
        <w:rPr>
          <w:rFonts w:ascii="宋体" w:hAnsi="宋体"/>
        </w:rPr>
        <w:t>A．①②</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②彰显活力，使科学社会主义在新时代焕发出新的生机和活力</w:t>
      </w:r>
      <w:r w:rsidR="0064320A">
        <w:rPr>
          <w:rFonts w:ascii="宋体" w:hAnsi="宋体" w:hint="eastAsia"/>
        </w:rPr>
        <w:t xml:space="preserve"> </w:t>
      </w:r>
      <w:r w:rsidR="0064320A">
        <w:rPr>
          <w:rFonts w:ascii="宋体" w:hAnsi="宋体"/>
        </w:rPr>
        <w:t xml:space="preserve">           </w:t>
      </w:r>
      <w:r w:rsidR="0064320A" w:rsidRPr="00A54EF1">
        <w:rPr>
          <w:rFonts w:ascii="宋体" w:hAnsi="宋体"/>
        </w:rPr>
        <w:t>B．①④</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③入乡随俗，揭示了马克思主义在中国创新发展的现实路径和内在规律</w:t>
      </w:r>
      <w:r w:rsidR="0064320A">
        <w:rPr>
          <w:rFonts w:ascii="宋体" w:hAnsi="宋体" w:hint="eastAsia"/>
        </w:rPr>
        <w:t xml:space="preserve"> </w:t>
      </w:r>
      <w:r w:rsidR="0064320A">
        <w:rPr>
          <w:rFonts w:ascii="宋体" w:hAnsi="宋体"/>
        </w:rPr>
        <w:t xml:space="preserve">   </w:t>
      </w:r>
      <w:r w:rsidR="0064320A" w:rsidRPr="00A54EF1">
        <w:rPr>
          <w:rFonts w:ascii="宋体" w:hAnsi="宋体"/>
        </w:rPr>
        <w:t>C．②③</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④开放包容，彰显马克思主义具有吸收不同思想文化的开放性</w:t>
      </w:r>
      <w:r w:rsidR="0064320A">
        <w:rPr>
          <w:rFonts w:ascii="宋体" w:hAnsi="宋体" w:hint="eastAsia"/>
        </w:rPr>
        <w:t xml:space="preserve"> </w:t>
      </w:r>
      <w:r w:rsidR="0064320A">
        <w:rPr>
          <w:rFonts w:ascii="宋体" w:hAnsi="宋体"/>
        </w:rPr>
        <w:t xml:space="preserve">           </w:t>
      </w:r>
      <w:r w:rsidR="0064320A" w:rsidRPr="00A54EF1">
        <w:rPr>
          <w:rFonts w:ascii="宋体" w:hAnsi="宋体"/>
        </w:rPr>
        <w:t>D．③④</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【答案】C【详解】</w:t>
      </w:r>
      <w:r w:rsidR="0064320A" w:rsidRPr="00A54EF1">
        <w:rPr>
          <w:rFonts w:ascii="宋体" w:hAnsi="宋体"/>
        </w:rPr>
        <w:t xml:space="preserve"> </w:t>
      </w:r>
      <w:r w:rsidRPr="00A54EF1">
        <w:rPr>
          <w:rFonts w:ascii="宋体" w:hAnsi="宋体"/>
        </w:rPr>
        <w:t>“两个结合”展示了中华优秀传统文化鲜明的民族和时代特点，①错。材料没有体现马克思主义具有吸收不同思想文化的开放性，④错误。</w:t>
      </w:r>
    </w:p>
    <w:p w:rsidR="00E545E4" w:rsidRPr="00A54EF1" w:rsidRDefault="00D2619C" w:rsidP="0064320A">
      <w:pPr>
        <w:shd w:val="clear" w:color="auto" w:fill="FFFFFF"/>
        <w:jc w:val="left"/>
        <w:textAlignment w:val="center"/>
        <w:rPr>
          <w:rFonts w:ascii="宋体" w:hAnsi="宋体"/>
        </w:rPr>
      </w:pPr>
      <w:r>
        <w:rPr>
          <w:rFonts w:ascii="宋体" w:hAnsi="宋体"/>
        </w:rPr>
        <w:t>24</w:t>
      </w:r>
      <w:r w:rsidR="00114595" w:rsidRPr="00A54EF1">
        <w:rPr>
          <w:rFonts w:ascii="宋体" w:hAnsi="宋体"/>
        </w:rPr>
        <w:t>．在党的七届二中全会上，毛泽东同志提出“务必使同志们继续保持谦虚、谨慎、不骄、不躁的作风，务必使同志们继续保持艰苦奋斗的作风”。在党的二十大上，习近平同志要求全党同志“务必不忘初心、牢记使命，务必谦虚谨慎艰苦奋斗，务必敢于斗争善于斗争”。从“两个务必”到“三个务必”（   ）</w:t>
      </w:r>
    </w:p>
    <w:p w:rsidR="00E545E4" w:rsidRPr="00A54EF1" w:rsidRDefault="00114595" w:rsidP="0064320A">
      <w:pPr>
        <w:shd w:val="clear" w:color="auto" w:fill="FFFFFF"/>
        <w:jc w:val="left"/>
        <w:textAlignment w:val="center"/>
        <w:rPr>
          <w:rFonts w:ascii="宋体" w:hAnsi="宋体"/>
        </w:rPr>
      </w:pPr>
      <w:r w:rsidRPr="00A54EF1">
        <w:rPr>
          <w:rFonts w:ascii="宋体" w:hAnsi="宋体"/>
        </w:rPr>
        <w:t>A．是我们党坚持与时俱进，领导人民群众进行伟大社会革命的生动写照</w:t>
      </w:r>
    </w:p>
    <w:p w:rsidR="00E545E4" w:rsidRPr="00A54EF1" w:rsidRDefault="00114595" w:rsidP="0064320A">
      <w:pPr>
        <w:shd w:val="clear" w:color="auto" w:fill="FFFFFF"/>
        <w:jc w:val="left"/>
        <w:textAlignment w:val="center"/>
        <w:rPr>
          <w:rFonts w:ascii="宋体" w:hAnsi="宋体"/>
        </w:rPr>
      </w:pPr>
      <w:r w:rsidRPr="00A54EF1">
        <w:rPr>
          <w:rFonts w:ascii="宋体" w:hAnsi="宋体"/>
        </w:rPr>
        <w:t>B．彰显了中国化时代化的马克思主义具有鲜活的生命力</w:t>
      </w:r>
    </w:p>
    <w:p w:rsidR="00E545E4" w:rsidRPr="00A54EF1" w:rsidRDefault="00114595" w:rsidP="0064320A">
      <w:pPr>
        <w:shd w:val="clear" w:color="auto" w:fill="FFFFFF"/>
        <w:jc w:val="left"/>
        <w:textAlignment w:val="center"/>
        <w:rPr>
          <w:rFonts w:ascii="宋体" w:hAnsi="宋体"/>
        </w:rPr>
      </w:pPr>
      <w:r w:rsidRPr="00A54EF1">
        <w:rPr>
          <w:rFonts w:ascii="宋体" w:hAnsi="宋体"/>
        </w:rPr>
        <w:t>C．体现了我们党坚持科学执政、民主执政、依法执政，始终保持党的先进性与纯洁性</w:t>
      </w:r>
    </w:p>
    <w:p w:rsidR="00E545E4" w:rsidRPr="00A54EF1" w:rsidRDefault="00114595" w:rsidP="0064320A">
      <w:pPr>
        <w:shd w:val="clear" w:color="auto" w:fill="FFFFFF"/>
        <w:jc w:val="left"/>
        <w:textAlignment w:val="center"/>
        <w:rPr>
          <w:rFonts w:ascii="宋体" w:hAnsi="宋体"/>
        </w:rPr>
      </w:pPr>
      <w:r w:rsidRPr="00A54EF1">
        <w:rPr>
          <w:rFonts w:ascii="宋体" w:hAnsi="宋体"/>
        </w:rPr>
        <w:t>D．说明我们党坚持从严治党，高度重视思想建设、组织建设、作风建设</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B【详解】从“两个务必”到“三个务必”是对党员的要求，是党自我革命，加强自身建设的生动写照，而不是体现伟大的社会革命，A不符。材料体现的是党加强自身建设，没有涉及党的执政方式，C排除。材料没有涉及组织建设，D不符。</w:t>
      </w:r>
    </w:p>
    <w:p w:rsidR="00E545E4" w:rsidRPr="00A54EF1" w:rsidRDefault="00D2619C" w:rsidP="0064320A">
      <w:pPr>
        <w:shd w:val="clear" w:color="auto" w:fill="FFFFFF"/>
        <w:jc w:val="left"/>
        <w:textAlignment w:val="center"/>
        <w:rPr>
          <w:rFonts w:ascii="宋体" w:hAnsi="宋体"/>
        </w:rPr>
      </w:pPr>
      <w:r>
        <w:rPr>
          <w:rFonts w:ascii="宋体" w:hAnsi="宋体"/>
        </w:rPr>
        <w:t>25</w:t>
      </w:r>
      <w:r w:rsidR="00114595" w:rsidRPr="00A54EF1">
        <w:rPr>
          <w:rFonts w:ascii="宋体" w:hAnsi="宋体"/>
        </w:rPr>
        <w:t>．马克思指出：“自然界没有造出任何机器，没有造出机车、铁路、电报、自动走锭精纺机等等。它们是人的产业劳动的产物，是转化为人的意志驾驭自然界的器官或者说在自然界实现人的意志的器官的自然物质。”这表明（    ）</w:t>
      </w:r>
      <w:r w:rsidR="0064320A">
        <w:rPr>
          <w:rFonts w:ascii="宋体" w:hAnsi="宋体" w:hint="eastAsia"/>
        </w:rPr>
        <w:t xml:space="preserve"> </w:t>
      </w:r>
      <w:r w:rsidR="0064320A">
        <w:rPr>
          <w:rFonts w:ascii="宋体" w:hAnsi="宋体"/>
        </w:rPr>
        <w:t xml:space="preserve">  </w:t>
      </w:r>
      <w:r w:rsidR="0064320A" w:rsidRPr="00A54EF1">
        <w:rPr>
          <w:rFonts w:ascii="宋体" w:hAnsi="宋体"/>
        </w:rPr>
        <w:t>【答案】C</w:t>
      </w:r>
    </w:p>
    <w:p w:rsidR="00E545E4" w:rsidRPr="00A54EF1" w:rsidRDefault="00114595" w:rsidP="0064320A">
      <w:pPr>
        <w:shd w:val="clear" w:color="auto" w:fill="FFFFFF"/>
        <w:jc w:val="left"/>
        <w:textAlignment w:val="center"/>
        <w:rPr>
          <w:rFonts w:ascii="宋体" w:hAnsi="宋体"/>
        </w:rPr>
      </w:pPr>
      <w:r w:rsidRPr="00A54EF1">
        <w:rPr>
          <w:rFonts w:ascii="宋体" w:hAnsi="宋体"/>
        </w:rPr>
        <w:lastRenderedPageBreak/>
        <w:t>A．实践具有社会历史性B．人类社会具有物质性C．人能够能动地改造世界D．意识能动性受客观规律制约</w:t>
      </w:r>
    </w:p>
    <w:p w:rsidR="00E545E4" w:rsidRPr="00A54EF1" w:rsidRDefault="00D2619C" w:rsidP="0064320A">
      <w:pPr>
        <w:shd w:val="clear" w:color="auto" w:fill="FFFFFF"/>
        <w:jc w:val="left"/>
        <w:textAlignment w:val="center"/>
        <w:rPr>
          <w:rFonts w:ascii="宋体" w:hAnsi="宋体"/>
        </w:rPr>
      </w:pPr>
      <w:r>
        <w:rPr>
          <w:rFonts w:ascii="宋体" w:hAnsi="宋体"/>
        </w:rPr>
        <w:t>26</w:t>
      </w:r>
      <w:r w:rsidR="00114595" w:rsidRPr="00A54EF1">
        <w:rPr>
          <w:rFonts w:ascii="宋体" w:hAnsi="宋体"/>
        </w:rPr>
        <w:t>．非法移民问题一直是欧洲面临的难点问题，2023年7月18日，英国议会通过《非法移民法案》，旨在阻止非法入境者申请庇护并将他们转移到第三国，目前已可送交英国国王。法国参议院于11月6日也开始对政府的新移民法案展开辩论，该法案由总统推出，整体上得到法国人的支持，但能不能在国会通关还是未知之数。由此可见（    ）</w:t>
      </w:r>
    </w:p>
    <w:p w:rsidR="00E545E4" w:rsidRPr="00A54EF1" w:rsidRDefault="00114595" w:rsidP="0064320A">
      <w:pPr>
        <w:shd w:val="clear" w:color="auto" w:fill="FFFFFF"/>
        <w:jc w:val="left"/>
        <w:textAlignment w:val="center"/>
        <w:rPr>
          <w:rFonts w:ascii="宋体" w:hAnsi="宋体"/>
        </w:rPr>
      </w:pPr>
      <w:r w:rsidRPr="00A54EF1">
        <w:rPr>
          <w:rFonts w:ascii="宋体" w:hAnsi="宋体"/>
        </w:rPr>
        <w:t>A．虽然都是民主政体的国家，但具体形式和运行方式不尽相同</w:t>
      </w:r>
    </w:p>
    <w:p w:rsidR="00E545E4" w:rsidRPr="00A54EF1" w:rsidRDefault="00114595" w:rsidP="0064320A">
      <w:pPr>
        <w:shd w:val="clear" w:color="auto" w:fill="FFFFFF"/>
        <w:jc w:val="left"/>
        <w:textAlignment w:val="center"/>
        <w:rPr>
          <w:rFonts w:ascii="宋体" w:hAnsi="宋体"/>
        </w:rPr>
      </w:pPr>
      <w:r w:rsidRPr="00A54EF1">
        <w:rPr>
          <w:rFonts w:ascii="宋体" w:hAnsi="宋体"/>
        </w:rPr>
        <w:t>B．国体决定政体，政体体现国体，一定的政体服务于一定的国体</w:t>
      </w:r>
    </w:p>
    <w:p w:rsidR="00E545E4" w:rsidRPr="00A54EF1" w:rsidRDefault="00114595" w:rsidP="0064320A">
      <w:pPr>
        <w:shd w:val="clear" w:color="auto" w:fill="FFFFFF"/>
        <w:jc w:val="left"/>
        <w:textAlignment w:val="center"/>
        <w:rPr>
          <w:rFonts w:ascii="宋体" w:hAnsi="宋体"/>
        </w:rPr>
      </w:pPr>
      <w:r w:rsidRPr="00A54EF1">
        <w:rPr>
          <w:rFonts w:ascii="宋体" w:hAnsi="宋体"/>
        </w:rPr>
        <w:t>C．一个国家采用何种国家结构形式，是多种因素综合作用的结果</w:t>
      </w:r>
    </w:p>
    <w:p w:rsidR="00E545E4" w:rsidRPr="00A54EF1" w:rsidRDefault="00114595" w:rsidP="0064320A">
      <w:pPr>
        <w:shd w:val="clear" w:color="auto" w:fill="FFFFFF"/>
        <w:jc w:val="left"/>
        <w:textAlignment w:val="center"/>
        <w:rPr>
          <w:rFonts w:ascii="宋体" w:hAnsi="宋体"/>
        </w:rPr>
      </w:pPr>
      <w:r w:rsidRPr="00A54EF1">
        <w:rPr>
          <w:rFonts w:ascii="宋体" w:hAnsi="宋体"/>
        </w:rPr>
        <w:t>D．国家利益是具体的，维护国家利益的有力保障是强大的国家实力</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【答案】A【详解】</w:t>
      </w:r>
      <w:r w:rsidR="0064320A">
        <w:rPr>
          <w:rFonts w:ascii="宋体" w:hAnsi="宋体" w:hint="eastAsia"/>
        </w:rPr>
        <w:t>B</w:t>
      </w:r>
      <w:r w:rsidRPr="00A54EF1">
        <w:rPr>
          <w:rFonts w:ascii="宋体" w:hAnsi="宋体"/>
        </w:rPr>
        <w:t>表述正确，但题干英法都是资本主义国家，不体现国体决定政体，不涉及政体体现、服务于国体。题干侧重说明英法政体的差异，不体现国家结构形式</w:t>
      </w:r>
      <w:r w:rsidR="0064320A">
        <w:rPr>
          <w:rFonts w:ascii="宋体" w:hAnsi="宋体" w:hint="eastAsia"/>
        </w:rPr>
        <w:t>和</w:t>
      </w:r>
      <w:r w:rsidRPr="00A54EF1">
        <w:rPr>
          <w:rFonts w:ascii="宋体" w:hAnsi="宋体"/>
        </w:rPr>
        <w:t>维护国家利益的有力保障是强大的国家实力，CD不符。</w:t>
      </w:r>
    </w:p>
    <w:p w:rsidR="00E545E4" w:rsidRPr="00A54EF1" w:rsidRDefault="00D2619C" w:rsidP="0064320A">
      <w:pPr>
        <w:shd w:val="clear" w:color="auto" w:fill="FFFFFF"/>
        <w:jc w:val="left"/>
        <w:textAlignment w:val="center"/>
        <w:rPr>
          <w:rFonts w:ascii="宋体" w:hAnsi="宋体"/>
        </w:rPr>
      </w:pPr>
      <w:r>
        <w:rPr>
          <w:rFonts w:ascii="宋体" w:hAnsi="宋体"/>
        </w:rPr>
        <w:t>27</w:t>
      </w:r>
      <w:r w:rsidR="00114595" w:rsidRPr="00A54EF1">
        <w:rPr>
          <w:rFonts w:ascii="宋体" w:hAnsi="宋体"/>
        </w:rPr>
        <w:t>．求异法是人们探究因果联系的常用方法。下列属于运用求异法的是（    ）</w:t>
      </w:r>
    </w:p>
    <w:p w:rsidR="00E545E4" w:rsidRPr="00A54EF1" w:rsidRDefault="00114595" w:rsidP="0064320A">
      <w:pPr>
        <w:shd w:val="clear" w:color="auto" w:fill="FFFFFF"/>
        <w:jc w:val="left"/>
        <w:textAlignment w:val="center"/>
        <w:rPr>
          <w:rFonts w:ascii="宋体" w:hAnsi="宋体"/>
        </w:rPr>
      </w:pPr>
      <w:r w:rsidRPr="00A54EF1">
        <w:rPr>
          <w:rFonts w:ascii="宋体" w:hAnsi="宋体"/>
        </w:rPr>
        <w:t>A．研究表明，长时间的久坐状态与负面情绪密切相关，中断久坐状态并进行适当运动可以改善情绪状态，减轻焦虑和压力</w:t>
      </w:r>
    </w:p>
    <w:p w:rsidR="00E545E4" w:rsidRPr="00A54EF1" w:rsidRDefault="00114595" w:rsidP="0064320A">
      <w:pPr>
        <w:shd w:val="clear" w:color="auto" w:fill="FFFFFF"/>
        <w:jc w:val="left"/>
        <w:textAlignment w:val="center"/>
        <w:rPr>
          <w:rFonts w:ascii="宋体" w:hAnsi="宋体"/>
        </w:rPr>
      </w:pPr>
      <w:r w:rsidRPr="00A54EF1">
        <w:rPr>
          <w:rFonts w:ascii="宋体" w:hAnsi="宋体"/>
        </w:rPr>
        <w:t>B．研究显示，十分钟的短时课间身体活动可以有效地提升儿童的注意力及自尊，进而有助于提高学习表现</w:t>
      </w:r>
    </w:p>
    <w:p w:rsidR="00E545E4" w:rsidRPr="00A54EF1" w:rsidRDefault="00114595" w:rsidP="0064320A">
      <w:pPr>
        <w:shd w:val="clear" w:color="auto" w:fill="FFFFFF"/>
        <w:jc w:val="left"/>
        <w:textAlignment w:val="center"/>
        <w:rPr>
          <w:rFonts w:ascii="宋体" w:hAnsi="宋体"/>
        </w:rPr>
      </w:pPr>
      <w:r w:rsidRPr="00A54EF1">
        <w:rPr>
          <w:rFonts w:ascii="宋体" w:hAnsi="宋体"/>
        </w:rPr>
        <w:t>C．在其他条件相同情况下，睡了一觉的受试者记忆词组的效果要明显好于完全没合眼的人。由此可见，充足的睡眠有利于学习效率的提升</w:t>
      </w:r>
    </w:p>
    <w:p w:rsidR="00E545E4" w:rsidRPr="00A54EF1" w:rsidRDefault="00114595" w:rsidP="0064320A">
      <w:pPr>
        <w:shd w:val="clear" w:color="auto" w:fill="FFFFFF"/>
        <w:jc w:val="left"/>
        <w:textAlignment w:val="center"/>
        <w:rPr>
          <w:rFonts w:ascii="宋体" w:hAnsi="宋体"/>
        </w:rPr>
      </w:pPr>
      <w:r w:rsidRPr="00A54EF1">
        <w:rPr>
          <w:rFonts w:ascii="宋体" w:hAnsi="宋体"/>
        </w:rPr>
        <w:t>D．有人调查了若干刑事案件发案率较低的地区，发现其他情况都不完全相同，但有一点是共同的，即这些地方的普法教育做得很好</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【答案】C【详解】A运用共变法</w:t>
      </w:r>
      <w:r w:rsidR="0064320A">
        <w:rPr>
          <w:rFonts w:ascii="宋体" w:hAnsi="宋体" w:hint="eastAsia"/>
        </w:rPr>
        <w:t>；</w:t>
      </w:r>
      <w:r w:rsidRPr="00A54EF1">
        <w:rPr>
          <w:rFonts w:ascii="宋体" w:hAnsi="宋体"/>
        </w:rPr>
        <w:t>B属于科学归纳推理</w:t>
      </w:r>
      <w:r w:rsidR="0064320A">
        <w:rPr>
          <w:rFonts w:ascii="宋体" w:hAnsi="宋体" w:hint="eastAsia"/>
        </w:rPr>
        <w:t>；</w:t>
      </w:r>
      <w:r w:rsidRPr="00A54EF1">
        <w:rPr>
          <w:rFonts w:ascii="宋体" w:hAnsi="宋体"/>
        </w:rPr>
        <w:t>D运用求同法。</w:t>
      </w:r>
    </w:p>
    <w:p w:rsidR="00E545E4" w:rsidRPr="00A54EF1" w:rsidRDefault="0064320A" w:rsidP="0064320A">
      <w:pPr>
        <w:shd w:val="clear" w:color="auto" w:fill="FFFFFF"/>
        <w:jc w:val="left"/>
        <w:textAlignment w:val="center"/>
        <w:rPr>
          <w:rFonts w:ascii="宋体" w:hAnsi="宋体"/>
        </w:rPr>
      </w:pPr>
      <w:r w:rsidRPr="00A54EF1">
        <w:rPr>
          <w:rFonts w:ascii="宋体" w:hAnsi="宋体"/>
          <w:noProof/>
        </w:rPr>
        <w:drawing>
          <wp:anchor distT="0" distB="0" distL="114300" distR="114300" simplePos="0" relativeHeight="251656704" behindDoc="1" locked="0" layoutInCell="1" allowOverlap="1">
            <wp:simplePos x="0" y="0"/>
            <wp:positionH relativeFrom="column">
              <wp:posOffset>4978400</wp:posOffset>
            </wp:positionH>
            <wp:positionV relativeFrom="paragraph">
              <wp:posOffset>421005</wp:posOffset>
            </wp:positionV>
            <wp:extent cx="1587500" cy="1234440"/>
            <wp:effectExtent l="0" t="0" r="0" b="3810"/>
            <wp:wrapTight wrapText="bothSides">
              <wp:wrapPolygon edited="0">
                <wp:start x="778" y="0"/>
                <wp:lineTo x="0" y="1000"/>
                <wp:lineTo x="0" y="20333"/>
                <wp:lineTo x="778" y="21333"/>
                <wp:lineTo x="20477" y="21333"/>
                <wp:lineTo x="21254" y="20333"/>
                <wp:lineTo x="21254" y="1000"/>
                <wp:lineTo x="20477" y="0"/>
                <wp:lineTo x="778" y="0"/>
              </wp:wrapPolygon>
            </wp:wrapTight>
            <wp:docPr id="100005" name="图片 100005" descr="@@@29ed5777-f02a-4f19-b1d7-e56fdab01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7500" cy="1234440"/>
                    </a:xfrm>
                    <a:prstGeom prst="rect">
                      <a:avLst/>
                    </a:prstGeom>
                  </pic:spPr>
                </pic:pic>
              </a:graphicData>
            </a:graphic>
            <wp14:sizeRelH relativeFrom="margin">
              <wp14:pctWidth>0</wp14:pctWidth>
            </wp14:sizeRelH>
            <wp14:sizeRelV relativeFrom="margin">
              <wp14:pctHeight>0</wp14:pctHeight>
            </wp14:sizeRelV>
          </wp:anchor>
        </w:drawing>
      </w:r>
      <w:r w:rsidR="00D2619C">
        <w:rPr>
          <w:rFonts w:ascii="宋体" w:hAnsi="宋体"/>
        </w:rPr>
        <w:t>28</w:t>
      </w:r>
      <w:r w:rsidR="00114595" w:rsidRPr="00A54EF1">
        <w:rPr>
          <w:rFonts w:ascii="宋体" w:hAnsi="宋体"/>
        </w:rPr>
        <w:t>．2023年是“一带一路”倡议提出十周年。10年间，“一带一路”沿线国家对华投资累计达到800多亿美元。10年间，在华跨国公司不断扩大对华投资，德国拜耳就是其中之一。根据下图，可知德国拜耳扩大对华投资的原因在于（   ）</w:t>
      </w:r>
    </w:p>
    <w:p w:rsidR="00E545E4" w:rsidRPr="00A54EF1" w:rsidRDefault="00114595" w:rsidP="0064320A">
      <w:pPr>
        <w:shd w:val="clear" w:color="auto" w:fill="FFFFFF"/>
        <w:jc w:val="left"/>
        <w:textAlignment w:val="center"/>
        <w:rPr>
          <w:rFonts w:ascii="宋体" w:hAnsi="宋体"/>
        </w:rPr>
      </w:pPr>
      <w:r w:rsidRPr="00A54EF1">
        <w:rPr>
          <w:rFonts w:ascii="宋体" w:hAnsi="宋体"/>
        </w:rPr>
        <w:t>A．世界经济不确定性加剧，增长乏力</w:t>
      </w:r>
    </w:p>
    <w:p w:rsidR="00E545E4" w:rsidRPr="00A54EF1" w:rsidRDefault="00114595" w:rsidP="0064320A">
      <w:pPr>
        <w:shd w:val="clear" w:color="auto" w:fill="FFFFFF"/>
        <w:jc w:val="left"/>
        <w:textAlignment w:val="center"/>
        <w:rPr>
          <w:rFonts w:ascii="宋体" w:hAnsi="宋体"/>
        </w:rPr>
      </w:pPr>
      <w:r w:rsidRPr="00A54EF1">
        <w:rPr>
          <w:rFonts w:ascii="宋体" w:hAnsi="宋体"/>
        </w:rPr>
        <w:t>B．中国梦同世界人民的梦想息息相通</w:t>
      </w:r>
    </w:p>
    <w:p w:rsidR="00E545E4" w:rsidRPr="00A54EF1" w:rsidRDefault="00114595" w:rsidP="0064320A">
      <w:pPr>
        <w:shd w:val="clear" w:color="auto" w:fill="FFFFFF"/>
        <w:jc w:val="left"/>
        <w:textAlignment w:val="center"/>
        <w:rPr>
          <w:rFonts w:ascii="宋体" w:hAnsi="宋体"/>
        </w:rPr>
      </w:pPr>
      <w:r w:rsidRPr="00A54EF1">
        <w:rPr>
          <w:rFonts w:ascii="宋体" w:hAnsi="宋体"/>
        </w:rPr>
        <w:t>C．中国改革开放取得的成就坚定了德国拜耳信心</w:t>
      </w:r>
    </w:p>
    <w:p w:rsidR="00E545E4" w:rsidRPr="00A54EF1" w:rsidRDefault="00114595" w:rsidP="0064320A">
      <w:pPr>
        <w:shd w:val="clear" w:color="auto" w:fill="FFFFFF"/>
        <w:jc w:val="left"/>
        <w:textAlignment w:val="center"/>
        <w:rPr>
          <w:rFonts w:ascii="宋体" w:hAnsi="宋体"/>
        </w:rPr>
      </w:pPr>
      <w:r w:rsidRPr="00A54EF1">
        <w:rPr>
          <w:rFonts w:ascii="宋体" w:hAnsi="宋体"/>
        </w:rPr>
        <w:t>D．德国拜耳需要中国智慧、中国理念和中国方案</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C【详解】世界经济不确定性加剧，增长乏力，这不是德国拜耳扩大对华投资的原因，A不符。中国梦同世界人民的梦想息息相通，这是中国梦的特点，不是德国拜耳扩大对华投资的原因，B排除。德国拜耳需要中国智慧、中国理念和中国方案，这是措施和做法，不是德国拜耳扩大对华投资的原因，D排除。</w:t>
      </w:r>
    </w:p>
    <w:p w:rsidR="00E545E4" w:rsidRPr="00A54EF1" w:rsidRDefault="00D2619C" w:rsidP="0064320A">
      <w:pPr>
        <w:shd w:val="clear" w:color="auto" w:fill="FFFFFF"/>
        <w:jc w:val="left"/>
        <w:textAlignment w:val="center"/>
        <w:rPr>
          <w:rFonts w:ascii="宋体" w:hAnsi="宋体"/>
        </w:rPr>
      </w:pPr>
      <w:r>
        <w:rPr>
          <w:rFonts w:ascii="宋体" w:hAnsi="宋体"/>
        </w:rPr>
        <w:t>29</w:t>
      </w:r>
      <w:r w:rsidR="00114595" w:rsidRPr="00A54EF1">
        <w:rPr>
          <w:rFonts w:ascii="宋体" w:hAnsi="宋体"/>
        </w:rPr>
        <w:t>．“建设自由贸易试验区是党中央在新时代推进改革开放的重要战略举措。”2023年11月1日，中国(新疆)自由贸易试验区在乌鲁木齐市揭牌，这是我国第22个、在西北沿边地区设立的首个自贸试验区。中国(新疆)自由贸易试验区设立（   ）</w:t>
      </w:r>
      <w:r w:rsidR="0064320A">
        <w:rPr>
          <w:rFonts w:ascii="宋体" w:hAnsi="宋体" w:hint="eastAsia"/>
        </w:rPr>
        <w:t xml:space="preserve"> </w:t>
      </w:r>
      <w:r w:rsidR="0064320A">
        <w:rPr>
          <w:rFonts w:ascii="宋体" w:hAnsi="宋体"/>
        </w:rPr>
        <w:t xml:space="preserve">  </w:t>
      </w:r>
      <w:r w:rsidR="0064320A" w:rsidRPr="00A54EF1">
        <w:rPr>
          <w:rFonts w:ascii="宋体" w:hAnsi="宋体"/>
        </w:rPr>
        <w:t>A．①②</w:t>
      </w:r>
      <w:r w:rsidR="0064320A" w:rsidRPr="00A54EF1">
        <w:rPr>
          <w:rFonts w:ascii="宋体" w:hAnsi="宋体"/>
        </w:rPr>
        <w:tab/>
        <w:t>B．①③</w:t>
      </w:r>
      <w:r w:rsidR="0064320A" w:rsidRPr="00A54EF1">
        <w:rPr>
          <w:rFonts w:ascii="宋体" w:hAnsi="宋体"/>
        </w:rPr>
        <w:tab/>
        <w:t>C．②④</w:t>
      </w:r>
      <w:r w:rsidR="0064320A" w:rsidRPr="00A54EF1">
        <w:rPr>
          <w:rFonts w:ascii="宋体" w:hAnsi="宋体"/>
        </w:rPr>
        <w:tab/>
        <w:t>D．③④</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①是全面贯彻党的治疆方略的具体实践</w:t>
      </w:r>
      <w:r w:rsidR="0064320A">
        <w:rPr>
          <w:rFonts w:ascii="宋体" w:hAnsi="宋体" w:hint="eastAsia"/>
        </w:rPr>
        <w:t xml:space="preserve"> </w:t>
      </w:r>
      <w:r w:rsidR="0064320A">
        <w:rPr>
          <w:rFonts w:ascii="宋体" w:hAnsi="宋体"/>
        </w:rPr>
        <w:t xml:space="preserve">       </w:t>
      </w:r>
      <w:r w:rsidRPr="00A54EF1">
        <w:rPr>
          <w:rFonts w:ascii="宋体" w:hAnsi="宋体"/>
        </w:rPr>
        <w:t>②彰显了我国民族区域自治制度的优势</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③将推动我国形成更高水平的区域开放新格局</w:t>
      </w:r>
      <w:r w:rsidR="0064320A">
        <w:rPr>
          <w:rFonts w:ascii="宋体" w:hAnsi="宋体" w:hint="eastAsia"/>
        </w:rPr>
        <w:t xml:space="preserve"> </w:t>
      </w:r>
      <w:r w:rsidR="0064320A">
        <w:rPr>
          <w:rFonts w:ascii="宋体" w:hAnsi="宋体"/>
        </w:rPr>
        <w:t xml:space="preserve"> </w:t>
      </w:r>
      <w:r w:rsidRPr="00A54EF1">
        <w:rPr>
          <w:rFonts w:ascii="宋体" w:hAnsi="宋体"/>
        </w:rPr>
        <w:t>④表明我国加强顶层设计，破除各方面体制机制弊端</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【答案】B【详解】中国(新疆)自由贸易试验区设立有利于推动我国形成更高水平的开放新格局，并没有涉及民族区域自治制度的优势，②不符。材料没有强调破除各方面体制机制弊端，④不符。</w:t>
      </w:r>
    </w:p>
    <w:p w:rsidR="00E545E4" w:rsidRPr="00A54EF1" w:rsidRDefault="0064320A" w:rsidP="0064320A">
      <w:pPr>
        <w:shd w:val="clear" w:color="auto" w:fill="FFFFFF"/>
        <w:jc w:val="left"/>
        <w:textAlignment w:val="center"/>
        <w:rPr>
          <w:rFonts w:ascii="宋体" w:hAnsi="宋体"/>
        </w:rPr>
      </w:pPr>
      <w:r w:rsidRPr="0064320A">
        <w:rPr>
          <w:noProof/>
        </w:rPr>
        <w:drawing>
          <wp:anchor distT="0" distB="0" distL="114300" distR="114300" simplePos="0" relativeHeight="251658752" behindDoc="1" locked="0" layoutInCell="1" allowOverlap="1">
            <wp:simplePos x="0" y="0"/>
            <wp:positionH relativeFrom="column">
              <wp:posOffset>4565650</wp:posOffset>
            </wp:positionH>
            <wp:positionV relativeFrom="paragraph">
              <wp:posOffset>188595</wp:posOffset>
            </wp:positionV>
            <wp:extent cx="1943100" cy="1131570"/>
            <wp:effectExtent l="0" t="0" r="0" b="0"/>
            <wp:wrapTight wrapText="bothSides">
              <wp:wrapPolygon edited="0">
                <wp:start x="2965" y="0"/>
                <wp:lineTo x="424" y="727"/>
                <wp:lineTo x="0" y="1455"/>
                <wp:lineTo x="0" y="17091"/>
                <wp:lineTo x="212" y="20364"/>
                <wp:lineTo x="2965" y="21091"/>
                <wp:lineTo x="21388" y="21091"/>
                <wp:lineTo x="21388" y="0"/>
                <wp:lineTo x="2965" y="0"/>
              </wp:wrapPolygon>
            </wp:wrapTight>
            <wp:docPr id="2935622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1784" b="11942"/>
                    <a:stretch/>
                  </pic:blipFill>
                  <pic:spPr bwMode="auto">
                    <a:xfrm>
                      <a:off x="0" y="0"/>
                      <a:ext cx="1943100" cy="1131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619C">
        <w:rPr>
          <w:rFonts w:ascii="宋体" w:hAnsi="宋体"/>
        </w:rPr>
        <w:t>30</w:t>
      </w:r>
      <w:r w:rsidR="00114595" w:rsidRPr="00A54EF1">
        <w:rPr>
          <w:rFonts w:ascii="宋体" w:hAnsi="宋体"/>
        </w:rPr>
        <w:t>．下表是不同年龄阶段的人的世界观及其行为表现调查表。下列对调查表准确解读的是（   ）</w:t>
      </w:r>
    </w:p>
    <w:p w:rsidR="00E545E4" w:rsidRPr="0064320A" w:rsidRDefault="00114595" w:rsidP="0064320A">
      <w:pPr>
        <w:shd w:val="clear" w:color="auto" w:fill="FFFFFF"/>
        <w:jc w:val="left"/>
        <w:textAlignment w:val="center"/>
        <w:rPr>
          <w:rFonts w:ascii="宋体" w:hAnsi="宋体"/>
        </w:rPr>
      </w:pPr>
      <w:r w:rsidRPr="00A54EF1">
        <w:rPr>
          <w:rFonts w:ascii="宋体" w:hAnsi="宋体"/>
        </w:rPr>
        <w:t>A．世界观是人们对世界的看法，不同的人有不同的解读</w:t>
      </w:r>
    </w:p>
    <w:p w:rsidR="00E545E4" w:rsidRPr="00A54EF1" w:rsidRDefault="00114595" w:rsidP="0064320A">
      <w:pPr>
        <w:shd w:val="clear" w:color="auto" w:fill="FFFFFF"/>
        <w:jc w:val="left"/>
        <w:textAlignment w:val="center"/>
        <w:rPr>
          <w:rFonts w:ascii="宋体" w:hAnsi="宋体"/>
        </w:rPr>
      </w:pPr>
      <w:r w:rsidRPr="00A54EF1">
        <w:rPr>
          <w:rFonts w:ascii="宋体" w:hAnsi="宋体"/>
        </w:rPr>
        <w:t>B．不同年龄阶段有不同的人生感悟，推动认识不断深化</w:t>
      </w:r>
    </w:p>
    <w:p w:rsidR="00E545E4" w:rsidRPr="00A54EF1" w:rsidRDefault="00114595" w:rsidP="0064320A">
      <w:pPr>
        <w:shd w:val="clear" w:color="auto" w:fill="FFFFFF"/>
        <w:jc w:val="left"/>
        <w:textAlignment w:val="center"/>
        <w:rPr>
          <w:rFonts w:ascii="宋体" w:hAnsi="宋体"/>
        </w:rPr>
      </w:pPr>
      <w:r w:rsidRPr="00A54EF1">
        <w:rPr>
          <w:rFonts w:ascii="宋体" w:hAnsi="宋体"/>
        </w:rPr>
        <w:t>C．世界观总是深刻地影响着人们的认识活动和实践活动</w:t>
      </w:r>
    </w:p>
    <w:p w:rsidR="00E545E4" w:rsidRPr="00A54EF1" w:rsidRDefault="00114595" w:rsidP="0064320A">
      <w:pPr>
        <w:shd w:val="clear" w:color="auto" w:fill="FFFFFF"/>
        <w:jc w:val="left"/>
        <w:textAlignment w:val="center"/>
        <w:rPr>
          <w:rFonts w:ascii="宋体" w:hAnsi="宋体"/>
        </w:rPr>
      </w:pPr>
      <w:r w:rsidRPr="00A54EF1">
        <w:rPr>
          <w:rFonts w:ascii="宋体" w:hAnsi="宋体"/>
        </w:rPr>
        <w:t>D．事物是变化的，世界观在不同的年龄阶段发生了变化</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【答案】C【详解】表格是不同年龄阶段的人的世界观及其行为表现，体现了世界观和行为表现的关系，A选项只表达了世界观的含义，A不符。</w:t>
      </w:r>
    </w:p>
    <w:p w:rsidR="00E545E4" w:rsidRPr="00A54EF1" w:rsidRDefault="00114595" w:rsidP="0064320A">
      <w:pPr>
        <w:shd w:val="clear" w:color="auto" w:fill="FFFFFF"/>
        <w:jc w:val="left"/>
        <w:textAlignment w:val="center"/>
        <w:rPr>
          <w:rFonts w:ascii="宋体" w:hAnsi="宋体"/>
        </w:rPr>
      </w:pPr>
      <w:r w:rsidRPr="00A54EF1">
        <w:rPr>
          <w:rFonts w:ascii="宋体" w:hAnsi="宋体"/>
        </w:rPr>
        <w:t>不同年龄阶段有不同的人生感悟，推动认识不断深化，也没有体现世界观和行为表现的关系，B排除。</w:t>
      </w:r>
    </w:p>
    <w:p w:rsidR="00E545E4" w:rsidRPr="00A54EF1" w:rsidRDefault="00114595" w:rsidP="0064320A">
      <w:pPr>
        <w:shd w:val="clear" w:color="auto" w:fill="FFFFFF"/>
        <w:jc w:val="left"/>
        <w:textAlignment w:val="center"/>
        <w:rPr>
          <w:rFonts w:ascii="宋体" w:hAnsi="宋体"/>
        </w:rPr>
      </w:pPr>
      <w:r w:rsidRPr="00A54EF1">
        <w:rPr>
          <w:rFonts w:ascii="宋体" w:hAnsi="宋体"/>
        </w:rPr>
        <w:t>世界观在不同的年龄阶段发生了变化，也没有体现世界观和行为表现的关系，D排除。</w:t>
      </w:r>
    </w:p>
    <w:p w:rsidR="00E545E4" w:rsidRPr="00A54EF1" w:rsidRDefault="00E545E4" w:rsidP="0064320A">
      <w:pPr>
        <w:shd w:val="clear" w:color="auto" w:fill="FFFFFF"/>
        <w:jc w:val="left"/>
        <w:textAlignment w:val="center"/>
        <w:rPr>
          <w:rFonts w:ascii="宋体" w:hAnsi="宋体"/>
        </w:rPr>
      </w:pPr>
    </w:p>
    <w:p w:rsidR="00E545E4" w:rsidRDefault="00114595" w:rsidP="0064320A">
      <w:pPr>
        <w:jc w:val="left"/>
        <w:textAlignment w:val="center"/>
        <w:rPr>
          <w:rFonts w:ascii="宋体" w:hAnsi="宋体" w:cs="宋体"/>
          <w:b/>
        </w:rPr>
      </w:pPr>
      <w:r>
        <w:rPr>
          <w:rFonts w:ascii="宋体" w:hAnsi="宋体" w:cs="宋体"/>
          <w:b/>
        </w:rPr>
        <w:t>二、主观题</w:t>
      </w:r>
    </w:p>
    <w:p w:rsidR="00E545E4" w:rsidRDefault="00D06325" w:rsidP="0064320A">
      <w:pPr>
        <w:shd w:val="clear" w:color="auto" w:fill="FFFFFF"/>
        <w:ind w:firstLine="420"/>
        <w:jc w:val="left"/>
        <w:textAlignment w:val="center"/>
      </w:pPr>
      <w:r w:rsidRPr="00D06325">
        <w:rPr>
          <w:rFonts w:ascii="黑体" w:eastAsia="黑体" w:hAnsi="黑体" w:hint="eastAsia"/>
        </w:rPr>
        <w:t>【主1】</w:t>
      </w:r>
      <w:r w:rsidR="00114595">
        <w:rPr>
          <w:rFonts w:ascii="楷体" w:eastAsia="楷体" w:hAnsi="楷体" w:cs="楷体"/>
        </w:rPr>
        <w:t>【案情提要】原告卢某创作完成的美术作品《大圣之孙悟空》《卡通静思小语空》，首次发表于2018年9月30日和2018年10月1日，并已进行作品登记。近期，卢某发现某电子商务平台上开设了一家网络店铺，销售的产品是《大圣之孙悟空》《卡通静思小悟空》的复制品，遂于2022年8月3日向某联合服务中心申请证据保全。该中心出具的认证书显示，该店铺系被告某百货商行开设，销售有“铜猴子撰件、齐天大圣佛像”等铜像摆件。2022年8月、10月期间，卢某先后在该店订购了上述商品，支付货款700余元。卢某认为被告侵害其权利，故提起诉讼。</w:t>
      </w:r>
    </w:p>
    <w:p w:rsidR="00E545E4" w:rsidRDefault="00114595" w:rsidP="0064320A">
      <w:pPr>
        <w:shd w:val="clear" w:color="auto" w:fill="FFFFFF"/>
        <w:ind w:firstLine="420"/>
        <w:jc w:val="left"/>
        <w:textAlignment w:val="center"/>
      </w:pPr>
      <w:r>
        <w:rPr>
          <w:rFonts w:ascii="楷体" w:eastAsia="楷体" w:hAnsi="楷体" w:cs="楷体"/>
        </w:rPr>
        <w:t>【法院判决】庭审中，经当庭核对原告提交的封存完好的快递包裹，快递单号与原告向该店购买案涉商品单号一致，拆封查看，该实物整体造型与原告登记的作品高度相似。法院最终判决被告自判决生效之日起，立即停止侵害，并赔偿原告经济损失1万余元。</w:t>
      </w:r>
    </w:p>
    <w:p w:rsidR="00E545E4" w:rsidRPr="00A54EF1" w:rsidRDefault="00114595" w:rsidP="0064320A">
      <w:pPr>
        <w:shd w:val="clear" w:color="auto" w:fill="FFFFFF"/>
        <w:jc w:val="left"/>
        <w:textAlignment w:val="center"/>
        <w:rPr>
          <w:rFonts w:ascii="宋体" w:hAnsi="宋体"/>
        </w:rPr>
      </w:pPr>
      <w:r w:rsidRPr="00A54EF1">
        <w:rPr>
          <w:rFonts w:ascii="宋体" w:hAnsi="宋体"/>
        </w:rPr>
        <w:t>结合材料，运用《法律与生活》知识，分析法院作出这一判决的合理性。</w:t>
      </w:r>
      <w:r w:rsidR="009179A8">
        <w:rPr>
          <w:rFonts w:ascii="宋体" w:hAnsi="宋体" w:hint="eastAsia"/>
        </w:rPr>
        <w:t>（6分）</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w:t>
      </w:r>
      <w:r w:rsidR="009179A8" w:rsidRPr="009179A8">
        <w:rPr>
          <w:rFonts w:ascii="宋体" w:hAnsi="宋体" w:hint="eastAsia"/>
        </w:rPr>
        <w:t>①</w:t>
      </w:r>
      <w:r w:rsidRPr="00A54EF1">
        <w:rPr>
          <w:rFonts w:ascii="宋体" w:hAnsi="宋体"/>
        </w:rPr>
        <w:t>著作权人对其作品享有广泛的权利。（或“他人未经著作权人许可使用著作权人的作品,就可能构成侵权”），</w:t>
      </w:r>
      <w:r w:rsidR="009179A8" w:rsidRPr="009179A8">
        <w:rPr>
          <w:rFonts w:ascii="宋体" w:hAnsi="宋体" w:hint="eastAsia"/>
        </w:rPr>
        <w:t>②</w:t>
      </w:r>
      <w:r w:rsidRPr="00A54EF1">
        <w:rPr>
          <w:rFonts w:ascii="宋体" w:hAnsi="宋体"/>
        </w:rPr>
        <w:t>卢某依法享有著作权，被告未经原告许可，复制原告作品并对外销售，构成侵权。</w:t>
      </w:r>
      <w:r w:rsidR="009179A8" w:rsidRPr="009179A8">
        <w:rPr>
          <w:rFonts w:ascii="宋体" w:hAnsi="宋体" w:hint="eastAsia"/>
        </w:rPr>
        <w:t>③</w:t>
      </w:r>
      <w:r w:rsidRPr="00A54EF1">
        <w:rPr>
          <w:rFonts w:ascii="宋体" w:hAnsi="宋体"/>
        </w:rPr>
        <w:t>被告销售的商品，在宣传图像和实物方面与原告取得著作权的作品高度相似，构成混淆，属于不正当竞争，</w:t>
      </w:r>
      <w:r w:rsidR="009179A8" w:rsidRPr="009179A8">
        <w:rPr>
          <w:rFonts w:ascii="宋体" w:hAnsi="宋体" w:hint="eastAsia"/>
        </w:rPr>
        <w:t>④</w:t>
      </w:r>
      <w:r w:rsidRPr="00A54EF1">
        <w:rPr>
          <w:rFonts w:ascii="宋体" w:hAnsi="宋体"/>
        </w:rPr>
        <w:t>既损害了原告的经济利益、又扰乱了市场经济秩序。</w:t>
      </w:r>
      <w:r w:rsidR="009179A8" w:rsidRPr="009179A8">
        <w:rPr>
          <w:rFonts w:ascii="宋体" w:hAnsi="宋体" w:hint="eastAsia"/>
        </w:rPr>
        <w:t>⑤</w:t>
      </w:r>
      <w:r w:rsidRPr="00A54EF1">
        <w:rPr>
          <w:rFonts w:ascii="宋体" w:hAnsi="宋体"/>
        </w:rPr>
        <w:t>因此，原告有权要求被告依法承担停止侵害，赔偿损失等法律责任。</w:t>
      </w:r>
      <w:r w:rsidR="009179A8">
        <w:rPr>
          <w:rFonts w:ascii="宋体" w:hAnsi="宋体" w:hint="eastAsia"/>
        </w:rPr>
        <w:t>⑥</w:t>
      </w:r>
      <w:r w:rsidRPr="00A54EF1">
        <w:rPr>
          <w:rFonts w:ascii="宋体" w:hAnsi="宋体"/>
        </w:rPr>
        <w:t>法院以事实为根据，以法律为准绳，全面贯彻证据裁判规则，作出这一判决具有合理性，有助于实现公平正义。</w:t>
      </w:r>
      <w:r w:rsidR="009179A8">
        <w:rPr>
          <w:rFonts w:ascii="宋体" w:hAnsi="宋体" w:hint="eastAsia"/>
        </w:rPr>
        <w:t>（每点1分）</w:t>
      </w:r>
    </w:p>
    <w:p w:rsidR="00E545E4" w:rsidRDefault="009179A8" w:rsidP="009179A8">
      <w:pPr>
        <w:shd w:val="clear" w:color="auto" w:fill="FFFFFF"/>
        <w:ind w:firstLineChars="200" w:firstLine="420"/>
        <w:jc w:val="left"/>
        <w:textAlignment w:val="center"/>
      </w:pPr>
      <w:r w:rsidRPr="009179A8">
        <w:rPr>
          <w:rFonts w:ascii="黑体" w:eastAsia="黑体" w:hAnsi="黑体" w:hint="eastAsia"/>
        </w:rPr>
        <w:t>【主2】</w:t>
      </w:r>
      <w:r w:rsidR="00114595">
        <w:rPr>
          <w:rFonts w:ascii="楷体" w:eastAsia="楷体" w:hAnsi="楷体" w:cs="楷体"/>
        </w:rPr>
        <w:t>体育强则中国强，国运兴则体育兴。</w:t>
      </w:r>
    </w:p>
    <w:p w:rsidR="00E545E4" w:rsidRDefault="00114595" w:rsidP="0064320A">
      <w:pPr>
        <w:shd w:val="clear" w:color="auto" w:fill="FFFFFF"/>
        <w:ind w:firstLine="420"/>
        <w:jc w:val="left"/>
        <w:textAlignment w:val="center"/>
      </w:pPr>
      <w:r>
        <w:rPr>
          <w:rFonts w:ascii="楷体" w:eastAsia="楷体" w:hAnsi="楷体" w:cs="楷体"/>
        </w:rPr>
        <w:t>材料一</w:t>
      </w:r>
      <w:r>
        <w:rPr>
          <w:rFonts w:eastAsia="Times New Roman"/>
          <w:kern w:val="0"/>
          <w:sz w:val="24"/>
          <w:szCs w:val="24"/>
        </w:rPr>
        <w:t>  </w:t>
      </w:r>
      <w:r>
        <w:rPr>
          <w:rFonts w:ascii="楷体" w:eastAsia="楷体" w:hAnsi="楷体" w:cs="楷体"/>
        </w:rPr>
        <w:t>作为体育观念的艺术载体，新中国成立以来的中国体育题材影视作品从看重金牌和集体荣誉，朝着高扬体育精神、享受运动快乐、肯定个人奋斗、聚焦成长蝶变等方向悄然转向，影片类型和表现手法上更是渐趋丰富多元。这些创作上的变化，从艺术的维度见证了中国体育事业所取得的长足发展，中国国力的蒸蒸日上与民族自信的不断提升，展现时代昂扬风貌，勾勒国家社会进步。新时代新征程，尤其需要发挥体育题材的独特作用，用优秀作品激励人、鼓舞人，传递昂扬向上、坚韧不拔、不言放弃的拼搏精神。</w:t>
      </w:r>
    </w:p>
    <w:p w:rsidR="00E545E4" w:rsidRDefault="00114595" w:rsidP="0064320A">
      <w:pPr>
        <w:shd w:val="clear" w:color="auto" w:fill="FFFFFF"/>
        <w:ind w:firstLine="420"/>
        <w:jc w:val="left"/>
        <w:textAlignment w:val="center"/>
      </w:pPr>
      <w:r>
        <w:rPr>
          <w:rFonts w:ascii="楷体" w:eastAsia="楷体" w:hAnsi="楷体" w:cs="楷体"/>
        </w:rPr>
        <w:t>材料二</w:t>
      </w:r>
      <w:r>
        <w:rPr>
          <w:rFonts w:eastAsia="Times New Roman"/>
          <w:kern w:val="0"/>
          <w:sz w:val="24"/>
          <w:szCs w:val="24"/>
        </w:rPr>
        <w:t>  </w:t>
      </w:r>
      <w:r>
        <w:rPr>
          <w:rFonts w:ascii="楷体" w:eastAsia="楷体" w:hAnsi="楷体" w:cs="楷体"/>
        </w:rPr>
        <w:t>体育题材影视作品应该成为讲好中国故事、传播好中华文化的生动实践。成都第三十一届世界大学生夏季运动会开幕式上，“太阳神鸟”“凤凰”等中华传统文化元素惊艳亮相，尽显中国风、巴蜀韵。吉祥物“蓉宝”设计融大熊猫形象、川剧脸谱样式、川剧吐火绝技于一体，既有传统底蕴又有现代活力。宣传片里让工夫茶与击剑等以艺术的方式产生关联，既有紧张刺激的赛事氛围，又以幽默欢乐的方式勾勒出城市生活场景。在“大运记忆”影像创作中，来自中国9所高校的39位师生和8位外国青年，深入成都大街小巷，创作了《哨韵空竹》《潮源太极拳》等体育题材短片，通过延时、移轴、动漫、手绘、裸眼3D、虚拟现实等创新形式，增强沉浸感和参与感，让观众感受到当地火热的体育氛围，也表现了外国人对中国文化的观察与感悟，新颖独特。</w:t>
      </w:r>
    </w:p>
    <w:p w:rsidR="00E545E4" w:rsidRPr="00A54EF1" w:rsidRDefault="00114595" w:rsidP="0064320A">
      <w:pPr>
        <w:shd w:val="clear" w:color="auto" w:fill="FFFFFF"/>
        <w:jc w:val="left"/>
        <w:textAlignment w:val="center"/>
        <w:rPr>
          <w:rFonts w:ascii="宋体" w:hAnsi="宋体"/>
        </w:rPr>
      </w:pPr>
      <w:r w:rsidRPr="00A54EF1">
        <w:rPr>
          <w:rFonts w:ascii="宋体" w:hAnsi="宋体"/>
        </w:rPr>
        <w:t>(1)结合材料一，运用认识论的相关知识，说明体育题材文艺作品创作发生变化的原因。</w:t>
      </w:r>
      <w:r w:rsidR="009179A8">
        <w:rPr>
          <w:rFonts w:ascii="宋体" w:hAnsi="宋体" w:hint="eastAsia"/>
        </w:rPr>
        <w:t>（9分）</w:t>
      </w:r>
    </w:p>
    <w:p w:rsidR="00E545E4" w:rsidRPr="00A54EF1" w:rsidRDefault="00114595" w:rsidP="0064320A">
      <w:pPr>
        <w:shd w:val="clear" w:color="auto" w:fill="FFFFFF"/>
        <w:jc w:val="left"/>
        <w:textAlignment w:val="center"/>
        <w:rPr>
          <w:rFonts w:ascii="宋体" w:hAnsi="宋体"/>
        </w:rPr>
      </w:pPr>
      <w:r w:rsidRPr="00A54EF1">
        <w:rPr>
          <w:rFonts w:ascii="宋体" w:hAnsi="宋体"/>
        </w:rPr>
        <w:t>(2)结合材料二，运用“文化传承与文化创新”的相关知识，说明体育题材文艺作品如何讲好中国故事、传播好中国文化。</w:t>
      </w:r>
      <w:r w:rsidR="009179A8">
        <w:rPr>
          <w:rFonts w:ascii="宋体" w:hAnsi="宋体" w:hint="eastAsia"/>
        </w:rPr>
        <w:t>（9分）</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【答案】(1)①实践是认识的基础，是认识发展的动力，实践发展推动影片类型和表现手法上更是渐趋丰富多元。</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②受主客观条件的限制，认识具有反复性、无限性，追求真理是一个永无止境的过程。体育题材文艺作品创作发生变化，反映了从艺术的维度见证了中国体育事业所取得的长足发展，中国国力的蒸蒸日上与民族自信的不断提升，展现时代昂扬风貌，勾勒国家社会进步。</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③认识反作用于实践，新时代新征程，需要发挥体育题材的独特作用，用优秀作品激励人、鼓舞人，传递昂扬向上、坚韧不拔、不言放弃的拼搏精神。</w:t>
      </w:r>
      <w:r w:rsidR="009179A8">
        <w:rPr>
          <w:rFonts w:ascii="宋体" w:hAnsi="宋体" w:hint="eastAsia"/>
        </w:rPr>
        <w:t>（每点2</w:t>
      </w:r>
      <w:r w:rsidR="009179A8">
        <w:rPr>
          <w:rFonts w:ascii="宋体" w:hAnsi="宋体"/>
        </w:rPr>
        <w:t>+1</w:t>
      </w:r>
      <w:r w:rsidR="009179A8">
        <w:rPr>
          <w:rFonts w:ascii="宋体" w:hAnsi="宋体" w:hint="eastAsia"/>
        </w:rPr>
        <w:t>）</w:t>
      </w:r>
    </w:p>
    <w:p w:rsidR="00E545E4" w:rsidRPr="00A54EF1" w:rsidRDefault="00114595" w:rsidP="0064320A">
      <w:pPr>
        <w:shd w:val="clear" w:color="auto" w:fill="FFFFFF"/>
        <w:jc w:val="left"/>
        <w:textAlignment w:val="center"/>
        <w:rPr>
          <w:rFonts w:ascii="宋体" w:hAnsi="宋体"/>
        </w:rPr>
      </w:pPr>
      <w:r w:rsidRPr="00A54EF1">
        <w:rPr>
          <w:rFonts w:ascii="宋体" w:hAnsi="宋体"/>
        </w:rPr>
        <w:t>(2)①中华文化源远流长，博大精深，体育题材文艺作品讲好中国故事、传播好中国文化，需要推动中华优秀传统文化创造性转化和创新性发展（继承传统，推陈出新，不忘本来）。</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②融通不同资源，实现综合创新，将传统与现代、中国与西方等文化元素有机结合，创新文化传播与表达的手段和方式（面向世界，博采众长，吸收外来）。</w:t>
      </w:r>
    </w:p>
    <w:p w:rsidR="00E545E4" w:rsidRPr="00A54EF1" w:rsidRDefault="00114595" w:rsidP="0064320A">
      <w:pPr>
        <w:shd w:val="clear" w:color="auto" w:fill="FFFFFF"/>
        <w:jc w:val="left"/>
        <w:textAlignment w:val="center"/>
        <w:rPr>
          <w:rFonts w:ascii="宋体" w:hAnsi="宋体"/>
        </w:rPr>
      </w:pPr>
      <w:r w:rsidRPr="00A54EF1">
        <w:rPr>
          <w:rFonts w:ascii="宋体" w:hAnsi="宋体"/>
        </w:rPr>
        <w:t>③坚持以人民为中心，坚定文化自信，以人民群众喜闻乐见的方式，讲好中国故事。（面向未来）</w:t>
      </w:r>
      <w:r w:rsidR="009179A8">
        <w:rPr>
          <w:rFonts w:ascii="宋体" w:hAnsi="宋体" w:hint="eastAsia"/>
        </w:rPr>
        <w:t>（每点2</w:t>
      </w:r>
      <w:r w:rsidR="009179A8">
        <w:rPr>
          <w:rFonts w:ascii="宋体" w:hAnsi="宋体"/>
        </w:rPr>
        <w:t>+1</w:t>
      </w:r>
      <w:r w:rsidR="009179A8">
        <w:rPr>
          <w:rFonts w:ascii="宋体" w:hAnsi="宋体" w:hint="eastAsia"/>
        </w:rPr>
        <w:t>）</w:t>
      </w:r>
    </w:p>
    <w:p w:rsidR="00E545E4" w:rsidRDefault="00DB4654" w:rsidP="00DB4654">
      <w:pPr>
        <w:shd w:val="clear" w:color="auto" w:fill="FFFFFF"/>
        <w:ind w:firstLineChars="200" w:firstLine="420"/>
        <w:jc w:val="left"/>
        <w:textAlignment w:val="center"/>
      </w:pPr>
      <w:r w:rsidRPr="00DB4654">
        <w:rPr>
          <w:rFonts w:ascii="黑体" w:eastAsia="黑体" w:hAnsi="黑体" w:hint="eastAsia"/>
        </w:rPr>
        <w:t>【主</w:t>
      </w:r>
      <w:r w:rsidR="00E7168E">
        <w:rPr>
          <w:rFonts w:ascii="黑体" w:eastAsia="黑体" w:hAnsi="黑体"/>
        </w:rPr>
        <w:t>3</w:t>
      </w:r>
      <w:r w:rsidRPr="00DB4654">
        <w:rPr>
          <w:rFonts w:ascii="黑体" w:eastAsia="黑体" w:hAnsi="黑体" w:hint="eastAsia"/>
        </w:rPr>
        <w:t>】</w:t>
      </w:r>
      <w:r w:rsidR="00114595">
        <w:rPr>
          <w:rFonts w:ascii="楷体" w:eastAsia="楷体" w:hAnsi="楷体" w:cs="楷体"/>
        </w:rPr>
        <w:t>岳某和朱某是住对门的邻居，平时关系较好，他们各自的孩子在同一所小学念书。某天下午，岳某突然有事无法接自家孩子放学，于是委托朱某临时代劳。朱某欣然答应，并准时开私家车前往学校接到孩子。朱某返程途中，突然从旁边窜出来一辆白色轿车，正常驾驶的朱某躲闪不及撞上了路边护栏，致使车辆破损严重，两个小孩受伤大哭，肇事车辆却扬长而去。周围路人拨打了110报警。</w:t>
      </w:r>
    </w:p>
    <w:p w:rsidR="00E545E4" w:rsidRDefault="00114595" w:rsidP="0064320A">
      <w:pPr>
        <w:shd w:val="clear" w:color="auto" w:fill="FFFFFF"/>
        <w:ind w:firstLine="420"/>
        <w:jc w:val="left"/>
        <w:textAlignment w:val="center"/>
      </w:pPr>
      <w:r>
        <w:rPr>
          <w:rFonts w:ascii="楷体" w:eastAsia="楷体" w:hAnsi="楷体" w:cs="楷体"/>
        </w:rPr>
        <w:t>接警后，值班民警小王立即带队赶到事故现场，开展勘察工作。经初步调查，肇事车辆发生事故后向北逃逸。民警调取沿途公安视频监控设备和民用视频监控设备发现，肇事车辆的踪迹在偏远处的一个岔路口消失。这个岔路口左右两边都是一样陡的上坡路，由于正在施工，两边路面还未硬化，两边路面上都有轿车车胎的清晰痕迹。这可为难了，肇事车辆究竟往哪一边路上逃跑了呢？细心的小王发现，左边路上的车胎痕迹稍宽一些，而右边路上的车胎痕迹稍窄一些。小王弯腰观察了一会儿，结合之前提取到的肇事车辆轮胎痕迹，发现肇事车辆轮胎稍窄，果断地说“肇事车辆是从右边逃跑的”，于是急速往右边追了上去，果然抓到了肇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707"/>
      </w:tblGrid>
      <w:tr w:rsidR="00E545E4">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545E4" w:rsidRDefault="00114595" w:rsidP="0064320A">
            <w:pPr>
              <w:shd w:val="clear" w:color="auto" w:fill="FFFFFF"/>
              <w:ind w:firstLine="420"/>
              <w:jc w:val="left"/>
              <w:textAlignment w:val="center"/>
            </w:pPr>
            <w:r>
              <w:rPr>
                <w:rFonts w:ascii="楷体" w:eastAsia="楷体" w:hAnsi="楷体" w:cs="楷体"/>
              </w:rPr>
              <w:t>【相关资料】帮工是一种民间互助方式，是指帮者为他人提供免费劳务，并不以获取钱物为交换条件。帮工一般是基于亲朋好友、邻里族人等特殊的人际关系，是一种互助互帮的关系。根据利益与风险相一致的原则，帮工人在帮工活动中致人损害的，应当由被帮工人承担赔偿责任。但如果帮工人在帮工过程中存在故意或者重大过失的，被帮工人承担赔偿责任后有权向帮工人追偿。</w:t>
            </w:r>
          </w:p>
        </w:tc>
      </w:tr>
    </w:tbl>
    <w:p w:rsidR="00E545E4" w:rsidRPr="00A54EF1" w:rsidRDefault="00114595" w:rsidP="0064320A">
      <w:pPr>
        <w:shd w:val="clear" w:color="auto" w:fill="FFFFFF"/>
        <w:jc w:val="left"/>
        <w:textAlignment w:val="center"/>
        <w:rPr>
          <w:rFonts w:ascii="宋体" w:hAnsi="宋体"/>
        </w:rPr>
      </w:pPr>
      <w:r w:rsidRPr="00A54EF1">
        <w:rPr>
          <w:rFonts w:ascii="宋体" w:hAnsi="宋体"/>
        </w:rPr>
        <w:t>(1)岳某家孩子因车祸受伤，朱某是否要承担侵权责任？结合材料并运用法律与生活知识对此加以分析。</w:t>
      </w:r>
      <w:r w:rsidR="00DB4654">
        <w:rPr>
          <w:rFonts w:ascii="宋体" w:hAnsi="宋体" w:hint="eastAsia"/>
        </w:rPr>
        <w:t>（1</w:t>
      </w:r>
      <w:r w:rsidR="00DB4654">
        <w:rPr>
          <w:rFonts w:ascii="宋体" w:hAnsi="宋体"/>
        </w:rPr>
        <w:t>0</w:t>
      </w:r>
      <w:r w:rsidR="00DB4654">
        <w:rPr>
          <w:rFonts w:ascii="宋体" w:hAnsi="宋体" w:hint="eastAsia"/>
        </w:rPr>
        <w:t>分）</w:t>
      </w:r>
    </w:p>
    <w:p w:rsidR="00E545E4" w:rsidRPr="00A54EF1" w:rsidRDefault="00114595" w:rsidP="0064320A">
      <w:pPr>
        <w:shd w:val="clear" w:color="auto" w:fill="FFFFFF"/>
        <w:jc w:val="left"/>
        <w:textAlignment w:val="center"/>
        <w:rPr>
          <w:rFonts w:ascii="宋体" w:hAnsi="宋体"/>
        </w:rPr>
      </w:pPr>
      <w:r w:rsidRPr="00A54EF1">
        <w:rPr>
          <w:rFonts w:ascii="宋体" w:hAnsi="宋体"/>
        </w:rPr>
        <w:t>(2)结合材料，运用《逻辑与思维》的知识，说明民警小王在抓获肇事者的过程中运用了什么推理方法并作简单分析。</w:t>
      </w:r>
      <w:r w:rsidR="00DB4654">
        <w:rPr>
          <w:rFonts w:ascii="宋体" w:hAnsi="宋体" w:hint="eastAsia"/>
        </w:rPr>
        <w:t>（6分）</w:t>
      </w:r>
    </w:p>
    <w:p w:rsidR="00E545E4" w:rsidRPr="00A54EF1" w:rsidRDefault="00114595" w:rsidP="0064320A">
      <w:pPr>
        <w:shd w:val="clear" w:color="auto" w:fill="FFFFFF"/>
        <w:jc w:val="left"/>
        <w:textAlignment w:val="center"/>
        <w:rPr>
          <w:rFonts w:ascii="宋体" w:hAnsi="宋体"/>
        </w:rPr>
      </w:pPr>
      <w:r w:rsidRPr="00A54EF1">
        <w:rPr>
          <w:rFonts w:ascii="宋体" w:hAnsi="宋体"/>
        </w:rPr>
        <w:t>【答案】(1)不需要。</w:t>
      </w:r>
      <w:r w:rsidR="00DB4654">
        <w:rPr>
          <w:rFonts w:ascii="宋体" w:hAnsi="宋体" w:hint="eastAsia"/>
        </w:rPr>
        <w:t>（1）</w:t>
      </w:r>
      <w:r w:rsidRPr="00A54EF1">
        <w:rPr>
          <w:rFonts w:ascii="宋体" w:hAnsi="宋体"/>
        </w:rPr>
        <w:t>①民事活动应当遵循公平原则，合理确定各方的权利和义务。本案中岳某委托朱某接孩子放学，朱某同意岳某的请求，双方未约定报酬，成立无偿帮工关系。朱某准时前往学校接到孩子，已经尽到了相应义务。②民事主体从事民事活动，不得违反法律，不得违背公序良俗。行为人侵害他人的民事权利，应当依法承担侵权责任。本案中朱某在正常行驶的情况下开车载孩子回家，没有违反交通规则。朱某开车撞上路边护栏是白色轿车的交通违法行为直接导致的。岳某家孩子因车祸受伤，应由白色轿车驾驶人承担全部责任。③本案中朱某的行为系邻里朋友之间的善意行为，弘扬了互帮互助、团结友善的良好道德风尚，不存在故意和重大过失，不应承担任何责任。</w:t>
      </w:r>
      <w:r w:rsidR="00DB4654">
        <w:rPr>
          <w:rFonts w:ascii="宋体" w:hAnsi="宋体" w:hint="eastAsia"/>
        </w:rPr>
        <w:t>（每点3分）</w:t>
      </w:r>
    </w:p>
    <w:p w:rsidR="00E545E4" w:rsidRDefault="00114595" w:rsidP="0064320A">
      <w:pPr>
        <w:shd w:val="clear" w:color="auto" w:fill="FFFFFF"/>
        <w:jc w:val="left"/>
        <w:textAlignment w:val="center"/>
      </w:pPr>
      <w:r w:rsidRPr="00A54EF1">
        <w:rPr>
          <w:rFonts w:ascii="宋体" w:hAnsi="宋体"/>
        </w:rPr>
        <w:t>(2)不相容选言推理。</w:t>
      </w:r>
      <w:r w:rsidR="00DB4654">
        <w:rPr>
          <w:rFonts w:ascii="宋体" w:hAnsi="宋体" w:hint="eastAsia"/>
        </w:rPr>
        <w:t>（1）</w:t>
      </w:r>
      <w:r w:rsidRPr="00A54EF1">
        <w:rPr>
          <w:rFonts w:ascii="宋体" w:hAnsi="宋体"/>
        </w:rPr>
        <w:t>案涉岔路口只有两条路，肇事者要么从左边路上逃跑，要么从右边路上逃跑，这是一个不相容的选言判断。</w:t>
      </w:r>
      <w:r w:rsidR="00DB4654">
        <w:rPr>
          <w:rFonts w:ascii="宋体" w:hAnsi="宋体" w:hint="eastAsia"/>
        </w:rPr>
        <w:t>（1）</w:t>
      </w:r>
      <w:r w:rsidRPr="00A54EF1">
        <w:rPr>
          <w:rFonts w:ascii="宋体" w:hAnsi="宋体"/>
        </w:rPr>
        <w:t>根据不相容选言推理的规则，如果肯定了选言判断前提中的一部分选言支，结论就可以否定另一部分选言支；</w:t>
      </w:r>
      <w:r w:rsidR="00DB4654">
        <w:rPr>
          <w:rFonts w:ascii="宋体" w:hAnsi="宋体" w:hint="eastAsia"/>
        </w:rPr>
        <w:t>（1）</w:t>
      </w:r>
      <w:r w:rsidRPr="00A54EF1">
        <w:rPr>
          <w:rFonts w:ascii="宋体" w:hAnsi="宋体"/>
        </w:rPr>
        <w:t>如果否定了选言判断前提中的一部分选言支，结论就可以肯定另一部分选言支。</w:t>
      </w:r>
      <w:r w:rsidR="00DB4654">
        <w:rPr>
          <w:rFonts w:ascii="宋体" w:hAnsi="宋体" w:hint="eastAsia"/>
        </w:rPr>
        <w:t>（1）</w:t>
      </w:r>
      <w:r w:rsidRPr="00A54EF1">
        <w:rPr>
          <w:rFonts w:ascii="宋体" w:hAnsi="宋体"/>
        </w:rPr>
        <w:t>小王对比两边路面上的车胎痕迹和之前提取到的肇事车辆轮胎痕迹，发现肇事车辆轮胎稍窄，判断肇事者是从右边路上逃跑的，肯定了这部分选言支，否定了肇事者是从左边路上逃跑的可能性，迅速抓到了肇事者。</w:t>
      </w:r>
      <w:r w:rsidR="00DB4654">
        <w:rPr>
          <w:rFonts w:ascii="宋体" w:hAnsi="宋体" w:hint="eastAsia"/>
        </w:rPr>
        <w:t>（2）</w:t>
      </w:r>
    </w:p>
    <w:sectPr w:rsidR="00E545E4" w:rsidSect="005F1EFD">
      <w:footerReference w:type="even" r:id="rId11"/>
      <w:footerReference w:type="default" r:id="rId12"/>
      <w:pgSz w:w="11907" w:h="16839" w:code="9"/>
      <w:pgMar w:top="567" w:right="720" w:bottom="567" w:left="720"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14595" w:rsidRDefault="00114595">
      <w:r>
        <w:separator/>
      </w:r>
    </w:p>
  </w:endnote>
  <w:endnote w:type="continuationSeparator" w:id="0">
    <w:p w:rsidR="00114595" w:rsidRDefault="0011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114595" w:rsidP="00BC62FB">
    <w:pPr>
      <w:jc w:val="center"/>
    </w:pPr>
    <w:r>
      <w:rPr>
        <w:rFonts w:hint="eastAsia"/>
      </w:rPr>
      <w:t>政治寒假作业（</w:t>
    </w:r>
    <w:r>
      <w:rPr>
        <w:rFonts w:hint="eastAsia"/>
      </w:rPr>
      <w:t>2</w:t>
    </w:r>
    <w:r>
      <w:rPr>
        <w:rFonts w:hint="eastAsia"/>
      </w:rPr>
      <w:t>）第</w:t>
    </w:r>
    <w:r>
      <w:fldChar w:fldCharType="begin"/>
    </w:r>
    <w:r>
      <w:instrText xml:space="preserve"> =</w:instrText>
    </w:r>
    <w:r>
      <w:fldChar w:fldCharType="begin"/>
    </w:r>
    <w:r>
      <w:instrText xml:space="preserve">page  </w:instrText>
    </w:r>
    <w:r>
      <w:fldChar w:fldCharType="separate"/>
    </w:r>
    <w:r w:rsidR="00E7168E">
      <w:rPr>
        <w:noProof/>
      </w:rPr>
      <w:instrText>4</w:instrText>
    </w:r>
    <w:r>
      <w:rPr>
        <w:noProof/>
      </w:rPr>
      <w:fldChar w:fldCharType="end"/>
    </w:r>
    <w:r>
      <w:instrText xml:space="preserve"> </w:instrText>
    </w:r>
    <w:r>
      <w:fldChar w:fldCharType="separate"/>
    </w:r>
    <w:r w:rsidR="00E7168E">
      <w:rPr>
        <w:noProof/>
      </w:rPr>
      <w:t>4</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7168E">
      <w:rPr>
        <w:noProof/>
      </w:rPr>
      <w:instrText>5</w:instrText>
    </w:r>
    <w:r>
      <w:rPr>
        <w:noProof/>
      </w:rPr>
      <w:fldChar w:fldCharType="end"/>
    </w:r>
    <w:r>
      <w:instrText xml:space="preserve"> </w:instrText>
    </w:r>
    <w:r>
      <w:fldChar w:fldCharType="separate"/>
    </w:r>
    <w:r w:rsidR="00E7168E">
      <w:rPr>
        <w:noProof/>
      </w:rPr>
      <w:t>5</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5687" w:rsidRPr="00BC62FB" w:rsidRDefault="00114595" w:rsidP="00BC62FB">
    <w:pPr>
      <w:jc w:val="center"/>
    </w:pPr>
    <w:r>
      <w:rPr>
        <w:rFonts w:hint="eastAsia"/>
      </w:rPr>
      <w:t>政治寒假作业（</w:t>
    </w:r>
    <w:r>
      <w:rPr>
        <w:rFonts w:hint="eastAsia"/>
      </w:rPr>
      <w:t>2</w:t>
    </w:r>
    <w:r>
      <w:rPr>
        <w:rFonts w:hint="eastAsia"/>
      </w:rPr>
      <w:t>）第</w:t>
    </w:r>
    <w:r>
      <w:fldChar w:fldCharType="begin"/>
    </w:r>
    <w:r>
      <w:instrText xml:space="preserve"> =</w:instrText>
    </w:r>
    <w:r>
      <w:fldChar w:fldCharType="begin"/>
    </w:r>
    <w:r>
      <w:instrText xml:space="preserve">page  </w:instrText>
    </w:r>
    <w:r>
      <w:fldChar w:fldCharType="separate"/>
    </w:r>
    <w:r w:rsidR="00E7168E">
      <w:rPr>
        <w:noProof/>
      </w:rPr>
      <w:instrText>5</w:instrText>
    </w:r>
    <w:r>
      <w:rPr>
        <w:noProof/>
      </w:rPr>
      <w:fldChar w:fldCharType="end"/>
    </w:r>
    <w:r>
      <w:instrText xml:space="preserve"> </w:instrText>
    </w:r>
    <w:r>
      <w:fldChar w:fldCharType="separate"/>
    </w:r>
    <w:r w:rsidR="00E7168E">
      <w:rPr>
        <w:noProof/>
      </w:rPr>
      <w:t>5</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E7168E">
      <w:rPr>
        <w:noProof/>
      </w:rPr>
      <w:instrText>5</w:instrText>
    </w:r>
    <w:r>
      <w:rPr>
        <w:noProof/>
      </w:rPr>
      <w:fldChar w:fldCharType="end"/>
    </w:r>
    <w:r>
      <w:instrText xml:space="preserve"> </w:instrText>
    </w:r>
    <w:r>
      <w:fldChar w:fldCharType="separate"/>
    </w:r>
    <w:r w:rsidR="00E7168E">
      <w:rPr>
        <w:noProof/>
      </w:rPr>
      <w:t>5</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14595" w:rsidRDefault="00114595">
      <w:r>
        <w:separator/>
      </w:r>
    </w:p>
  </w:footnote>
  <w:footnote w:type="continuationSeparator" w:id="0">
    <w:p w:rsidR="00114595" w:rsidRDefault="0011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5pt;height:18pt" o:bullet="t">
        <v:imagedata r:id="rId1" o:title=""/>
      </v:shape>
    </w:pict>
  </w:numPicBullet>
  <w:abstractNum w:abstractNumId="0" w15:restartNumberingAfterBreak="0">
    <w:nsid w:val="2D097E26"/>
    <w:multiLevelType w:val="multilevel"/>
    <w:tmpl w:val="2D097E26"/>
    <w:lvl w:ilvl="0">
      <w:start w:val="1"/>
      <w:numFmt w:val="bullet"/>
      <w:lvlText w:val=""/>
      <w:lvlPicBulletId w:val="0"/>
      <w:lvlJc w:val="left"/>
      <w:pPr>
        <w:tabs>
          <w:tab w:val="left" w:pos="440"/>
        </w:tabs>
        <w:ind w:left="440" w:firstLine="0"/>
      </w:pPr>
      <w:rPr>
        <w:rFonts w:ascii="Symbol" w:hAnsi="Symbol" w:hint="default"/>
      </w:rPr>
    </w:lvl>
    <w:lvl w:ilvl="1">
      <w:start w:val="1"/>
      <w:numFmt w:val="bullet"/>
      <w:lvlText w:val=""/>
      <w:lvlJc w:val="left"/>
      <w:pPr>
        <w:tabs>
          <w:tab w:val="left" w:pos="880"/>
        </w:tabs>
        <w:ind w:left="880" w:firstLine="0"/>
      </w:pPr>
      <w:rPr>
        <w:rFonts w:ascii="Symbol" w:hAnsi="Symbol" w:hint="default"/>
      </w:rPr>
    </w:lvl>
    <w:lvl w:ilvl="2">
      <w:start w:val="1"/>
      <w:numFmt w:val="bullet"/>
      <w:lvlText w:val=""/>
      <w:lvlJc w:val="left"/>
      <w:pPr>
        <w:tabs>
          <w:tab w:val="left" w:pos="1320"/>
        </w:tabs>
        <w:ind w:left="1320" w:firstLine="0"/>
      </w:pPr>
      <w:rPr>
        <w:rFonts w:ascii="Symbol" w:hAnsi="Symbol" w:hint="default"/>
      </w:rPr>
    </w:lvl>
    <w:lvl w:ilvl="3">
      <w:start w:val="1"/>
      <w:numFmt w:val="bullet"/>
      <w:lvlText w:val=""/>
      <w:lvlJc w:val="left"/>
      <w:pPr>
        <w:tabs>
          <w:tab w:val="left" w:pos="1760"/>
        </w:tabs>
        <w:ind w:left="1760" w:firstLine="0"/>
      </w:pPr>
      <w:rPr>
        <w:rFonts w:ascii="Symbol" w:hAnsi="Symbol" w:hint="default"/>
      </w:rPr>
    </w:lvl>
    <w:lvl w:ilvl="4">
      <w:start w:val="1"/>
      <w:numFmt w:val="bullet"/>
      <w:lvlText w:val=""/>
      <w:lvlJc w:val="left"/>
      <w:pPr>
        <w:tabs>
          <w:tab w:val="left" w:pos="2200"/>
        </w:tabs>
        <w:ind w:left="2200" w:firstLine="0"/>
      </w:pPr>
      <w:rPr>
        <w:rFonts w:ascii="Symbol" w:hAnsi="Symbol" w:hint="default"/>
      </w:rPr>
    </w:lvl>
    <w:lvl w:ilvl="5">
      <w:start w:val="1"/>
      <w:numFmt w:val="bullet"/>
      <w:lvlText w:val=""/>
      <w:lvlJc w:val="left"/>
      <w:pPr>
        <w:tabs>
          <w:tab w:val="left" w:pos="2640"/>
        </w:tabs>
        <w:ind w:left="2640" w:firstLine="0"/>
      </w:pPr>
      <w:rPr>
        <w:rFonts w:ascii="Symbol" w:hAnsi="Symbol" w:hint="default"/>
      </w:rPr>
    </w:lvl>
    <w:lvl w:ilvl="6">
      <w:start w:val="1"/>
      <w:numFmt w:val="bullet"/>
      <w:lvlText w:val=""/>
      <w:lvlJc w:val="left"/>
      <w:pPr>
        <w:tabs>
          <w:tab w:val="left" w:pos="3080"/>
        </w:tabs>
        <w:ind w:left="3080" w:firstLine="0"/>
      </w:pPr>
      <w:rPr>
        <w:rFonts w:ascii="Symbol" w:hAnsi="Symbol" w:hint="default"/>
      </w:rPr>
    </w:lvl>
    <w:lvl w:ilvl="7">
      <w:start w:val="1"/>
      <w:numFmt w:val="bullet"/>
      <w:lvlText w:val=""/>
      <w:lvlJc w:val="left"/>
      <w:pPr>
        <w:tabs>
          <w:tab w:val="left" w:pos="3520"/>
        </w:tabs>
        <w:ind w:left="3520" w:firstLine="0"/>
      </w:pPr>
      <w:rPr>
        <w:rFonts w:ascii="Symbol" w:hAnsi="Symbol" w:hint="default"/>
      </w:rPr>
    </w:lvl>
    <w:lvl w:ilvl="8">
      <w:start w:val="1"/>
      <w:numFmt w:val="bullet"/>
      <w:lvlText w:val=""/>
      <w:lvlJc w:val="left"/>
      <w:pPr>
        <w:tabs>
          <w:tab w:val="left" w:pos="3960"/>
        </w:tabs>
        <w:ind w:left="3960" w:firstLine="0"/>
      </w:pPr>
      <w:rPr>
        <w:rFonts w:ascii="Symbol" w:hAnsi="Symbol" w:hint="default"/>
      </w:rPr>
    </w:lvl>
  </w:abstractNum>
  <w:num w:numId="1" w16cid:durableId="1940094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B0"/>
    <w:rsid w:val="00043B54"/>
    <w:rsid w:val="00114595"/>
    <w:rsid w:val="001D7A06"/>
    <w:rsid w:val="00284433"/>
    <w:rsid w:val="002A1EC6"/>
    <w:rsid w:val="002E035E"/>
    <w:rsid w:val="005F1EFD"/>
    <w:rsid w:val="0064320A"/>
    <w:rsid w:val="006B16C5"/>
    <w:rsid w:val="00776133"/>
    <w:rsid w:val="00855687"/>
    <w:rsid w:val="008C07DE"/>
    <w:rsid w:val="009179A8"/>
    <w:rsid w:val="00A30CCE"/>
    <w:rsid w:val="00A54EF1"/>
    <w:rsid w:val="00AC3E9C"/>
    <w:rsid w:val="00BC4F14"/>
    <w:rsid w:val="00BC62FB"/>
    <w:rsid w:val="00BF535F"/>
    <w:rsid w:val="00C806B0"/>
    <w:rsid w:val="00D06325"/>
    <w:rsid w:val="00D2619C"/>
    <w:rsid w:val="00DB4654"/>
    <w:rsid w:val="00E476EE"/>
    <w:rsid w:val="00E545E4"/>
    <w:rsid w:val="00E7168E"/>
    <w:rsid w:val="00EF0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4ACE0F5"/>
  <w15:docId w15:val="{D3E00D0A-A3F9-4CC8-8773-39E8059D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613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76133"/>
    <w:rPr>
      <w:sz w:val="18"/>
      <w:szCs w:val="18"/>
    </w:rPr>
  </w:style>
  <w:style w:type="paragraph" w:styleId="a5">
    <w:name w:val="footer"/>
    <w:basedOn w:val="a"/>
    <w:link w:val="a6"/>
    <w:uiPriority w:val="99"/>
    <w:unhideWhenUsed/>
    <w:rsid w:val="00776133"/>
    <w:pPr>
      <w:tabs>
        <w:tab w:val="center" w:pos="4153"/>
        <w:tab w:val="right" w:pos="8306"/>
      </w:tabs>
      <w:snapToGrid w:val="0"/>
      <w:jc w:val="left"/>
    </w:pPr>
    <w:rPr>
      <w:sz w:val="18"/>
      <w:szCs w:val="18"/>
    </w:rPr>
  </w:style>
  <w:style w:type="character" w:customStyle="1" w:styleId="a6">
    <w:name w:val="页脚 字符"/>
    <w:basedOn w:val="a0"/>
    <w:link w:val="a5"/>
    <w:uiPriority w:val="99"/>
    <w:rsid w:val="007761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1285</Words>
  <Characters>7331</Characters>
  <Application>Microsoft Office Word</Application>
  <DocSecurity>0</DocSecurity>
  <Lines>61</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22</cp:revision>
  <dcterms:created xsi:type="dcterms:W3CDTF">2017-07-19T12:07:00Z</dcterms:created>
  <dcterms:modified xsi:type="dcterms:W3CDTF">2024-01-20T15:50:00Z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ba251ee1e62948bdb68024acf4dc282emjy0njuwnjq0oq</vt:lpwstr>
  </property>
</Properties>
</file>