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江苏省仪征中学2022-2023学年度第一学期高三政治学科作业  </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选择性必修</w:t>
      </w:r>
      <w:proofErr w:type="gramStart"/>
      <w:r>
        <w:rPr>
          <w:rFonts w:ascii="黑体" w:eastAsia="黑体" w:hAnsi="黑体" w:cs="宋体" w:hint="eastAsia"/>
          <w:b/>
          <w:bCs/>
          <w:kern w:val="0"/>
          <w:sz w:val="28"/>
          <w:szCs w:val="28"/>
        </w:rPr>
        <w:t>一</w:t>
      </w:r>
      <w:proofErr w:type="gramEnd"/>
      <w:r>
        <w:rPr>
          <w:rFonts w:ascii="黑体" w:eastAsia="黑体" w:hAnsi="黑体" w:cs="宋体" w:hint="eastAsia"/>
          <w:b/>
          <w:bCs/>
          <w:kern w:val="0"/>
          <w:sz w:val="28"/>
          <w:szCs w:val="28"/>
        </w:rPr>
        <w:t>《当代国际政治与经济》</w:t>
      </w:r>
    </w:p>
    <w:p w:rsidR="005B4FD4" w:rsidRPr="00743914" w:rsidRDefault="004174B2" w:rsidP="00521622">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第九课  中国与国际组织</w:t>
      </w:r>
    </w:p>
    <w:p w:rsidR="00521622" w:rsidRDefault="00521622" w:rsidP="00521622">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521622" w:rsidRDefault="00521622" w:rsidP="00521622">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521622" w:rsidTr="00521622">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B15AB8" w:rsidRDefault="00B15AB8" w:rsidP="00B15AB8">
      <w:pPr>
        <w:spacing w:line="360" w:lineRule="auto"/>
        <w:jc w:val="left"/>
      </w:pPr>
      <w:r>
        <w:t>1</w:t>
      </w:r>
      <w:r>
        <w:t>．</w:t>
      </w:r>
      <w:r>
        <w:t>2022</w:t>
      </w:r>
      <w:r>
        <w:t>年</w:t>
      </w:r>
      <w:r>
        <w:t>11</w:t>
      </w:r>
      <w:r>
        <w:t>月，二十国集团</w:t>
      </w:r>
      <w:r>
        <w:t>(G20)</w:t>
      </w:r>
      <w:r>
        <w:t>领导人第十七次峰会在印尼巴厘岛举行。峰会上，中国提出，</w:t>
      </w:r>
      <w:r>
        <w:t xml:space="preserve">G20 </w:t>
      </w:r>
      <w:r>
        <w:t>机制要坚持初心，弘扬同舟共济、合作共赢的精神，树立人类命运共同体的意识，以团结代替分裂、合作代替对抗，共同破解</w:t>
      </w:r>
      <w:r>
        <w:t xml:space="preserve">“ </w:t>
      </w:r>
      <w:r>
        <w:t>世界怎么了、我们怎么办</w:t>
      </w:r>
      <w:r>
        <w:t>”</w:t>
      </w:r>
      <w:r>
        <w:t>这一世界难题和时代难题。这说明（</w:t>
      </w:r>
      <w:r>
        <w:rPr>
          <w:rFonts w:eastAsia="Times New Roman"/>
          <w:kern w:val="0"/>
          <w:sz w:val="24"/>
          <w:szCs w:val="24"/>
        </w:rPr>
        <w:t>   </w:t>
      </w:r>
      <w:r>
        <w:t>）</w:t>
      </w:r>
    </w:p>
    <w:p w:rsidR="00B15AB8" w:rsidRDefault="00B15AB8" w:rsidP="00B15AB8">
      <w:pPr>
        <w:spacing w:line="360" w:lineRule="auto"/>
        <w:jc w:val="left"/>
      </w:pPr>
      <w:r>
        <w:t>①</w:t>
      </w:r>
      <w:r>
        <w:t>中国积极承担大国责任，努力维护各国利益</w:t>
      </w:r>
    </w:p>
    <w:p w:rsidR="00B15AB8" w:rsidRDefault="00B15AB8" w:rsidP="00B15AB8">
      <w:pPr>
        <w:spacing w:line="360" w:lineRule="auto"/>
        <w:jc w:val="left"/>
      </w:pPr>
      <w:r>
        <w:t>②</w:t>
      </w:r>
      <w:r>
        <w:t>中国始终坚持并</w:t>
      </w:r>
      <w:proofErr w:type="gramStart"/>
      <w:r>
        <w:t>践行</w:t>
      </w:r>
      <w:proofErr w:type="gramEnd"/>
      <w:r>
        <w:t>共商共建共享的全球治理观</w:t>
      </w:r>
    </w:p>
    <w:p w:rsidR="00B15AB8" w:rsidRDefault="00B15AB8" w:rsidP="00B15AB8">
      <w:pPr>
        <w:spacing w:line="360" w:lineRule="auto"/>
        <w:jc w:val="left"/>
      </w:pPr>
      <w:r>
        <w:t>③</w:t>
      </w:r>
      <w:r>
        <w:t>二十国集团应消除各国间的利益分歧，携手共赢</w:t>
      </w:r>
    </w:p>
    <w:p w:rsidR="00B15AB8" w:rsidRDefault="00B15AB8" w:rsidP="00B15AB8">
      <w:pPr>
        <w:spacing w:line="360" w:lineRule="auto"/>
        <w:jc w:val="left"/>
      </w:pPr>
      <w:r>
        <w:t>④</w:t>
      </w:r>
      <w:r>
        <w:t>二十国集团已成为中国参与全球治理的重要平台</w:t>
      </w:r>
    </w:p>
    <w:p w:rsidR="00B15AB8" w:rsidRDefault="00B15AB8" w:rsidP="00B15AB8">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B15AB8" w:rsidRDefault="00B15AB8" w:rsidP="00B15AB8">
      <w:pPr>
        <w:spacing w:line="360" w:lineRule="auto"/>
        <w:jc w:val="left"/>
      </w:pPr>
      <w:r>
        <w:t>2</w:t>
      </w:r>
      <w:r>
        <w:t>．</w:t>
      </w:r>
      <w:r>
        <w:t>2021</w:t>
      </w:r>
      <w:r>
        <w:t>年</w:t>
      </w:r>
      <w:r>
        <w:t>9</w:t>
      </w:r>
      <w:r>
        <w:t>月</w:t>
      </w:r>
      <w:r>
        <w:t>22</w:t>
      </w:r>
      <w:r>
        <w:t>日，在联合国大会纪念《德班宣言和行动纲领》通过</w:t>
      </w:r>
      <w:r>
        <w:t>20</w:t>
      </w:r>
      <w:r>
        <w:t>周年高级别会议上，中国重申将继续与各国一道，为彻底消除种族主义、建设人人平等的世界不懈努力。在中国和非洲国家共同倡议下，尼日利亚代表</w:t>
      </w:r>
      <w:r>
        <w:t>78</w:t>
      </w:r>
      <w:r>
        <w:t>个国家在第</w:t>
      </w:r>
      <w:r>
        <w:t>76</w:t>
      </w:r>
      <w:r>
        <w:t>届联合国大会第三委员会一般性辩论中发言，呼吁加快落实《德班宣言和行动纲领》。由此可见（</w:t>
      </w:r>
      <w:r>
        <w:rPr>
          <w:rFonts w:eastAsia="Times New Roman"/>
          <w:kern w:val="0"/>
          <w:sz w:val="24"/>
          <w:szCs w:val="24"/>
        </w:rPr>
        <w:t>   </w:t>
      </w:r>
      <w:r>
        <w:t>）</w:t>
      </w:r>
    </w:p>
    <w:p w:rsidR="00B15AB8" w:rsidRDefault="00B15AB8" w:rsidP="00B15AB8">
      <w:pPr>
        <w:spacing w:line="360" w:lineRule="auto"/>
        <w:jc w:val="left"/>
      </w:pPr>
      <w:r>
        <w:t>①</w:t>
      </w:r>
      <w:r>
        <w:t>联合国是唯一有权采取行动来维持和平与安全的机构</w:t>
      </w:r>
    </w:p>
    <w:p w:rsidR="00B15AB8" w:rsidRDefault="00B15AB8" w:rsidP="00B15AB8">
      <w:pPr>
        <w:spacing w:line="360" w:lineRule="auto"/>
        <w:jc w:val="left"/>
      </w:pPr>
      <w:r>
        <w:t>②</w:t>
      </w:r>
      <w:r>
        <w:t>中国是联合国各项行动的坚定支持者和重要合作伙伴</w:t>
      </w:r>
    </w:p>
    <w:p w:rsidR="00B15AB8" w:rsidRDefault="00B15AB8" w:rsidP="00B15AB8">
      <w:pPr>
        <w:spacing w:line="360" w:lineRule="auto"/>
        <w:jc w:val="left"/>
      </w:pPr>
      <w:r>
        <w:t>③</w:t>
      </w:r>
      <w:r>
        <w:t>中国支持非洲国家在国际舞台上发挥着建设性的作用</w:t>
      </w:r>
    </w:p>
    <w:p w:rsidR="00B15AB8" w:rsidRDefault="00B15AB8" w:rsidP="00B15AB8">
      <w:pPr>
        <w:spacing w:line="360" w:lineRule="auto"/>
        <w:jc w:val="left"/>
      </w:pPr>
      <w:r>
        <w:t>④</w:t>
      </w:r>
      <w:r>
        <w:t>中非守望相助，携手共同推动构建人类命运共同体</w:t>
      </w:r>
    </w:p>
    <w:p w:rsidR="00B15AB8" w:rsidRDefault="00B15AB8" w:rsidP="00B15AB8">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B15AB8" w:rsidRDefault="00B15AB8" w:rsidP="00B15AB8">
      <w:pPr>
        <w:spacing w:line="360" w:lineRule="auto"/>
        <w:jc w:val="left"/>
      </w:pPr>
      <w:r>
        <w:t>3</w:t>
      </w:r>
      <w:r>
        <w:t>．上合组织的经济总量接近</w:t>
      </w:r>
      <w:r>
        <w:t>20</w:t>
      </w:r>
      <w:proofErr w:type="gramStart"/>
      <w:r>
        <w:t>万亿</w:t>
      </w:r>
      <w:proofErr w:type="gramEnd"/>
      <w:r>
        <w:t>美元，比成立之初增加了</w:t>
      </w:r>
      <w:r>
        <w:t>13</w:t>
      </w:r>
      <w:r>
        <w:t>倍多</w:t>
      </w:r>
      <w:r>
        <w:t>,</w:t>
      </w:r>
      <w:r>
        <w:t>对外贸易总额达到</w:t>
      </w:r>
      <w:r>
        <w:t>6.6</w:t>
      </w:r>
      <w:proofErr w:type="gramStart"/>
      <w:r>
        <w:t>万亿</w:t>
      </w:r>
      <w:proofErr w:type="gramEnd"/>
      <w:r>
        <w:t>美元，比</w:t>
      </w:r>
      <w:r>
        <w:t>20</w:t>
      </w:r>
      <w:r>
        <w:t>年前增加了</w:t>
      </w:r>
      <w:r>
        <w:t>100</w:t>
      </w:r>
      <w:r>
        <w:t>倍。上合组织旺盛的生命力、强劲的合作力</w:t>
      </w:r>
      <w:r>
        <w:t>,</w:t>
      </w:r>
      <w:r>
        <w:t>吸引了更多国家申请加入。这是因为上合组织（</w:t>
      </w:r>
      <w:r>
        <w:rPr>
          <w:rFonts w:eastAsia="Times New Roman"/>
          <w:kern w:val="0"/>
          <w:sz w:val="24"/>
          <w:szCs w:val="24"/>
        </w:rPr>
        <w:t>   </w:t>
      </w:r>
      <w:r>
        <w:t>）</w:t>
      </w:r>
    </w:p>
    <w:p w:rsidR="00B15AB8" w:rsidRDefault="00B15AB8" w:rsidP="00B15AB8">
      <w:pPr>
        <w:spacing w:line="360" w:lineRule="auto"/>
        <w:jc w:val="left"/>
      </w:pPr>
      <w:r>
        <w:lastRenderedPageBreak/>
        <w:t>①</w:t>
      </w:r>
      <w:r>
        <w:t>各成员国之间优势互补、互利共赢</w:t>
      </w:r>
    </w:p>
    <w:p w:rsidR="00B15AB8" w:rsidRDefault="00B15AB8" w:rsidP="00B15AB8">
      <w:pPr>
        <w:spacing w:line="360" w:lineRule="auto"/>
        <w:jc w:val="left"/>
      </w:pPr>
      <w:r>
        <w:t>②</w:t>
      </w:r>
      <w:r>
        <w:t>深化多边合作，强化结盟伙伴关系</w:t>
      </w:r>
    </w:p>
    <w:p w:rsidR="00B15AB8" w:rsidRDefault="00B15AB8" w:rsidP="00B15AB8">
      <w:pPr>
        <w:spacing w:line="360" w:lineRule="auto"/>
        <w:jc w:val="left"/>
      </w:pPr>
      <w:r>
        <w:t>③</w:t>
      </w:r>
      <w:r>
        <w:t>在促进地区发展方面发挥重要作用</w:t>
      </w:r>
    </w:p>
    <w:p w:rsidR="00B15AB8" w:rsidRDefault="00B15AB8" w:rsidP="00B15AB8">
      <w:pPr>
        <w:spacing w:line="360" w:lineRule="auto"/>
        <w:jc w:val="left"/>
      </w:pPr>
      <w:r>
        <w:t>④</w:t>
      </w:r>
      <w:r>
        <w:t>承认多样性，强调灵活性、渐进性</w:t>
      </w:r>
    </w:p>
    <w:p w:rsidR="00B15AB8" w:rsidRDefault="00B15AB8" w:rsidP="00B15AB8">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B15AB8" w:rsidRDefault="00B15AB8" w:rsidP="00B15AB8">
      <w:pPr>
        <w:spacing w:line="360" w:lineRule="auto"/>
        <w:jc w:val="left"/>
      </w:pPr>
      <w:r>
        <w:t>4</w:t>
      </w:r>
      <w:r>
        <w:t>．在世界政治经济版图中，</w:t>
      </w:r>
      <w:proofErr w:type="gramStart"/>
      <w:r>
        <w:t>金砖五</w:t>
      </w:r>
      <w:proofErr w:type="gramEnd"/>
      <w:r>
        <w:t>国分量不轻。</w:t>
      </w:r>
      <w:r>
        <w:t>2017</w:t>
      </w:r>
      <w:r>
        <w:t>年主持金砖厦门会晤时，习近平指出：</w:t>
      </w:r>
      <w:r>
        <w:t>“</w:t>
      </w:r>
      <w:r>
        <w:t>没有我们五国参与，许多重大紧迫的全球性问题难以有效解决。</w:t>
      </w:r>
      <w:r>
        <w:t>”</w:t>
      </w:r>
      <w:r>
        <w:t>时隔五年，</w:t>
      </w:r>
      <w:r>
        <w:t>2022</w:t>
      </w:r>
      <w:r>
        <w:t>年</w:t>
      </w:r>
      <w:r>
        <w:t>6</w:t>
      </w:r>
      <w:r>
        <w:t>月，习近平在主持金砖会晤时，再次谈到金砖之</w:t>
      </w:r>
      <w:r>
        <w:t>“</w:t>
      </w:r>
      <w:r>
        <w:t>重</w:t>
      </w:r>
      <w:r>
        <w:t>”</w:t>
      </w:r>
      <w:r>
        <w:t>：</w:t>
      </w:r>
      <w:r>
        <w:t>“</w:t>
      </w:r>
      <w:r>
        <w:t>我们在历史发展关键当口</w:t>
      </w:r>
      <w:proofErr w:type="gramStart"/>
      <w:r>
        <w:t>作出</w:t>
      </w:r>
      <w:proofErr w:type="gramEnd"/>
      <w:r>
        <w:t>正确选择，采取负责任行动，对世界至关重要。</w:t>
      </w:r>
      <w:r>
        <w:t>”</w:t>
      </w:r>
      <w:r>
        <w:t>材料强调了金砖国家（</w:t>
      </w:r>
      <w:r>
        <w:rPr>
          <w:rFonts w:eastAsia="Times New Roman"/>
          <w:kern w:val="0"/>
          <w:sz w:val="24"/>
          <w:szCs w:val="24"/>
        </w:rPr>
        <w:t>   </w:t>
      </w:r>
      <w:r>
        <w:t>）</w:t>
      </w:r>
    </w:p>
    <w:p w:rsidR="00B15AB8" w:rsidRDefault="00B15AB8" w:rsidP="00B15AB8">
      <w:pPr>
        <w:spacing w:line="360" w:lineRule="auto"/>
        <w:jc w:val="left"/>
      </w:pPr>
      <w:r>
        <w:t>①</w:t>
      </w:r>
      <w:r>
        <w:t>以共同体方式促进全球共同发展与繁荣</w:t>
      </w:r>
    </w:p>
    <w:p w:rsidR="00B15AB8" w:rsidRDefault="00B15AB8" w:rsidP="00B15AB8">
      <w:pPr>
        <w:spacing w:line="360" w:lineRule="auto"/>
        <w:jc w:val="left"/>
      </w:pPr>
      <w:r>
        <w:t>②</w:t>
      </w:r>
      <w:r>
        <w:t>是新兴市场与发达国家之间的合作机制</w:t>
      </w:r>
    </w:p>
    <w:p w:rsidR="00B15AB8" w:rsidRDefault="00B15AB8" w:rsidP="00B15AB8">
      <w:pPr>
        <w:spacing w:line="360" w:lineRule="auto"/>
        <w:jc w:val="left"/>
      </w:pPr>
      <w:r>
        <w:t>③</w:t>
      </w:r>
      <w:r>
        <w:t>在国际事务中的地位和影响力逐步提升</w:t>
      </w:r>
    </w:p>
    <w:p w:rsidR="00B15AB8" w:rsidRDefault="00B15AB8" w:rsidP="00B15AB8">
      <w:pPr>
        <w:spacing w:line="360" w:lineRule="auto"/>
        <w:jc w:val="left"/>
      </w:pPr>
      <w:r>
        <w:t>④</w:t>
      </w:r>
      <w:r>
        <w:t>深化团结互信，推动构建新型国际关系</w:t>
      </w:r>
    </w:p>
    <w:p w:rsidR="00B15AB8" w:rsidRDefault="00B15AB8" w:rsidP="00B15AB8">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B15AB8" w:rsidRDefault="00B15AB8" w:rsidP="00B15AB8">
      <w:pPr>
        <w:spacing w:line="360" w:lineRule="auto"/>
        <w:jc w:val="left"/>
      </w:pPr>
      <w:r>
        <w:t>5</w:t>
      </w:r>
      <w:r>
        <w:t>．</w:t>
      </w:r>
      <w:r>
        <w:t>2022</w:t>
      </w:r>
      <w:r>
        <w:t>年</w:t>
      </w:r>
      <w:r>
        <w:t>6</w:t>
      </w:r>
      <w:r>
        <w:t>月，金砖国家领导人第十四次会晤成功举行。会晤期间，五国领导人就</w:t>
      </w:r>
      <w:proofErr w:type="gramStart"/>
      <w:r>
        <w:t>金砖扩员问题</w:t>
      </w:r>
      <w:proofErr w:type="gramEnd"/>
      <w:r>
        <w:t>达成重要共识，支持讨论</w:t>
      </w:r>
      <w:proofErr w:type="gramStart"/>
      <w:r>
        <w:t>扩员标准</w:t>
      </w:r>
      <w:proofErr w:type="gramEnd"/>
      <w:r>
        <w:t>和程序。这在国际上引起热烈反响，许多国家表达了加入金砖的积极意愿。这表明（</w:t>
      </w:r>
      <w:r>
        <w:rPr>
          <w:rFonts w:eastAsia="Times New Roman"/>
          <w:kern w:val="0"/>
          <w:sz w:val="24"/>
          <w:szCs w:val="24"/>
        </w:rPr>
        <w:t>   </w:t>
      </w:r>
      <w:r>
        <w:t>）</w:t>
      </w:r>
    </w:p>
    <w:p w:rsidR="00B15AB8" w:rsidRDefault="00B15AB8" w:rsidP="00B15AB8">
      <w:pPr>
        <w:spacing w:line="360" w:lineRule="auto"/>
        <w:jc w:val="left"/>
      </w:pPr>
      <w:r>
        <w:t>①</w:t>
      </w:r>
      <w:r>
        <w:t>金砖国家不是封闭的俱乐部和排外的</w:t>
      </w:r>
      <w:r>
        <w:t>“</w:t>
      </w:r>
      <w:r>
        <w:t>小圈子</w:t>
      </w:r>
      <w:r>
        <w:t>”</w:t>
      </w:r>
    </w:p>
    <w:p w:rsidR="00B15AB8" w:rsidRDefault="00B15AB8" w:rsidP="00B15AB8">
      <w:pPr>
        <w:spacing w:line="360" w:lineRule="auto"/>
        <w:jc w:val="left"/>
      </w:pPr>
      <w:r>
        <w:t>②</w:t>
      </w:r>
      <w:r>
        <w:t>金砖国家已逐渐成为实践多边主义的最佳场所</w:t>
      </w:r>
    </w:p>
    <w:p w:rsidR="00B15AB8" w:rsidRDefault="00B15AB8" w:rsidP="00B15AB8">
      <w:pPr>
        <w:spacing w:line="360" w:lineRule="auto"/>
        <w:jc w:val="left"/>
      </w:pPr>
      <w:r>
        <w:t>③</w:t>
      </w:r>
      <w:r>
        <w:t>金砖国家是具有超国家性质的政府间国际组织</w:t>
      </w:r>
    </w:p>
    <w:p w:rsidR="00B15AB8" w:rsidRDefault="00B15AB8" w:rsidP="00B15AB8">
      <w:pPr>
        <w:spacing w:line="360" w:lineRule="auto"/>
        <w:jc w:val="left"/>
      </w:pPr>
      <w:r>
        <w:t>④</w:t>
      </w:r>
      <w:r>
        <w:t>金砖合作机制得到国际社会的广泛认同和支持</w:t>
      </w:r>
    </w:p>
    <w:p w:rsidR="00B15AB8" w:rsidRDefault="00B15AB8" w:rsidP="00B15AB8">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B15AB8" w:rsidRDefault="00B15AB8" w:rsidP="00B15AB8">
      <w:pPr>
        <w:spacing w:line="360" w:lineRule="auto"/>
        <w:jc w:val="left"/>
      </w:pPr>
      <w:r>
        <w:t>6</w:t>
      </w:r>
      <w:r>
        <w:t>．</w:t>
      </w:r>
      <w:r>
        <w:t>2020</w:t>
      </w:r>
      <w:r>
        <w:t>年</w:t>
      </w:r>
      <w:r>
        <w:t>6</w:t>
      </w:r>
      <w:r>
        <w:t>月</w:t>
      </w:r>
      <w:r>
        <w:t>30</w:t>
      </w:r>
      <w:r>
        <w:t>日，第</w:t>
      </w:r>
      <w:r>
        <w:t>74</w:t>
      </w:r>
      <w:r>
        <w:t>届联合国大会启动</w:t>
      </w:r>
      <w:r>
        <w:t>“</w:t>
      </w:r>
      <w:r>
        <w:t>消除贫困联盟</w:t>
      </w:r>
      <w:r>
        <w:t>”</w:t>
      </w:r>
      <w:r>
        <w:t>，为全球减</w:t>
      </w:r>
      <w:proofErr w:type="gramStart"/>
      <w:r>
        <w:t>贫合作</w:t>
      </w:r>
      <w:proofErr w:type="gramEnd"/>
      <w:r>
        <w:t>提供重要平台。对此中国积极响应，为迫切需要减贫援助的发展中国家和脆弱群体提供支持和帮助。这表明（</w:t>
      </w:r>
      <w:r>
        <w:rPr>
          <w:rFonts w:eastAsia="Times New Roman"/>
          <w:kern w:val="0"/>
          <w:sz w:val="24"/>
          <w:szCs w:val="24"/>
        </w:rPr>
        <w:t>   </w:t>
      </w:r>
      <w:r>
        <w:t>）</w:t>
      </w:r>
    </w:p>
    <w:p w:rsidR="00B15AB8" w:rsidRDefault="00B15AB8" w:rsidP="00B15AB8">
      <w:pPr>
        <w:spacing w:line="360" w:lineRule="auto"/>
        <w:jc w:val="left"/>
      </w:pPr>
      <w:r>
        <w:t>①</w:t>
      </w:r>
      <w:r>
        <w:t>联合国大会作为审议机构拥有广泛的职权</w:t>
      </w:r>
    </w:p>
    <w:p w:rsidR="00B15AB8" w:rsidRDefault="00B15AB8" w:rsidP="00B15AB8">
      <w:pPr>
        <w:spacing w:line="360" w:lineRule="auto"/>
        <w:jc w:val="left"/>
      </w:pPr>
      <w:r>
        <w:t>②</w:t>
      </w:r>
      <w:r>
        <w:t>联合国是实践多边主义的最佳场所</w:t>
      </w:r>
    </w:p>
    <w:p w:rsidR="00B15AB8" w:rsidRDefault="00B15AB8" w:rsidP="00B15AB8">
      <w:pPr>
        <w:spacing w:line="360" w:lineRule="auto"/>
        <w:jc w:val="left"/>
      </w:pPr>
      <w:r>
        <w:t>③</w:t>
      </w:r>
      <w:r>
        <w:t>中国在人类发展事业中发挥着建设性作用</w:t>
      </w:r>
    </w:p>
    <w:p w:rsidR="00B15AB8" w:rsidRDefault="00B15AB8" w:rsidP="00B15AB8">
      <w:pPr>
        <w:spacing w:line="360" w:lineRule="auto"/>
        <w:jc w:val="left"/>
      </w:pPr>
      <w:r>
        <w:t>④</w:t>
      </w:r>
      <w:r>
        <w:t>中国支持和参加联合国的一切工作</w:t>
      </w:r>
    </w:p>
    <w:p w:rsidR="00B15AB8" w:rsidRDefault="00B15AB8" w:rsidP="00B15AB8">
      <w:pPr>
        <w:tabs>
          <w:tab w:val="left" w:pos="2078"/>
          <w:tab w:val="left" w:pos="4156"/>
          <w:tab w:val="left" w:pos="6234"/>
        </w:tabs>
        <w:spacing w:line="360" w:lineRule="auto"/>
        <w:jc w:val="left"/>
      </w:pPr>
      <w:r>
        <w:t>A</w:t>
      </w:r>
      <w:r>
        <w:t>．</w:t>
      </w:r>
      <w:r>
        <w:t>①③</w:t>
      </w:r>
      <w:r>
        <w:tab/>
        <w:t>B</w:t>
      </w:r>
      <w:r>
        <w:t>．</w:t>
      </w:r>
      <w:r>
        <w:t>②③</w:t>
      </w:r>
      <w:r>
        <w:tab/>
        <w:t>C</w:t>
      </w:r>
      <w:r>
        <w:t>．</w:t>
      </w:r>
      <w:r>
        <w:t>①④</w:t>
      </w:r>
      <w:r>
        <w:tab/>
        <w:t>D</w:t>
      </w:r>
      <w:r>
        <w:t>．</w:t>
      </w:r>
      <w:r>
        <w:t>②④</w:t>
      </w:r>
    </w:p>
    <w:p w:rsidR="00B15AB8" w:rsidRDefault="00B15AB8" w:rsidP="00B15AB8">
      <w:pPr>
        <w:spacing w:line="360" w:lineRule="auto"/>
        <w:jc w:val="left"/>
      </w:pPr>
      <w:r>
        <w:t>7</w:t>
      </w:r>
      <w:r>
        <w:t>．亚洲基础设施投资银行是一个政府</w:t>
      </w:r>
      <w:proofErr w:type="gramStart"/>
      <w:r>
        <w:t>间性质</w:t>
      </w:r>
      <w:proofErr w:type="gramEnd"/>
      <w:r>
        <w:t>的亚洲区域多边金融机构，重点支持基础设施建设，成立宗旨</w:t>
      </w:r>
      <w:r>
        <w:lastRenderedPageBreak/>
        <w:t>是促进亚洲区域的建设互联互通化和经济一体化的进程，并且加强中国及其他亚洲国家和地区的合作。对此，下列理解正确的是</w:t>
      </w:r>
      <w:r>
        <w:t>(</w:t>
      </w:r>
      <w:r>
        <w:t xml:space="preserve">　　</w:t>
      </w:r>
      <w:r>
        <w:t>)</w:t>
      </w:r>
    </w:p>
    <w:p w:rsidR="00B15AB8" w:rsidRDefault="00B15AB8" w:rsidP="00B15AB8">
      <w:pPr>
        <w:spacing w:line="360" w:lineRule="auto"/>
        <w:jc w:val="left"/>
      </w:pPr>
      <w:r>
        <w:t>①</w:t>
      </w:r>
      <w:r>
        <w:t xml:space="preserve">亚洲国家形成了互利共赢的区域经济合作集团　</w:t>
      </w:r>
    </w:p>
    <w:p w:rsidR="00B15AB8" w:rsidRDefault="00B15AB8" w:rsidP="00B15AB8">
      <w:pPr>
        <w:spacing w:line="360" w:lineRule="auto"/>
        <w:jc w:val="left"/>
      </w:pPr>
      <w:r>
        <w:t>②</w:t>
      </w:r>
      <w:proofErr w:type="gramStart"/>
      <w:r>
        <w:t>亚投行将</w:t>
      </w:r>
      <w:proofErr w:type="gramEnd"/>
      <w:r>
        <w:t xml:space="preserve">成为相关国家基础设施投资的资金来源　</w:t>
      </w:r>
    </w:p>
    <w:p w:rsidR="00B15AB8" w:rsidRDefault="00B15AB8" w:rsidP="00B15AB8">
      <w:pPr>
        <w:spacing w:line="360" w:lineRule="auto"/>
        <w:jc w:val="left"/>
      </w:pPr>
      <w:r>
        <w:t>③</w:t>
      </w:r>
      <w:proofErr w:type="gramStart"/>
      <w:r>
        <w:t>亚投行</w:t>
      </w:r>
      <w:proofErr w:type="gramEnd"/>
      <w:r>
        <w:t xml:space="preserve">的成立为成员提供了解决贸易摩擦和冲突的平台　</w:t>
      </w:r>
    </w:p>
    <w:p w:rsidR="00B15AB8" w:rsidRDefault="00B15AB8" w:rsidP="00B15AB8">
      <w:pPr>
        <w:spacing w:line="360" w:lineRule="auto"/>
        <w:jc w:val="left"/>
      </w:pPr>
      <w:r>
        <w:t>④</w:t>
      </w:r>
      <w:r>
        <w:t>该银行的成立有利于优化资源配置，促进区域经济发展</w:t>
      </w:r>
    </w:p>
    <w:p w:rsidR="00B15AB8" w:rsidRDefault="00B15AB8" w:rsidP="00B15AB8">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B15AB8" w:rsidRDefault="00B15AB8" w:rsidP="00B15AB8">
      <w:pPr>
        <w:spacing w:line="360" w:lineRule="auto"/>
        <w:jc w:val="left"/>
      </w:pPr>
      <w:r>
        <w:t>8</w:t>
      </w:r>
      <w:r>
        <w:t>．金砖厦门峰会提出</w:t>
      </w:r>
      <w:r>
        <w:t>“</w:t>
      </w:r>
      <w:r>
        <w:t>金砖＋</w:t>
      </w:r>
      <w:r>
        <w:t>”</w:t>
      </w:r>
      <w:r>
        <w:t>合作模式，通过金砖国家进一步加强与其他发展中国家和新兴经济体的对话及合作，在平等互利的基础上让更多的新兴国家和发展中国家加入进来，得到</w:t>
      </w:r>
      <w:r>
        <w:t>“</w:t>
      </w:r>
      <w:r>
        <w:t>金砖</w:t>
      </w:r>
      <w:r>
        <w:t>”</w:t>
      </w:r>
      <w:r>
        <w:t>红利。</w:t>
      </w:r>
      <w:r>
        <w:t>“</w:t>
      </w:r>
      <w:r>
        <w:t>金砖＋</w:t>
      </w:r>
      <w:r>
        <w:t>”</w:t>
      </w:r>
      <w:r>
        <w:t>合作模式可以</w:t>
      </w:r>
      <w:r>
        <w:t>(</w:t>
      </w:r>
      <w:r>
        <w:t xml:space="preserve">　　</w:t>
      </w:r>
      <w:r>
        <w:t>)</w:t>
      </w:r>
    </w:p>
    <w:p w:rsidR="00B15AB8" w:rsidRDefault="00B15AB8" w:rsidP="00B15AB8">
      <w:pPr>
        <w:spacing w:line="360" w:lineRule="auto"/>
        <w:jc w:val="left"/>
      </w:pPr>
      <w:r>
        <w:t>A</w:t>
      </w:r>
      <w:r>
        <w:t>．推动建立国际新秩序，进一步壮大世界和平的力量</w:t>
      </w:r>
    </w:p>
    <w:p w:rsidR="00B15AB8" w:rsidRDefault="00B15AB8" w:rsidP="00B15AB8">
      <w:pPr>
        <w:spacing w:line="360" w:lineRule="auto"/>
        <w:jc w:val="left"/>
      </w:pPr>
      <w:r>
        <w:t>B</w:t>
      </w:r>
      <w:r>
        <w:t>．实现金砖各国政治经济的均衡协调发展，促进南南合作</w:t>
      </w:r>
    </w:p>
    <w:p w:rsidR="00B15AB8" w:rsidRDefault="00B15AB8" w:rsidP="00B15AB8">
      <w:pPr>
        <w:spacing w:line="360" w:lineRule="auto"/>
        <w:jc w:val="left"/>
      </w:pPr>
      <w:r>
        <w:t>C</w:t>
      </w:r>
      <w:r>
        <w:t>．拓展开放多元的同盟关系网络，推动人类命运共同体建设</w:t>
      </w:r>
    </w:p>
    <w:p w:rsidR="00B15AB8" w:rsidRDefault="00B15AB8" w:rsidP="00B15AB8">
      <w:pPr>
        <w:spacing w:line="360" w:lineRule="auto"/>
        <w:jc w:val="left"/>
      </w:pPr>
      <w:r>
        <w:t>D</w:t>
      </w:r>
      <w:r>
        <w:t>．保障金砖国家平等参与国际事务的权利，推动全球治理变革</w:t>
      </w:r>
    </w:p>
    <w:p w:rsidR="00B15AB8" w:rsidRDefault="00B15AB8" w:rsidP="00B15AB8">
      <w:pPr>
        <w:spacing w:line="360" w:lineRule="auto"/>
        <w:jc w:val="left"/>
      </w:pPr>
      <w:r>
        <w:t>9</w:t>
      </w:r>
      <w:r>
        <w:t>．</w:t>
      </w:r>
      <w:proofErr w:type="gramStart"/>
      <w:r>
        <w:t>亚投行</w:t>
      </w:r>
      <w:proofErr w:type="gramEnd"/>
      <w:r>
        <w:t>57</w:t>
      </w:r>
      <w:r>
        <w:t>个创始成员国以发展中成员国为主体，涵盖亚洲、大洋洲、欧洲、非洲、拉美等地区，这一独特优势使其能够成为推进南南合作和南北合作的桥梁和纽带。这说明，</w:t>
      </w:r>
      <w:proofErr w:type="gramStart"/>
      <w:r>
        <w:t>亚投行</w:t>
      </w:r>
      <w:proofErr w:type="gramEnd"/>
      <w:r>
        <w:t>的成立（</w:t>
      </w:r>
      <w:r>
        <w:rPr>
          <w:rFonts w:eastAsia="Times New Roman"/>
          <w:kern w:val="0"/>
          <w:sz w:val="24"/>
          <w:szCs w:val="24"/>
        </w:rPr>
        <w:t>    </w:t>
      </w:r>
      <w:r>
        <w:t>）</w:t>
      </w:r>
    </w:p>
    <w:p w:rsidR="00B15AB8" w:rsidRDefault="00B15AB8" w:rsidP="00B15AB8">
      <w:pPr>
        <w:spacing w:line="360" w:lineRule="auto"/>
        <w:jc w:val="left"/>
      </w:pPr>
      <w:r>
        <w:t>①</w:t>
      </w:r>
      <w:r>
        <w:t>顺应和平与发展的时代主题</w:t>
      </w:r>
    </w:p>
    <w:p w:rsidR="00B15AB8" w:rsidRDefault="00B15AB8" w:rsidP="00B15AB8">
      <w:pPr>
        <w:spacing w:line="360" w:lineRule="auto"/>
        <w:jc w:val="left"/>
      </w:pPr>
      <w:r>
        <w:t>②</w:t>
      </w:r>
      <w:r>
        <w:t>有利于消除世界范围内的贫困问题</w:t>
      </w:r>
    </w:p>
    <w:p w:rsidR="00B15AB8" w:rsidRDefault="00B15AB8" w:rsidP="00B15AB8">
      <w:pPr>
        <w:spacing w:line="360" w:lineRule="auto"/>
        <w:jc w:val="left"/>
      </w:pPr>
      <w:r>
        <w:t>③</w:t>
      </w:r>
      <w:r>
        <w:t>有利于反对霸权主义和强权政治</w:t>
      </w:r>
    </w:p>
    <w:p w:rsidR="00B15AB8" w:rsidRDefault="00B15AB8" w:rsidP="00B15AB8">
      <w:pPr>
        <w:spacing w:line="360" w:lineRule="auto"/>
        <w:jc w:val="left"/>
      </w:pPr>
      <w:r>
        <w:t>④</w:t>
      </w:r>
      <w:r>
        <w:t>有利于世界和平与稳定</w:t>
      </w:r>
    </w:p>
    <w:p w:rsidR="00B15AB8" w:rsidRDefault="00B15AB8" w:rsidP="00B15AB8">
      <w:pPr>
        <w:tabs>
          <w:tab w:val="left" w:pos="2078"/>
          <w:tab w:val="left" w:pos="4156"/>
          <w:tab w:val="left" w:pos="6234"/>
        </w:tabs>
        <w:spacing w:line="360" w:lineRule="auto"/>
        <w:jc w:val="left"/>
      </w:pPr>
      <w:r>
        <w:t>A</w:t>
      </w:r>
      <w:r>
        <w:t>．</w:t>
      </w:r>
      <w:r>
        <w:t>①③</w:t>
      </w:r>
      <w:r>
        <w:tab/>
        <w:t>B</w:t>
      </w:r>
      <w:r>
        <w:t>．</w:t>
      </w:r>
      <w:r>
        <w:t>②③</w:t>
      </w:r>
      <w:r>
        <w:tab/>
        <w:t>C</w:t>
      </w:r>
      <w:r>
        <w:t>．</w:t>
      </w:r>
      <w:r>
        <w:t>①④</w:t>
      </w:r>
      <w:r>
        <w:tab/>
        <w:t>D</w:t>
      </w:r>
      <w:r>
        <w:t>．</w:t>
      </w:r>
      <w:r>
        <w:t>②④</w:t>
      </w:r>
    </w:p>
    <w:p w:rsidR="00B15AB8" w:rsidRDefault="00B15AB8" w:rsidP="00B15AB8">
      <w:pPr>
        <w:spacing w:line="360" w:lineRule="auto"/>
        <w:jc w:val="left"/>
      </w:pPr>
      <w:r>
        <w:t>10</w:t>
      </w:r>
      <w:r>
        <w:t>．在金砖国家领导人第十四次会晤上，</w:t>
      </w:r>
      <w:proofErr w:type="gramStart"/>
      <w:r>
        <w:t>金砖五</w:t>
      </w:r>
      <w:proofErr w:type="gramEnd"/>
      <w:r>
        <w:t>国领导人就深化金砖合作、促进世界经济复苏、共同防控疫情、反对单边经济制裁和</w:t>
      </w:r>
      <w:r>
        <w:t>“</w:t>
      </w:r>
      <w:r>
        <w:t>长臂管辖</w:t>
      </w:r>
      <w:r>
        <w:t>”</w:t>
      </w:r>
      <w:r>
        <w:t>等共同关心的问题达成许多重要共识。会晤通过并发表《金砖国家领导人第十四次会晤北京宣言》</w:t>
      </w:r>
      <w:r>
        <w:t>,</w:t>
      </w:r>
      <w:r>
        <w:t>就支持多边主义、完善全球治理体系等表明</w:t>
      </w:r>
      <w:r>
        <w:t>“</w:t>
      </w:r>
      <w:r>
        <w:t>金砖立场</w:t>
      </w:r>
      <w:r>
        <w:t>”</w:t>
      </w:r>
      <w:r>
        <w:t>。这表明（</w:t>
      </w:r>
      <w:r>
        <w:rPr>
          <w:rFonts w:eastAsia="Times New Roman"/>
          <w:kern w:val="0"/>
          <w:sz w:val="24"/>
          <w:szCs w:val="24"/>
        </w:rPr>
        <w:t>    </w:t>
      </w:r>
      <w:r>
        <w:t>）</w:t>
      </w:r>
    </w:p>
    <w:p w:rsidR="00B15AB8" w:rsidRDefault="00B15AB8" w:rsidP="00B15AB8">
      <w:pPr>
        <w:spacing w:line="360" w:lineRule="auto"/>
        <w:jc w:val="left"/>
      </w:pPr>
      <w:r>
        <w:t>①</w:t>
      </w:r>
      <w:r>
        <w:t>金砖国家已成为推动全球治理体系变革的重要平台</w:t>
      </w:r>
    </w:p>
    <w:p w:rsidR="00B15AB8" w:rsidRDefault="00B15AB8" w:rsidP="00B15AB8">
      <w:pPr>
        <w:spacing w:line="360" w:lineRule="auto"/>
        <w:jc w:val="left"/>
      </w:pPr>
      <w:r>
        <w:t>②</w:t>
      </w:r>
      <w:r>
        <w:t>坚持多边主义、反对零和博弈已成为世界各国的共识</w:t>
      </w:r>
    </w:p>
    <w:p w:rsidR="00B15AB8" w:rsidRDefault="00B15AB8" w:rsidP="00B15AB8">
      <w:pPr>
        <w:spacing w:line="360" w:lineRule="auto"/>
        <w:jc w:val="left"/>
      </w:pPr>
      <w:r>
        <w:t>③</w:t>
      </w:r>
      <w:r>
        <w:t>金砖国家在处理各种国际事务的过程中正在发挥着主导性作用</w:t>
      </w:r>
    </w:p>
    <w:p w:rsidR="00B15AB8" w:rsidRDefault="00B15AB8" w:rsidP="00B15AB8">
      <w:pPr>
        <w:spacing w:line="360" w:lineRule="auto"/>
        <w:jc w:val="left"/>
      </w:pPr>
      <w:r>
        <w:t>④</w:t>
      </w:r>
      <w:proofErr w:type="gramStart"/>
      <w:r>
        <w:t>金砖五</w:t>
      </w:r>
      <w:proofErr w:type="gramEnd"/>
      <w:r>
        <w:t>国顺应和平与发展的时代潮流，不断深化相互间的合作</w:t>
      </w:r>
    </w:p>
    <w:p w:rsidR="00B15AB8" w:rsidRDefault="00B15AB8" w:rsidP="00B15AB8">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B15AB8" w:rsidRDefault="00B15AB8" w:rsidP="00B15AB8">
      <w:pPr>
        <w:spacing w:line="360" w:lineRule="auto"/>
        <w:jc w:val="left"/>
      </w:pPr>
      <w:r>
        <w:t>11</w:t>
      </w:r>
      <w:r>
        <w:t>．</w:t>
      </w:r>
      <w:r>
        <w:t>2022</w:t>
      </w:r>
      <w:r>
        <w:t>年</w:t>
      </w:r>
      <w:r>
        <w:t>7</w:t>
      </w:r>
      <w:r>
        <w:t>月</w:t>
      </w:r>
      <w:r>
        <w:t>8</w:t>
      </w:r>
      <w:r>
        <w:t>日，二十国集团（国际经济合作主要论坛）外长会在印尼召开。二十国集团成员和嘉宾</w:t>
      </w:r>
      <w:r>
        <w:lastRenderedPageBreak/>
        <w:t>国外长参会。在会议中，中方表示，当前世界和平与发展面临重大挑战。各方应加强宏观经济政策协调，共同维护全球产业</w:t>
      </w:r>
      <w:proofErr w:type="gramStart"/>
      <w:r>
        <w:t>链供应</w:t>
      </w:r>
      <w:proofErr w:type="gramEnd"/>
      <w:r>
        <w:t>链稳定；加强多边贸易体制，继续把发展作为优先领域，加强减贫、抗</w:t>
      </w:r>
      <w:proofErr w:type="gramStart"/>
      <w:r>
        <w:t>疫</w:t>
      </w:r>
      <w:proofErr w:type="gramEnd"/>
      <w:r>
        <w:t>等领域合作。二十国集团（</w:t>
      </w:r>
      <w:r>
        <w:rPr>
          <w:rFonts w:eastAsia="Times New Roman"/>
          <w:kern w:val="0"/>
          <w:sz w:val="24"/>
          <w:szCs w:val="24"/>
        </w:rPr>
        <w:t>   </w:t>
      </w:r>
      <w:r>
        <w:t>）</w:t>
      </w:r>
    </w:p>
    <w:p w:rsidR="00B15AB8" w:rsidRDefault="00B15AB8" w:rsidP="00B15AB8">
      <w:pPr>
        <w:spacing w:line="360" w:lineRule="auto"/>
        <w:jc w:val="left"/>
      </w:pPr>
      <w:r>
        <w:t>①</w:t>
      </w:r>
      <w:r>
        <w:t>旨在推倒西方国家主导的旧的国际机制，形成共同发展的多边贸易体制</w:t>
      </w:r>
    </w:p>
    <w:p w:rsidR="00B15AB8" w:rsidRDefault="00B15AB8" w:rsidP="00B15AB8">
      <w:pPr>
        <w:spacing w:line="360" w:lineRule="auto"/>
        <w:jc w:val="left"/>
      </w:pPr>
      <w:r>
        <w:t>②</w:t>
      </w:r>
      <w:r>
        <w:t>在解决事关世界和平与安全的重大全球和地区问题上起着不可替代作用</w:t>
      </w:r>
    </w:p>
    <w:p w:rsidR="00B15AB8" w:rsidRDefault="00B15AB8" w:rsidP="00B15AB8">
      <w:pPr>
        <w:spacing w:line="360" w:lineRule="auto"/>
        <w:jc w:val="left"/>
      </w:pPr>
      <w:r>
        <w:t>③</w:t>
      </w:r>
      <w:r>
        <w:t>已经成为中国参与全球治理的重要平台，为世界经济发展贡献中国智慧</w:t>
      </w:r>
    </w:p>
    <w:p w:rsidR="00B15AB8" w:rsidRDefault="00B15AB8" w:rsidP="00B15AB8">
      <w:pPr>
        <w:spacing w:line="360" w:lineRule="auto"/>
        <w:jc w:val="left"/>
      </w:pPr>
      <w:r>
        <w:t>④</w:t>
      </w:r>
      <w:r>
        <w:t>成员涵盖面广、代表性强，体现了不同发展程度国家及不同地域的利益</w:t>
      </w:r>
    </w:p>
    <w:p w:rsidR="00B15AB8" w:rsidRDefault="00B15AB8" w:rsidP="00B15AB8">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B15AB8" w:rsidRDefault="00B15AB8" w:rsidP="00B15AB8">
      <w:pPr>
        <w:spacing w:line="360" w:lineRule="auto"/>
        <w:jc w:val="left"/>
      </w:pPr>
      <w:r>
        <w:t>12</w:t>
      </w:r>
      <w:r>
        <w:t>．几十年来，中国一直按时、足额缴纳联合国会费，还向联合国教科文组织、世界卫生组织、联合国工业发展组织、难民署、妇女署等联合国机构提供大量捐助，涉及预防冲突、维和人员安全、反恐、落实《</w:t>
      </w:r>
      <w:r>
        <w:t>2030</w:t>
      </w:r>
      <w:r>
        <w:t>年可持续发展议程》、帮助难民移民等。这说明中国（</w:t>
      </w:r>
      <w:r>
        <w:rPr>
          <w:rFonts w:eastAsia="Times New Roman"/>
          <w:kern w:val="0"/>
          <w:sz w:val="24"/>
          <w:szCs w:val="24"/>
        </w:rPr>
        <w:t>   </w:t>
      </w:r>
      <w:r>
        <w:t>）</w:t>
      </w:r>
    </w:p>
    <w:p w:rsidR="00B15AB8" w:rsidRDefault="00B15AB8" w:rsidP="00B15AB8">
      <w:pPr>
        <w:spacing w:line="360" w:lineRule="auto"/>
        <w:jc w:val="left"/>
      </w:pPr>
      <w:r>
        <w:t>①</w:t>
      </w:r>
      <w:r>
        <w:t>是联合国安理会常任理事国</w:t>
      </w:r>
    </w:p>
    <w:p w:rsidR="00B15AB8" w:rsidRDefault="00B15AB8" w:rsidP="00B15AB8">
      <w:pPr>
        <w:spacing w:line="360" w:lineRule="auto"/>
        <w:jc w:val="left"/>
      </w:pPr>
      <w:r>
        <w:t>②</w:t>
      </w:r>
      <w:r>
        <w:t>以互利合作实现各国共同发展</w:t>
      </w:r>
    </w:p>
    <w:p w:rsidR="00B15AB8" w:rsidRDefault="00B15AB8" w:rsidP="00B15AB8">
      <w:pPr>
        <w:spacing w:line="360" w:lineRule="auto"/>
        <w:jc w:val="left"/>
      </w:pPr>
      <w:r>
        <w:t>③</w:t>
      </w:r>
      <w:r>
        <w:t>尊重联合国的权威地位</w:t>
      </w:r>
    </w:p>
    <w:p w:rsidR="00B15AB8" w:rsidRDefault="00B15AB8" w:rsidP="00B15AB8">
      <w:pPr>
        <w:spacing w:line="360" w:lineRule="auto"/>
        <w:jc w:val="left"/>
      </w:pPr>
      <w:r>
        <w:t>④</w:t>
      </w:r>
      <w:r>
        <w:t>在联合国中发挥着建设性作用</w:t>
      </w:r>
    </w:p>
    <w:p w:rsidR="00B15AB8" w:rsidRDefault="00B15AB8" w:rsidP="00B15AB8">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B15AB8" w:rsidRDefault="00B15AB8" w:rsidP="00B15AB8">
      <w:pPr>
        <w:spacing w:line="360" w:lineRule="auto"/>
        <w:jc w:val="left"/>
      </w:pPr>
      <w:r>
        <w:t>13</w:t>
      </w:r>
      <w:r>
        <w:t>．二十国集团领导人第十七次峰会</w:t>
      </w:r>
      <w:r>
        <w:t>2022</w:t>
      </w:r>
      <w:r>
        <w:t>年</w:t>
      </w:r>
      <w:r>
        <w:t>11</w:t>
      </w:r>
      <w:r>
        <w:t>月</w:t>
      </w:r>
      <w:r>
        <w:t>15</w:t>
      </w:r>
      <w:r>
        <w:t>日在印度尼西亚巴厘岛举行。二十国集团</w:t>
      </w:r>
      <w:r>
        <w:t>(G20)</w:t>
      </w:r>
      <w:r>
        <w:t>其宗旨是为推动发达国家和新兴市场国家之间就实质性问题进行开放及有建设性的讨论和研究</w:t>
      </w:r>
      <w:r>
        <w:t>,</w:t>
      </w:r>
      <w:r>
        <w:t>以寻求合作并促进国际金融稳定和经济的持续增长。下列说法正确的是（</w:t>
      </w:r>
      <w:r>
        <w:rPr>
          <w:rFonts w:eastAsia="Times New Roman"/>
          <w:kern w:val="0"/>
          <w:sz w:val="24"/>
          <w:szCs w:val="24"/>
        </w:rPr>
        <w:t>   </w:t>
      </w:r>
      <w:r>
        <w:t>）</w:t>
      </w:r>
    </w:p>
    <w:p w:rsidR="00B15AB8" w:rsidRDefault="00B15AB8" w:rsidP="00B15AB8">
      <w:pPr>
        <w:spacing w:line="360" w:lineRule="auto"/>
        <w:jc w:val="left"/>
      </w:pPr>
      <w:r>
        <w:t>①G20</w:t>
      </w:r>
      <w:r>
        <w:t>各国民主政体的共同体的共同特征都实行代议制</w:t>
      </w:r>
    </w:p>
    <w:p w:rsidR="00B15AB8" w:rsidRDefault="00B15AB8" w:rsidP="00B15AB8">
      <w:pPr>
        <w:spacing w:line="360" w:lineRule="auto"/>
        <w:jc w:val="left"/>
      </w:pPr>
      <w:r>
        <w:t>②G20</w:t>
      </w:r>
      <w:r>
        <w:t>成员涵盖面广、代表性强，运行机制是专业部长会议</w:t>
      </w:r>
    </w:p>
    <w:p w:rsidR="00B15AB8" w:rsidRDefault="00B15AB8" w:rsidP="00B15AB8">
      <w:pPr>
        <w:spacing w:line="360" w:lineRule="auto"/>
        <w:jc w:val="left"/>
      </w:pPr>
      <w:r>
        <w:t>③G20</w:t>
      </w:r>
      <w:r>
        <w:t>是一个世界性非政府间经济合作组织</w:t>
      </w:r>
    </w:p>
    <w:p w:rsidR="00B15AB8" w:rsidRDefault="00B15AB8" w:rsidP="00B15AB8">
      <w:pPr>
        <w:spacing w:line="360" w:lineRule="auto"/>
        <w:jc w:val="left"/>
      </w:pPr>
      <w:r>
        <w:t>④</w:t>
      </w:r>
      <w:r>
        <w:t>中国是二十国集团的创始国，也是二十国集团中最大的发展中国家</w:t>
      </w:r>
    </w:p>
    <w:p w:rsidR="00B15AB8" w:rsidRDefault="00B15AB8" w:rsidP="00B15AB8">
      <w:pPr>
        <w:tabs>
          <w:tab w:val="left" w:pos="2078"/>
          <w:tab w:val="left" w:pos="4156"/>
          <w:tab w:val="left" w:pos="6234"/>
        </w:tabs>
        <w:spacing w:line="360" w:lineRule="auto"/>
        <w:jc w:val="left"/>
      </w:pPr>
      <w:r>
        <w:t>A</w:t>
      </w:r>
      <w:r>
        <w:t>．</w:t>
      </w:r>
      <w:r>
        <w:t>①③</w:t>
      </w:r>
      <w:r>
        <w:tab/>
        <w:t>B</w:t>
      </w:r>
      <w:r>
        <w:t>．</w:t>
      </w:r>
      <w:r>
        <w:t>②③</w:t>
      </w:r>
      <w:r>
        <w:tab/>
        <w:t>C</w:t>
      </w:r>
      <w:r>
        <w:t>．</w:t>
      </w:r>
      <w:r>
        <w:t>①④</w:t>
      </w:r>
      <w:r>
        <w:tab/>
        <w:t>D</w:t>
      </w:r>
      <w:r>
        <w:t>．</w:t>
      </w:r>
      <w:r>
        <w:t>③④</w:t>
      </w:r>
    </w:p>
    <w:p w:rsidR="00B15AB8" w:rsidRDefault="00B15AB8" w:rsidP="00B15AB8">
      <w:pPr>
        <w:spacing w:line="360" w:lineRule="auto"/>
        <w:jc w:val="left"/>
      </w:pPr>
      <w:r>
        <w:t>14</w:t>
      </w:r>
      <w:r>
        <w:t>．</w:t>
      </w:r>
      <w:r>
        <w:t>“</w:t>
      </w:r>
      <w:r>
        <w:t>上海合作组织大家庭</w:t>
      </w:r>
      <w:r>
        <w:t>”</w:t>
      </w:r>
      <w:r>
        <w:t>自成立</w:t>
      </w:r>
      <w:r>
        <w:t>21</w:t>
      </w:r>
      <w:r>
        <w:t>年来持续壮大。从最初的</w:t>
      </w:r>
      <w:r>
        <w:t>6</w:t>
      </w:r>
      <w:r>
        <w:t>个成员国，发展到目前有</w:t>
      </w:r>
      <w:r>
        <w:t>8</w:t>
      </w:r>
      <w:r>
        <w:t>个成员国，是如今世界上幅员最广、人口最多，并具有重要影响力和权威性的区域性国际组织。这向世界表明，上合组织不是封闭排他的</w:t>
      </w:r>
      <w:r>
        <w:t>“</w:t>
      </w:r>
      <w:r>
        <w:t>小圈子</w:t>
      </w:r>
      <w:r>
        <w:t>”</w:t>
      </w:r>
      <w:r>
        <w:t>，而是开放包容的</w:t>
      </w:r>
      <w:r>
        <w:t>“</w:t>
      </w:r>
      <w:r>
        <w:t>大家庭</w:t>
      </w:r>
      <w:r>
        <w:t>”</w:t>
      </w:r>
      <w:r>
        <w:t>。</w:t>
      </w:r>
      <w:r>
        <w:t>“</w:t>
      </w:r>
      <w:r>
        <w:t>上海合作组织大家庭</w:t>
      </w:r>
      <w:r>
        <w:t>”</w:t>
      </w:r>
      <w:r>
        <w:t>稳步扩大（</w:t>
      </w:r>
      <w:r>
        <w:rPr>
          <w:rFonts w:eastAsia="Times New Roman"/>
          <w:kern w:val="0"/>
          <w:sz w:val="24"/>
          <w:szCs w:val="24"/>
        </w:rPr>
        <w:t>    </w:t>
      </w:r>
      <w:r>
        <w:t>）</w:t>
      </w:r>
    </w:p>
    <w:p w:rsidR="00B15AB8" w:rsidRDefault="00B15AB8" w:rsidP="00B15AB8">
      <w:pPr>
        <w:spacing w:line="360" w:lineRule="auto"/>
        <w:jc w:val="left"/>
      </w:pPr>
      <w:r>
        <w:t>①</w:t>
      </w:r>
      <w:r>
        <w:t>凸显了成功探索出一条新型区域组织的合作与发展道路</w:t>
      </w:r>
    </w:p>
    <w:p w:rsidR="00B15AB8" w:rsidRDefault="00B15AB8" w:rsidP="00B15AB8">
      <w:pPr>
        <w:spacing w:line="360" w:lineRule="auto"/>
        <w:jc w:val="left"/>
      </w:pPr>
      <w:r>
        <w:t>②</w:t>
      </w:r>
      <w:r>
        <w:t>体现出上合组织与日俱增的经济、政治和社会等影响力</w:t>
      </w:r>
    </w:p>
    <w:p w:rsidR="00B15AB8" w:rsidRDefault="00B15AB8" w:rsidP="00B15AB8">
      <w:pPr>
        <w:spacing w:line="360" w:lineRule="auto"/>
        <w:jc w:val="left"/>
      </w:pPr>
      <w:r>
        <w:t>③</w:t>
      </w:r>
      <w:r>
        <w:t>反映了中国加快与周边国家的政治、经济一体化进程</w:t>
      </w:r>
    </w:p>
    <w:p w:rsidR="00B15AB8" w:rsidRDefault="00B15AB8" w:rsidP="00B15AB8">
      <w:pPr>
        <w:spacing w:line="360" w:lineRule="auto"/>
        <w:jc w:val="left"/>
      </w:pPr>
      <w:r>
        <w:lastRenderedPageBreak/>
        <w:t>④</w:t>
      </w:r>
      <w:r>
        <w:t>说明了上合组织是中国参加的最大的区域性国际组织</w:t>
      </w:r>
    </w:p>
    <w:p w:rsidR="00B15AB8" w:rsidRDefault="00B15AB8" w:rsidP="00B15AB8">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B15AB8" w:rsidRDefault="00B15AB8" w:rsidP="00B15AB8">
      <w:pPr>
        <w:spacing w:line="360" w:lineRule="auto"/>
        <w:jc w:val="left"/>
      </w:pPr>
      <w:r>
        <w:t>15</w:t>
      </w:r>
      <w:r>
        <w:t>．多年来，中国广泛开展国际人权合作，推进全球人权治理朝着更加公正合理包容的方向发展：加入或批准了</w:t>
      </w:r>
      <w:r>
        <w:t>26</w:t>
      </w:r>
      <w:r>
        <w:t>项国际人权文书，包括</w:t>
      </w:r>
      <w:r>
        <w:t xml:space="preserve"> 6 </w:t>
      </w:r>
      <w:r>
        <w:t>项联合国核心人权公约；以负责任的态度履行联合国人权条约报告义务，注重与相关人权条约机构开展建设性对话，结合国情积极采纳建议</w:t>
      </w:r>
      <w:r>
        <w:t>……</w:t>
      </w:r>
      <w:r>
        <w:t>这表明（</w:t>
      </w:r>
      <w:r>
        <w:rPr>
          <w:rFonts w:eastAsia="Times New Roman"/>
          <w:kern w:val="0"/>
          <w:sz w:val="24"/>
          <w:szCs w:val="24"/>
        </w:rPr>
        <w:t>   </w:t>
      </w:r>
      <w:r>
        <w:t>）</w:t>
      </w:r>
    </w:p>
    <w:p w:rsidR="00B15AB8" w:rsidRDefault="00B15AB8" w:rsidP="00B15AB8">
      <w:pPr>
        <w:tabs>
          <w:tab w:val="left" w:pos="4156"/>
        </w:tabs>
        <w:spacing w:line="360" w:lineRule="auto"/>
        <w:jc w:val="left"/>
      </w:pPr>
      <w:r>
        <w:t>A</w:t>
      </w:r>
      <w:r>
        <w:t>．联合国是推进全球治理体系的最佳场所</w:t>
      </w:r>
      <w:r>
        <w:tab/>
        <w:t>B</w:t>
      </w:r>
      <w:r>
        <w:t>．联合国是</w:t>
      </w:r>
      <w:proofErr w:type="gramStart"/>
      <w:r>
        <w:t>践行</w:t>
      </w:r>
      <w:proofErr w:type="gramEnd"/>
      <w:r>
        <w:t>多边主义的核心机制</w:t>
      </w:r>
    </w:p>
    <w:p w:rsidR="00B15AB8" w:rsidRDefault="00B15AB8" w:rsidP="00B15AB8">
      <w:pPr>
        <w:tabs>
          <w:tab w:val="left" w:pos="4156"/>
        </w:tabs>
        <w:spacing w:line="360" w:lineRule="auto"/>
        <w:jc w:val="left"/>
      </w:pPr>
      <w:r>
        <w:t>C</w:t>
      </w:r>
      <w:r>
        <w:t>．中国一直坚定支持联合国发挥核心作用</w:t>
      </w:r>
      <w:r>
        <w:tab/>
        <w:t>D</w:t>
      </w:r>
      <w:r>
        <w:t>．中国为世界和平事业提供了新理念</w:t>
      </w:r>
    </w:p>
    <w:p w:rsidR="00B15AB8" w:rsidRDefault="00B15AB8" w:rsidP="00B15AB8">
      <w:pPr>
        <w:spacing w:line="360" w:lineRule="auto"/>
        <w:jc w:val="left"/>
      </w:pPr>
      <w:r>
        <w:t>16</w:t>
      </w:r>
      <w:r>
        <w:t>．</w:t>
      </w:r>
      <w:r>
        <w:t>2022</w:t>
      </w:r>
      <w:r>
        <w:t>年</w:t>
      </w:r>
      <w:r>
        <w:t>10</w:t>
      </w:r>
      <w:r>
        <w:t>月，金砖国家就沙特表达希望加入金砖国家一事达成重要共识，支持讨论</w:t>
      </w:r>
      <w:proofErr w:type="gramStart"/>
      <w:r>
        <w:t>扩员标准</w:t>
      </w:r>
      <w:proofErr w:type="gramEnd"/>
      <w:r>
        <w:t>和程序。这在国际上引起热烈反响，许多国家表达了加入金砖国家的积极意愿。这（</w:t>
      </w:r>
      <w:r>
        <w:rPr>
          <w:rFonts w:eastAsia="Times New Roman"/>
          <w:kern w:val="0"/>
          <w:sz w:val="24"/>
          <w:szCs w:val="24"/>
        </w:rPr>
        <w:t>    </w:t>
      </w:r>
      <w:r>
        <w:t>）</w:t>
      </w:r>
    </w:p>
    <w:p w:rsidR="00B15AB8" w:rsidRDefault="00B15AB8" w:rsidP="00B15AB8">
      <w:pPr>
        <w:spacing w:line="360" w:lineRule="auto"/>
        <w:jc w:val="left"/>
      </w:pPr>
      <w:r>
        <w:t>①</w:t>
      </w:r>
      <w:r>
        <w:t>表明金砖国家机制已成为新兴市场和发展中国家团结合作的重要平台</w:t>
      </w:r>
    </w:p>
    <w:p w:rsidR="00B15AB8" w:rsidRDefault="00B15AB8" w:rsidP="00B15AB8">
      <w:pPr>
        <w:spacing w:line="360" w:lineRule="auto"/>
        <w:jc w:val="left"/>
      </w:pPr>
      <w:r>
        <w:t>②</w:t>
      </w:r>
      <w:r>
        <w:t>有利于我国为构建新型国际关系、构建人类命运共同体发挥建设性作用</w:t>
      </w:r>
    </w:p>
    <w:p w:rsidR="00B15AB8" w:rsidRDefault="00B15AB8" w:rsidP="00B15AB8">
      <w:pPr>
        <w:spacing w:line="360" w:lineRule="auto"/>
        <w:jc w:val="left"/>
      </w:pPr>
      <w:r>
        <w:t>③</w:t>
      </w:r>
      <w:r>
        <w:t>显示出金砖国家的诞生是世界经济变迁和国际格局演变的产物</w:t>
      </w:r>
    </w:p>
    <w:p w:rsidR="00B15AB8" w:rsidRDefault="00B15AB8" w:rsidP="00B15AB8">
      <w:pPr>
        <w:spacing w:line="360" w:lineRule="auto"/>
        <w:jc w:val="left"/>
      </w:pPr>
      <w:r>
        <w:t>④</w:t>
      </w:r>
      <w:r>
        <w:t>说明霸权主义不得人心，我国已逐渐走近世界舞台的中心</w:t>
      </w:r>
    </w:p>
    <w:p w:rsidR="00B15AB8" w:rsidRDefault="00B15AB8" w:rsidP="00B15AB8">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B15AB8" w:rsidRDefault="00B15AB8" w:rsidP="00B15AB8">
      <w:pPr>
        <w:spacing w:line="360" w:lineRule="auto"/>
        <w:jc w:val="left"/>
      </w:pPr>
      <w:r>
        <w:t>17</w:t>
      </w:r>
      <w:r>
        <w:t>．</w:t>
      </w:r>
      <w:r>
        <w:t>2022</w:t>
      </w:r>
      <w:r>
        <w:t>年</w:t>
      </w:r>
      <w:r>
        <w:t>9</w:t>
      </w:r>
      <w:r>
        <w:t>月，上海合作组织成员国元首理事会第二十二次会议在乌兹别克斯坦召开。此次上合峰会的最大成果之一是</w:t>
      </w:r>
      <w:r>
        <w:t>“</w:t>
      </w:r>
      <w:r>
        <w:t>扩容</w:t>
      </w:r>
      <w:r>
        <w:t>”</w:t>
      </w:r>
      <w:r>
        <w:t>，签署了关于伊朗加入上合组织义务的备忘录，启动接收白俄罗斯为成员国的程序，批准埃及、沙特等国家为新的对话伙伴。这将（</w:t>
      </w:r>
      <w:r>
        <w:rPr>
          <w:rFonts w:eastAsia="Times New Roman"/>
          <w:kern w:val="0"/>
          <w:sz w:val="24"/>
          <w:szCs w:val="24"/>
        </w:rPr>
        <w:t>   </w:t>
      </w:r>
      <w:r>
        <w:t>）</w:t>
      </w:r>
    </w:p>
    <w:p w:rsidR="00B15AB8" w:rsidRDefault="00B15AB8" w:rsidP="00B15AB8">
      <w:pPr>
        <w:spacing w:line="360" w:lineRule="auto"/>
        <w:jc w:val="left"/>
      </w:pPr>
      <w:r>
        <w:t>A</w:t>
      </w:r>
      <w:r>
        <w:t>．拓宽政治经济空间，加强各国互联互通</w:t>
      </w:r>
    </w:p>
    <w:p w:rsidR="00B15AB8" w:rsidRDefault="00B15AB8" w:rsidP="00B15AB8">
      <w:pPr>
        <w:spacing w:line="360" w:lineRule="auto"/>
        <w:jc w:val="left"/>
      </w:pPr>
      <w:r>
        <w:t>B</w:t>
      </w:r>
      <w:r>
        <w:t>．打破地缘政治格局，维护国际公平正义</w:t>
      </w:r>
    </w:p>
    <w:p w:rsidR="00B15AB8" w:rsidRDefault="00B15AB8" w:rsidP="00B15AB8">
      <w:pPr>
        <w:spacing w:line="360" w:lineRule="auto"/>
        <w:jc w:val="left"/>
      </w:pPr>
      <w:r>
        <w:t>C</w:t>
      </w:r>
      <w:r>
        <w:t>．杜绝国际安全风险，维护地区安全稳定</w:t>
      </w:r>
    </w:p>
    <w:p w:rsidR="00B15AB8" w:rsidRDefault="00B15AB8" w:rsidP="00B15AB8">
      <w:pPr>
        <w:spacing w:line="360" w:lineRule="auto"/>
        <w:jc w:val="left"/>
      </w:pPr>
      <w:r>
        <w:t>D</w:t>
      </w:r>
      <w:r>
        <w:t>．深化政治理解互信，形成国际政治新秩序</w:t>
      </w:r>
    </w:p>
    <w:p w:rsidR="00B15AB8" w:rsidRDefault="00B15AB8" w:rsidP="00B15AB8">
      <w:pPr>
        <w:spacing w:line="360" w:lineRule="auto"/>
        <w:jc w:val="left"/>
      </w:pPr>
      <w:r>
        <w:rPr>
          <w:rFonts w:ascii="楷体" w:eastAsia="楷体" w:hAnsi="楷体" w:cs="楷体" w:hint="eastAsia"/>
          <w:b/>
          <w:bCs/>
        </w:rPr>
        <w:t>★（选做题）</w:t>
      </w:r>
      <w:r>
        <w:t>18</w:t>
      </w:r>
      <w:r>
        <w:t>．当前，地缘政治引发石油等的全球大宗商品价格持续走高，能源持续稳定供应的风险显著上升。</w:t>
      </w:r>
      <w:r>
        <w:t>2022</w:t>
      </w:r>
      <w:r>
        <w:t>年《金砖国家能源报告</w:t>
      </w:r>
      <w:r>
        <w:t>2022</w:t>
      </w:r>
      <w:r>
        <w:t>》聚焦于金砖国家能源发展的最新情况，重点讨论能源安全、能源转型等问题。《金砖国家可再生能源技术报告</w:t>
      </w:r>
      <w:r>
        <w:t>2022</w:t>
      </w:r>
      <w:r>
        <w:t>》《金砖国家智能电网技术报告</w:t>
      </w:r>
      <w:r>
        <w:t>2022</w:t>
      </w:r>
      <w:r>
        <w:t>》则重点关注金砖国家在上述领域的发展现状和合作展望。金砖国家在能源合作领域体现了（</w:t>
      </w:r>
      <w:r>
        <w:rPr>
          <w:rFonts w:eastAsia="Times New Roman"/>
          <w:kern w:val="0"/>
          <w:sz w:val="24"/>
          <w:szCs w:val="24"/>
        </w:rPr>
        <w:t>   </w:t>
      </w:r>
      <w:r>
        <w:t>）</w:t>
      </w:r>
    </w:p>
    <w:p w:rsidR="00B15AB8" w:rsidRDefault="00B15AB8" w:rsidP="00B15AB8">
      <w:pPr>
        <w:spacing w:line="360" w:lineRule="auto"/>
        <w:jc w:val="left"/>
      </w:pPr>
      <w:r>
        <w:t>①</w:t>
      </w:r>
      <w:r>
        <w:t>中国奉行多边贸易体制，积极参与全球经济治理和规则制定</w:t>
      </w:r>
    </w:p>
    <w:p w:rsidR="00B15AB8" w:rsidRDefault="00B15AB8" w:rsidP="00B15AB8">
      <w:pPr>
        <w:spacing w:line="360" w:lineRule="auto"/>
        <w:jc w:val="left"/>
      </w:pPr>
      <w:r>
        <w:t>②</w:t>
      </w:r>
      <w:r>
        <w:t>经济全球化进程中，世界经济发展面临的不确定性和风险加剧</w:t>
      </w:r>
    </w:p>
    <w:p w:rsidR="00B15AB8" w:rsidRDefault="00B15AB8" w:rsidP="00B15AB8">
      <w:pPr>
        <w:spacing w:line="360" w:lineRule="auto"/>
        <w:jc w:val="left"/>
      </w:pPr>
      <w:r>
        <w:t>③</w:t>
      </w:r>
      <w:r>
        <w:t>经济全球化为国际产业转移范围和规模的扩大创造了条件</w:t>
      </w:r>
    </w:p>
    <w:p w:rsidR="00B15AB8" w:rsidRDefault="00B15AB8" w:rsidP="00B15AB8">
      <w:pPr>
        <w:spacing w:line="360" w:lineRule="auto"/>
        <w:jc w:val="left"/>
      </w:pPr>
      <w:r>
        <w:t>④</w:t>
      </w:r>
      <w:r>
        <w:t>金砖国家为推动全球经济复苏和长期稳定发展发挥建设性作用</w:t>
      </w:r>
    </w:p>
    <w:p w:rsidR="00B15AB8" w:rsidRDefault="00B15AB8" w:rsidP="00B15AB8">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B15AB8" w:rsidRDefault="00B15AB8" w:rsidP="00B15AB8">
      <w:pPr>
        <w:spacing w:line="360" w:lineRule="auto"/>
        <w:jc w:val="left"/>
        <w:rPr>
          <w:rFonts w:ascii="楷体" w:eastAsia="楷体" w:hAnsi="楷体" w:cs="楷体"/>
        </w:rPr>
      </w:pPr>
      <w:r>
        <w:rPr>
          <w:rFonts w:hint="eastAsia"/>
        </w:rPr>
        <w:lastRenderedPageBreak/>
        <w:t>19</w:t>
      </w:r>
      <w:r>
        <w:t>．</w:t>
      </w:r>
      <w:r>
        <w:rPr>
          <w:rFonts w:ascii="楷体" w:eastAsia="楷体" w:hAnsi="楷体" w:cs="楷体"/>
        </w:rPr>
        <w:t>小小一株草情结万里长</w:t>
      </w:r>
    </w:p>
    <w:p w:rsidR="00B15AB8" w:rsidRDefault="00B15AB8" w:rsidP="00B15AB8">
      <w:pPr>
        <w:spacing w:line="360" w:lineRule="auto"/>
        <w:ind w:firstLine="420"/>
        <w:jc w:val="left"/>
        <w:rPr>
          <w:rFonts w:ascii="楷体" w:eastAsia="楷体" w:hAnsi="楷体" w:cs="楷体"/>
        </w:rPr>
      </w:pPr>
      <w:r>
        <w:rPr>
          <w:rFonts w:ascii="楷体" w:eastAsia="楷体" w:hAnsi="楷体" w:cs="楷体"/>
        </w:rPr>
        <w:t>菌草技术是中国特有的种植技术，由中国科学家林占</w:t>
      </w:r>
      <w:proofErr w:type="gramStart"/>
      <w:r>
        <w:rPr>
          <w:rFonts w:ascii="楷体" w:eastAsia="楷体" w:hAnsi="楷体" w:cs="楷体"/>
        </w:rPr>
        <w:t>嬉</w:t>
      </w:r>
      <w:proofErr w:type="gramEnd"/>
      <w:r>
        <w:rPr>
          <w:rFonts w:ascii="楷体" w:eastAsia="楷体" w:hAnsi="楷体" w:cs="楷体"/>
        </w:rPr>
        <w:t>发明，是指用菌草“以草代木”栽培食药用菌、生产菌草菌物饲料和治理生态等，在中国已成为脱贫致富的重要产业。</w:t>
      </w:r>
    </w:p>
    <w:p w:rsidR="00B15AB8" w:rsidRDefault="00B15AB8" w:rsidP="00B15AB8">
      <w:pPr>
        <w:spacing w:line="360" w:lineRule="auto"/>
        <w:ind w:firstLine="420"/>
        <w:jc w:val="left"/>
        <w:rPr>
          <w:rFonts w:ascii="楷体" w:eastAsia="楷体" w:hAnsi="楷体" w:cs="楷体"/>
        </w:rPr>
      </w:pPr>
      <w:r>
        <w:rPr>
          <w:rFonts w:ascii="楷体" w:eastAsia="楷体" w:hAnsi="楷体" w:cs="楷体"/>
        </w:rPr>
        <w:t>2017年，这一“中国方案”被列为中国—联合国和平与发展基金重点推进项目。中国政府面向“一带一路”沿线国家，举办了数期菌草技术援外人力资源开发合作项目，为各国学员系统讲授菌草种植知识，学员回国后依托菌草技术带动了当地致富。</w:t>
      </w:r>
    </w:p>
    <w:p w:rsidR="00B15AB8" w:rsidRDefault="00B15AB8" w:rsidP="00B15AB8">
      <w:pPr>
        <w:spacing w:line="360" w:lineRule="auto"/>
        <w:ind w:firstLine="420"/>
        <w:jc w:val="left"/>
        <w:rPr>
          <w:rFonts w:ascii="楷体" w:eastAsia="楷体" w:hAnsi="楷体" w:cs="楷体"/>
        </w:rPr>
      </w:pPr>
      <w:r>
        <w:rPr>
          <w:rFonts w:ascii="楷体" w:eastAsia="楷体" w:hAnsi="楷体" w:cs="楷体"/>
        </w:rPr>
        <w:t>在莱索托，因短时间就有收获，农民称菌草栽培菌菇为“快钱”；在卢旺达，有3500多户贫困农户因为参与菌草生产，现在每户每年收入增加了一到三倍；在斐济，中国菌草技术被誉为“岛国农业的新希望”，菌草种植经济效益、生态效益和社会效益皆备，有效改善斐济土壤，防治水土流失。从南太平洋到非洲再到拉美，这些“中国草”早已传播到世界100余个国家和地区，成为发展中国家民众的“幸福草”“致富草”。</w:t>
      </w:r>
    </w:p>
    <w:p w:rsidR="00B15AB8" w:rsidRDefault="00B15AB8" w:rsidP="00B15AB8">
      <w:pPr>
        <w:spacing w:line="360" w:lineRule="auto"/>
        <w:jc w:val="left"/>
        <w:rPr>
          <w:rFonts w:hint="eastAsia"/>
        </w:rPr>
      </w:pPr>
      <w:r>
        <w:t>结合材料，运用《当代国际政治与经济》的知识，分析中国菌草是如何成为发展中国家</w:t>
      </w:r>
      <w:r>
        <w:t>“</w:t>
      </w:r>
      <w:r>
        <w:t>幸福草</w:t>
      </w:r>
      <w:r>
        <w:t>”</w:t>
      </w:r>
      <w:r>
        <w:t>的。</w:t>
      </w: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pPr>
    </w:p>
    <w:p w:rsidR="00B15AB8" w:rsidRDefault="00B15AB8" w:rsidP="00B15AB8">
      <w:pPr>
        <w:spacing w:line="360" w:lineRule="auto"/>
        <w:jc w:val="left"/>
      </w:pPr>
      <w:r>
        <w:rPr>
          <w:rFonts w:ascii="楷体" w:eastAsia="楷体" w:hAnsi="楷体" w:cs="楷体" w:hint="eastAsia"/>
          <w:b/>
          <w:bCs/>
        </w:rPr>
        <w:t>★（选做题）</w:t>
      </w:r>
      <w:r>
        <w:rPr>
          <w:rFonts w:hint="eastAsia"/>
        </w:rPr>
        <w:t>20</w:t>
      </w:r>
      <w:r>
        <w:t>．阅读材料，完成下列要求。</w:t>
      </w:r>
    </w:p>
    <w:p w:rsidR="00B15AB8" w:rsidRDefault="00B15AB8" w:rsidP="00B15AB8">
      <w:pPr>
        <w:spacing w:line="360" w:lineRule="auto"/>
        <w:ind w:firstLine="420"/>
        <w:jc w:val="left"/>
        <w:rPr>
          <w:rFonts w:ascii="楷体" w:eastAsia="楷体" w:hAnsi="楷体" w:cs="楷体"/>
        </w:rPr>
      </w:pPr>
      <w:r>
        <w:rPr>
          <w:rFonts w:ascii="楷体" w:eastAsia="楷体" w:hAnsi="楷体" w:cs="楷体"/>
        </w:rPr>
        <w:t>2022年2月4日发表的“中俄联合声明”，呼吁捍卫和平、发展、公平、正义、民主、自由的全人类共同价值，对一系列重大国际问题明确表达了两国共同的看法，强调双方倡导并推动建设新型大国关系。</w:t>
      </w:r>
    </w:p>
    <w:p w:rsidR="00B15AB8" w:rsidRDefault="00B15AB8" w:rsidP="00B15AB8">
      <w:pPr>
        <w:spacing w:line="360" w:lineRule="auto"/>
        <w:ind w:firstLine="420"/>
        <w:jc w:val="left"/>
        <w:rPr>
          <w:rFonts w:ascii="楷体" w:eastAsia="楷体" w:hAnsi="楷体" w:cs="楷体"/>
        </w:rPr>
      </w:pPr>
      <w:r>
        <w:rPr>
          <w:rFonts w:ascii="楷体" w:eastAsia="楷体" w:hAnsi="楷体" w:cs="楷体"/>
        </w:rPr>
        <w:t>俄</w:t>
      </w:r>
      <w:proofErr w:type="gramStart"/>
      <w:r>
        <w:rPr>
          <w:rFonts w:ascii="楷体" w:eastAsia="楷体" w:hAnsi="楷体" w:cs="楷体"/>
        </w:rPr>
        <w:t>乌冲突</w:t>
      </w:r>
      <w:proofErr w:type="gramEnd"/>
      <w:r>
        <w:rPr>
          <w:rFonts w:ascii="楷体" w:eastAsia="楷体" w:hAnsi="楷体" w:cs="楷体"/>
        </w:rPr>
        <w:t>爆发后，鉴于俄</w:t>
      </w:r>
      <w:proofErr w:type="gramStart"/>
      <w:r>
        <w:rPr>
          <w:rFonts w:ascii="楷体" w:eastAsia="楷体" w:hAnsi="楷体" w:cs="楷体"/>
        </w:rPr>
        <w:t>乌危机</w:t>
      </w:r>
      <w:proofErr w:type="gramEnd"/>
      <w:r>
        <w:rPr>
          <w:rFonts w:ascii="楷体" w:eastAsia="楷体" w:hAnsi="楷体" w:cs="楷体"/>
        </w:rPr>
        <w:t>的复杂历史经纬和俄罗斯对乌克兰发动“特别军事行动”的实际，中国政府明确提出遵守联合国宪章宗旨和原则、尊重和保障各国主权和领土完整，照顾当事方合理安全关切，以和平方式解决争端，构建均衡、有效、可持续的欧洲安全机制等四点意见；在联大第11次紧急特别会议表决要求俄罗斯“立即、彻底、无条件”从乌克兰撤军时投了弃权票；通过多种途径和方式积极</w:t>
      </w:r>
      <w:proofErr w:type="gramStart"/>
      <w:r>
        <w:rPr>
          <w:rFonts w:ascii="楷体" w:eastAsia="楷体" w:hAnsi="楷体" w:cs="楷体"/>
        </w:rPr>
        <w:t>寻求俄乌危机</w:t>
      </w:r>
      <w:proofErr w:type="gramEnd"/>
      <w:r>
        <w:rPr>
          <w:rFonts w:ascii="楷体" w:eastAsia="楷体" w:hAnsi="楷体" w:cs="楷体"/>
        </w:rPr>
        <w:t>的和平解决。</w:t>
      </w:r>
    </w:p>
    <w:p w:rsidR="00B15AB8" w:rsidRDefault="00B15AB8" w:rsidP="00B15AB8">
      <w:pPr>
        <w:spacing w:line="360" w:lineRule="auto"/>
        <w:jc w:val="left"/>
        <w:rPr>
          <w:rFonts w:hint="eastAsia"/>
        </w:rPr>
      </w:pPr>
      <w:r>
        <w:t>面对俄</w:t>
      </w:r>
      <w:proofErr w:type="gramStart"/>
      <w:r>
        <w:t>乌危机</w:t>
      </w:r>
      <w:proofErr w:type="gramEnd"/>
      <w:r>
        <w:t>和冲突，中国政府为什么提出上述四点意见并积极</w:t>
      </w:r>
      <w:proofErr w:type="gramStart"/>
      <w:r>
        <w:t>寻求俄乌危机</w:t>
      </w:r>
      <w:proofErr w:type="gramEnd"/>
      <w:r>
        <w:t>的和平解决？</w:t>
      </w: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Pr="00B15AB8" w:rsidRDefault="00B15AB8" w:rsidP="00521622">
      <w:pPr>
        <w:spacing w:line="360" w:lineRule="auto"/>
        <w:jc w:val="left"/>
        <w:textAlignment w:val="center"/>
        <w:rPr>
          <w:rFonts w:hint="eastAsia"/>
        </w:rPr>
      </w:pPr>
    </w:p>
    <w:p w:rsidR="00521622" w:rsidRDefault="00743914" w:rsidP="00521622">
      <w:pPr>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lastRenderedPageBreak/>
        <w:t>补充</w:t>
      </w:r>
      <w:r w:rsidR="00521622">
        <w:rPr>
          <w:rFonts w:ascii="黑体" w:eastAsia="黑体" w:hAnsi="黑体" w:cs="宋体" w:hint="eastAsia"/>
          <w:b/>
          <w:bCs/>
          <w:kern w:val="0"/>
          <w:sz w:val="28"/>
          <w:szCs w:val="28"/>
        </w:rPr>
        <w:t>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521622" w:rsidTr="00521622">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521622" w:rsidRDefault="00521622">
            <w:pPr>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521622" w:rsidRDefault="00521622">
            <w:pPr>
              <w:spacing w:line="360" w:lineRule="auto"/>
              <w:jc w:val="center"/>
              <w:textAlignment w:val="center"/>
              <w:rPr>
                <w:rFonts w:ascii="楷体" w:eastAsia="楷体" w:hAnsi="楷体" w:cs="楷体"/>
                <w:b/>
                <w:bCs/>
              </w:rPr>
            </w:pPr>
          </w:p>
        </w:tc>
      </w:tr>
    </w:tbl>
    <w:p w:rsidR="00B15AB8" w:rsidRDefault="00B15AB8" w:rsidP="00B15AB8">
      <w:pPr>
        <w:spacing w:line="360" w:lineRule="auto"/>
        <w:jc w:val="left"/>
      </w:pPr>
      <w:r>
        <w:t>1</w:t>
      </w:r>
      <w:r>
        <w:t>．</w:t>
      </w:r>
      <w:r>
        <w:t>2022</w:t>
      </w:r>
      <w:r>
        <w:t>年</w:t>
      </w:r>
      <w:r>
        <w:t>9</w:t>
      </w:r>
      <w:r>
        <w:t>月，中国主持</w:t>
      </w:r>
      <w:r>
        <w:t>“</w:t>
      </w:r>
      <w:r>
        <w:t>全球发展倡议之友小组</w:t>
      </w:r>
      <w:r>
        <w:t>”</w:t>
      </w:r>
      <w:r>
        <w:t>部长级会议，</w:t>
      </w:r>
      <w:r>
        <w:t>100</w:t>
      </w:r>
      <w:r>
        <w:t>多个参与国把发展置于议程中心。上海合作组织成员国元首理事会撒马尔罕峰会召开，签署了关于伊朗加入上合组织义务的备忘录，通过了</w:t>
      </w:r>
      <w:r>
        <w:t>44</w:t>
      </w:r>
      <w:r>
        <w:t>项合作文件和</w:t>
      </w:r>
      <w:r>
        <w:t>“</w:t>
      </w:r>
      <w:r>
        <w:t>撒马尔罕宣言</w:t>
      </w:r>
      <w:r>
        <w:t>”</w:t>
      </w:r>
      <w:r>
        <w:t>，就应对时下最紧迫的全球性挑战发出共克时艰的</w:t>
      </w:r>
      <w:r>
        <w:t>“</w:t>
      </w:r>
      <w:r>
        <w:t>上合声音</w:t>
      </w:r>
      <w:r>
        <w:t>”</w:t>
      </w:r>
      <w:r>
        <w:t>。这表明（</w:t>
      </w:r>
      <w:r>
        <w:rPr>
          <w:rFonts w:eastAsia="Times New Roman"/>
          <w:kern w:val="0"/>
          <w:sz w:val="24"/>
          <w:szCs w:val="24"/>
        </w:rPr>
        <w:t>   </w:t>
      </w:r>
      <w:r>
        <w:t>）</w:t>
      </w:r>
    </w:p>
    <w:p w:rsidR="00B15AB8" w:rsidRDefault="00B15AB8" w:rsidP="00B15AB8">
      <w:pPr>
        <w:spacing w:line="360" w:lineRule="auto"/>
        <w:jc w:val="left"/>
      </w:pPr>
      <w:r>
        <w:t>①</w:t>
      </w:r>
      <w:r>
        <w:t>国际组织具有国际性、目的性、自主性等主要特征</w:t>
      </w:r>
    </w:p>
    <w:p w:rsidR="00B15AB8" w:rsidRDefault="00B15AB8" w:rsidP="00B15AB8">
      <w:pPr>
        <w:spacing w:line="360" w:lineRule="auto"/>
        <w:jc w:val="left"/>
      </w:pPr>
      <w:r>
        <w:t>②</w:t>
      </w:r>
      <w:r>
        <w:t>国家间在错综复杂的利益关系中出现新的分化组合</w:t>
      </w:r>
    </w:p>
    <w:p w:rsidR="00B15AB8" w:rsidRDefault="00B15AB8" w:rsidP="00B15AB8">
      <w:pPr>
        <w:spacing w:line="360" w:lineRule="auto"/>
        <w:jc w:val="left"/>
      </w:pPr>
      <w:r>
        <w:t>③</w:t>
      </w:r>
      <w:r>
        <w:t>开放包容、合作共赢的</w:t>
      </w:r>
      <w:r>
        <w:t>“</w:t>
      </w:r>
      <w:r>
        <w:t>上海精神</w:t>
      </w:r>
      <w:r>
        <w:t>”</w:t>
      </w:r>
      <w:r>
        <w:t>展现出强大生命力影响力</w:t>
      </w:r>
    </w:p>
    <w:p w:rsidR="00B15AB8" w:rsidRDefault="00B15AB8" w:rsidP="00B15AB8">
      <w:pPr>
        <w:spacing w:line="360" w:lineRule="auto"/>
        <w:jc w:val="left"/>
      </w:pPr>
      <w:r>
        <w:t>④</w:t>
      </w:r>
      <w:r>
        <w:t>上合组织是世界上幅员最广、人口最多的综合性区域合作组织</w:t>
      </w:r>
    </w:p>
    <w:p w:rsidR="00B15AB8" w:rsidRDefault="00B15AB8" w:rsidP="00B15AB8">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B15AB8" w:rsidRDefault="00B15AB8" w:rsidP="00B15AB8">
      <w:pPr>
        <w:spacing w:line="360" w:lineRule="auto"/>
        <w:jc w:val="left"/>
      </w:pPr>
      <w:r>
        <w:t>2</w:t>
      </w:r>
      <w:r>
        <w:t>．联合国粮农组织发布的《</w:t>
      </w:r>
      <w:r>
        <w:t>2022</w:t>
      </w:r>
      <w:r>
        <w:t>全球粮食危机报告》显示，</w:t>
      </w:r>
      <w:r>
        <w:t>2021</w:t>
      </w:r>
      <w:r>
        <w:t>年有</w:t>
      </w:r>
      <w:r>
        <w:t>53</w:t>
      </w:r>
      <w:r>
        <w:t>个国家或地区有近</w:t>
      </w:r>
      <w:r>
        <w:t>1.93</w:t>
      </w:r>
      <w:r>
        <w:t>亿人处于严重粮食不安全状态，需要在人道主义、发展与和平背景下，在全球层面集体解决严重的粮食不安全问题。《金砖国家关于全球粮食安全的联合声明》提出，发达国家和发展中国家应当按照</w:t>
      </w:r>
      <w:r>
        <w:t>“</w:t>
      </w:r>
      <w:r>
        <w:t>共同但有区别</w:t>
      </w:r>
      <w:r>
        <w:t>”</w:t>
      </w:r>
      <w:r>
        <w:t>的责任原则，解决粮食安全问题。</w:t>
      </w:r>
      <w:proofErr w:type="gramStart"/>
      <w:r>
        <w:t>下列能</w:t>
      </w:r>
      <w:proofErr w:type="gramEnd"/>
      <w:r>
        <w:t>正确解释以上观点差异的是（</w:t>
      </w:r>
      <w:r>
        <w:rPr>
          <w:rFonts w:eastAsia="Times New Roman"/>
          <w:kern w:val="0"/>
          <w:sz w:val="24"/>
          <w:szCs w:val="24"/>
        </w:rPr>
        <w:t>   </w:t>
      </w:r>
      <w:r>
        <w:t>）</w:t>
      </w:r>
    </w:p>
    <w:p w:rsidR="00B15AB8" w:rsidRDefault="00B15AB8" w:rsidP="00B15AB8">
      <w:pPr>
        <w:spacing w:line="360" w:lineRule="auto"/>
        <w:jc w:val="left"/>
      </w:pPr>
      <w:r>
        <w:t>①</w:t>
      </w:r>
      <w:r>
        <w:t>联合国是当今世界最具代表性的国际组织</w:t>
      </w:r>
    </w:p>
    <w:p w:rsidR="00B15AB8" w:rsidRDefault="00B15AB8" w:rsidP="00B15AB8">
      <w:pPr>
        <w:spacing w:line="360" w:lineRule="auto"/>
        <w:jc w:val="left"/>
      </w:pPr>
      <w:r>
        <w:t>②</w:t>
      </w:r>
      <w:r>
        <w:t>联合国粮农组织是相关国家基础设施投资的资金来源</w:t>
      </w:r>
    </w:p>
    <w:p w:rsidR="00B15AB8" w:rsidRDefault="00B15AB8" w:rsidP="00B15AB8">
      <w:pPr>
        <w:spacing w:line="360" w:lineRule="auto"/>
        <w:jc w:val="left"/>
      </w:pPr>
      <w:r>
        <w:t>③</w:t>
      </w:r>
      <w:r>
        <w:t>金砖国家促进了地区及全球经济发展与合作</w:t>
      </w:r>
    </w:p>
    <w:p w:rsidR="00B15AB8" w:rsidRDefault="00B15AB8" w:rsidP="00B15AB8">
      <w:pPr>
        <w:spacing w:line="360" w:lineRule="auto"/>
        <w:jc w:val="left"/>
      </w:pPr>
      <w:r>
        <w:t>④</w:t>
      </w:r>
      <w:r>
        <w:t>金砖国家是新兴市场和发展中国家加强团结合作、维护共同利益的重要平台</w:t>
      </w:r>
    </w:p>
    <w:p w:rsidR="00B15AB8" w:rsidRDefault="00B15AB8" w:rsidP="00B15AB8">
      <w:pPr>
        <w:tabs>
          <w:tab w:val="left" w:pos="2078"/>
          <w:tab w:val="left" w:pos="4156"/>
          <w:tab w:val="left" w:pos="6234"/>
        </w:tabs>
        <w:spacing w:line="360" w:lineRule="auto"/>
        <w:jc w:val="left"/>
      </w:pPr>
      <w:r>
        <w:t>A</w:t>
      </w:r>
      <w:r>
        <w:t>．</w:t>
      </w:r>
      <w:r>
        <w:t>①③</w:t>
      </w:r>
      <w:r>
        <w:tab/>
        <w:t>B</w:t>
      </w:r>
      <w:r>
        <w:t>．</w:t>
      </w:r>
      <w:r>
        <w:t>②③</w:t>
      </w:r>
      <w:r>
        <w:tab/>
        <w:t>C</w:t>
      </w:r>
      <w:r>
        <w:t>．</w:t>
      </w:r>
      <w:r>
        <w:t>①④</w:t>
      </w:r>
      <w:r>
        <w:tab/>
        <w:t>D</w:t>
      </w:r>
      <w:r>
        <w:t>．</w:t>
      </w:r>
      <w:r>
        <w:t>②④</w:t>
      </w:r>
    </w:p>
    <w:p w:rsidR="00B15AB8" w:rsidRDefault="00B15AB8" w:rsidP="00B15AB8">
      <w:pPr>
        <w:spacing w:line="360" w:lineRule="auto"/>
        <w:jc w:val="left"/>
      </w:pPr>
      <w:r>
        <w:t>3</w:t>
      </w:r>
      <w:r>
        <w:t>．志合者，不以山海为远，淬炼金砖成色。中国是</w:t>
      </w:r>
      <w:r>
        <w:t>2022</w:t>
      </w:r>
      <w:r>
        <w:t>年金砖主席国，中方全力推进金砖国家各领域合作，成功举办近</w:t>
      </w:r>
      <w:r>
        <w:t>130</w:t>
      </w:r>
      <w:r>
        <w:t>场会议和活动。同时，中方大力推动金砖伙伴关系建设，深入推进</w:t>
      </w:r>
      <w:r>
        <w:t>“</w:t>
      </w:r>
      <w:r>
        <w:t>金砖</w:t>
      </w:r>
      <w:r>
        <w:t>+”</w:t>
      </w:r>
      <w:r>
        <w:t>合作模式，推动更多发展中国家以适当方式参与到金砖合作中来。金砖合作机制（</w:t>
      </w:r>
      <w:r>
        <w:rPr>
          <w:rFonts w:eastAsia="Times New Roman"/>
          <w:kern w:val="0"/>
          <w:sz w:val="24"/>
          <w:szCs w:val="24"/>
        </w:rPr>
        <w:t>   </w:t>
      </w:r>
      <w:r>
        <w:t>）</w:t>
      </w:r>
    </w:p>
    <w:p w:rsidR="00B15AB8" w:rsidRDefault="00B15AB8" w:rsidP="00B15AB8">
      <w:pPr>
        <w:spacing w:line="360" w:lineRule="auto"/>
        <w:jc w:val="left"/>
      </w:pPr>
      <w:r>
        <w:t>①</w:t>
      </w:r>
      <w:r>
        <w:t>彰显了开放包容、合作共赢的金砖精神</w:t>
      </w:r>
    </w:p>
    <w:p w:rsidR="00B15AB8" w:rsidRDefault="00B15AB8" w:rsidP="00B15AB8">
      <w:pPr>
        <w:spacing w:line="360" w:lineRule="auto"/>
        <w:jc w:val="left"/>
      </w:pPr>
      <w:r>
        <w:t>②</w:t>
      </w:r>
      <w:r>
        <w:t>巩固同盟关系，为完善全球治理提供动力</w:t>
      </w:r>
    </w:p>
    <w:p w:rsidR="00B15AB8" w:rsidRDefault="00B15AB8" w:rsidP="00B15AB8">
      <w:pPr>
        <w:spacing w:line="360" w:lineRule="auto"/>
        <w:jc w:val="left"/>
      </w:pPr>
      <w:r>
        <w:t>③</w:t>
      </w:r>
      <w:r>
        <w:t>把准了合作方向，维护发展中国家的共同利益</w:t>
      </w:r>
    </w:p>
    <w:p w:rsidR="00B15AB8" w:rsidRDefault="00B15AB8" w:rsidP="00B15AB8">
      <w:pPr>
        <w:spacing w:line="360" w:lineRule="auto"/>
        <w:jc w:val="left"/>
      </w:pPr>
      <w:r>
        <w:t>④</w:t>
      </w:r>
      <w:r>
        <w:t>顺应了时代潮流，是区域政治经济一体化的有效方式</w:t>
      </w:r>
    </w:p>
    <w:p w:rsidR="00B15AB8" w:rsidRDefault="00B15AB8" w:rsidP="00B15AB8">
      <w:pPr>
        <w:tabs>
          <w:tab w:val="left" w:pos="2078"/>
          <w:tab w:val="left" w:pos="4156"/>
          <w:tab w:val="left" w:pos="6234"/>
        </w:tabs>
        <w:spacing w:line="360" w:lineRule="auto"/>
        <w:jc w:val="left"/>
      </w:pPr>
      <w:r>
        <w:t>A</w:t>
      </w:r>
      <w:r>
        <w:t>．</w:t>
      </w:r>
      <w:r>
        <w:t>①③</w:t>
      </w:r>
      <w:r>
        <w:tab/>
        <w:t>B</w:t>
      </w:r>
      <w:r>
        <w:t>．</w:t>
      </w:r>
      <w:r>
        <w:t>②④</w:t>
      </w:r>
      <w:r>
        <w:tab/>
        <w:t>C</w:t>
      </w:r>
      <w:r>
        <w:t>．</w:t>
      </w:r>
      <w:r>
        <w:t>②③</w:t>
      </w:r>
      <w:r>
        <w:tab/>
        <w:t>D</w:t>
      </w:r>
      <w:r>
        <w:t>．</w:t>
      </w:r>
      <w:r>
        <w:t>③④</w:t>
      </w:r>
    </w:p>
    <w:p w:rsidR="00B15AB8" w:rsidRDefault="00B15AB8" w:rsidP="00B15AB8">
      <w:pPr>
        <w:spacing w:line="360" w:lineRule="auto"/>
        <w:jc w:val="left"/>
      </w:pPr>
      <w:r>
        <w:t>4</w:t>
      </w:r>
      <w:r>
        <w:t>．</w:t>
      </w:r>
      <w:r>
        <w:t>2022</w:t>
      </w:r>
      <w:r>
        <w:t>年</w:t>
      </w:r>
      <w:r>
        <w:t>6</w:t>
      </w:r>
      <w:r>
        <w:t>月</w:t>
      </w:r>
      <w:r>
        <w:t>22</w:t>
      </w:r>
      <w:r>
        <w:t>日至</w:t>
      </w:r>
      <w:r>
        <w:t>24</w:t>
      </w:r>
      <w:r>
        <w:t>日，由中国主办的金砖国家领导人第十四次会晤引发众多媒体关注。面对百年变</w:t>
      </w:r>
      <w:r>
        <w:lastRenderedPageBreak/>
        <w:t>局和世纪疫情的叠加影响，尤其俄</w:t>
      </w:r>
      <w:proofErr w:type="gramStart"/>
      <w:r>
        <w:t>乌冲突</w:t>
      </w:r>
      <w:proofErr w:type="gramEnd"/>
      <w:r>
        <w:t>以来西方发达国家抓紧抱团，重塑西方主导的国际秩序，国际形势中不稳定、不确定、不安全因素日益突出。在此背景下，作为新兴市场和发展中国家的代表，金砖国家纷纷</w:t>
      </w:r>
      <w:proofErr w:type="gramStart"/>
      <w:r>
        <w:t>作出</w:t>
      </w:r>
      <w:proofErr w:type="gramEnd"/>
      <w:r>
        <w:t>了积极地表态。下列可能属于金砖国家代表发言主题的是（</w:t>
      </w:r>
      <w:r>
        <w:rPr>
          <w:rFonts w:eastAsia="Times New Roman"/>
          <w:kern w:val="0"/>
          <w:sz w:val="24"/>
          <w:szCs w:val="24"/>
        </w:rPr>
        <w:t>   </w:t>
      </w:r>
      <w:r>
        <w:t>）</w:t>
      </w:r>
    </w:p>
    <w:p w:rsidR="00B15AB8" w:rsidRDefault="00B15AB8" w:rsidP="00B15AB8">
      <w:pPr>
        <w:spacing w:line="360" w:lineRule="auto"/>
        <w:jc w:val="left"/>
      </w:pPr>
      <w:r>
        <w:t>①</w:t>
      </w:r>
      <w:r>
        <w:t>为维护公平正义贡献金砖方案，为国际的发展合作提供金砖动力</w:t>
      </w:r>
    </w:p>
    <w:p w:rsidR="00B15AB8" w:rsidRDefault="00B15AB8" w:rsidP="00B15AB8">
      <w:pPr>
        <w:spacing w:line="360" w:lineRule="auto"/>
        <w:jc w:val="left"/>
      </w:pPr>
      <w:r>
        <w:t>②</w:t>
      </w:r>
      <w:r>
        <w:t>发挥稳定器加速器的重要作用，为世界经济共同发展注入新能量</w:t>
      </w:r>
    </w:p>
    <w:p w:rsidR="00B15AB8" w:rsidRDefault="00B15AB8" w:rsidP="00B15AB8">
      <w:pPr>
        <w:spacing w:line="360" w:lineRule="auto"/>
        <w:jc w:val="left"/>
      </w:pPr>
      <w:r>
        <w:t>③</w:t>
      </w:r>
      <w:r>
        <w:t>构建更加全面紧密的伙伴关系，推动形成多极化发展的国际格局</w:t>
      </w:r>
    </w:p>
    <w:p w:rsidR="00B15AB8" w:rsidRDefault="00B15AB8" w:rsidP="00B15AB8">
      <w:pPr>
        <w:spacing w:line="360" w:lineRule="auto"/>
        <w:jc w:val="left"/>
      </w:pPr>
      <w:r>
        <w:t>④</w:t>
      </w:r>
      <w:r>
        <w:t>秉持包容合作共赢的金砖精神，完善全球治理体系主导经济复苏</w:t>
      </w:r>
    </w:p>
    <w:p w:rsidR="00B15AB8" w:rsidRDefault="00B15AB8" w:rsidP="00B15AB8">
      <w:pPr>
        <w:tabs>
          <w:tab w:val="left" w:pos="2078"/>
          <w:tab w:val="left" w:pos="4156"/>
          <w:tab w:val="left" w:pos="6234"/>
        </w:tabs>
        <w:spacing w:line="360" w:lineRule="auto"/>
        <w:jc w:val="left"/>
      </w:pPr>
      <w:r>
        <w:t>A</w:t>
      </w:r>
      <w:r>
        <w:t>．</w:t>
      </w:r>
      <w:r>
        <w:t>①②</w:t>
      </w:r>
      <w:r>
        <w:tab/>
        <w:t>B</w:t>
      </w:r>
      <w:r>
        <w:t>．</w:t>
      </w:r>
      <w:r>
        <w:t>①③</w:t>
      </w:r>
      <w:r>
        <w:tab/>
        <w:t>C</w:t>
      </w:r>
      <w:r>
        <w:t>．</w:t>
      </w:r>
      <w:r>
        <w:t>②④</w:t>
      </w:r>
      <w:r>
        <w:tab/>
        <w:t>D</w:t>
      </w:r>
      <w:r>
        <w:t>．</w:t>
      </w:r>
      <w:r>
        <w:t>③④</w:t>
      </w:r>
    </w:p>
    <w:p w:rsidR="00B15AB8" w:rsidRDefault="00B15AB8" w:rsidP="00B15AB8">
      <w:pPr>
        <w:spacing w:line="360" w:lineRule="auto"/>
        <w:jc w:val="left"/>
      </w:pPr>
      <w:r>
        <w:t>5</w:t>
      </w:r>
      <w:r>
        <w:t>．金砖国家不是封闭的俱乐部，也不是排外的</w:t>
      </w:r>
      <w:r>
        <w:t>“</w:t>
      </w:r>
      <w:r>
        <w:t>小圈子</w:t>
      </w:r>
      <w:r>
        <w:t>”</w:t>
      </w:r>
      <w:r>
        <w:t>，而是守望相助的大家庭、合作共赢的好伙伴。在疫苗研发、科技创新、人文交流、可持续发展等领域开展了丰富的活动，为广大新兴市场国家和发展中国家搭建了新的合作平台。可见，金砖国家（</w:t>
      </w:r>
      <w:r>
        <w:rPr>
          <w:rFonts w:eastAsia="Times New Roman"/>
          <w:kern w:val="0"/>
          <w:sz w:val="24"/>
          <w:szCs w:val="24"/>
        </w:rPr>
        <w:t>   </w:t>
      </w:r>
      <w:r>
        <w:t>）</w:t>
      </w:r>
    </w:p>
    <w:p w:rsidR="00B15AB8" w:rsidRDefault="00B15AB8" w:rsidP="00B15AB8">
      <w:pPr>
        <w:spacing w:line="360" w:lineRule="auto"/>
        <w:jc w:val="left"/>
      </w:pPr>
      <w:r>
        <w:t>①</w:t>
      </w:r>
      <w:r>
        <w:t>是国际和平的维护者</w:t>
      </w:r>
    </w:p>
    <w:p w:rsidR="00B15AB8" w:rsidRDefault="00B15AB8" w:rsidP="00B15AB8">
      <w:pPr>
        <w:spacing w:line="360" w:lineRule="auto"/>
        <w:jc w:val="left"/>
      </w:pPr>
      <w:r>
        <w:t>②</w:t>
      </w:r>
      <w:r>
        <w:t>是</w:t>
      </w:r>
      <w:proofErr w:type="gramStart"/>
      <w:r>
        <w:t>践行</w:t>
      </w:r>
      <w:proofErr w:type="gramEnd"/>
      <w:r>
        <w:t>多边主义的最佳平台</w:t>
      </w:r>
    </w:p>
    <w:p w:rsidR="00B15AB8" w:rsidRDefault="00B15AB8" w:rsidP="00B15AB8">
      <w:pPr>
        <w:spacing w:line="360" w:lineRule="auto"/>
        <w:jc w:val="left"/>
      </w:pPr>
      <w:r>
        <w:t>③</w:t>
      </w:r>
      <w:r>
        <w:t>是世界发展的促进者</w:t>
      </w:r>
    </w:p>
    <w:p w:rsidR="00B15AB8" w:rsidRDefault="00B15AB8" w:rsidP="00B15AB8">
      <w:pPr>
        <w:spacing w:line="360" w:lineRule="auto"/>
        <w:jc w:val="left"/>
      </w:pPr>
      <w:r>
        <w:t>④</w:t>
      </w:r>
      <w:r>
        <w:t>通过活动拉紧了利益和情感纽带</w:t>
      </w:r>
    </w:p>
    <w:p w:rsidR="00B15AB8" w:rsidRDefault="00B15AB8" w:rsidP="00B15AB8">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B15AB8" w:rsidRDefault="00B15AB8" w:rsidP="00B15AB8">
      <w:pPr>
        <w:spacing w:line="360" w:lineRule="auto"/>
        <w:jc w:val="left"/>
      </w:pPr>
      <w:r>
        <w:t>6</w:t>
      </w:r>
      <w:r>
        <w:t>．志合者，不以山海为远。中国是</w:t>
      </w:r>
      <w:r>
        <w:t>2022</w:t>
      </w:r>
      <w:r>
        <w:t>年金砖主席国，中方全力推进金砖国家各领域合作，成功举办近</w:t>
      </w:r>
      <w:r>
        <w:t>130</w:t>
      </w:r>
      <w:r>
        <w:t>场会议和活动。同时，中方大力推动金砖伙伴关系建设，深入推进</w:t>
      </w:r>
      <w:r>
        <w:t>“</w:t>
      </w:r>
      <w:r>
        <w:t>金砖</w:t>
      </w:r>
      <w:r>
        <w:t>+”</w:t>
      </w:r>
      <w:r>
        <w:t>合作模式，推动更多发展中国家以适当方式参与到金砖合作中来。材料表明，金砖合作机制（</w:t>
      </w:r>
      <w:r>
        <w:rPr>
          <w:rFonts w:eastAsia="Times New Roman"/>
          <w:kern w:val="0"/>
          <w:sz w:val="24"/>
          <w:szCs w:val="24"/>
        </w:rPr>
        <w:t>   </w:t>
      </w:r>
      <w:r>
        <w:t>）</w:t>
      </w:r>
    </w:p>
    <w:p w:rsidR="00B15AB8" w:rsidRDefault="00B15AB8" w:rsidP="00B15AB8">
      <w:pPr>
        <w:spacing w:line="360" w:lineRule="auto"/>
        <w:jc w:val="left"/>
      </w:pPr>
      <w:r>
        <w:t>①</w:t>
      </w:r>
      <w:r>
        <w:t>通过构建同盟关系，为完善全球治理提供动力</w:t>
      </w:r>
    </w:p>
    <w:p w:rsidR="00B15AB8" w:rsidRDefault="00B15AB8" w:rsidP="00B15AB8">
      <w:pPr>
        <w:spacing w:line="360" w:lineRule="auto"/>
        <w:jc w:val="left"/>
      </w:pPr>
      <w:r>
        <w:t>②</w:t>
      </w:r>
      <w:r>
        <w:t>有利于增强政治互信，不断拓宽各国利益融合点</w:t>
      </w:r>
    </w:p>
    <w:p w:rsidR="00B15AB8" w:rsidRDefault="00B15AB8" w:rsidP="00B15AB8">
      <w:pPr>
        <w:spacing w:line="360" w:lineRule="auto"/>
        <w:jc w:val="left"/>
      </w:pPr>
      <w:r>
        <w:t>③</w:t>
      </w:r>
      <w:r>
        <w:t>把准了合作方向，促进了发展中国家的互利共赢</w:t>
      </w:r>
    </w:p>
    <w:p w:rsidR="00B15AB8" w:rsidRDefault="00B15AB8" w:rsidP="00B15AB8">
      <w:pPr>
        <w:spacing w:line="360" w:lineRule="auto"/>
        <w:jc w:val="left"/>
      </w:pPr>
      <w:r>
        <w:t>④</w:t>
      </w:r>
      <w:r>
        <w:t>顺应了时代潮流，成为最具影响力的国际合作机制</w:t>
      </w:r>
    </w:p>
    <w:p w:rsidR="00B15AB8" w:rsidRDefault="00B15AB8" w:rsidP="00B15AB8">
      <w:pPr>
        <w:tabs>
          <w:tab w:val="left" w:pos="2078"/>
          <w:tab w:val="left" w:pos="4156"/>
          <w:tab w:val="left" w:pos="6234"/>
        </w:tabs>
        <w:spacing w:line="360" w:lineRule="auto"/>
        <w:jc w:val="left"/>
      </w:pPr>
      <w:r>
        <w:t>A</w:t>
      </w:r>
      <w:r>
        <w:t>．</w:t>
      </w:r>
      <w:r>
        <w:t>①②</w:t>
      </w:r>
      <w:r>
        <w:tab/>
        <w:t>B</w:t>
      </w:r>
      <w:r>
        <w:t>．</w:t>
      </w:r>
      <w:r>
        <w:t>①④</w:t>
      </w:r>
      <w:r>
        <w:tab/>
        <w:t>C</w:t>
      </w:r>
      <w:r>
        <w:t>．</w:t>
      </w:r>
      <w:r>
        <w:t>②③</w:t>
      </w:r>
      <w:r>
        <w:tab/>
        <w:t>D</w:t>
      </w:r>
      <w:r>
        <w:t>．</w:t>
      </w:r>
      <w:r>
        <w:t>③④</w:t>
      </w:r>
    </w:p>
    <w:p w:rsidR="00B15AB8" w:rsidRDefault="00B15AB8" w:rsidP="00B15AB8">
      <w:pPr>
        <w:spacing w:line="360" w:lineRule="auto"/>
        <w:ind w:firstLine="420"/>
        <w:jc w:val="left"/>
        <w:rPr>
          <w:rFonts w:ascii="楷体" w:eastAsia="楷体" w:hAnsi="楷体" w:cs="楷体"/>
        </w:rPr>
      </w:pPr>
      <w:r>
        <w:rPr>
          <w:rFonts w:hint="eastAsia"/>
        </w:rPr>
        <w:t>7</w:t>
      </w:r>
      <w:r>
        <w:t>．</w:t>
      </w:r>
      <w:r>
        <w:rPr>
          <w:rFonts w:ascii="楷体" w:eastAsia="楷体" w:hAnsi="楷体" w:cs="楷体"/>
        </w:rPr>
        <w:t>为应对全球气候变暖，维护人类共同利益，国际社会先后签署了《京都议定书》、《联合国气候变化框架公约》和《巴黎气候协定》。由于发达国家在200多年的工业化进程中，碳排放量占全球排放量的79%，发展中国家是气候变暖的受害者，上述文件都提出了“共同但有区别的责任”原则。发达国家应承</w:t>
      </w:r>
      <w:proofErr w:type="gramStart"/>
      <w:r>
        <w:rPr>
          <w:rFonts w:ascii="楷体" w:eastAsia="楷体" w:hAnsi="楷体" w:cs="楷体"/>
        </w:rPr>
        <w:t>担减少</w:t>
      </w:r>
      <w:proofErr w:type="gramEnd"/>
      <w:r>
        <w:rPr>
          <w:rFonts w:ascii="楷体" w:eastAsia="楷体" w:hAnsi="楷体" w:cs="楷体"/>
        </w:rPr>
        <w:t>温室气体排放的量化任务，发展中国家的首要任务是发展经济和消除贫困。</w:t>
      </w:r>
    </w:p>
    <w:p w:rsidR="00B15AB8" w:rsidRDefault="00B15AB8" w:rsidP="00B15AB8">
      <w:pPr>
        <w:spacing w:line="360" w:lineRule="auto"/>
        <w:ind w:firstLine="420"/>
        <w:jc w:val="left"/>
        <w:rPr>
          <w:rFonts w:ascii="楷体" w:eastAsia="楷体" w:hAnsi="楷体" w:cs="楷体"/>
        </w:rPr>
      </w:pPr>
      <w:r>
        <w:rPr>
          <w:rFonts w:ascii="楷体" w:eastAsia="楷体" w:hAnsi="楷体" w:cs="楷体"/>
        </w:rPr>
        <w:t>中国向世界承诺中国将力争在2030年</w:t>
      </w:r>
      <w:proofErr w:type="gramStart"/>
      <w:r>
        <w:rPr>
          <w:rFonts w:ascii="楷体" w:eastAsia="楷体" w:hAnsi="楷体" w:cs="楷体"/>
        </w:rPr>
        <w:t>实现碳达峰</w:t>
      </w:r>
      <w:proofErr w:type="gramEnd"/>
      <w:r>
        <w:rPr>
          <w:rFonts w:ascii="楷体" w:eastAsia="楷体" w:hAnsi="楷体" w:cs="楷体"/>
        </w:rPr>
        <w:t>，2060年实现碳中和，并出台了完备的政策。联合国秘书长高度赞赏中国在应对气候变化方面发挥的领导作用。但是，美国以损害了其国家利益为由，单方面</w:t>
      </w:r>
      <w:r>
        <w:rPr>
          <w:rFonts w:ascii="楷体" w:eastAsia="楷体" w:hAnsi="楷体" w:cs="楷体"/>
        </w:rPr>
        <w:lastRenderedPageBreak/>
        <w:t>宣布退出《京都议定书》和《巴黎气候协定》。公然宣称要借口“气候合作”逼迫中国“节能减排”，让中国“降低发展速度”。鉴于美国的所作所为以及美国众议院议长佩洛西窜台，中国宣布终止与美国的气候问题谈判。</w:t>
      </w:r>
    </w:p>
    <w:p w:rsidR="00B15AB8" w:rsidRDefault="00B15AB8" w:rsidP="00B15AB8">
      <w:pPr>
        <w:spacing w:line="360" w:lineRule="auto"/>
        <w:jc w:val="left"/>
      </w:pPr>
      <w:r>
        <w:t>结合材料，运用《当代国际政治与经济》《经济与社会》《哲学与文化》的有关知识，回答下列问题：</w:t>
      </w:r>
    </w:p>
    <w:p w:rsidR="00B15AB8" w:rsidRDefault="00B15AB8" w:rsidP="00B15AB8">
      <w:pPr>
        <w:spacing w:line="360" w:lineRule="auto"/>
        <w:jc w:val="left"/>
        <w:rPr>
          <w:rFonts w:hint="eastAsia"/>
        </w:rPr>
      </w:pPr>
      <w:r>
        <w:t>(1)</w:t>
      </w:r>
      <w:r>
        <w:t>在应对气候变化问题上，中国在联合国中发挥着怎样的作用？</w:t>
      </w: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pPr>
    </w:p>
    <w:p w:rsidR="00B15AB8" w:rsidRDefault="00B15AB8" w:rsidP="00B15AB8">
      <w:pPr>
        <w:spacing w:line="360" w:lineRule="auto"/>
        <w:jc w:val="left"/>
        <w:rPr>
          <w:rFonts w:hint="eastAsia"/>
        </w:rPr>
      </w:pPr>
      <w:r>
        <w:t>(2)</w:t>
      </w:r>
      <w:r>
        <w:t>有人说，中国终止与美国在气候问题的谈判是正确的，责任完全在于美国。请你运用</w:t>
      </w:r>
      <w:r>
        <w:t>“</w:t>
      </w:r>
      <w:r>
        <w:t>世界多极化</w:t>
      </w:r>
      <w:r>
        <w:t>”</w:t>
      </w:r>
      <w:r>
        <w:t>的有关知识，对这一观点加以论证。</w:t>
      </w: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pPr>
    </w:p>
    <w:p w:rsidR="00B15AB8" w:rsidRDefault="00B15AB8" w:rsidP="00B15AB8">
      <w:pPr>
        <w:spacing w:line="360" w:lineRule="auto"/>
        <w:jc w:val="left"/>
        <w:rPr>
          <w:rFonts w:hint="eastAsia"/>
        </w:rPr>
      </w:pPr>
      <w:r>
        <w:t>(3)</w:t>
      </w:r>
      <w:r>
        <w:t>结合</w:t>
      </w:r>
      <w:r>
        <w:t>“</w:t>
      </w:r>
      <w:r>
        <w:t>我国政府的经济职能</w:t>
      </w:r>
      <w:r>
        <w:t>”</w:t>
      </w:r>
      <w:r>
        <w:t>的有关知识，提出一条</w:t>
      </w:r>
      <w:r>
        <w:t>“</w:t>
      </w:r>
      <w:r>
        <w:t>减少碳排放</w:t>
      </w:r>
      <w:r>
        <w:t>”</w:t>
      </w:r>
      <w:r>
        <w:t>的政策建议，并请说明理由。</w:t>
      </w: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pPr>
    </w:p>
    <w:p w:rsidR="00B15AB8" w:rsidRDefault="00B15AB8" w:rsidP="00B15AB8">
      <w:pPr>
        <w:spacing w:line="360" w:lineRule="auto"/>
        <w:jc w:val="left"/>
        <w:rPr>
          <w:rFonts w:hint="eastAsia"/>
        </w:rPr>
      </w:pPr>
      <w:r>
        <w:t>(4)</w:t>
      </w:r>
      <w:r>
        <w:t>请从《哲学与文化》中选择一个你认为最恰当的哲学知识，分析应对气候变化各国应承担</w:t>
      </w:r>
      <w:r>
        <w:t>“</w:t>
      </w:r>
      <w:r>
        <w:t>共同但有区别的责任</w:t>
      </w:r>
      <w:r>
        <w:t>”</w:t>
      </w:r>
      <w:r>
        <w:t>。</w:t>
      </w: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B15AB8" w:rsidRDefault="00B15AB8" w:rsidP="00B15AB8">
      <w:pPr>
        <w:spacing w:line="360" w:lineRule="auto"/>
        <w:jc w:val="left"/>
        <w:rPr>
          <w:rFonts w:hint="eastAsia"/>
        </w:rPr>
      </w:pPr>
    </w:p>
    <w:p w:rsidR="003830A1" w:rsidRPr="00B15AB8" w:rsidRDefault="003830A1" w:rsidP="00882A7D">
      <w:pPr>
        <w:tabs>
          <w:tab w:val="left" w:pos="2078"/>
          <w:tab w:val="left" w:pos="4156"/>
          <w:tab w:val="left" w:pos="6234"/>
        </w:tabs>
        <w:spacing w:line="360" w:lineRule="auto"/>
        <w:jc w:val="left"/>
      </w:pPr>
      <w:bookmarkStart w:id="0" w:name="_GoBack"/>
      <w:bookmarkEnd w:id="0"/>
    </w:p>
    <w:sectPr w:rsidR="003830A1" w:rsidRPr="00B15AB8">
      <w:headerReference w:type="default" r:id="rId10"/>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BC" w:rsidRDefault="005447BC">
      <w:r>
        <w:separator/>
      </w:r>
    </w:p>
  </w:endnote>
  <w:endnote w:type="continuationSeparator" w:id="0">
    <w:p w:rsidR="005447BC" w:rsidRDefault="0054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5447BC">
      <w:fldChar w:fldCharType="begin"/>
    </w:r>
    <w:r w:rsidR="005447BC">
      <w:instrText xml:space="preserve"> sectionpages </w:instrText>
    </w:r>
    <w:r w:rsidR="005447BC">
      <w:fldChar w:fldCharType="separate"/>
    </w:r>
    <w:r>
      <w:instrText>2</w:instrText>
    </w:r>
    <w:r w:rsidR="005447BC">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B15AB8">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B15AB8">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BC" w:rsidRDefault="005447BC">
      <w:r>
        <w:separator/>
      </w:r>
    </w:p>
  </w:footnote>
  <w:footnote w:type="continuationSeparator" w:id="0">
    <w:p w:rsidR="005447BC" w:rsidRDefault="00544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pStyle w:val="a5"/>
      <w:jc w:val="right"/>
    </w:pPr>
    <w:r>
      <w:rPr>
        <w:rFonts w:hint="eastAsia"/>
      </w:rPr>
      <w:t>作业</w:t>
    </w:r>
    <w:r w:rsidR="004174B2">
      <w:rPr>
        <w:rFonts w:hint="eastAsia"/>
      </w:rPr>
      <w:t>9</w:t>
    </w:r>
  </w:p>
  <w:p w:rsidR="003830A1" w:rsidRDefault="00383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C7A74"/>
    <w:rsid w:val="000F47DA"/>
    <w:rsid w:val="00110AC4"/>
    <w:rsid w:val="00142DA0"/>
    <w:rsid w:val="001A363B"/>
    <w:rsid w:val="001B3327"/>
    <w:rsid w:val="001C1A9F"/>
    <w:rsid w:val="001D2DB8"/>
    <w:rsid w:val="001D7A06"/>
    <w:rsid w:val="001E181C"/>
    <w:rsid w:val="00207F75"/>
    <w:rsid w:val="0025274A"/>
    <w:rsid w:val="00257F56"/>
    <w:rsid w:val="00284433"/>
    <w:rsid w:val="002A1EC6"/>
    <w:rsid w:val="002E035E"/>
    <w:rsid w:val="002E6299"/>
    <w:rsid w:val="00346B1F"/>
    <w:rsid w:val="003830A1"/>
    <w:rsid w:val="003F3CB2"/>
    <w:rsid w:val="00407ADF"/>
    <w:rsid w:val="0041489B"/>
    <w:rsid w:val="004174B2"/>
    <w:rsid w:val="00423599"/>
    <w:rsid w:val="00497536"/>
    <w:rsid w:val="004D7F72"/>
    <w:rsid w:val="00514C87"/>
    <w:rsid w:val="00521622"/>
    <w:rsid w:val="00541619"/>
    <w:rsid w:val="00542C2F"/>
    <w:rsid w:val="005447BC"/>
    <w:rsid w:val="0055206E"/>
    <w:rsid w:val="0056799D"/>
    <w:rsid w:val="005B4FD4"/>
    <w:rsid w:val="005C67A9"/>
    <w:rsid w:val="005E5AF1"/>
    <w:rsid w:val="006177EB"/>
    <w:rsid w:val="006B16C5"/>
    <w:rsid w:val="006D141B"/>
    <w:rsid w:val="00700E0B"/>
    <w:rsid w:val="00743914"/>
    <w:rsid w:val="00775C73"/>
    <w:rsid w:val="00784B95"/>
    <w:rsid w:val="008224FB"/>
    <w:rsid w:val="008459A2"/>
    <w:rsid w:val="00850A6E"/>
    <w:rsid w:val="00882A7D"/>
    <w:rsid w:val="00913A39"/>
    <w:rsid w:val="009435A1"/>
    <w:rsid w:val="009B2ED5"/>
    <w:rsid w:val="009B77F3"/>
    <w:rsid w:val="009C746F"/>
    <w:rsid w:val="00A41D9A"/>
    <w:rsid w:val="00A5509B"/>
    <w:rsid w:val="00AB5662"/>
    <w:rsid w:val="00AD1DB1"/>
    <w:rsid w:val="00AE54F3"/>
    <w:rsid w:val="00B15AB8"/>
    <w:rsid w:val="00B55630"/>
    <w:rsid w:val="00B96959"/>
    <w:rsid w:val="00BC7275"/>
    <w:rsid w:val="00BF2913"/>
    <w:rsid w:val="00BF535F"/>
    <w:rsid w:val="00C610E9"/>
    <w:rsid w:val="00C63501"/>
    <w:rsid w:val="00C806B0"/>
    <w:rsid w:val="00CB22F1"/>
    <w:rsid w:val="00D156AB"/>
    <w:rsid w:val="00D76273"/>
    <w:rsid w:val="00D90C9C"/>
    <w:rsid w:val="00DA3074"/>
    <w:rsid w:val="00DC714B"/>
    <w:rsid w:val="00DD7343"/>
    <w:rsid w:val="00DF65CB"/>
    <w:rsid w:val="00E5000E"/>
    <w:rsid w:val="00E76E3A"/>
    <w:rsid w:val="00EF035E"/>
    <w:rsid w:val="00F56BCF"/>
    <w:rsid w:val="00F85DE3"/>
    <w:rsid w:val="00FB241E"/>
    <w:rsid w:val="00FD6CAF"/>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201C7E-0DEF-4754-8664-88F89451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54</cp:revision>
  <dcterms:created xsi:type="dcterms:W3CDTF">2017-07-19T12:07:00Z</dcterms:created>
  <dcterms:modified xsi:type="dcterms:W3CDTF">2023-01-11T01:14:00Z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