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90" w:rsidRDefault="00881690" w:rsidP="00881690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江苏省仪征中学2022-2023学年度第一学期高三政治学科作业  </w:t>
      </w:r>
    </w:p>
    <w:p w:rsidR="00881690" w:rsidRDefault="00881690" w:rsidP="00881690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 xml:space="preserve">   选择性必修</w:t>
      </w:r>
      <w:proofErr w:type="gramStart"/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一</w:t>
      </w:r>
      <w:proofErr w:type="gramEnd"/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《当代国际政治与经济》</w:t>
      </w:r>
    </w:p>
    <w:p w:rsidR="00881690" w:rsidRDefault="00881690" w:rsidP="00881690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第一课 国体与政体</w:t>
      </w:r>
    </w:p>
    <w:p w:rsidR="00881690" w:rsidRPr="00B7794F" w:rsidRDefault="00B7794F" w:rsidP="00881690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B7794F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第三框  政党和利益集团</w:t>
      </w:r>
    </w:p>
    <w:p w:rsidR="00881690" w:rsidRDefault="00881690" w:rsidP="00881690">
      <w:pPr>
        <w:widowControl/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楷体" w:eastAsia="楷体" w:hAnsi="楷体" w:cs="宋体" w:hint="eastAsia"/>
          <w:bCs/>
          <w:kern w:val="0"/>
          <w:sz w:val="24"/>
          <w:szCs w:val="24"/>
        </w:rPr>
        <w:t>研制人：</w:t>
      </w:r>
      <w:proofErr w:type="gramStart"/>
      <w:r>
        <w:rPr>
          <w:rFonts w:ascii="楷体" w:eastAsia="楷体" w:hAnsi="楷体" w:cs="宋体" w:hint="eastAsia"/>
          <w:bCs/>
          <w:kern w:val="0"/>
          <w:sz w:val="24"/>
          <w:szCs w:val="24"/>
        </w:rPr>
        <w:t>马楠</w:t>
      </w:r>
      <w:proofErr w:type="gramEnd"/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审核人：曹淑莹   </w:t>
      </w:r>
    </w:p>
    <w:p w:rsidR="00881690" w:rsidRDefault="00881690" w:rsidP="00881690">
      <w:pPr>
        <w:snapToGrid w:val="0"/>
        <w:spacing w:line="360" w:lineRule="auto"/>
        <w:jc w:val="center"/>
        <w:rPr>
          <w:rFonts w:ascii="楷体" w:eastAsia="楷体" w:hAnsi="楷体" w:cs="宋体"/>
          <w:bCs/>
          <w:kern w:val="0"/>
          <w:sz w:val="24"/>
          <w:szCs w:val="24"/>
          <w:u w:val="single"/>
        </w:rPr>
      </w:pPr>
      <w:r>
        <w:rPr>
          <w:rFonts w:ascii="楷体" w:eastAsia="楷体" w:hAnsi="楷体" w:cs="宋体" w:hint="eastAsia"/>
          <w:bCs/>
          <w:kern w:val="0"/>
          <w:sz w:val="24"/>
          <w:szCs w:val="24"/>
        </w:rPr>
        <w:t>班级：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姓名：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学号：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 时间：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 xml:space="preserve">      </w:t>
      </w:r>
      <w:r>
        <w:rPr>
          <w:rFonts w:ascii="楷体" w:eastAsia="楷体" w:hAnsi="楷体" w:cs="宋体" w:hint="eastAsia"/>
          <w:bCs/>
          <w:kern w:val="0"/>
          <w:sz w:val="24"/>
          <w:szCs w:val="24"/>
        </w:rPr>
        <w:t xml:space="preserve"> 作业时长</w:t>
      </w:r>
      <w:r>
        <w:rPr>
          <w:rFonts w:ascii="楷体" w:eastAsia="楷体" w:hAnsi="楷体" w:cs="宋体" w:hint="eastAsia"/>
          <w:bCs/>
          <w:kern w:val="0"/>
          <w:sz w:val="24"/>
          <w:szCs w:val="24"/>
          <w:u w:val="single"/>
        </w:rPr>
        <w:t>：25分钟</w:t>
      </w:r>
      <w:r>
        <w:rPr>
          <w:rFonts w:ascii="方正大标宋_GBK" w:eastAsia="方正大标宋_GBK" w:hAnsi="方正大标宋_GBK" w:cs="方正大标宋_GBK" w:hint="eastAsia"/>
          <w:color w:val="0000FF"/>
          <w:sz w:val="32"/>
          <w:szCs w:val="36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  <w:gridCol w:w="997"/>
      </w:tblGrid>
      <w:tr w:rsidR="00881690" w:rsidTr="0088169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题号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9</w:t>
            </w:r>
          </w:p>
        </w:tc>
      </w:tr>
      <w:tr w:rsidR="00881690" w:rsidTr="0088169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答案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</w:tr>
      <w:tr w:rsidR="00881690" w:rsidTr="0088169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题号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18</w:t>
            </w:r>
          </w:p>
        </w:tc>
      </w:tr>
      <w:tr w:rsidR="00881690" w:rsidTr="0088169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答案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</w:tr>
    </w:tbl>
    <w:p w:rsidR="00B7794F" w:rsidRDefault="00B7794F" w:rsidP="00B7794F">
      <w:pPr>
        <w:spacing w:line="360" w:lineRule="auto"/>
        <w:jc w:val="left"/>
      </w:pPr>
      <w:r>
        <w:t>1</w:t>
      </w:r>
      <w:r>
        <w:t>．在获得美国国会参众两院投票通过后，美国总统正式签署了应对新冠疫情的</w:t>
      </w:r>
      <w:r>
        <w:t>2.2</w:t>
      </w:r>
      <w:proofErr w:type="gramStart"/>
      <w:r>
        <w:t>万亿</w:t>
      </w:r>
      <w:proofErr w:type="gramEnd"/>
      <w:r>
        <w:t>经济刺激计划，这也意味着美国历史上最大的一个经济刺激方案正式生效成为法律。在这之前，一些取悦利益集团的项目被硬塞入该方案。这说明在美国（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t>①</w:t>
      </w:r>
      <w:r>
        <w:t>利益集团已经深深地渗入到美国行政机构、国会和司法系统之中</w:t>
      </w:r>
    </w:p>
    <w:p w:rsidR="00B7794F" w:rsidRDefault="00B7794F" w:rsidP="00B7794F">
      <w:pPr>
        <w:spacing w:line="360" w:lineRule="auto"/>
        <w:jc w:val="left"/>
      </w:pPr>
      <w:r>
        <w:t>②</w:t>
      </w:r>
      <w:r>
        <w:t>国会拥有立法权，负责制定法律；总统掌握行政权，负责实施法律</w:t>
      </w:r>
    </w:p>
    <w:p w:rsidR="00B7794F" w:rsidRDefault="00B7794F" w:rsidP="00B7794F">
      <w:pPr>
        <w:spacing w:line="360" w:lineRule="auto"/>
        <w:jc w:val="left"/>
      </w:pPr>
      <w:r>
        <w:t>③</w:t>
      </w:r>
      <w:r>
        <w:t>立法权属于国会，总统受国会的监督</w:t>
      </w:r>
    </w:p>
    <w:p w:rsidR="00B7794F" w:rsidRDefault="00B7794F" w:rsidP="00B7794F">
      <w:pPr>
        <w:spacing w:line="360" w:lineRule="auto"/>
        <w:jc w:val="left"/>
      </w:pPr>
      <w:r>
        <w:t>④</w:t>
      </w:r>
      <w:r>
        <w:t>美国的国家决策是由利益集团决定的</w:t>
      </w:r>
    </w:p>
    <w:p w:rsidR="00B7794F" w:rsidRDefault="00B7794F" w:rsidP="00B7794F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①②</w:t>
      </w:r>
      <w:r>
        <w:tab/>
        <w:t>B</w:t>
      </w:r>
      <w:r>
        <w:t>．</w:t>
      </w:r>
      <w:r>
        <w:t>③④</w:t>
      </w:r>
      <w:r>
        <w:tab/>
        <w:t>C</w:t>
      </w:r>
      <w:r>
        <w:t>．</w:t>
      </w:r>
      <w:r>
        <w:t>①③</w:t>
      </w:r>
      <w:r>
        <w:tab/>
        <w:t>D</w:t>
      </w:r>
      <w:r>
        <w:t>．</w:t>
      </w:r>
      <w:r>
        <w:t>②④</w:t>
      </w:r>
    </w:p>
    <w:p w:rsidR="00B7794F" w:rsidRDefault="00B7794F" w:rsidP="00B7794F">
      <w:pPr>
        <w:spacing w:line="360" w:lineRule="auto"/>
        <w:jc w:val="left"/>
      </w:pPr>
      <w:r>
        <w:t>2</w:t>
      </w:r>
      <w:r>
        <w:t>．</w:t>
      </w:r>
      <w:r>
        <w:t>2022</w:t>
      </w:r>
      <w:r>
        <w:t>年</w:t>
      </w:r>
      <w:r>
        <w:t>10</w:t>
      </w:r>
      <w:r>
        <w:t>月</w:t>
      </w:r>
      <w:r>
        <w:t>20</w:t>
      </w:r>
      <w:r>
        <w:t>日，英国首相伊丽莎白</w:t>
      </w:r>
      <w:r>
        <w:t>·</w:t>
      </w:r>
      <w:r>
        <w:t>特拉斯发表辞职声明，宣布辞去英国保守党党首职务。辞去英国执政党保守党党首职务后，特拉斯也将卸任英国首相职务。此时距离她正式就职仅过去</w:t>
      </w:r>
      <w:r>
        <w:t>45</w:t>
      </w:r>
      <w:r>
        <w:t>天。</w:t>
      </w:r>
      <w:r>
        <w:t>9</w:t>
      </w:r>
      <w:r>
        <w:t>月</w:t>
      </w:r>
      <w:r>
        <w:t>6</w:t>
      </w:r>
      <w:r>
        <w:t>日，特拉斯接受时任英国女王伊丽莎白二</w:t>
      </w:r>
      <w:proofErr w:type="gramStart"/>
      <w:r>
        <w:t>世</w:t>
      </w:r>
      <w:proofErr w:type="gramEnd"/>
      <w:r>
        <w:t>的正式任命，成为英国第</w:t>
      </w:r>
      <w:r>
        <w:t>56</w:t>
      </w:r>
      <w:r>
        <w:t>任首相，同时也是英国历史上第三位女首相。据此可知，英国</w:t>
      </w:r>
      <w:r>
        <w:t>(</w:t>
      </w:r>
      <w:r>
        <w:rPr>
          <w:rFonts w:eastAsia="Times New Roman"/>
          <w:kern w:val="0"/>
          <w:sz w:val="24"/>
          <w:szCs w:val="24"/>
        </w:rPr>
        <w:t>   </w:t>
      </w:r>
      <w:r>
        <w:t>)</w:t>
      </w:r>
    </w:p>
    <w:p w:rsidR="00B7794F" w:rsidRDefault="00B7794F" w:rsidP="00B7794F">
      <w:pPr>
        <w:spacing w:line="360" w:lineRule="auto"/>
        <w:jc w:val="left"/>
      </w:pPr>
      <w:r>
        <w:t>①</w:t>
      </w:r>
      <w:r>
        <w:t>政府首脑由议会选举中获胜的党派首领担任</w:t>
      </w:r>
      <w:r>
        <w:t xml:space="preserve"> </w:t>
      </w:r>
    </w:p>
    <w:p w:rsidR="00B7794F" w:rsidRDefault="00B7794F" w:rsidP="00B7794F">
      <w:pPr>
        <w:spacing w:line="360" w:lineRule="auto"/>
        <w:jc w:val="left"/>
      </w:pPr>
      <w:r>
        <w:t>②</w:t>
      </w:r>
      <w:r>
        <w:t>首相接受国家元首的任免并对国家元首负责</w:t>
      </w:r>
    </w:p>
    <w:p w:rsidR="00B7794F" w:rsidRDefault="00B7794F" w:rsidP="00B7794F">
      <w:pPr>
        <w:spacing w:line="360" w:lineRule="auto"/>
        <w:jc w:val="left"/>
      </w:pPr>
      <w:r>
        <w:t>③</w:t>
      </w:r>
      <w:r>
        <w:t>女王虽然没有实权但仍拥有重大政治影响力</w:t>
      </w:r>
    </w:p>
    <w:p w:rsidR="00B7794F" w:rsidRDefault="00B7794F" w:rsidP="00B7794F">
      <w:pPr>
        <w:spacing w:line="360" w:lineRule="auto"/>
        <w:jc w:val="left"/>
      </w:pPr>
      <w:r>
        <w:t>④</w:t>
      </w:r>
      <w:r>
        <w:t>各政党争取执政的主要手段是参加首相选举</w:t>
      </w:r>
    </w:p>
    <w:p w:rsidR="00B7794F" w:rsidRDefault="00B7794F" w:rsidP="00B7794F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①②</w:t>
      </w:r>
      <w:r>
        <w:tab/>
        <w:t>B</w:t>
      </w:r>
      <w:r>
        <w:t>．</w:t>
      </w:r>
      <w:r>
        <w:t>①③</w:t>
      </w:r>
      <w:r>
        <w:tab/>
        <w:t>C</w:t>
      </w:r>
      <w:r>
        <w:t>．</w:t>
      </w:r>
      <w:r>
        <w:t>②④</w:t>
      </w:r>
      <w:r>
        <w:tab/>
        <w:t>D</w:t>
      </w:r>
      <w:r>
        <w:t>．</w:t>
      </w:r>
      <w:r>
        <w:t>③④</w:t>
      </w:r>
    </w:p>
    <w:p w:rsidR="00B7794F" w:rsidRDefault="00B7794F" w:rsidP="00B7794F">
      <w:pPr>
        <w:spacing w:line="360" w:lineRule="auto"/>
        <w:jc w:val="left"/>
      </w:pPr>
      <w:r>
        <w:t>3</w:t>
      </w:r>
      <w:r>
        <w:t>．现代社会，多是政党领导国家政权；有些国家利益集团众多，政府基本上成了它们的掮客或裁判，有时会通过助选游说等方式影响公共政策。有人认为利益集团通过政党控制政权是其目的。此观点（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lastRenderedPageBreak/>
        <w:t>①</w:t>
      </w:r>
      <w:r>
        <w:t>错误的，混淆了政党和利益集团的区别</w:t>
      </w:r>
    </w:p>
    <w:p w:rsidR="00B7794F" w:rsidRDefault="00B7794F" w:rsidP="00B7794F">
      <w:pPr>
        <w:spacing w:line="360" w:lineRule="auto"/>
        <w:jc w:val="left"/>
      </w:pPr>
      <w:r>
        <w:t>②</w:t>
      </w:r>
      <w:r>
        <w:t>有一定的合理性，看到了利益集团的活动可以影响政府</w:t>
      </w:r>
    </w:p>
    <w:p w:rsidR="00B7794F" w:rsidRDefault="00B7794F" w:rsidP="00B7794F">
      <w:pPr>
        <w:spacing w:line="360" w:lineRule="auto"/>
        <w:jc w:val="left"/>
      </w:pPr>
      <w:r>
        <w:t>③</w:t>
      </w:r>
      <w:r>
        <w:t>认为根据诉求性质的不同，利益集团可以分为自利性和公益型两类</w:t>
      </w:r>
    </w:p>
    <w:p w:rsidR="00B7794F" w:rsidRDefault="00B7794F" w:rsidP="00B7794F">
      <w:pPr>
        <w:spacing w:line="360" w:lineRule="auto"/>
        <w:jc w:val="left"/>
      </w:pPr>
      <w:r>
        <w:t>④</w:t>
      </w:r>
      <w:r>
        <w:t>告诉我们资本主义利益集团无法从根本上解决不同阶级之间的矛盾</w:t>
      </w:r>
    </w:p>
    <w:p w:rsidR="00B7794F" w:rsidRDefault="00B7794F" w:rsidP="00B7794F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①②</w:t>
      </w:r>
      <w:r>
        <w:tab/>
        <w:t>B</w:t>
      </w:r>
      <w:r>
        <w:t>．</w:t>
      </w:r>
      <w:r>
        <w:t>②③</w:t>
      </w:r>
      <w:r>
        <w:tab/>
        <w:t>C</w:t>
      </w:r>
      <w:r>
        <w:t>．</w:t>
      </w:r>
      <w:r>
        <w:t>③④</w:t>
      </w:r>
      <w:r>
        <w:tab/>
        <w:t>D</w:t>
      </w:r>
      <w:r>
        <w:t>．</w:t>
      </w:r>
      <w:r>
        <w:t>①④</w:t>
      </w:r>
    </w:p>
    <w:p w:rsidR="00B7794F" w:rsidRDefault="00B7794F" w:rsidP="00B7794F">
      <w:pPr>
        <w:spacing w:line="360" w:lineRule="auto"/>
        <w:jc w:val="left"/>
      </w:pPr>
      <w:r>
        <w:t>4</w:t>
      </w:r>
      <w:r>
        <w:t>．意大利的组成单位，是按地域划分的普通行政区。在今年的意大利选举中梅洛尼领导的兄弟党在议会获得多数选票。由于梅洛尼宣扬</w:t>
      </w:r>
      <w:r>
        <w:t>“</w:t>
      </w:r>
      <w:r>
        <w:t>反移民</w:t>
      </w:r>
      <w:r>
        <w:t>”</w:t>
      </w:r>
      <w:r>
        <w:t>立场，这一选举结果会对国内政治带来影响。据此可知（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t>①</w:t>
      </w:r>
      <w:r>
        <w:t>政党以执掌国家政权为主要目标</w:t>
      </w:r>
    </w:p>
    <w:p w:rsidR="00B7794F" w:rsidRDefault="00B7794F" w:rsidP="00B7794F">
      <w:pPr>
        <w:spacing w:line="360" w:lineRule="auto"/>
        <w:jc w:val="left"/>
      </w:pPr>
      <w:r>
        <w:t>②</w:t>
      </w:r>
      <w:r>
        <w:t>政党对社会议题有明确的态度和主张</w:t>
      </w:r>
    </w:p>
    <w:p w:rsidR="00B7794F" w:rsidRDefault="00B7794F" w:rsidP="00B7794F">
      <w:pPr>
        <w:spacing w:line="360" w:lineRule="auto"/>
        <w:jc w:val="left"/>
      </w:pPr>
      <w:r>
        <w:t>③</w:t>
      </w:r>
      <w:r>
        <w:t>意大利实行单一制的国家结构形式</w:t>
      </w:r>
    </w:p>
    <w:p w:rsidR="00B7794F" w:rsidRDefault="00B7794F" w:rsidP="00B7794F">
      <w:pPr>
        <w:spacing w:line="360" w:lineRule="auto"/>
        <w:jc w:val="left"/>
      </w:pPr>
      <w:r>
        <w:t>④</w:t>
      </w:r>
      <w:r>
        <w:t>利益集团对公共政策决策有决定性影响</w:t>
      </w:r>
    </w:p>
    <w:p w:rsidR="00B7794F" w:rsidRDefault="00B7794F" w:rsidP="00B7794F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①③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②④</w:t>
      </w:r>
      <w:r>
        <w:tab/>
        <w:t>D</w:t>
      </w:r>
      <w:r>
        <w:t>．</w:t>
      </w:r>
      <w:r>
        <w:t>②③</w:t>
      </w:r>
    </w:p>
    <w:p w:rsidR="00B7794F" w:rsidRDefault="00B7794F" w:rsidP="00B7794F">
      <w:pPr>
        <w:spacing w:line="360" w:lineRule="auto"/>
        <w:jc w:val="left"/>
      </w:pPr>
      <w:r>
        <w:t>5</w:t>
      </w:r>
      <w:r>
        <w:t>．美国</w:t>
      </w:r>
      <w:r>
        <w:t>2022</w:t>
      </w:r>
      <w:r>
        <w:t>年中期选举当地时间</w:t>
      </w:r>
      <w:r>
        <w:t>11</w:t>
      </w:r>
      <w:r>
        <w:t>月</w:t>
      </w:r>
      <w:r>
        <w:t>8</w:t>
      </w:r>
      <w:r>
        <w:t>日举行。数据显示，截至</w:t>
      </w:r>
      <w:r>
        <w:t>2022</w:t>
      </w:r>
      <w:r>
        <w:t>年</w:t>
      </w:r>
      <w:r>
        <w:t>10</w:t>
      </w:r>
      <w:r>
        <w:t>月</w:t>
      </w:r>
      <w:r>
        <w:t>31</w:t>
      </w:r>
      <w:r>
        <w:t>日，在美国今年中期选举中，外部团体，包括能够无限制接受利益集团和个人政治献金的</w:t>
      </w:r>
      <w:r>
        <w:t>“</w:t>
      </w:r>
      <w:r>
        <w:t>政治行动委员会</w:t>
      </w:r>
      <w:r>
        <w:t>”——</w:t>
      </w:r>
      <w:r>
        <w:t>已花费约</w:t>
      </w:r>
      <w:r>
        <w:t>19</w:t>
      </w:r>
      <w:r>
        <w:t>亿美元来影响联邦选举，美国亿万富翁给今年中期选举开出的支票金额达到创纪录的</w:t>
      </w:r>
      <w:r>
        <w:t>8.8</w:t>
      </w:r>
      <w:r>
        <w:t>亿美元，仅金融大</w:t>
      </w:r>
      <w:proofErr w:type="gramStart"/>
      <w:r>
        <w:t>鳄</w:t>
      </w:r>
      <w:proofErr w:type="gramEnd"/>
      <w:r>
        <w:t>乔治</w:t>
      </w:r>
      <w:r>
        <w:t>·</w:t>
      </w:r>
      <w:r>
        <w:t>索罗斯一人就贡献了</w:t>
      </w:r>
      <w:r>
        <w:t>1.28</w:t>
      </w:r>
      <w:r>
        <w:t>亿美元。由此可见（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t>①</w:t>
      </w:r>
      <w:r>
        <w:t>政党争取执政的主要手段是参加选举</w:t>
      </w:r>
    </w:p>
    <w:p w:rsidR="00B7794F" w:rsidRDefault="00B7794F" w:rsidP="00B7794F">
      <w:pPr>
        <w:spacing w:line="360" w:lineRule="auto"/>
        <w:jc w:val="left"/>
      </w:pPr>
      <w:r>
        <w:t>②</w:t>
      </w:r>
      <w:r>
        <w:t>美国的国家决策是由美国人民决定的</w:t>
      </w:r>
    </w:p>
    <w:p w:rsidR="00B7794F" w:rsidRDefault="00B7794F" w:rsidP="00B7794F">
      <w:pPr>
        <w:spacing w:line="360" w:lineRule="auto"/>
        <w:jc w:val="left"/>
      </w:pPr>
      <w:r>
        <w:t>③</w:t>
      </w:r>
      <w:r>
        <w:t>利益集团是美国现代政治体系的重要组成部分</w:t>
      </w:r>
    </w:p>
    <w:p w:rsidR="00B7794F" w:rsidRDefault="00B7794F" w:rsidP="00B7794F">
      <w:pPr>
        <w:spacing w:line="360" w:lineRule="auto"/>
        <w:jc w:val="left"/>
      </w:pPr>
      <w:r>
        <w:t>④</w:t>
      </w:r>
      <w:r>
        <w:t>利益集团在一定程度上起到缓和社会矛盾的作用</w:t>
      </w:r>
    </w:p>
    <w:p w:rsidR="00B7794F" w:rsidRDefault="00B7794F" w:rsidP="00B7794F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①②</w:t>
      </w:r>
      <w:r>
        <w:tab/>
        <w:t>B</w:t>
      </w:r>
      <w:r>
        <w:t>．</w:t>
      </w:r>
      <w:r>
        <w:t>①③</w:t>
      </w:r>
      <w:r>
        <w:tab/>
        <w:t>C</w:t>
      </w:r>
      <w:r>
        <w:t>．</w:t>
      </w:r>
      <w:r>
        <w:t>②④</w:t>
      </w:r>
      <w:r>
        <w:tab/>
        <w:t>D</w:t>
      </w:r>
      <w:r>
        <w:t>．</w:t>
      </w:r>
      <w:r>
        <w:t>③④</w:t>
      </w:r>
    </w:p>
    <w:p w:rsidR="00B7794F" w:rsidRDefault="00B7794F" w:rsidP="00B7794F">
      <w:pPr>
        <w:spacing w:line="360" w:lineRule="auto"/>
        <w:jc w:val="left"/>
      </w:pPr>
      <w:r>
        <w:t>6</w:t>
      </w:r>
      <w:r>
        <w:t>．菲律宾联邦党主席、赞比亚国家发展联合党主席、巴巴多斯工党领袖、伊朗伊斯兰联合党总书记等多国政党政要持续致电或致函，热烈祝贺习近平当选中国共产党第二十届中央委员会总书记。对此，下列认识正确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t>①</w:t>
      </w:r>
      <w:r>
        <w:t>政党间的交流交往有利于加强沟通、增进互信</w:t>
      </w:r>
    </w:p>
    <w:p w:rsidR="00B7794F" w:rsidRDefault="00B7794F" w:rsidP="00B7794F">
      <w:pPr>
        <w:spacing w:line="360" w:lineRule="auto"/>
        <w:jc w:val="left"/>
      </w:pPr>
      <w:r>
        <w:t>②</w:t>
      </w:r>
      <w:r>
        <w:t>材料中的各政党在本质上是一致的，都是执政党</w:t>
      </w:r>
    </w:p>
    <w:p w:rsidR="00B7794F" w:rsidRDefault="00B7794F" w:rsidP="00B7794F">
      <w:pPr>
        <w:spacing w:line="360" w:lineRule="auto"/>
        <w:jc w:val="left"/>
      </w:pPr>
      <w:r>
        <w:t>③</w:t>
      </w:r>
      <w:r>
        <w:t>政党与政党之间的关系是国际关系中最主要的关系</w:t>
      </w:r>
    </w:p>
    <w:p w:rsidR="00B7794F" w:rsidRDefault="00B7794F" w:rsidP="00B7794F">
      <w:pPr>
        <w:spacing w:line="360" w:lineRule="auto"/>
        <w:jc w:val="left"/>
      </w:pPr>
      <w:r>
        <w:t>④</w:t>
      </w:r>
      <w:r>
        <w:t>多国政党期待同中国共产党进一步加强友好往来</w:t>
      </w:r>
    </w:p>
    <w:p w:rsidR="00B7794F" w:rsidRDefault="00B7794F" w:rsidP="00B7794F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①②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②③</w:t>
      </w:r>
      <w:r>
        <w:tab/>
        <w:t>D</w:t>
      </w:r>
      <w:r>
        <w:t>．</w:t>
      </w:r>
      <w:r>
        <w:t>③④</w:t>
      </w:r>
    </w:p>
    <w:p w:rsidR="00B7794F" w:rsidRDefault="00B7794F" w:rsidP="00B7794F">
      <w:pPr>
        <w:spacing w:line="360" w:lineRule="auto"/>
        <w:jc w:val="left"/>
      </w:pPr>
      <w:r>
        <w:t>7</w:t>
      </w:r>
      <w:r>
        <w:t>．近几年来，美国枪支销量激增，枪支制造、买卖和使用已形成庞大产业链，涉及利益十分庞大。以全国</w:t>
      </w:r>
      <w:r>
        <w:lastRenderedPageBreak/>
        <w:t>步枪协会为首的</w:t>
      </w:r>
      <w:r>
        <w:t>12</w:t>
      </w:r>
      <w:r>
        <w:t>个组织积极参加美国政治活动，长年为美国总统选举和国会选举提供大量政治捐款。显然，这导致短期内实现有效枪支管控，遏制枪支暴力成为无解难题，而枪支滥用的恶果，最终还是由普通美国民众来承受。据此可以看出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t>①</w:t>
      </w:r>
      <w:r>
        <w:t>利益集团以取得政权或改变政权为目标</w:t>
      </w:r>
    </w:p>
    <w:p w:rsidR="00B7794F" w:rsidRDefault="00B7794F" w:rsidP="00B7794F">
      <w:pPr>
        <w:spacing w:line="360" w:lineRule="auto"/>
        <w:jc w:val="left"/>
      </w:pPr>
      <w:r>
        <w:t>②</w:t>
      </w:r>
      <w:r>
        <w:t>利益集团在一定程度上起到缓和社会矛盾的作用</w:t>
      </w:r>
    </w:p>
    <w:p w:rsidR="00B7794F" w:rsidRDefault="00B7794F" w:rsidP="00B7794F">
      <w:pPr>
        <w:spacing w:line="360" w:lineRule="auto"/>
        <w:jc w:val="left"/>
      </w:pPr>
      <w:r>
        <w:t>③</w:t>
      </w:r>
      <w:r>
        <w:t>利益集团是资产阶级控制国家机器的一种特殊形式</w:t>
      </w:r>
    </w:p>
    <w:p w:rsidR="00B7794F" w:rsidRDefault="00B7794F" w:rsidP="00B7794F">
      <w:pPr>
        <w:spacing w:line="360" w:lineRule="auto"/>
        <w:jc w:val="left"/>
      </w:pPr>
      <w:r>
        <w:t>④</w:t>
      </w:r>
      <w:r>
        <w:t>利益集团通过助选等途径影响政府决策</w:t>
      </w:r>
    </w:p>
    <w:p w:rsidR="00B7794F" w:rsidRDefault="00B7794F" w:rsidP="00B7794F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①②</w:t>
      </w:r>
      <w:r>
        <w:tab/>
        <w:t>B</w:t>
      </w:r>
      <w:r>
        <w:t>．</w:t>
      </w:r>
      <w:r>
        <w:t>①③</w:t>
      </w:r>
      <w:r>
        <w:tab/>
        <w:t>C</w:t>
      </w:r>
      <w:r>
        <w:t>．</w:t>
      </w:r>
      <w:r>
        <w:t>②④</w:t>
      </w:r>
      <w:r>
        <w:tab/>
        <w:t>D</w:t>
      </w:r>
      <w:r>
        <w:t>．</w:t>
      </w:r>
      <w:r>
        <w:t>③④</w:t>
      </w:r>
    </w:p>
    <w:p w:rsidR="00B7794F" w:rsidRDefault="00B7794F" w:rsidP="00B7794F">
      <w:pPr>
        <w:spacing w:line="360" w:lineRule="auto"/>
        <w:jc w:val="left"/>
      </w:pPr>
      <w:r>
        <w:t>8</w:t>
      </w:r>
      <w:r>
        <w:t>．从近五千万的疫情患者，到</w:t>
      </w:r>
      <w:r>
        <w:t>“</w:t>
      </w:r>
      <w:r>
        <w:t>黑命贵（</w:t>
      </w:r>
      <w:r>
        <w:t>Black1livesmatter</w:t>
      </w:r>
      <w:r>
        <w:t>）</w:t>
      </w:r>
      <w:r>
        <w:t>”</w:t>
      </w:r>
      <w:r>
        <w:t>社会动荡，再到充斥着党争、丑闻和黑箱政治的选举</w:t>
      </w:r>
      <w:r>
        <w:t>“</w:t>
      </w:r>
      <w:r>
        <w:t>纸牌屋</w:t>
      </w:r>
      <w:r>
        <w:t>”</w:t>
      </w:r>
      <w:r>
        <w:t>，以及波及经济领域的供应</w:t>
      </w:r>
      <w:proofErr w:type="gramStart"/>
      <w:r>
        <w:t>链危机</w:t>
      </w:r>
      <w:proofErr w:type="gramEnd"/>
      <w:r>
        <w:t>……</w:t>
      </w:r>
      <w:r>
        <w:t>无数事实证明美式民主正面临前所未有危机，英国《金融时报》专栏作家爱德华</w:t>
      </w:r>
      <w:r>
        <w:t>·</w:t>
      </w:r>
      <w:r>
        <w:t>卢斯曾指出</w:t>
      </w:r>
      <w:r>
        <w:t>“</w:t>
      </w:r>
      <w:r>
        <w:t>美国民主只为</w:t>
      </w:r>
      <w:r>
        <w:t>1%</w:t>
      </w:r>
      <w:r>
        <w:t>的人口服务</w:t>
      </w:r>
      <w:r>
        <w:t>”</w:t>
      </w:r>
      <w:r>
        <w:t>。这说明美国的民主（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t>①</w:t>
      </w:r>
      <w:r>
        <w:t>顺应了当前的政治形势，努力地在为公民利益提供服务</w:t>
      </w:r>
    </w:p>
    <w:p w:rsidR="00B7794F" w:rsidRDefault="00B7794F" w:rsidP="00B7794F">
      <w:pPr>
        <w:spacing w:line="360" w:lineRule="auto"/>
        <w:jc w:val="left"/>
      </w:pPr>
      <w:r>
        <w:t>②</w:t>
      </w:r>
      <w:r>
        <w:t>本性是垄断资产阶级民主，本质上是极少数人的畸形民主</w:t>
      </w:r>
    </w:p>
    <w:p w:rsidR="00B7794F" w:rsidRDefault="00B7794F" w:rsidP="00B7794F">
      <w:pPr>
        <w:spacing w:line="360" w:lineRule="auto"/>
        <w:jc w:val="left"/>
      </w:pPr>
      <w:r>
        <w:t>③</w:t>
      </w:r>
      <w:r>
        <w:t>是在资产阶级范围内，按照少数精英的意志实现国家职能</w:t>
      </w:r>
    </w:p>
    <w:p w:rsidR="00B7794F" w:rsidRDefault="00B7794F" w:rsidP="00B7794F">
      <w:pPr>
        <w:spacing w:line="360" w:lineRule="auto"/>
        <w:jc w:val="left"/>
      </w:pPr>
      <w:r>
        <w:t>④</w:t>
      </w:r>
      <w:r>
        <w:t>具有维护资产阶级利益、欺骗人民根本性质</w:t>
      </w:r>
    </w:p>
    <w:p w:rsidR="00B7794F" w:rsidRDefault="00B7794F" w:rsidP="00B7794F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①②</w:t>
      </w:r>
      <w:r>
        <w:tab/>
        <w:t>B</w:t>
      </w:r>
      <w:r>
        <w:t>．</w:t>
      </w:r>
      <w:r>
        <w:t>①③</w:t>
      </w:r>
      <w:r>
        <w:tab/>
        <w:t>C</w:t>
      </w:r>
      <w:r>
        <w:t>．</w:t>
      </w:r>
      <w:r>
        <w:t>②④</w:t>
      </w:r>
      <w:r>
        <w:tab/>
        <w:t>D</w:t>
      </w:r>
      <w:r>
        <w:t>．</w:t>
      </w:r>
      <w:r>
        <w:t>③④</w:t>
      </w:r>
    </w:p>
    <w:p w:rsidR="00B7794F" w:rsidRDefault="00B7794F" w:rsidP="00B7794F">
      <w:pPr>
        <w:spacing w:line="360" w:lineRule="auto"/>
        <w:jc w:val="left"/>
      </w:pPr>
      <w:r>
        <w:t>9</w:t>
      </w:r>
      <w:r>
        <w:t>．</w:t>
      </w:r>
      <w:r>
        <w:t>2020</w:t>
      </w:r>
      <w:r>
        <w:t>年</w:t>
      </w:r>
      <w:r>
        <w:t>2</w:t>
      </w:r>
      <w:r>
        <w:t>月由美国、德国、法国、意大利、加拿大、英国和日本</w:t>
      </w:r>
      <w:r>
        <w:t>7</w:t>
      </w:r>
      <w:r>
        <w:t>个国家组成的</w:t>
      </w:r>
      <w:r>
        <w:t>“</w:t>
      </w:r>
      <w:r>
        <w:t>七国集团</w:t>
      </w:r>
      <w:r>
        <w:t>”</w:t>
      </w:r>
      <w:r>
        <w:t>召开电话会议，共同商讨新冠肺炎疫情应对方案。以上七</w:t>
      </w:r>
      <w:proofErr w:type="gramStart"/>
      <w:r>
        <w:t>国除了</w:t>
      </w:r>
      <w:proofErr w:type="gramEnd"/>
      <w:r>
        <w:t>美国是总统制国家，法国是半总统制，其他国家都是议会制国家。区分总统制和议会制政体主要看（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:rsidR="00B7794F" w:rsidRDefault="00B7794F" w:rsidP="00B7794F">
      <w:pPr>
        <w:spacing w:line="360" w:lineRule="auto"/>
        <w:jc w:val="left"/>
        <w:rPr>
          <w:rFonts w:ascii="'Times New Roman'" w:eastAsia="'Times New Roman'" w:hAnsi="'Times New Roman'" w:cs="'Times New Roman'"/>
        </w:rPr>
      </w:pPr>
      <w:r>
        <w:t>①</w:t>
      </w:r>
      <w:r>
        <w:t>一个国家国体和执政党</w:t>
      </w:r>
      <w:r>
        <w:rPr>
          <w:rFonts w:eastAsia="Times New Roman"/>
          <w:kern w:val="0"/>
          <w:sz w:val="24"/>
          <w:szCs w:val="24"/>
        </w:rPr>
        <w:t>    </w:t>
      </w:r>
    </w:p>
    <w:p w:rsidR="00B7794F" w:rsidRDefault="00B7794F" w:rsidP="00B7794F">
      <w:pPr>
        <w:spacing w:line="360" w:lineRule="auto"/>
        <w:jc w:val="left"/>
      </w:pPr>
      <w:r>
        <w:t>②</w:t>
      </w:r>
      <w:r>
        <w:t>是否实行民主集中制的组织和活动原则</w:t>
      </w:r>
    </w:p>
    <w:p w:rsidR="00B7794F" w:rsidRDefault="00B7794F" w:rsidP="00B7794F">
      <w:pPr>
        <w:spacing w:line="360" w:lineRule="auto"/>
        <w:jc w:val="left"/>
        <w:rPr>
          <w:rFonts w:ascii="'Times New Roman'" w:eastAsia="'Times New Roman'" w:hAnsi="'Times New Roman'" w:cs="'Times New Roman'"/>
        </w:rPr>
      </w:pPr>
      <w:r>
        <w:t>③</w:t>
      </w:r>
      <w:r>
        <w:t>国家元首在国家政治生活中的地位</w:t>
      </w:r>
      <w:r>
        <w:rPr>
          <w:rFonts w:eastAsia="Times New Roman"/>
          <w:kern w:val="0"/>
          <w:sz w:val="24"/>
          <w:szCs w:val="24"/>
        </w:rPr>
        <w:t>    </w:t>
      </w:r>
    </w:p>
    <w:p w:rsidR="00B7794F" w:rsidRDefault="00B7794F" w:rsidP="00B7794F">
      <w:pPr>
        <w:spacing w:line="360" w:lineRule="auto"/>
        <w:jc w:val="left"/>
      </w:pPr>
      <w:r>
        <w:t>④</w:t>
      </w:r>
      <w:r>
        <w:t>国家元首、议会、政府之间的关系</w:t>
      </w:r>
    </w:p>
    <w:p w:rsidR="00B7794F" w:rsidRDefault="00B7794F" w:rsidP="00B7794F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②③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②④</w:t>
      </w:r>
      <w:r>
        <w:tab/>
        <w:t>D</w:t>
      </w:r>
      <w:r>
        <w:t>．</w:t>
      </w:r>
      <w:r>
        <w:t>③④</w:t>
      </w:r>
    </w:p>
    <w:p w:rsidR="00B7794F" w:rsidRDefault="00B7794F" w:rsidP="00B7794F">
      <w:pPr>
        <w:spacing w:line="360" w:lineRule="auto"/>
        <w:jc w:val="left"/>
      </w:pPr>
      <w:r>
        <w:t>10</w:t>
      </w:r>
      <w:r>
        <w:t>．</w:t>
      </w:r>
      <w:r>
        <w:t>2022</w:t>
      </w:r>
      <w:r>
        <w:t>年</w:t>
      </w:r>
      <w:r>
        <w:t>8</w:t>
      </w:r>
      <w:r>
        <w:t>月，美国《通胀削减法案》签署生效，内容涉及医疗保障、清洁能源、税收等方面。尽管执政党民主党人声称该法案将使联邦赤字</w:t>
      </w:r>
      <w:proofErr w:type="gramStart"/>
      <w:r>
        <w:t>缩减约</w:t>
      </w:r>
      <w:proofErr w:type="gramEnd"/>
      <w:r>
        <w:t>3000</w:t>
      </w:r>
      <w:r>
        <w:t>亿美元，却受到多方质疑。有分析指出，该法案更多的是盯着短期选举利益，很难真正缓解美国当前高通胀等经济困境。据此，以下说法正确的是（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t>①</w:t>
      </w:r>
      <w:r>
        <w:t>政党具有阶级性，代表了统治阶级的利益</w:t>
      </w:r>
    </w:p>
    <w:p w:rsidR="00B7794F" w:rsidRDefault="00B7794F" w:rsidP="00B7794F">
      <w:pPr>
        <w:spacing w:line="360" w:lineRule="auto"/>
        <w:jc w:val="left"/>
      </w:pPr>
      <w:r>
        <w:t>②</w:t>
      </w:r>
      <w:r>
        <w:t>政党通常是以执政为主要目标的政治团体</w:t>
      </w:r>
    </w:p>
    <w:p w:rsidR="00B7794F" w:rsidRDefault="00B7794F" w:rsidP="00B7794F">
      <w:pPr>
        <w:spacing w:line="360" w:lineRule="auto"/>
        <w:jc w:val="left"/>
      </w:pPr>
      <w:r>
        <w:t>③</w:t>
      </w:r>
      <w:r>
        <w:t>美国的国家政策不能代表广大人民的意志</w:t>
      </w:r>
    </w:p>
    <w:p w:rsidR="00B7794F" w:rsidRDefault="00B7794F" w:rsidP="00B7794F">
      <w:pPr>
        <w:spacing w:line="360" w:lineRule="auto"/>
        <w:jc w:val="left"/>
      </w:pPr>
      <w:r>
        <w:lastRenderedPageBreak/>
        <w:t>④</w:t>
      </w:r>
      <w:r>
        <w:t>美国执政党不会出台缓和阶级矛盾的措施</w:t>
      </w:r>
    </w:p>
    <w:p w:rsidR="00B7794F" w:rsidRDefault="00B7794F" w:rsidP="00B7794F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①③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②③</w:t>
      </w:r>
      <w:r>
        <w:tab/>
        <w:t>D</w:t>
      </w:r>
      <w:r>
        <w:t>．</w:t>
      </w:r>
      <w:r>
        <w:t>②④</w:t>
      </w:r>
    </w:p>
    <w:p w:rsidR="00B7794F" w:rsidRDefault="00B7794F" w:rsidP="00B7794F">
      <w:pPr>
        <w:spacing w:line="360" w:lineRule="auto"/>
        <w:jc w:val="left"/>
      </w:pPr>
      <w:r>
        <w:t>11</w:t>
      </w:r>
      <w:r>
        <w:t>．</w:t>
      </w:r>
      <w:r>
        <w:t>2021</w:t>
      </w:r>
      <w:r>
        <w:t>年</w:t>
      </w:r>
      <w:r>
        <w:t>11</w:t>
      </w:r>
      <w:r>
        <w:t>月</w:t>
      </w:r>
      <w:r>
        <w:t>18</w:t>
      </w:r>
      <w:r>
        <w:t>日，某国中央选举委员会公布年内第三次议会选举的结果，前执政党所在政党联盟在国民议会</w:t>
      </w:r>
      <w:r>
        <w:t>240</w:t>
      </w:r>
      <w:r>
        <w:t>个席位中获得</w:t>
      </w:r>
      <w:r>
        <w:t>67</w:t>
      </w:r>
      <w:r>
        <w:t>席，获得组阁权。根据宪法，该国总统将任命议会第一大党提名的候任总理组建内阁。除该政党联盟外，还有</w:t>
      </w:r>
      <w:r>
        <w:t>6</w:t>
      </w:r>
      <w:r>
        <w:t>个政党或政党联盟进入议会。由此推断该国（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t>A</w:t>
      </w:r>
      <w:r>
        <w:t>．从国家结构形式看，政府总揽行政权力并向议会负责</w:t>
      </w:r>
    </w:p>
    <w:p w:rsidR="00B7794F" w:rsidRDefault="00B7794F" w:rsidP="00B7794F">
      <w:pPr>
        <w:spacing w:line="360" w:lineRule="auto"/>
        <w:jc w:val="left"/>
      </w:pPr>
      <w:r>
        <w:t>B</w:t>
      </w:r>
      <w:r>
        <w:t>．从立法机关与行政机关的关系看，该国实行总统制</w:t>
      </w:r>
    </w:p>
    <w:p w:rsidR="00B7794F" w:rsidRDefault="00B7794F" w:rsidP="00B7794F">
      <w:pPr>
        <w:spacing w:line="360" w:lineRule="auto"/>
        <w:jc w:val="left"/>
      </w:pPr>
      <w:r>
        <w:t>C</w:t>
      </w:r>
      <w:r>
        <w:t>．从政权组织形式判断，该国国家元首总揽行政权力</w:t>
      </w:r>
    </w:p>
    <w:p w:rsidR="00B7794F" w:rsidRDefault="00B7794F" w:rsidP="00B7794F">
      <w:pPr>
        <w:spacing w:line="360" w:lineRule="auto"/>
        <w:jc w:val="left"/>
      </w:pPr>
      <w:r>
        <w:t>D</w:t>
      </w:r>
      <w:r>
        <w:t>．从政党制度看，该国的政党制度应属于多党制</w:t>
      </w:r>
    </w:p>
    <w:p w:rsidR="00B7794F" w:rsidRDefault="00B7794F" w:rsidP="00B7794F">
      <w:pPr>
        <w:spacing w:line="360" w:lineRule="auto"/>
        <w:jc w:val="left"/>
      </w:pPr>
      <w:r>
        <w:t>12</w:t>
      </w:r>
      <w:r>
        <w:t>．</w:t>
      </w:r>
      <w:r>
        <w:t>2022</w:t>
      </w:r>
      <w:r>
        <w:t>年</w:t>
      </w:r>
      <w:r>
        <w:t>2</w:t>
      </w:r>
      <w:r>
        <w:t>月底，国新办发布的《</w:t>
      </w:r>
      <w:r>
        <w:t>2021</w:t>
      </w:r>
      <w:r>
        <w:t>年美国侵犯人权报告》指出，民主党与共和党在疫情防控、种族关系、基础设施、社会福利等经济民生立法方面的斗争更加激烈，政治极化使得美国社会对立和分裂进一步加剧。两党</w:t>
      </w:r>
      <w:proofErr w:type="gramStart"/>
      <w:r>
        <w:t>为了胜</w:t>
      </w:r>
      <w:proofErr w:type="gramEnd"/>
      <w:r>
        <w:t>选，利用立法和选区划分等手段压制不利于自己的选民投票。以下观点正确的是（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t>①</w:t>
      </w:r>
      <w:r>
        <w:t>美式民主是在资产阶级范围内，按照多数人的意志实现国家职能，是服务于资产阶级的</w:t>
      </w:r>
    </w:p>
    <w:p w:rsidR="00B7794F" w:rsidRDefault="00B7794F" w:rsidP="00B7794F">
      <w:pPr>
        <w:spacing w:line="360" w:lineRule="auto"/>
        <w:jc w:val="left"/>
      </w:pPr>
      <w:r>
        <w:t>②</w:t>
      </w:r>
      <w:r>
        <w:t>西方国家的所有党派都是通过大选轮流执政</w:t>
      </w:r>
    </w:p>
    <w:p w:rsidR="00B7794F" w:rsidRDefault="00B7794F" w:rsidP="00B7794F">
      <w:pPr>
        <w:spacing w:line="360" w:lineRule="auto"/>
        <w:jc w:val="left"/>
      </w:pPr>
      <w:r>
        <w:t>③</w:t>
      </w:r>
      <w:r>
        <w:t>美国的两党是资产阶级的政党，以掌握政权、统治国家为目的</w:t>
      </w:r>
    </w:p>
    <w:p w:rsidR="00B7794F" w:rsidRDefault="00B7794F" w:rsidP="00B7794F">
      <w:pPr>
        <w:spacing w:line="360" w:lineRule="auto"/>
        <w:jc w:val="left"/>
      </w:pPr>
      <w:r>
        <w:t>④</w:t>
      </w:r>
      <w:r>
        <w:t>民主党与共和党代表相同的利益集团和阶层</w:t>
      </w:r>
    </w:p>
    <w:p w:rsidR="00B7794F" w:rsidRDefault="00B7794F" w:rsidP="00B7794F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①②</w:t>
      </w:r>
      <w:r>
        <w:tab/>
        <w:t>B</w:t>
      </w:r>
      <w:r>
        <w:t>．</w:t>
      </w:r>
      <w:r>
        <w:t>③④</w:t>
      </w:r>
      <w:r>
        <w:tab/>
        <w:t>C</w:t>
      </w:r>
      <w:r>
        <w:t>．</w:t>
      </w:r>
      <w:r>
        <w:t>①③</w:t>
      </w:r>
      <w:r>
        <w:tab/>
        <w:t>D</w:t>
      </w:r>
      <w:r>
        <w:t>．</w:t>
      </w:r>
      <w:r>
        <w:t>②④</w:t>
      </w:r>
    </w:p>
    <w:p w:rsidR="00B7794F" w:rsidRDefault="00B7794F" w:rsidP="00B7794F">
      <w:pPr>
        <w:spacing w:line="360" w:lineRule="auto"/>
        <w:jc w:val="left"/>
      </w:pPr>
      <w:r>
        <w:t>13</w:t>
      </w:r>
      <w:r>
        <w:t>．在</w:t>
      </w:r>
      <w:r>
        <w:t>2021</w:t>
      </w:r>
      <w:r>
        <w:t>年</w:t>
      </w:r>
      <w:r>
        <w:t>10</w:t>
      </w:r>
      <w:r>
        <w:t>月的联邦选举中，德国社会民主党成为联邦议院第一大党。该党随即宣布与绿党和自民党联合组阁，其候选人舒尔茨也在此后的联邦议院选举中顺利获胜，当选为新一届总理。由此可以推断出，德国政体的特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t>A</w:t>
      </w:r>
      <w:r>
        <w:t>．实行多党制，受利益集团影响严重</w:t>
      </w:r>
    </w:p>
    <w:p w:rsidR="00B7794F" w:rsidRDefault="00B7794F" w:rsidP="00B7794F">
      <w:pPr>
        <w:spacing w:line="360" w:lineRule="auto"/>
        <w:jc w:val="left"/>
      </w:pPr>
      <w:r>
        <w:t>B</w:t>
      </w:r>
      <w:r>
        <w:t>．实行代议制，政府总揽全部国家权力</w:t>
      </w:r>
    </w:p>
    <w:p w:rsidR="00B7794F" w:rsidRDefault="00B7794F" w:rsidP="00B7794F">
      <w:pPr>
        <w:spacing w:line="360" w:lineRule="auto"/>
        <w:jc w:val="left"/>
      </w:pPr>
      <w:r>
        <w:t>C</w:t>
      </w:r>
      <w:r>
        <w:t>．政府受议会监督，当议会对政府表示不信任时，政府只能辞职</w:t>
      </w:r>
    </w:p>
    <w:p w:rsidR="00B7794F" w:rsidRDefault="00B7794F" w:rsidP="00B7794F">
      <w:pPr>
        <w:spacing w:line="360" w:lineRule="auto"/>
        <w:jc w:val="left"/>
      </w:pPr>
      <w:r>
        <w:t>D</w:t>
      </w:r>
      <w:r>
        <w:t>．政府以议会为基础产生，总理由多数党或政党联盟的领袖担任</w:t>
      </w:r>
    </w:p>
    <w:p w:rsidR="00B7794F" w:rsidRDefault="00B7794F" w:rsidP="00B7794F">
      <w:pPr>
        <w:spacing w:line="360" w:lineRule="auto"/>
        <w:jc w:val="left"/>
      </w:pPr>
      <w:r>
        <w:t>14</w:t>
      </w:r>
      <w:r>
        <w:t>．高通胀是美国当前备受关注的话题之一。随着美国国会中期选举的临近，民主党提出了《通胀削减法案》。该法案将实行新能源汽车补贴（仅限北美本地组装车，有资格享受减免税收）等政策。在参众两院表决中，民主党人一致支持、共和党人竭力反对，最终法案</w:t>
      </w:r>
      <w:r>
        <w:t>“</w:t>
      </w:r>
      <w:r>
        <w:t>涉险过关</w:t>
      </w:r>
      <w:r>
        <w:t>”</w:t>
      </w:r>
      <w:r>
        <w:t>。经总统签署后，该法案正式生效。据此，下列分析正确的是（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t>A</w:t>
      </w:r>
      <w:r>
        <w:t>．美国实行两党制，民主党与共和党两党存在着根本利益分歧</w:t>
      </w:r>
    </w:p>
    <w:p w:rsidR="00B7794F" w:rsidRDefault="00B7794F" w:rsidP="00B7794F">
      <w:pPr>
        <w:spacing w:line="360" w:lineRule="auto"/>
        <w:jc w:val="left"/>
      </w:pPr>
      <w:r>
        <w:t>B</w:t>
      </w:r>
      <w:r>
        <w:t>．美国实行总统制，总统对国会负责，重大事务上受国会制约</w:t>
      </w:r>
    </w:p>
    <w:p w:rsidR="00B7794F" w:rsidRDefault="00B7794F" w:rsidP="00B7794F">
      <w:pPr>
        <w:spacing w:line="360" w:lineRule="auto"/>
        <w:jc w:val="left"/>
      </w:pPr>
      <w:r>
        <w:lastRenderedPageBreak/>
        <w:t>C</w:t>
      </w:r>
      <w:r>
        <w:t>．美国两党制将严重损害全球产业</w:t>
      </w:r>
      <w:proofErr w:type="gramStart"/>
      <w:r>
        <w:t>链供应</w:t>
      </w:r>
      <w:proofErr w:type="gramEnd"/>
      <w:r>
        <w:t>链格局和经济全球化进程</w:t>
      </w:r>
    </w:p>
    <w:p w:rsidR="00B7794F" w:rsidRDefault="00B7794F" w:rsidP="00B7794F">
      <w:pPr>
        <w:spacing w:line="360" w:lineRule="auto"/>
        <w:jc w:val="left"/>
      </w:pPr>
      <w:r>
        <w:t>D</w:t>
      </w:r>
      <w:r>
        <w:t>．获得政治优势尤其是执政资格是美国两党的首要政治利益与目标</w:t>
      </w:r>
    </w:p>
    <w:p w:rsidR="00B7794F" w:rsidRDefault="00B7794F" w:rsidP="00B7794F">
      <w:pPr>
        <w:spacing w:line="360" w:lineRule="auto"/>
        <w:jc w:val="left"/>
      </w:pPr>
      <w:r>
        <w:t>15</w:t>
      </w:r>
      <w:r>
        <w:t>．截至</w:t>
      </w:r>
      <w:r>
        <w:rPr>
          <w:rFonts w:ascii="Calibri" w:eastAsia="Calibri" w:hAnsi="Calibri" w:cs="Calibri"/>
        </w:rPr>
        <w:t>2022</w:t>
      </w:r>
      <w:r>
        <w:t>年</w:t>
      </w:r>
      <w:r>
        <w:rPr>
          <w:rFonts w:ascii="Calibri" w:eastAsia="Calibri" w:hAnsi="Calibri" w:cs="Calibri"/>
        </w:rPr>
        <w:t>9</w:t>
      </w:r>
      <w:r>
        <w:t>月底，美国国会仅本年度通过的对乌克兰的援助就已累计</w:t>
      </w:r>
      <w:r>
        <w:rPr>
          <w:rFonts w:ascii="Calibri" w:eastAsia="Calibri" w:hAnsi="Calibri" w:cs="Calibri"/>
        </w:rPr>
        <w:t>659</w:t>
      </w:r>
      <w:r>
        <w:t>亿美元，美国在乌克兰问题拨款上表现得十分</w:t>
      </w:r>
      <w:r>
        <w:t>“</w:t>
      </w:r>
      <w:r>
        <w:t>大方</w:t>
      </w:r>
      <w:r>
        <w:t>”</w:t>
      </w:r>
      <w:r>
        <w:t>，但对于美国民众关注的新冠疫情应对资金却仅有</w:t>
      </w:r>
      <w:r>
        <w:rPr>
          <w:rFonts w:ascii="Calibri" w:eastAsia="Calibri" w:hAnsi="Calibri" w:cs="Calibri"/>
        </w:rPr>
        <w:t>100</w:t>
      </w:r>
      <w:r>
        <w:t>亿美元的拨款，且国会民主、共和两党因分歧持续拉锯，难以达成共识，拨款至今没有到位。对此，下列说法正确的是（</w:t>
      </w:r>
      <w:r>
        <w:rPr>
          <w:rFonts w:ascii="Calibri" w:eastAsia="Calibri" w:hAnsi="Calibri" w:cs="Calibri"/>
        </w:rPr>
        <w:t>  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t>A</w:t>
      </w:r>
      <w:r>
        <w:t>．政党担负起</w:t>
      </w:r>
      <w:r>
        <w:t>“</w:t>
      </w:r>
      <w:r>
        <w:t>为人民谋幸福</w:t>
      </w:r>
      <w:r>
        <w:t>”</w:t>
      </w:r>
      <w:r>
        <w:t>的责任只有执政才能实现</w:t>
      </w:r>
    </w:p>
    <w:p w:rsidR="00B7794F" w:rsidRDefault="00B7794F" w:rsidP="00B7794F">
      <w:pPr>
        <w:spacing w:line="360" w:lineRule="auto"/>
        <w:jc w:val="left"/>
      </w:pPr>
      <w:r>
        <w:t>B</w:t>
      </w:r>
      <w:r>
        <w:t>．政党责任中的</w:t>
      </w:r>
      <w:r>
        <w:t>“</w:t>
      </w:r>
      <w:r>
        <w:t>人民</w:t>
      </w:r>
      <w:r>
        <w:t>”</w:t>
      </w:r>
      <w:r>
        <w:t>是其所代表阶级或阶层的人</w:t>
      </w:r>
    </w:p>
    <w:p w:rsidR="00B7794F" w:rsidRDefault="00B7794F" w:rsidP="00B7794F">
      <w:pPr>
        <w:spacing w:line="360" w:lineRule="auto"/>
        <w:jc w:val="left"/>
      </w:pPr>
      <w:r>
        <w:t>C</w:t>
      </w:r>
      <w:r>
        <w:t>．政党是阶级斗争不可调和的产物，代表统治阶级的利益</w:t>
      </w:r>
    </w:p>
    <w:p w:rsidR="00B7794F" w:rsidRDefault="00B7794F" w:rsidP="00B7794F">
      <w:pPr>
        <w:spacing w:line="360" w:lineRule="auto"/>
        <w:jc w:val="left"/>
      </w:pPr>
      <w:r>
        <w:t>D</w:t>
      </w:r>
      <w:r>
        <w:t>．维护美乌双方的根本利益是美国通过此</w:t>
      </w:r>
      <w:proofErr w:type="gramStart"/>
      <w:r>
        <w:t>拨款案</w:t>
      </w:r>
      <w:proofErr w:type="gramEnd"/>
      <w:r>
        <w:t>的出发点</w:t>
      </w:r>
    </w:p>
    <w:p w:rsidR="00B7794F" w:rsidRDefault="00B7794F" w:rsidP="00B7794F">
      <w:pPr>
        <w:spacing w:line="360" w:lineRule="auto"/>
        <w:jc w:val="left"/>
      </w:pPr>
      <w:r>
        <w:t>16</w:t>
      </w:r>
      <w:r>
        <w:t>．某国议会</w:t>
      </w:r>
      <w:r>
        <w:t>2022</w:t>
      </w:r>
      <w:r>
        <w:t>年选举最终结果公布。该国执政党阵营在此次议会选举中最终赢得议会</w:t>
      </w:r>
      <w:r>
        <w:t>577</w:t>
      </w:r>
      <w:r>
        <w:t>个席位中的</w:t>
      </w:r>
      <w:r>
        <w:t>245</w:t>
      </w:r>
      <w:r>
        <w:t>席</w:t>
      </w:r>
      <w:r>
        <w:t>,</w:t>
      </w:r>
      <w:r>
        <w:t>仍为议会第一大党</w:t>
      </w:r>
      <w:r>
        <w:t>,</w:t>
      </w:r>
      <w:r>
        <w:t>但未能夺取议会绝对多数席位。据此推断</w:t>
      </w:r>
      <w:r>
        <w:t>,</w:t>
      </w:r>
      <w:r>
        <w:t>该国（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t>A</w:t>
      </w:r>
      <w:r>
        <w:t>．是总统制国家</w:t>
      </w:r>
      <w:r>
        <w:t>,</w:t>
      </w:r>
      <w:r>
        <w:t>总统可以解散议会并重新组织选举</w:t>
      </w:r>
    </w:p>
    <w:p w:rsidR="00B7794F" w:rsidRDefault="00B7794F" w:rsidP="00B7794F">
      <w:pPr>
        <w:spacing w:line="360" w:lineRule="auto"/>
        <w:jc w:val="left"/>
      </w:pPr>
      <w:r>
        <w:t>B</w:t>
      </w:r>
      <w:r>
        <w:t>．是议会共和制国家多数党领袖将获授权组织政府</w:t>
      </w:r>
    </w:p>
    <w:p w:rsidR="00B7794F" w:rsidRDefault="00B7794F" w:rsidP="00B7794F">
      <w:pPr>
        <w:spacing w:line="360" w:lineRule="auto"/>
        <w:jc w:val="left"/>
      </w:pPr>
      <w:r>
        <w:t>C</w:t>
      </w:r>
      <w:r>
        <w:t>．执政党推动立法难度增加</w:t>
      </w:r>
      <w:r>
        <w:t>,</w:t>
      </w:r>
      <w:r>
        <w:t>政府施政面临阻力增强</w:t>
      </w:r>
    </w:p>
    <w:p w:rsidR="00B7794F" w:rsidRDefault="00B7794F" w:rsidP="00B7794F">
      <w:pPr>
        <w:spacing w:line="360" w:lineRule="auto"/>
        <w:jc w:val="left"/>
      </w:pPr>
      <w:r>
        <w:t>D</w:t>
      </w:r>
      <w:r>
        <w:t>．实行多党制</w:t>
      </w:r>
      <w:r>
        <w:t>,</w:t>
      </w:r>
      <w:r>
        <w:t>政党争取执政的手段是参加议会选举</w:t>
      </w:r>
    </w:p>
    <w:p w:rsidR="00B7794F" w:rsidRDefault="00B7794F" w:rsidP="00B7794F">
      <w:pPr>
        <w:spacing w:line="360" w:lineRule="auto"/>
        <w:jc w:val="left"/>
        <w:rPr>
          <w:rFonts w:ascii="'Times New Roman'" w:eastAsia="'Times New Roman'" w:hAnsi="'Times New Roman'" w:cs="'Times New Roman'"/>
        </w:rPr>
      </w:pPr>
      <w:r>
        <w:rPr>
          <w:rFonts w:hint="eastAsia"/>
        </w:rPr>
        <w:t>19</w:t>
      </w:r>
      <w:r>
        <w:t>．</w:t>
      </w:r>
      <w:r>
        <w:rPr>
          <w:rFonts w:ascii="楷体" w:eastAsia="楷体" w:hAnsi="楷体" w:cs="楷体"/>
        </w:rPr>
        <w:t>材料</w:t>
      </w:r>
      <w:proofErr w:type="gramStart"/>
      <w:r>
        <w:rPr>
          <w:rFonts w:ascii="楷体" w:eastAsia="楷体" w:hAnsi="楷体" w:cs="楷体"/>
        </w:rPr>
        <w:t>一</w:t>
      </w:r>
      <w:proofErr w:type="gramEnd"/>
      <w:r>
        <w:rPr>
          <w:rFonts w:eastAsia="Times New Roman"/>
          <w:kern w:val="0"/>
          <w:sz w:val="24"/>
          <w:szCs w:val="24"/>
        </w:rPr>
        <w:t>  </w:t>
      </w:r>
      <w:r>
        <w:rPr>
          <w:rFonts w:ascii="楷体" w:eastAsia="楷体" w:hAnsi="楷体" w:cs="楷体"/>
        </w:rPr>
        <w:t>2022年9月8日下午，英国女王伊丽莎白二</w:t>
      </w:r>
      <w:proofErr w:type="gramStart"/>
      <w:r>
        <w:rPr>
          <w:rFonts w:ascii="楷体" w:eastAsia="楷体" w:hAnsi="楷体" w:cs="楷体"/>
        </w:rPr>
        <w:t>世</w:t>
      </w:r>
      <w:proofErr w:type="gramEnd"/>
      <w:r>
        <w:rPr>
          <w:rFonts w:ascii="楷体" w:eastAsia="楷体" w:hAnsi="楷体" w:cs="楷体"/>
        </w:rPr>
        <w:t>在巴尔莫勒尔堡安详去世，享年96岁。1952年，伊丽莎白公主在25岁时成为女王。从温斯顿·丘吉尔爵士到利兹·特拉斯，女王在位期间见证了15位英国首相，她成为历史上在位时间最长的英国君主。</w:t>
      </w:r>
    </w:p>
    <w:p w:rsidR="00B7794F" w:rsidRDefault="00B7794F" w:rsidP="00B7794F">
      <w:pPr>
        <w:spacing w:line="360" w:lineRule="auto"/>
        <w:jc w:val="left"/>
        <w:rPr>
          <w:rFonts w:ascii="'Times New Roman'" w:eastAsia="'Times New Roman'" w:hAnsi="'Times New Roman'" w:cs="'Times New Roman'"/>
        </w:rPr>
      </w:pPr>
      <w:r>
        <w:rPr>
          <w:rFonts w:ascii="楷体" w:eastAsia="楷体" w:hAnsi="楷体" w:cs="楷体"/>
        </w:rPr>
        <w:t>材料二</w:t>
      </w:r>
      <w:r>
        <w:rPr>
          <w:rFonts w:eastAsia="Times New Roman"/>
          <w:kern w:val="0"/>
          <w:sz w:val="24"/>
          <w:szCs w:val="24"/>
        </w:rPr>
        <w:t>  </w:t>
      </w:r>
      <w:r>
        <w:rPr>
          <w:rFonts w:ascii="楷体" w:eastAsia="楷体" w:hAnsi="楷体" w:cs="楷体"/>
        </w:rPr>
        <w:t>美国体制在大资本利益协调上非常灵活，也具备社会利益分配的能力。利益集团是公民参政的途径，普通公民通过利益集团向政府自由灵活表达自己的建议，对政府决策起到重要作用。</w:t>
      </w:r>
    </w:p>
    <w:p w:rsidR="00B7794F" w:rsidRDefault="00B7794F" w:rsidP="00B7794F">
      <w:pPr>
        <w:spacing w:line="360" w:lineRule="auto"/>
        <w:jc w:val="left"/>
      </w:pPr>
      <w:r>
        <w:t>(1)</w:t>
      </w:r>
      <w:r>
        <w:t>根据材料</w:t>
      </w:r>
      <w:proofErr w:type="gramStart"/>
      <w:r>
        <w:t>一</w:t>
      </w:r>
      <w:proofErr w:type="gramEnd"/>
      <w:r>
        <w:t>，从</w:t>
      </w:r>
      <w:r>
        <w:t>“</w:t>
      </w:r>
      <w:r>
        <w:t>国家政权组织形式</w:t>
      </w:r>
      <w:r>
        <w:t>”</w:t>
      </w:r>
      <w:r>
        <w:t>角度出发，分析英国女王为何可以见证多位英国首相？</w:t>
      </w:r>
    </w:p>
    <w:p w:rsidR="00B7794F" w:rsidRDefault="00B7794F" w:rsidP="00B7794F">
      <w:pPr>
        <w:spacing w:line="360" w:lineRule="auto"/>
        <w:jc w:val="left"/>
      </w:pPr>
    </w:p>
    <w:p w:rsidR="00B7794F" w:rsidRDefault="00B7794F" w:rsidP="00B7794F">
      <w:pPr>
        <w:spacing w:line="360" w:lineRule="auto"/>
        <w:jc w:val="left"/>
      </w:pPr>
    </w:p>
    <w:p w:rsidR="00B7794F" w:rsidRDefault="00B7794F" w:rsidP="00B7794F">
      <w:pPr>
        <w:spacing w:line="360" w:lineRule="auto"/>
        <w:jc w:val="left"/>
      </w:pPr>
    </w:p>
    <w:p w:rsidR="00B7794F" w:rsidRDefault="00B7794F" w:rsidP="00B7794F">
      <w:pPr>
        <w:spacing w:line="360" w:lineRule="auto"/>
        <w:jc w:val="left"/>
      </w:pPr>
    </w:p>
    <w:p w:rsidR="00B7794F" w:rsidRDefault="00B7794F" w:rsidP="00B7794F">
      <w:pPr>
        <w:spacing w:line="360" w:lineRule="auto"/>
        <w:jc w:val="left"/>
      </w:pPr>
      <w:r>
        <w:t>(2)</w:t>
      </w:r>
      <w:r>
        <w:t>利益集团在美国政治生活中扮演着重要角色，据此有人认为：</w:t>
      </w:r>
      <w:r>
        <w:t>“</w:t>
      </w:r>
      <w:r>
        <w:t>利益集团是透视美国政治的窗口，维护了美国人民的利益。</w:t>
      </w:r>
      <w:r>
        <w:t>”</w:t>
      </w:r>
      <w:r>
        <w:t>运用所学知识结合材料二评析该观点。</w:t>
      </w:r>
    </w:p>
    <w:p w:rsidR="00B7794F" w:rsidRDefault="00B7794F" w:rsidP="00B7794F">
      <w:pPr>
        <w:spacing w:line="360" w:lineRule="auto"/>
        <w:jc w:val="left"/>
      </w:pPr>
    </w:p>
    <w:p w:rsidR="00B7794F" w:rsidRDefault="00B7794F" w:rsidP="00B7794F">
      <w:pPr>
        <w:spacing w:line="360" w:lineRule="auto"/>
        <w:jc w:val="left"/>
      </w:pPr>
    </w:p>
    <w:p w:rsidR="00B7794F" w:rsidRDefault="00B7794F" w:rsidP="00B7794F">
      <w:pPr>
        <w:spacing w:line="360" w:lineRule="auto"/>
        <w:jc w:val="left"/>
      </w:pPr>
    </w:p>
    <w:p w:rsidR="00B7794F" w:rsidRDefault="00B7794F" w:rsidP="00B7794F">
      <w:pPr>
        <w:spacing w:line="360" w:lineRule="auto"/>
        <w:jc w:val="center"/>
        <w:rPr>
          <w:rFonts w:ascii="黑体" w:eastAsia="黑体" w:hAnsi="黑体" w:cs="黑体"/>
          <w:b/>
          <w:sz w:val="30"/>
        </w:rPr>
      </w:pPr>
    </w:p>
    <w:p w:rsidR="00B7794F" w:rsidRPr="00B7794F" w:rsidRDefault="00B7794F" w:rsidP="00B7794F">
      <w:pPr>
        <w:spacing w:line="360" w:lineRule="auto"/>
        <w:jc w:val="left"/>
      </w:pPr>
      <w:r>
        <w:rPr>
          <w:rFonts w:ascii="楷体" w:eastAsia="楷体" w:hAnsi="楷体" w:cs="楷体" w:hint="eastAsia"/>
          <w:b/>
          <w:bCs/>
        </w:rPr>
        <w:t>★（选做题）</w:t>
      </w:r>
      <w:r>
        <w:rPr>
          <w:rFonts w:ascii="宋体" w:hAnsi="宋体" w:cs="宋体" w:hint="eastAsia"/>
          <w:b/>
        </w:rPr>
        <w:t>20</w:t>
      </w:r>
      <w:r>
        <w:t>．</w:t>
      </w:r>
      <w:r>
        <w:rPr>
          <w:rFonts w:ascii="楷体" w:eastAsia="楷体" w:hAnsi="楷体" w:cs="楷体"/>
        </w:rPr>
        <w:t>近期，美国政府不顾国际社会的反对，执意从阿富汗撤军。拜登称：“这是为了避免美国士兵身陷险境，同时赋予阿富汗人民决定自身未来的权利”。事实上，美军撤离后的阿富汗，所谓民主难觅踪迹，政府迅速倒台，喀布尔机场乱成一锅粥……这一切让美国颜面扫地，也让拜登成为众矢之的。目前，近1/3的美国民主党人和75%的共和党人认为</w:t>
      </w:r>
      <w:proofErr w:type="gramStart"/>
      <w:r>
        <w:rPr>
          <w:rFonts w:ascii="楷体" w:eastAsia="楷体" w:hAnsi="楷体" w:cs="楷体"/>
        </w:rPr>
        <w:t>拜登应</w:t>
      </w:r>
      <w:proofErr w:type="gramEnd"/>
      <w:r>
        <w:rPr>
          <w:rFonts w:ascii="楷体" w:eastAsia="楷体" w:hAnsi="楷体" w:cs="楷体"/>
        </w:rPr>
        <w:t>就这场“崩溃撤离”引咎辞职，</w:t>
      </w:r>
      <w:proofErr w:type="gramStart"/>
      <w:r>
        <w:rPr>
          <w:rFonts w:ascii="楷体" w:eastAsia="楷体" w:hAnsi="楷体" w:cs="楷体"/>
        </w:rPr>
        <w:t>拜登民持率</w:t>
      </w:r>
      <w:proofErr w:type="gramEnd"/>
      <w:r>
        <w:rPr>
          <w:rFonts w:ascii="楷体" w:eastAsia="楷体" w:hAnsi="楷体" w:cs="楷体"/>
        </w:rPr>
        <w:t>跌至44%，未来中期选举岌岌可危；国会因此也表示今后在对白宫的财政拨款会慎重考虑；因撤离遭受巨额经济损失的军工复合体集团更是郁郁寡欢，美国媒体甚至</w:t>
      </w:r>
      <w:proofErr w:type="gramStart"/>
      <w:r>
        <w:rPr>
          <w:rFonts w:ascii="楷体" w:eastAsia="楷体" w:hAnsi="楷体" w:cs="楷体"/>
        </w:rPr>
        <w:t>“炮轰”拜登为</w:t>
      </w:r>
      <w:proofErr w:type="gramEnd"/>
      <w:r>
        <w:rPr>
          <w:rFonts w:ascii="楷体" w:eastAsia="楷体" w:hAnsi="楷体" w:cs="楷体"/>
        </w:rPr>
        <w:t>美国“20年来最烂的总统”！</w:t>
      </w:r>
    </w:p>
    <w:p w:rsidR="00B7794F" w:rsidRDefault="00B7794F" w:rsidP="00B7794F">
      <w:pPr>
        <w:spacing w:line="360" w:lineRule="auto"/>
        <w:jc w:val="left"/>
      </w:pPr>
      <w:r>
        <w:t>运用各具特色的国家的相关知识，分析此次</w:t>
      </w:r>
      <w:r>
        <w:t>“</w:t>
      </w:r>
      <w:r>
        <w:t>崩溃撤离</w:t>
      </w:r>
      <w:r>
        <w:t>”</w:t>
      </w:r>
      <w:r>
        <w:t>对拜登执政之路可能带来的影响。</w:t>
      </w:r>
    </w:p>
    <w:p w:rsidR="00B7794F" w:rsidRDefault="00B7794F" w:rsidP="00B7794F">
      <w:pPr>
        <w:spacing w:line="360" w:lineRule="auto"/>
        <w:jc w:val="left"/>
      </w:pPr>
    </w:p>
    <w:p w:rsidR="00B7794F" w:rsidRDefault="00B7794F" w:rsidP="00B7794F">
      <w:pPr>
        <w:spacing w:line="360" w:lineRule="auto"/>
        <w:jc w:val="left"/>
      </w:pPr>
    </w:p>
    <w:p w:rsidR="00B7794F" w:rsidRDefault="00B7794F" w:rsidP="00B7794F">
      <w:pPr>
        <w:spacing w:line="360" w:lineRule="auto"/>
        <w:jc w:val="left"/>
      </w:pPr>
    </w:p>
    <w:p w:rsidR="00B7794F" w:rsidRPr="00B7794F" w:rsidRDefault="00B7794F" w:rsidP="00881690">
      <w:pPr>
        <w:spacing w:line="360" w:lineRule="auto"/>
        <w:jc w:val="left"/>
        <w:rPr>
          <w:rFonts w:ascii="楷体" w:eastAsia="楷体" w:hAnsi="楷体" w:cs="楷体"/>
          <w:b/>
          <w:bCs/>
        </w:rPr>
      </w:pPr>
    </w:p>
    <w:p w:rsidR="00B171FB" w:rsidRDefault="00B171FB" w:rsidP="00B171FB">
      <w:pPr>
        <w:spacing w:line="380" w:lineRule="exact"/>
        <w:jc w:val="left"/>
        <w:textAlignment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补充练习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</w:tblGrid>
      <w:tr w:rsidR="00881690" w:rsidTr="00881690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题号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6</w:t>
            </w:r>
          </w:p>
        </w:tc>
      </w:tr>
      <w:tr w:rsidR="00881690" w:rsidTr="00881690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答案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690" w:rsidRDefault="0088169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  <w:b/>
                <w:bCs/>
              </w:rPr>
            </w:pPr>
          </w:p>
        </w:tc>
      </w:tr>
    </w:tbl>
    <w:p w:rsidR="00B7794F" w:rsidRDefault="00B7794F" w:rsidP="00B7794F">
      <w:pPr>
        <w:spacing w:line="360" w:lineRule="auto"/>
        <w:jc w:val="left"/>
      </w:pPr>
      <w:r>
        <w:t>1</w:t>
      </w:r>
      <w:r>
        <w:t>．塔吉克斯坦议会选举于</w:t>
      </w:r>
      <w:r>
        <w:t>2020</w:t>
      </w:r>
      <w:r>
        <w:t>年</w:t>
      </w:r>
      <w:r>
        <w:t>3</w:t>
      </w:r>
      <w:r>
        <w:t>月开启。根据中央选举委员会批准在划定的</w:t>
      </w:r>
      <w:r>
        <w:t>41</w:t>
      </w:r>
      <w:r>
        <w:t>个选区中</w:t>
      </w:r>
      <w:r>
        <w:t>,</w:t>
      </w:r>
      <w:r>
        <w:t>共提名了</w:t>
      </w:r>
      <w:r>
        <w:t>89</w:t>
      </w:r>
      <w:r>
        <w:t>名候选人</w:t>
      </w:r>
      <w:r>
        <w:t>,</w:t>
      </w:r>
      <w:r>
        <w:t>其中执政党人民民主党提名了</w:t>
      </w:r>
      <w:r>
        <w:t>41</w:t>
      </w:r>
      <w:r>
        <w:t>人、农业党</w:t>
      </w:r>
      <w:r>
        <w:t>29</w:t>
      </w:r>
      <w:r>
        <w:t>人、社会党</w:t>
      </w:r>
      <w:r>
        <w:t>4</w:t>
      </w:r>
      <w:r>
        <w:t>人、共产党</w:t>
      </w:r>
      <w:r>
        <w:t>4</w:t>
      </w:r>
      <w:r>
        <w:t>人、经济改革党</w:t>
      </w:r>
      <w:r>
        <w:t>11</w:t>
      </w:r>
      <w:r>
        <w:t>人</w:t>
      </w:r>
      <w:r>
        <w:t>,7</w:t>
      </w:r>
      <w:r>
        <w:t>个政党参与角逐</w:t>
      </w:r>
      <w:r>
        <w:t>63</w:t>
      </w:r>
      <w:r>
        <w:t>个议会席位。这说明（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t>①</w:t>
      </w:r>
      <w:r>
        <w:t xml:space="preserve">政党通常以执政为主要目标　</w:t>
      </w:r>
    </w:p>
    <w:p w:rsidR="00B7794F" w:rsidRDefault="00B7794F" w:rsidP="00B7794F">
      <w:pPr>
        <w:spacing w:line="360" w:lineRule="auto"/>
        <w:jc w:val="left"/>
      </w:pPr>
      <w:r>
        <w:t>②</w:t>
      </w:r>
      <w:r>
        <w:t xml:space="preserve">政党代表了统治阶级的利益　</w:t>
      </w:r>
    </w:p>
    <w:p w:rsidR="00B7794F" w:rsidRDefault="00B7794F" w:rsidP="00B7794F">
      <w:pPr>
        <w:spacing w:line="360" w:lineRule="auto"/>
        <w:jc w:val="left"/>
      </w:pPr>
      <w:r>
        <w:t>③</w:t>
      </w:r>
      <w:r>
        <w:t xml:space="preserve">政党有效地保证了国家机构的运转　</w:t>
      </w:r>
    </w:p>
    <w:p w:rsidR="00B7794F" w:rsidRDefault="00B7794F" w:rsidP="00B7794F">
      <w:pPr>
        <w:spacing w:line="360" w:lineRule="auto"/>
        <w:jc w:val="left"/>
      </w:pPr>
      <w:r>
        <w:t>④</w:t>
      </w:r>
      <w:r>
        <w:t>代议制政体下</w:t>
      </w:r>
      <w:r>
        <w:t>,</w:t>
      </w:r>
      <w:r>
        <w:t>政党争取执政的主要手段是参加选举</w:t>
      </w:r>
    </w:p>
    <w:p w:rsidR="00B7794F" w:rsidRDefault="00B7794F" w:rsidP="00B7794F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①②</w:t>
      </w:r>
      <w:r>
        <w:tab/>
        <w:t>B</w:t>
      </w:r>
      <w:r>
        <w:t>．</w:t>
      </w:r>
      <w:r>
        <w:t>①③</w:t>
      </w:r>
      <w:r>
        <w:tab/>
        <w:t>C</w:t>
      </w:r>
      <w:r>
        <w:t>．</w:t>
      </w:r>
      <w:r>
        <w:t>①④</w:t>
      </w:r>
      <w:r>
        <w:tab/>
        <w:t>D</w:t>
      </w:r>
      <w:r>
        <w:t>．</w:t>
      </w:r>
      <w:r>
        <w:t>②③</w:t>
      </w:r>
    </w:p>
    <w:p w:rsidR="00B7794F" w:rsidRDefault="00B7794F" w:rsidP="00B7794F">
      <w:pPr>
        <w:spacing w:line="360" w:lineRule="auto"/>
        <w:jc w:val="left"/>
      </w:pPr>
      <w:r>
        <w:t>2</w:t>
      </w:r>
      <w:r>
        <w:t>．在澳大利亚矿业等利益集团的影响下</w:t>
      </w:r>
      <w:r>
        <w:t>,</w:t>
      </w:r>
      <w:r>
        <w:t>以澳大利亚前总理阿博特为首的保守派公开反对</w:t>
      </w:r>
      <w:proofErr w:type="gramStart"/>
      <w:r>
        <w:t>特</w:t>
      </w:r>
      <w:proofErr w:type="gramEnd"/>
      <w:r>
        <w:t>恩布尔总理推动的</w:t>
      </w:r>
      <w:r>
        <w:t>“</w:t>
      </w:r>
      <w:r>
        <w:t>国家能源保障计划</w:t>
      </w:r>
      <w:r>
        <w:t>”,</w:t>
      </w:r>
      <w:r>
        <w:t>虽然</w:t>
      </w:r>
      <w:proofErr w:type="gramStart"/>
      <w:r>
        <w:t>特</w:t>
      </w:r>
      <w:proofErr w:type="gramEnd"/>
      <w:r>
        <w:t>恩布尔总理被迫放弃减排目标立法</w:t>
      </w:r>
      <w:r>
        <w:t>,</w:t>
      </w:r>
      <w:r>
        <w:t>但其仍然没能逃脱下台的厄运。利益集团在国家政治生活中发挥作用的途径主要是（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t>①</w:t>
      </w:r>
      <w:r>
        <w:t>对国会议员、政府官员表达其观点</w:t>
      </w:r>
      <w:r>
        <w:t>,</w:t>
      </w:r>
      <w:r>
        <w:t xml:space="preserve">以图影响政策　</w:t>
      </w:r>
    </w:p>
    <w:p w:rsidR="00B7794F" w:rsidRDefault="00B7794F" w:rsidP="00B7794F">
      <w:pPr>
        <w:spacing w:line="360" w:lineRule="auto"/>
        <w:jc w:val="left"/>
      </w:pPr>
      <w:r>
        <w:t>②</w:t>
      </w:r>
      <w:r>
        <w:t xml:space="preserve">通过影响选民来影响决策者　</w:t>
      </w:r>
    </w:p>
    <w:p w:rsidR="00B7794F" w:rsidRDefault="00B7794F" w:rsidP="00B7794F">
      <w:pPr>
        <w:spacing w:line="360" w:lineRule="auto"/>
        <w:jc w:val="left"/>
      </w:pPr>
      <w:r>
        <w:t>③</w:t>
      </w:r>
      <w:r>
        <w:t>把利益相同的人集合起来</w:t>
      </w:r>
      <w:r>
        <w:t>,</w:t>
      </w:r>
      <w:r>
        <w:t xml:space="preserve">形成强大的势力　</w:t>
      </w:r>
    </w:p>
    <w:p w:rsidR="00B7794F" w:rsidRDefault="00B7794F" w:rsidP="00B7794F">
      <w:pPr>
        <w:spacing w:line="360" w:lineRule="auto"/>
        <w:jc w:val="left"/>
      </w:pPr>
      <w:r>
        <w:lastRenderedPageBreak/>
        <w:t>④</w:t>
      </w:r>
      <w:r>
        <w:t>法庭审判</w:t>
      </w:r>
    </w:p>
    <w:p w:rsidR="00B7794F" w:rsidRDefault="00B7794F" w:rsidP="00B7794F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①③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②③</w:t>
      </w:r>
      <w:r>
        <w:tab/>
        <w:t>D</w:t>
      </w:r>
      <w:r>
        <w:t>．</w:t>
      </w:r>
      <w:r>
        <w:t>①②</w:t>
      </w:r>
    </w:p>
    <w:p w:rsidR="00B7794F" w:rsidRDefault="00B7794F" w:rsidP="00B7794F">
      <w:pPr>
        <w:spacing w:line="360" w:lineRule="auto"/>
        <w:jc w:val="left"/>
      </w:pPr>
      <w:r>
        <w:t>3</w:t>
      </w:r>
      <w:r>
        <w:t>．连日来，美国民主、共和两党及双方支持者激烈对抗，美国社交网络上频频出现</w:t>
      </w:r>
      <w:r>
        <w:t>“</w:t>
      </w:r>
      <w:r>
        <w:t>内战</w:t>
      </w:r>
      <w:r>
        <w:t>”</w:t>
      </w:r>
      <w:r>
        <w:t>一词，政治极端化和社会撕裂可见一斑。随着对</w:t>
      </w:r>
      <w:proofErr w:type="gramStart"/>
      <w:r>
        <w:t>特</w:t>
      </w:r>
      <w:proofErr w:type="gramEnd"/>
      <w:r>
        <w:t>朗普调查的推进以及中期选举临近，美国党派斗争和民意对立或将不断加剧并引发更多难以预料的冲突。这表明（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t>①</w:t>
      </w:r>
      <w:r>
        <w:t>美国民主党与共和党在意识形态方面存在本质区别</w:t>
      </w:r>
    </w:p>
    <w:p w:rsidR="00B7794F" w:rsidRDefault="00B7794F" w:rsidP="00B7794F">
      <w:pPr>
        <w:spacing w:line="360" w:lineRule="auto"/>
        <w:jc w:val="left"/>
      </w:pPr>
      <w:r>
        <w:t>②</w:t>
      </w:r>
      <w:r>
        <w:t>美国民主党与共和党在具体利益上存在分歧和对立</w:t>
      </w:r>
    </w:p>
    <w:p w:rsidR="00B7794F" w:rsidRDefault="00B7794F" w:rsidP="00B7794F">
      <w:pPr>
        <w:spacing w:line="360" w:lineRule="auto"/>
        <w:jc w:val="left"/>
      </w:pPr>
      <w:r>
        <w:t>③</w:t>
      </w:r>
      <w:r>
        <w:t>美国的党派斗争旨在根本上解决不同阶级之间的矛盾</w:t>
      </w:r>
    </w:p>
    <w:p w:rsidR="00B7794F" w:rsidRDefault="00B7794F" w:rsidP="00B7794F">
      <w:pPr>
        <w:spacing w:line="360" w:lineRule="auto"/>
        <w:jc w:val="left"/>
      </w:pPr>
      <w:r>
        <w:t>④</w:t>
      </w:r>
      <w:r>
        <w:t>美国政党制度的阶级局限性和消极作用是显而易见的</w:t>
      </w:r>
    </w:p>
    <w:p w:rsidR="00B7794F" w:rsidRDefault="00B7794F" w:rsidP="00B7794F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①③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②③</w:t>
      </w:r>
      <w:r>
        <w:tab/>
        <w:t>D</w:t>
      </w:r>
      <w:r>
        <w:t>．</w:t>
      </w:r>
      <w:r>
        <w:t>②④</w:t>
      </w:r>
    </w:p>
    <w:p w:rsidR="00B7794F" w:rsidRDefault="00B7794F" w:rsidP="00B7794F">
      <w:pPr>
        <w:spacing w:line="360" w:lineRule="auto"/>
        <w:jc w:val="left"/>
      </w:pPr>
      <w:r>
        <w:t>4</w:t>
      </w:r>
      <w:r>
        <w:t>．美国一直标榜自己是</w:t>
      </w:r>
      <w:r>
        <w:t>“</w:t>
      </w:r>
      <w:r>
        <w:t>民主国家</w:t>
      </w:r>
      <w:r>
        <w:t>”</w:t>
      </w:r>
      <w:r>
        <w:t>的世界领袖。事实上，美式民主不过是一个幌子，美国整个政治构架与政策法律归根到底是在权势集团支配下制定的。由于权势集团内部存在权力纷争，为了维系社会秩序引入了所谓民主的形式，通过争夺政党选举中的民众选票形成权势集团力量的均衡，这就是美国所谓的</w:t>
      </w:r>
      <w:r>
        <w:t>“</w:t>
      </w:r>
      <w:r>
        <w:t>民主国家</w:t>
      </w:r>
      <w:r>
        <w:t>”</w:t>
      </w:r>
      <w:r>
        <w:t>。由此可知（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t>①</w:t>
      </w:r>
      <w:r>
        <w:t>民主具有鲜明的阶级性，是服务于统治阶级的国家制度</w:t>
      </w:r>
    </w:p>
    <w:p w:rsidR="00B7794F" w:rsidRDefault="00B7794F" w:rsidP="00B7794F">
      <w:pPr>
        <w:spacing w:line="360" w:lineRule="auto"/>
        <w:jc w:val="left"/>
      </w:pPr>
      <w:r>
        <w:t>②</w:t>
      </w:r>
      <w:r>
        <w:t>从本质看，所有国家都是一定阶级对其他阶级的专政</w:t>
      </w:r>
    </w:p>
    <w:p w:rsidR="00B7794F" w:rsidRDefault="00B7794F" w:rsidP="00B7794F">
      <w:pPr>
        <w:spacing w:line="360" w:lineRule="auto"/>
        <w:jc w:val="left"/>
      </w:pPr>
      <w:r>
        <w:t>③</w:t>
      </w:r>
      <w:r>
        <w:t>美国利益集团通过政党选举维护资产阶级的根本利益</w:t>
      </w:r>
    </w:p>
    <w:p w:rsidR="00B7794F" w:rsidRDefault="00B7794F" w:rsidP="00B7794F">
      <w:pPr>
        <w:spacing w:line="360" w:lineRule="auto"/>
        <w:jc w:val="left"/>
      </w:pPr>
      <w:r>
        <w:t>④</w:t>
      </w:r>
      <w:r>
        <w:t>利益集团能够从根本上解决美国不同阶级之间的矛盾</w:t>
      </w:r>
    </w:p>
    <w:p w:rsidR="00B7794F" w:rsidRDefault="00B7794F" w:rsidP="00B7794F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①②</w:t>
      </w:r>
      <w:r>
        <w:tab/>
        <w:t>B</w:t>
      </w:r>
      <w:r>
        <w:t>．</w:t>
      </w:r>
      <w:r>
        <w:t>①③</w:t>
      </w:r>
      <w:r>
        <w:tab/>
        <w:t>C</w:t>
      </w:r>
      <w:r>
        <w:t>．</w:t>
      </w:r>
      <w:r>
        <w:t>②④</w:t>
      </w:r>
      <w:r>
        <w:tab/>
        <w:t>D</w:t>
      </w:r>
      <w:r>
        <w:t>．</w:t>
      </w:r>
      <w:r>
        <w:t>③④</w:t>
      </w:r>
    </w:p>
    <w:p w:rsidR="00B7794F" w:rsidRDefault="00B7794F" w:rsidP="00B7794F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5</w:t>
      </w:r>
      <w:r>
        <w:t>．美国两大党在国会向来不和</w:t>
      </w:r>
      <w:r>
        <w:t>,</w:t>
      </w:r>
      <w:r>
        <w:t>分歧较大</w:t>
      </w:r>
      <w:r>
        <w:t>,</w:t>
      </w:r>
      <w:r>
        <w:t>但在对华一事上两党的意见却惊人的一致。几年来</w:t>
      </w:r>
      <w:r>
        <w:t>,</w:t>
      </w:r>
      <w:r>
        <w:t>美国国会陆续通过了</w:t>
      </w:r>
      <w:r>
        <w:t>“</w:t>
      </w:r>
      <w:r>
        <w:t>台旅法</w:t>
      </w:r>
      <w:r>
        <w:t>”“</w:t>
      </w:r>
      <w:r>
        <w:t>台北法</w:t>
      </w:r>
      <w:r>
        <w:t>”</w:t>
      </w:r>
      <w:r>
        <w:t>等涉台法案</w:t>
      </w:r>
      <w:r>
        <w:t>,</w:t>
      </w:r>
      <w:r>
        <w:t>签署了所谓的</w:t>
      </w:r>
      <w:r>
        <w:t>“</w:t>
      </w:r>
      <w:r>
        <w:t>香港人权与民主法案</w:t>
      </w:r>
      <w:r>
        <w:t>”</w:t>
      </w:r>
      <w:r>
        <w:t>。这表明（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t>①</w:t>
      </w:r>
      <w:r>
        <w:t>两党竞争的根本目的是争夺更多席位以主导国会</w:t>
      </w:r>
    </w:p>
    <w:p w:rsidR="00B7794F" w:rsidRDefault="00B7794F" w:rsidP="00B7794F">
      <w:pPr>
        <w:spacing w:line="360" w:lineRule="auto"/>
        <w:jc w:val="left"/>
      </w:pPr>
      <w:r>
        <w:t>②</w:t>
      </w:r>
      <w:r>
        <w:t>两党在阶级基础、意识形态方面没有本质区别</w:t>
      </w:r>
    </w:p>
    <w:p w:rsidR="00B7794F" w:rsidRDefault="00B7794F" w:rsidP="00B7794F">
      <w:pPr>
        <w:spacing w:line="360" w:lineRule="auto"/>
        <w:jc w:val="left"/>
      </w:pPr>
      <w:r>
        <w:t>③</w:t>
      </w:r>
      <w:r>
        <w:t>两党主要职能就是组织选举</w:t>
      </w:r>
      <w:r>
        <w:t>,</w:t>
      </w:r>
      <w:r>
        <w:t>维持对政治权力的控制</w:t>
      </w:r>
    </w:p>
    <w:p w:rsidR="00B7794F" w:rsidRDefault="00B7794F" w:rsidP="00B7794F">
      <w:pPr>
        <w:spacing w:line="360" w:lineRule="auto"/>
        <w:jc w:val="left"/>
      </w:pPr>
      <w:r>
        <w:t>④</w:t>
      </w:r>
      <w:r>
        <w:t>两党实质上都是为资本主义制度服务的</w:t>
      </w:r>
    </w:p>
    <w:p w:rsidR="00B7794F" w:rsidRDefault="00B7794F" w:rsidP="00B7794F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①③</w:t>
      </w:r>
      <w:r>
        <w:tab/>
        <w:t>B</w:t>
      </w:r>
      <w:r>
        <w:t>．</w:t>
      </w:r>
      <w:r>
        <w:t>②④</w:t>
      </w:r>
      <w:r>
        <w:tab/>
        <w:t>C</w:t>
      </w:r>
      <w:r>
        <w:t>．</w:t>
      </w:r>
      <w:r>
        <w:t>②③</w:t>
      </w:r>
      <w:r>
        <w:tab/>
        <w:t>D</w:t>
      </w:r>
      <w:r>
        <w:t>．</w:t>
      </w:r>
      <w:r>
        <w:t>①④</w:t>
      </w:r>
    </w:p>
    <w:p w:rsidR="00B7794F" w:rsidRDefault="00B7794F" w:rsidP="00B7794F">
      <w:pPr>
        <w:spacing w:line="360" w:lineRule="auto"/>
        <w:jc w:val="left"/>
      </w:pPr>
      <w:r>
        <w:t>6</w:t>
      </w:r>
      <w:r>
        <w:t>．某国大选各主要政党支持率如图所示。社民党积极回应选民社保诉求，获得了</w:t>
      </w:r>
      <w:r>
        <w:t>26%</w:t>
      </w:r>
      <w:r>
        <w:t>的工人群体和</w:t>
      </w:r>
      <w:r>
        <w:t>23%</w:t>
      </w:r>
      <w:r>
        <w:t>的失业群体的支持。因所获议席未过半数，社民党最终与绿党、自民党组成新一届联合政府，该党候选人出任总理。由此可见（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 w:rsidR="00B7794F" w:rsidRDefault="00B7794F" w:rsidP="00B7794F">
      <w:pPr>
        <w:spacing w:line="360" w:lineRule="auto"/>
        <w:jc w:val="left"/>
      </w:pPr>
      <w:r>
        <w:rPr>
          <w:noProof/>
        </w:rPr>
        <w:lastRenderedPageBreak/>
        <w:drawing>
          <wp:inline distT="0" distB="0" distL="0" distR="0" wp14:anchorId="19023FD7" wp14:editId="0657ED75">
            <wp:extent cx="1704975" cy="1628775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74198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94F" w:rsidRDefault="00B7794F" w:rsidP="00B7794F">
      <w:pPr>
        <w:spacing w:line="360" w:lineRule="auto"/>
        <w:jc w:val="left"/>
      </w:pPr>
      <w:r>
        <w:t>①</w:t>
      </w:r>
      <w:r>
        <w:t>选举结果凸显了该</w:t>
      </w:r>
      <w:proofErr w:type="gramStart"/>
      <w:r>
        <w:t>国碎片化的</w:t>
      </w:r>
      <w:proofErr w:type="gramEnd"/>
      <w:r>
        <w:t>政党格局</w:t>
      </w:r>
    </w:p>
    <w:p w:rsidR="00B7794F" w:rsidRDefault="00B7794F" w:rsidP="00B7794F">
      <w:pPr>
        <w:spacing w:line="360" w:lineRule="auto"/>
        <w:jc w:val="left"/>
      </w:pPr>
      <w:r>
        <w:t>②</w:t>
      </w:r>
      <w:r>
        <w:t>联合执政旨在平衡政党之间的利益关系</w:t>
      </w:r>
    </w:p>
    <w:p w:rsidR="00B7794F" w:rsidRDefault="00B7794F" w:rsidP="00B7794F">
      <w:pPr>
        <w:spacing w:line="360" w:lineRule="auto"/>
        <w:jc w:val="left"/>
      </w:pPr>
      <w:r>
        <w:t>③</w:t>
      </w:r>
      <w:r>
        <w:t>该国政府要接受议会监督并定期向议会报告工作</w:t>
      </w:r>
    </w:p>
    <w:p w:rsidR="00B7794F" w:rsidRDefault="00B7794F" w:rsidP="00B7794F">
      <w:pPr>
        <w:spacing w:line="360" w:lineRule="auto"/>
        <w:jc w:val="left"/>
      </w:pPr>
      <w:r>
        <w:t>④</w:t>
      </w:r>
      <w:r>
        <w:t>社民党执政的原因是其代表了工人和失业群体的利益</w:t>
      </w:r>
    </w:p>
    <w:p w:rsidR="00B7794F" w:rsidRDefault="00B7794F" w:rsidP="00B7794F">
      <w:pPr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t>．</w:t>
      </w:r>
      <w:r>
        <w:t>①③</w:t>
      </w:r>
      <w:r>
        <w:tab/>
        <w:t>B</w:t>
      </w:r>
      <w:r>
        <w:t>．</w:t>
      </w:r>
      <w:r>
        <w:t>①④</w:t>
      </w:r>
      <w:r>
        <w:tab/>
        <w:t>C</w:t>
      </w:r>
      <w:r>
        <w:t>．</w:t>
      </w:r>
      <w:r>
        <w:t>②③</w:t>
      </w:r>
      <w:r>
        <w:tab/>
        <w:t>D</w:t>
      </w:r>
      <w:r>
        <w:t>．</w:t>
      </w:r>
      <w:r>
        <w:t>②④</w:t>
      </w:r>
    </w:p>
    <w:p w:rsidR="00AD79AB" w:rsidRDefault="00AD79AB" w:rsidP="00AD79AB">
      <w:pPr>
        <w:spacing w:line="360" w:lineRule="auto"/>
        <w:jc w:val="left"/>
        <w:rPr>
          <w:rFonts w:ascii="楷体" w:eastAsia="楷体" w:hAnsi="楷体" w:cs="楷体"/>
        </w:rPr>
      </w:pPr>
      <w:bookmarkStart w:id="0" w:name="_GoBack"/>
      <w:bookmarkEnd w:id="0"/>
      <w:r>
        <w:rPr>
          <w:rFonts w:hint="eastAsia"/>
        </w:rPr>
        <w:t>7</w:t>
      </w:r>
      <w:r>
        <w:t>．</w:t>
      </w:r>
      <w:r>
        <w:rPr>
          <w:rFonts w:ascii="楷体" w:eastAsia="楷体" w:hAnsi="楷体" w:cs="楷体"/>
        </w:rPr>
        <w:t>2022年10月16日，习近平总书记在党的二十大作报告指出：坚持贯彻新时代党解决台湾问题的总体方略，坚定不移推进祖国统一大业。我们始终尊重、关爱、造福台湾同胞，继续致力于促进两岸经济文化交流合作，推动两岸共同弘扬中华文化，促进两岸同胞心灵契合。解决台湾问题是中国人自己的事，要由中国人来决定。我们坚持以最大诚意、尽最大努力争取和平统一的前景，但决不承诺放弃使用武力，保留采取一切必要措施的选项，</w:t>
      </w:r>
      <w:proofErr w:type="gramStart"/>
      <w:r>
        <w:rPr>
          <w:rFonts w:ascii="楷体" w:eastAsia="楷体" w:hAnsi="楷体" w:cs="楷体"/>
        </w:rPr>
        <w:t>这针对</w:t>
      </w:r>
      <w:proofErr w:type="gramEnd"/>
      <w:r>
        <w:rPr>
          <w:rFonts w:ascii="楷体" w:eastAsia="楷体" w:hAnsi="楷体" w:cs="楷体"/>
        </w:rPr>
        <w:t>的是外部势力干涉和极少数“台独”分裂分子及其分裂活动，绝非针对广大台湾同胞。国家统一、民族复兴的历史车轮滚滚向前，祖国完全统一一定要实现，也一定能够实现！</w:t>
      </w:r>
    </w:p>
    <w:p w:rsidR="00AD79AB" w:rsidRDefault="00AD79AB" w:rsidP="00AD79AB">
      <w:pPr>
        <w:spacing w:line="360" w:lineRule="auto"/>
        <w:jc w:val="left"/>
      </w:pPr>
      <w:r>
        <w:t>结合材料，运用当代国际政治与经济的知识，谈谈你对</w:t>
      </w:r>
      <w:r>
        <w:t>“</w:t>
      </w:r>
      <w:r>
        <w:t>解决台湾问题是中国人自己的事，祖国完全统一一定要实现，也一定能够实现</w:t>
      </w:r>
      <w:r>
        <w:t>”</w:t>
      </w:r>
      <w:r>
        <w:t>的理解。</w:t>
      </w:r>
    </w:p>
    <w:p w:rsidR="00881690" w:rsidRPr="00AD79AB" w:rsidRDefault="00881690" w:rsidP="00881690">
      <w:pPr>
        <w:spacing w:line="360" w:lineRule="auto"/>
        <w:jc w:val="left"/>
        <w:rPr>
          <w:rFonts w:ascii="宋体" w:hAnsi="宋体" w:cs="宋体"/>
        </w:rPr>
      </w:pPr>
    </w:p>
    <w:p w:rsidR="003830A1" w:rsidRPr="00881690" w:rsidRDefault="003830A1" w:rsidP="00881690"/>
    <w:sectPr w:rsidR="003830A1" w:rsidRPr="00881690">
      <w:headerReference w:type="default" r:id="rId11"/>
      <w:footerReference w:type="even" r:id="rId12"/>
      <w:footerReference w:type="default" r:id="rId13"/>
      <w:pgSz w:w="11907" w:h="16839"/>
      <w:pgMar w:top="1440" w:right="1080" w:bottom="1440" w:left="1080" w:header="851" w:footer="992" w:gutter="0"/>
      <w:pgNumType w:start="1"/>
      <w:cols w:space="126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69" w:rsidRDefault="00B95869">
      <w:r>
        <w:separator/>
      </w:r>
    </w:p>
  </w:endnote>
  <w:endnote w:type="continuationSeparator" w:id="0">
    <w:p w:rsidR="00B95869" w:rsidRDefault="00B9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A1" w:rsidRDefault="00DD7343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A1" w:rsidRDefault="00DD734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30A1" w:rsidRDefault="00DD734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D79AB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3830A1" w:rsidRDefault="00DD734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D79AB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69" w:rsidRDefault="00B95869">
      <w:r>
        <w:separator/>
      </w:r>
    </w:p>
  </w:footnote>
  <w:footnote w:type="continuationSeparator" w:id="0">
    <w:p w:rsidR="00B95869" w:rsidRDefault="00B95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A1" w:rsidRDefault="00DD7343">
    <w:pPr>
      <w:pStyle w:val="a5"/>
      <w:jc w:val="right"/>
    </w:pPr>
    <w:r>
      <w:rPr>
        <w:rFonts w:hint="eastAsia"/>
      </w:rPr>
      <w:t>作业</w:t>
    </w:r>
    <w:r w:rsidR="00881690">
      <w:rPr>
        <w:rFonts w:hint="eastAsia"/>
      </w:rPr>
      <w:t>1.3</w:t>
    </w:r>
  </w:p>
  <w:p w:rsidR="003830A1" w:rsidRDefault="003830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C2A39"/>
    <w:multiLevelType w:val="singleLevel"/>
    <w:tmpl w:val="6F7C2A39"/>
    <w:lvl w:ilvl="0">
      <w:start w:val="1"/>
      <w:numFmt w:val="chineseCounting"/>
      <w:suff w:val="space"/>
      <w:lvlText w:val="第%1课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ZGJiOWQ1YTZhNGE2YzFiNTZjZDhiOTYwNTg4YmUifQ=="/>
  </w:docVars>
  <w:rsids>
    <w:rsidRoot w:val="00C806B0"/>
    <w:rsid w:val="00001BE1"/>
    <w:rsid w:val="000326B1"/>
    <w:rsid w:val="00043B54"/>
    <w:rsid w:val="000729DA"/>
    <w:rsid w:val="000F47DA"/>
    <w:rsid w:val="00110AC4"/>
    <w:rsid w:val="00142DA0"/>
    <w:rsid w:val="001A363B"/>
    <w:rsid w:val="001B3327"/>
    <w:rsid w:val="001C1A9F"/>
    <w:rsid w:val="001D2DB8"/>
    <w:rsid w:val="001D7A06"/>
    <w:rsid w:val="001E181C"/>
    <w:rsid w:val="00207F75"/>
    <w:rsid w:val="0025274A"/>
    <w:rsid w:val="00284433"/>
    <w:rsid w:val="002A1EC6"/>
    <w:rsid w:val="002E035E"/>
    <w:rsid w:val="002E6299"/>
    <w:rsid w:val="00346B1F"/>
    <w:rsid w:val="003830A1"/>
    <w:rsid w:val="00396963"/>
    <w:rsid w:val="003F3CB2"/>
    <w:rsid w:val="0041489B"/>
    <w:rsid w:val="00423599"/>
    <w:rsid w:val="00497536"/>
    <w:rsid w:val="00514C87"/>
    <w:rsid w:val="00542C2F"/>
    <w:rsid w:val="0056799D"/>
    <w:rsid w:val="005C67A9"/>
    <w:rsid w:val="005E5AF1"/>
    <w:rsid w:val="006177EB"/>
    <w:rsid w:val="006B16C5"/>
    <w:rsid w:val="006D141B"/>
    <w:rsid w:val="00775C73"/>
    <w:rsid w:val="00784B95"/>
    <w:rsid w:val="008224FB"/>
    <w:rsid w:val="008459A2"/>
    <w:rsid w:val="00881690"/>
    <w:rsid w:val="009435A1"/>
    <w:rsid w:val="00957573"/>
    <w:rsid w:val="0097204E"/>
    <w:rsid w:val="009B2ED5"/>
    <w:rsid w:val="009B77F3"/>
    <w:rsid w:val="009C746F"/>
    <w:rsid w:val="00AB5662"/>
    <w:rsid w:val="00AD1DB1"/>
    <w:rsid w:val="00AD79AB"/>
    <w:rsid w:val="00AE54F3"/>
    <w:rsid w:val="00B171FB"/>
    <w:rsid w:val="00B55630"/>
    <w:rsid w:val="00B7794F"/>
    <w:rsid w:val="00B95869"/>
    <w:rsid w:val="00B96959"/>
    <w:rsid w:val="00BC7275"/>
    <w:rsid w:val="00BF535F"/>
    <w:rsid w:val="00C55C49"/>
    <w:rsid w:val="00C610E9"/>
    <w:rsid w:val="00C63501"/>
    <w:rsid w:val="00C806B0"/>
    <w:rsid w:val="00CB22F1"/>
    <w:rsid w:val="00D156AB"/>
    <w:rsid w:val="00D76273"/>
    <w:rsid w:val="00D90C9C"/>
    <w:rsid w:val="00DA3074"/>
    <w:rsid w:val="00DC714B"/>
    <w:rsid w:val="00DD7343"/>
    <w:rsid w:val="00DF65CB"/>
    <w:rsid w:val="00E5000E"/>
    <w:rsid w:val="00EF035E"/>
    <w:rsid w:val="00F56BCF"/>
    <w:rsid w:val="00F85DE3"/>
    <w:rsid w:val="00FA4B29"/>
    <w:rsid w:val="18FC46FF"/>
    <w:rsid w:val="1D946CBE"/>
    <w:rsid w:val="1E25038F"/>
    <w:rsid w:val="256D069F"/>
    <w:rsid w:val="2C1457EC"/>
    <w:rsid w:val="2C4A22D3"/>
    <w:rsid w:val="33E819A0"/>
    <w:rsid w:val="36BF2817"/>
    <w:rsid w:val="38684451"/>
    <w:rsid w:val="393C6ED0"/>
    <w:rsid w:val="3BFB756A"/>
    <w:rsid w:val="3CC406EC"/>
    <w:rsid w:val="48825933"/>
    <w:rsid w:val="53D15698"/>
    <w:rsid w:val="5FC91D43"/>
    <w:rsid w:val="631D3054"/>
    <w:rsid w:val="648F7D38"/>
    <w:rsid w:val="6C721525"/>
    <w:rsid w:val="76F3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03A30D-FA4E-4708-A293-F150FFB0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PC</cp:lastModifiedBy>
  <cp:revision>43</cp:revision>
  <dcterms:created xsi:type="dcterms:W3CDTF">2017-07-19T12:07:00Z</dcterms:created>
  <dcterms:modified xsi:type="dcterms:W3CDTF">2022-12-23T01:50:00Z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KSOProductBuildVer">
    <vt:lpwstr>2052-11.1.0.11830</vt:lpwstr>
  </property>
  <property fmtid="{D5CDD505-2E9C-101B-9397-08002B2CF9AE}" pid="4" name="ICV">
    <vt:lpwstr>0761A73C12E6433D881A0083E18418DE</vt:lpwstr>
  </property>
</Properties>
</file>