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E601" w14:textId="77777777" w:rsidR="002A470D" w:rsidRDefault="002A470D" w:rsidP="002A470D">
      <w:pPr>
        <w:spacing w:line="420" w:lineRule="exact"/>
        <w:jc w:val="center"/>
      </w:pPr>
      <w:r>
        <w:rPr>
          <w:rFonts w:eastAsia="方正正中黑简体" w:hint="eastAsia"/>
          <w:sz w:val="28"/>
        </w:rPr>
        <w:t>专题五</w:t>
      </w:r>
      <w:r>
        <w:rPr>
          <w:sz w:val="28"/>
        </w:rPr>
        <w:t xml:space="preserve">　</w:t>
      </w:r>
      <w:r>
        <w:rPr>
          <w:rFonts w:eastAsia="方正正中黑简体" w:hint="eastAsia"/>
          <w:sz w:val="28"/>
        </w:rPr>
        <w:t>国际关系与外交政策</w:t>
      </w:r>
    </w:p>
    <w:p w14:paraId="127B60CD" w14:textId="77777777" w:rsidR="002A470D" w:rsidRDefault="002A470D" w:rsidP="002A470D">
      <w:pPr>
        <w:spacing w:line="360" w:lineRule="exact"/>
        <w:jc w:val="center"/>
      </w:pPr>
      <w:r>
        <w:rPr>
          <w:rFonts w:eastAsia="方正黑体_GBK" w:hint="eastAsia"/>
          <w:sz w:val="24"/>
        </w:rPr>
        <w:t>考点</w:t>
      </w:r>
      <w:proofErr w:type="gramStart"/>
      <w:r>
        <w:rPr>
          <w:rFonts w:eastAsia="方正黑体_GBK" w:hint="eastAsia"/>
          <w:sz w:val="24"/>
        </w:rPr>
        <w:t>一</w:t>
      </w:r>
      <w:proofErr w:type="gramEnd"/>
      <w:r>
        <w:rPr>
          <w:sz w:val="24"/>
        </w:rPr>
        <w:t xml:space="preserve">　</w:t>
      </w:r>
      <w:r>
        <w:rPr>
          <w:rFonts w:eastAsia="方正黑体_GBK" w:hint="eastAsia"/>
          <w:sz w:val="24"/>
        </w:rPr>
        <w:t>国际社会与国际形势</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79"/>
        <w:gridCol w:w="3994"/>
        <w:gridCol w:w="3833"/>
      </w:tblGrid>
      <w:tr w:rsidR="002A470D" w14:paraId="7D2C8189" w14:textId="77777777" w:rsidTr="00F526EE">
        <w:trPr>
          <w:jc w:val="center"/>
        </w:trPr>
        <w:tc>
          <w:tcPr>
            <w:tcW w:w="540" w:type="dxa"/>
            <w:tcMar>
              <w:left w:w="0" w:type="dxa"/>
              <w:right w:w="0" w:type="dxa"/>
            </w:tcMar>
            <w:vAlign w:val="center"/>
          </w:tcPr>
          <w:p w14:paraId="223D40F0" w14:textId="77777777" w:rsidR="002A470D" w:rsidRDefault="002A470D" w:rsidP="00F526EE">
            <w:pPr>
              <w:spacing w:line="240" w:lineRule="exact"/>
              <w:jc w:val="center"/>
            </w:pPr>
            <w:r>
              <w:rPr>
                <w:rFonts w:hint="eastAsia"/>
              </w:rPr>
              <w:t>序号</w:t>
            </w:r>
          </w:p>
        </w:tc>
        <w:tc>
          <w:tcPr>
            <w:tcW w:w="4500" w:type="dxa"/>
            <w:tcMar>
              <w:left w:w="105" w:type="dxa"/>
              <w:right w:w="105" w:type="dxa"/>
            </w:tcMar>
            <w:vAlign w:val="center"/>
          </w:tcPr>
          <w:p w14:paraId="22F0EDF6" w14:textId="77777777" w:rsidR="002A470D" w:rsidRDefault="002A470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Mar>
              <w:left w:w="105" w:type="dxa"/>
              <w:right w:w="105" w:type="dxa"/>
            </w:tcMar>
            <w:vAlign w:val="center"/>
          </w:tcPr>
          <w:p w14:paraId="0FE5C7BE" w14:textId="77777777" w:rsidR="002A470D" w:rsidRDefault="002A470D" w:rsidP="00F526EE">
            <w:pPr>
              <w:spacing w:line="240" w:lineRule="exact"/>
              <w:jc w:val="center"/>
            </w:pPr>
            <w:r>
              <w:rPr>
                <w:rFonts w:hint="eastAsia"/>
              </w:rPr>
              <w:t>诊断错因</w:t>
            </w:r>
            <w:r>
              <w:rPr>
                <w:rFonts w:eastAsia="NEU-BZ-S92" w:hint="eastAsia"/>
              </w:rPr>
              <w:t>·</w:t>
            </w:r>
            <w:r>
              <w:rPr>
                <w:rFonts w:hint="eastAsia"/>
              </w:rPr>
              <w:t>拨云见日</w:t>
            </w:r>
          </w:p>
        </w:tc>
      </w:tr>
      <w:tr w:rsidR="002A470D" w14:paraId="5DE719A4" w14:textId="77777777" w:rsidTr="00F526EE">
        <w:trPr>
          <w:jc w:val="center"/>
        </w:trPr>
        <w:tc>
          <w:tcPr>
            <w:tcW w:w="540" w:type="dxa"/>
            <w:tcMar>
              <w:left w:w="0" w:type="dxa"/>
              <w:right w:w="0" w:type="dxa"/>
            </w:tcMar>
            <w:vAlign w:val="center"/>
          </w:tcPr>
          <w:p w14:paraId="2F7269D8" w14:textId="77777777" w:rsidR="002A470D" w:rsidRDefault="002A470D" w:rsidP="00F526EE">
            <w:pPr>
              <w:spacing w:line="240" w:lineRule="exact"/>
              <w:jc w:val="center"/>
            </w:pPr>
            <w:r>
              <w:t>1</w:t>
            </w:r>
          </w:p>
        </w:tc>
        <w:tc>
          <w:tcPr>
            <w:tcW w:w="4500" w:type="dxa"/>
            <w:tcMar>
              <w:left w:w="105" w:type="dxa"/>
              <w:right w:w="105" w:type="dxa"/>
            </w:tcMar>
            <w:vAlign w:val="center"/>
          </w:tcPr>
          <w:p w14:paraId="53534DB9" w14:textId="77777777" w:rsidR="002A470D" w:rsidRDefault="002A470D" w:rsidP="00F526EE">
            <w:pPr>
              <w:spacing w:line="240" w:lineRule="exact"/>
            </w:pPr>
            <w:r>
              <w:rPr>
                <w:rFonts w:ascii="方正楷体_GBK" w:hAnsi="方正楷体_GBK"/>
              </w:rPr>
              <w:t>(</w:t>
            </w:r>
            <w:r>
              <w:t>2021</w:t>
            </w:r>
            <w:r>
              <w:rPr>
                <w:rFonts w:eastAsia="NEU-B6-S92" w:hint="eastAsia"/>
              </w:rPr>
              <w:t>·</w:t>
            </w:r>
            <w:r>
              <w:rPr>
                <w:rFonts w:eastAsia="方正楷体_GBK" w:hint="eastAsia"/>
              </w:rPr>
              <w:t>河北卷</w:t>
            </w:r>
            <w:r>
              <w:rPr>
                <w:rFonts w:eastAsia="NEU-B6-S92" w:hint="eastAsia"/>
              </w:rPr>
              <w:t>·</w:t>
            </w:r>
            <w:r>
              <w:t>8④</w:t>
            </w:r>
            <w:r>
              <w:rPr>
                <w:rFonts w:ascii="方正楷体_GBK" w:hAnsi="方正楷体_GBK"/>
              </w:rPr>
              <w:t>)</w:t>
            </w:r>
            <w:r>
              <w:rPr>
                <w:rFonts w:hint="eastAsia"/>
              </w:rPr>
              <w:t>维护世界和平稳定是世界各国的共同期待</w:t>
            </w:r>
          </w:p>
        </w:tc>
        <w:tc>
          <w:tcPr>
            <w:tcW w:w="4317" w:type="dxa"/>
            <w:tcMar>
              <w:left w:w="105" w:type="dxa"/>
              <w:right w:w="105" w:type="dxa"/>
            </w:tcMar>
            <w:vAlign w:val="center"/>
          </w:tcPr>
          <w:p w14:paraId="3DD98C45" w14:textId="77777777" w:rsidR="002A470D" w:rsidRDefault="002A470D" w:rsidP="00F526EE">
            <w:pPr>
              <w:spacing w:line="240" w:lineRule="exact"/>
            </w:pPr>
            <w:r>
              <w:rPr>
                <w:rFonts w:hint="eastAsia"/>
              </w:rPr>
              <w:t>霸权主义和强权政治表明维护世界和平稳定并不是世界各国的共同期待</w:t>
            </w:r>
          </w:p>
        </w:tc>
      </w:tr>
      <w:tr w:rsidR="002A470D" w14:paraId="77F634D5" w14:textId="77777777" w:rsidTr="00F526EE">
        <w:trPr>
          <w:jc w:val="center"/>
        </w:trPr>
        <w:tc>
          <w:tcPr>
            <w:tcW w:w="540" w:type="dxa"/>
            <w:tcMar>
              <w:left w:w="0" w:type="dxa"/>
              <w:right w:w="0" w:type="dxa"/>
            </w:tcMar>
            <w:vAlign w:val="center"/>
          </w:tcPr>
          <w:p w14:paraId="05CF9BF9" w14:textId="77777777" w:rsidR="002A470D" w:rsidRDefault="002A470D" w:rsidP="00F526EE">
            <w:pPr>
              <w:spacing w:line="240" w:lineRule="exact"/>
              <w:jc w:val="center"/>
            </w:pPr>
            <w:r>
              <w:t>2</w:t>
            </w:r>
          </w:p>
        </w:tc>
        <w:tc>
          <w:tcPr>
            <w:tcW w:w="4500" w:type="dxa"/>
            <w:tcMar>
              <w:left w:w="105" w:type="dxa"/>
              <w:right w:w="105" w:type="dxa"/>
            </w:tcMar>
            <w:vAlign w:val="center"/>
          </w:tcPr>
          <w:p w14:paraId="089F4872" w14:textId="77777777" w:rsidR="002A470D" w:rsidRDefault="002A470D" w:rsidP="00F526EE">
            <w:pPr>
              <w:spacing w:line="240" w:lineRule="exact"/>
            </w:pPr>
            <w:r>
              <w:rPr>
                <w:rFonts w:ascii="方正楷体_GBK" w:hAnsi="方正楷体_GBK"/>
              </w:rPr>
              <w:t>(</w:t>
            </w:r>
            <w:r>
              <w:t>2020</w:t>
            </w:r>
            <w:r>
              <w:rPr>
                <w:rFonts w:eastAsia="NEU-B6-S92" w:hint="eastAsia"/>
              </w:rPr>
              <w:t>·</w:t>
            </w:r>
            <w:r>
              <w:rPr>
                <w:rFonts w:eastAsia="方正楷体_GBK" w:hint="eastAsia"/>
              </w:rPr>
              <w:t>江苏卷</w:t>
            </w:r>
            <w:r>
              <w:rPr>
                <w:rFonts w:eastAsia="NEU-B6-S92" w:hint="eastAsia"/>
              </w:rPr>
              <w:t>·</w:t>
            </w:r>
            <w:r>
              <w:t>18②</w:t>
            </w:r>
            <w:r>
              <w:rPr>
                <w:rFonts w:ascii="方正楷体_GBK" w:hAnsi="方正楷体_GBK"/>
              </w:rPr>
              <w:t>)</w:t>
            </w:r>
            <w:r>
              <w:rPr>
                <w:rFonts w:hint="eastAsia"/>
              </w:rPr>
              <w:t>中国和拉美国家的利益是相同的</w:t>
            </w:r>
          </w:p>
        </w:tc>
        <w:tc>
          <w:tcPr>
            <w:tcW w:w="4317" w:type="dxa"/>
            <w:tcMar>
              <w:left w:w="105" w:type="dxa"/>
              <w:right w:w="105" w:type="dxa"/>
            </w:tcMar>
            <w:vAlign w:val="center"/>
          </w:tcPr>
          <w:p w14:paraId="61AAFE9A" w14:textId="77777777" w:rsidR="002A470D" w:rsidRDefault="002A470D" w:rsidP="00F526EE">
            <w:pPr>
              <w:spacing w:line="240" w:lineRule="exact"/>
            </w:pPr>
            <w:r>
              <w:rPr>
                <w:rFonts w:hint="eastAsia"/>
              </w:rPr>
              <w:t>国家利益是国际关系的决定性因素</w:t>
            </w:r>
            <w:r>
              <w:rPr>
                <w:rFonts w:ascii="方正书宋_GBK" w:hAnsi="方正书宋_GBK"/>
              </w:rPr>
              <w:t>,</w:t>
            </w:r>
            <w:r>
              <w:rPr>
                <w:rFonts w:hint="eastAsia"/>
              </w:rPr>
              <w:t>中国和拉美国家存在共同的国家利益</w:t>
            </w:r>
            <w:r>
              <w:rPr>
                <w:rFonts w:ascii="方正书宋_GBK" w:hAnsi="方正书宋_GBK"/>
              </w:rPr>
              <w:t>,</w:t>
            </w:r>
            <w:r>
              <w:rPr>
                <w:rFonts w:hint="eastAsia"/>
              </w:rPr>
              <w:t>但不是利益相同</w:t>
            </w:r>
          </w:p>
        </w:tc>
      </w:tr>
      <w:tr w:rsidR="002A470D" w14:paraId="31963BF6" w14:textId="77777777" w:rsidTr="00F526EE">
        <w:trPr>
          <w:jc w:val="center"/>
        </w:trPr>
        <w:tc>
          <w:tcPr>
            <w:tcW w:w="540" w:type="dxa"/>
            <w:tcMar>
              <w:left w:w="0" w:type="dxa"/>
              <w:right w:w="0" w:type="dxa"/>
            </w:tcMar>
            <w:vAlign w:val="center"/>
          </w:tcPr>
          <w:p w14:paraId="3B55B5E2" w14:textId="77777777" w:rsidR="002A470D" w:rsidRDefault="002A470D" w:rsidP="00F526EE">
            <w:pPr>
              <w:spacing w:line="240" w:lineRule="exact"/>
              <w:jc w:val="center"/>
            </w:pPr>
            <w:r>
              <w:t>3</w:t>
            </w:r>
          </w:p>
        </w:tc>
        <w:tc>
          <w:tcPr>
            <w:tcW w:w="4500" w:type="dxa"/>
            <w:tcMar>
              <w:left w:w="105" w:type="dxa"/>
              <w:right w:w="105" w:type="dxa"/>
            </w:tcMar>
            <w:vAlign w:val="center"/>
          </w:tcPr>
          <w:p w14:paraId="622F6528" w14:textId="77777777" w:rsidR="002A470D" w:rsidRDefault="002A470D" w:rsidP="00F526EE">
            <w:pPr>
              <w:spacing w:line="240" w:lineRule="exact"/>
            </w:pPr>
            <w:r>
              <w:rPr>
                <w:rFonts w:ascii="方正楷体_GBK" w:hAnsi="方正楷体_GBK"/>
              </w:rPr>
              <w:t>(</w:t>
            </w:r>
            <w:r>
              <w:t>2020</w:t>
            </w:r>
            <w:r>
              <w:rPr>
                <w:rFonts w:eastAsia="NEU-B6-S92" w:hint="eastAsia"/>
              </w:rPr>
              <w:t>·</w:t>
            </w:r>
            <w:r>
              <w:rPr>
                <w:rFonts w:eastAsia="方正楷体_GBK" w:hint="eastAsia"/>
              </w:rPr>
              <w:t>天津卷</w:t>
            </w:r>
            <w:r>
              <w:rPr>
                <w:rFonts w:eastAsia="NEU-B6-S92" w:hint="eastAsia"/>
              </w:rPr>
              <w:t>·</w:t>
            </w:r>
            <w:r>
              <w:t>1B</w:t>
            </w:r>
            <w:r>
              <w:rPr>
                <w:rFonts w:ascii="方正楷体_GBK" w:hAnsi="方正楷体_GBK"/>
              </w:rPr>
              <w:t>)</w:t>
            </w:r>
            <w:r>
              <w:rPr>
                <w:rFonts w:hint="eastAsia"/>
              </w:rPr>
              <w:t>合作与竞争是国际关系最重要的形式</w:t>
            </w:r>
          </w:p>
        </w:tc>
        <w:tc>
          <w:tcPr>
            <w:tcW w:w="4317" w:type="dxa"/>
            <w:tcMar>
              <w:left w:w="105" w:type="dxa"/>
              <w:right w:w="105" w:type="dxa"/>
            </w:tcMar>
            <w:vAlign w:val="center"/>
          </w:tcPr>
          <w:p w14:paraId="4F48A95D" w14:textId="77777777" w:rsidR="002A470D" w:rsidRDefault="002A470D" w:rsidP="00F526EE">
            <w:pPr>
              <w:spacing w:line="240" w:lineRule="exact"/>
            </w:pPr>
            <w:r>
              <w:rPr>
                <w:rFonts w:hint="eastAsia"/>
              </w:rPr>
              <w:t>国际关系除了竞争与合作外</w:t>
            </w:r>
            <w:r>
              <w:rPr>
                <w:rFonts w:ascii="方正书宋_GBK" w:hAnsi="方正书宋_GBK"/>
              </w:rPr>
              <w:t>,</w:t>
            </w:r>
            <w:r>
              <w:rPr>
                <w:rFonts w:hint="eastAsia"/>
              </w:rPr>
              <w:t>还存在国家之间的冲突。竞争、合作、冲突是国际关系的基本形式</w:t>
            </w:r>
          </w:p>
        </w:tc>
      </w:tr>
      <w:tr w:rsidR="002A470D" w14:paraId="488B5EE0" w14:textId="77777777" w:rsidTr="00F526EE">
        <w:trPr>
          <w:jc w:val="center"/>
        </w:trPr>
        <w:tc>
          <w:tcPr>
            <w:tcW w:w="540" w:type="dxa"/>
            <w:tcMar>
              <w:left w:w="0" w:type="dxa"/>
              <w:right w:w="0" w:type="dxa"/>
            </w:tcMar>
            <w:vAlign w:val="center"/>
          </w:tcPr>
          <w:p w14:paraId="6B872AC6" w14:textId="77777777" w:rsidR="002A470D" w:rsidRDefault="002A470D" w:rsidP="00F526EE">
            <w:pPr>
              <w:spacing w:line="240" w:lineRule="exact"/>
              <w:jc w:val="center"/>
            </w:pPr>
            <w:r>
              <w:t>4</w:t>
            </w:r>
          </w:p>
        </w:tc>
        <w:tc>
          <w:tcPr>
            <w:tcW w:w="4500" w:type="dxa"/>
            <w:tcMar>
              <w:left w:w="105" w:type="dxa"/>
              <w:right w:w="105" w:type="dxa"/>
            </w:tcMar>
            <w:vAlign w:val="center"/>
          </w:tcPr>
          <w:p w14:paraId="3B80E90A" w14:textId="77777777" w:rsidR="002A470D" w:rsidRDefault="002A470D" w:rsidP="00F526EE">
            <w:pPr>
              <w:spacing w:line="240" w:lineRule="exact"/>
            </w:pPr>
            <w:r>
              <w:rPr>
                <w:rFonts w:ascii="方正楷体_GBK" w:hAnsi="方正楷体_GBK"/>
              </w:rPr>
              <w:t>(</w:t>
            </w:r>
            <w:r>
              <w:t>2020</w:t>
            </w:r>
            <w:r>
              <w:rPr>
                <w:rFonts w:eastAsia="NEU-B6-S92" w:hint="eastAsia"/>
              </w:rPr>
              <w:t>·</w:t>
            </w:r>
            <w:r>
              <w:rPr>
                <w:rFonts w:eastAsia="方正楷体_GBK" w:hint="eastAsia"/>
              </w:rPr>
              <w:t>天津卷</w:t>
            </w:r>
            <w:r>
              <w:rPr>
                <w:rFonts w:eastAsia="NEU-B6-S92" w:hint="eastAsia"/>
              </w:rPr>
              <w:t>·</w:t>
            </w:r>
            <w:r>
              <w:t>1C</w:t>
            </w:r>
            <w:r>
              <w:rPr>
                <w:rFonts w:ascii="方正楷体_GBK" w:hAnsi="方正楷体_GBK"/>
              </w:rPr>
              <w:t>)</w:t>
            </w:r>
            <w:r>
              <w:rPr>
                <w:rFonts w:hint="eastAsia"/>
              </w:rPr>
              <w:t>中国是促进世界经济政治发展的决定力量</w:t>
            </w:r>
          </w:p>
        </w:tc>
        <w:tc>
          <w:tcPr>
            <w:tcW w:w="4317" w:type="dxa"/>
            <w:tcMar>
              <w:left w:w="105" w:type="dxa"/>
              <w:right w:w="105" w:type="dxa"/>
            </w:tcMar>
            <w:vAlign w:val="center"/>
          </w:tcPr>
          <w:p w14:paraId="5B78E8E4" w14:textId="77777777" w:rsidR="002A470D" w:rsidRDefault="002A470D" w:rsidP="00F526EE">
            <w:pPr>
              <w:spacing w:line="240" w:lineRule="exact"/>
            </w:pPr>
            <w:r>
              <w:rPr>
                <w:rFonts w:hint="eastAsia"/>
              </w:rPr>
              <w:t>我国是维护世界和平与稳定的积极因素和坚定力量</w:t>
            </w:r>
            <w:r>
              <w:rPr>
                <w:rFonts w:ascii="方正书宋_GBK" w:hAnsi="方正书宋_GBK"/>
              </w:rPr>
              <w:t>,</w:t>
            </w:r>
            <w:r>
              <w:rPr>
                <w:rFonts w:hint="eastAsia"/>
              </w:rPr>
              <w:t>是促进世界经济政治发展的重要力量</w:t>
            </w:r>
            <w:r>
              <w:rPr>
                <w:rFonts w:ascii="方正书宋_GBK" w:hAnsi="方正书宋_GBK"/>
              </w:rPr>
              <w:t>,</w:t>
            </w:r>
            <w:r>
              <w:rPr>
                <w:rFonts w:hint="eastAsia"/>
              </w:rPr>
              <w:t>而不是决定力量</w:t>
            </w:r>
          </w:p>
        </w:tc>
      </w:tr>
      <w:tr w:rsidR="002A470D" w14:paraId="237321F9" w14:textId="77777777" w:rsidTr="00F526EE">
        <w:trPr>
          <w:jc w:val="center"/>
        </w:trPr>
        <w:tc>
          <w:tcPr>
            <w:tcW w:w="540" w:type="dxa"/>
            <w:tcMar>
              <w:left w:w="0" w:type="dxa"/>
              <w:right w:w="0" w:type="dxa"/>
            </w:tcMar>
            <w:vAlign w:val="center"/>
          </w:tcPr>
          <w:p w14:paraId="25C38E5E" w14:textId="77777777" w:rsidR="002A470D" w:rsidRDefault="002A470D" w:rsidP="00F526EE">
            <w:pPr>
              <w:spacing w:line="240" w:lineRule="exact"/>
              <w:jc w:val="center"/>
            </w:pPr>
            <w:r>
              <w:t>5</w:t>
            </w:r>
          </w:p>
        </w:tc>
        <w:tc>
          <w:tcPr>
            <w:tcW w:w="4500" w:type="dxa"/>
            <w:tcMar>
              <w:left w:w="105" w:type="dxa"/>
              <w:right w:w="105" w:type="dxa"/>
            </w:tcMar>
            <w:vAlign w:val="center"/>
          </w:tcPr>
          <w:p w14:paraId="5A398191" w14:textId="77777777" w:rsidR="002A470D" w:rsidRDefault="002A470D" w:rsidP="00F526EE">
            <w:pPr>
              <w:spacing w:line="240" w:lineRule="exact"/>
            </w:pPr>
            <w:r>
              <w:rPr>
                <w:rFonts w:ascii="方正楷体_GBK" w:hAnsi="方正楷体_GBK"/>
              </w:rPr>
              <w:t>(</w:t>
            </w:r>
            <w:r>
              <w:t>2020</w:t>
            </w:r>
            <w:r>
              <w:rPr>
                <w:rFonts w:eastAsia="NEU-B6-S92" w:hint="eastAsia"/>
              </w:rPr>
              <w:t>·</w:t>
            </w:r>
            <w:r>
              <w:rPr>
                <w:rFonts w:eastAsia="方正楷体_GBK" w:hint="eastAsia"/>
              </w:rPr>
              <w:t>天津卷</w:t>
            </w:r>
            <w:r>
              <w:rPr>
                <w:rFonts w:eastAsia="NEU-B6-S92" w:hint="eastAsia"/>
              </w:rPr>
              <w:t>·</w:t>
            </w:r>
            <w:r>
              <w:t>1D</w:t>
            </w:r>
            <w:r>
              <w:rPr>
                <w:rFonts w:ascii="方正楷体_GBK" w:hAnsi="方正楷体_GBK"/>
              </w:rPr>
              <w:t>)</w:t>
            </w:r>
            <w:r>
              <w:rPr>
                <w:rFonts w:hint="eastAsia"/>
              </w:rPr>
              <w:t>维护国家间的共同利益是我国外交政策的出发点</w:t>
            </w:r>
          </w:p>
        </w:tc>
        <w:tc>
          <w:tcPr>
            <w:tcW w:w="4317" w:type="dxa"/>
            <w:tcMar>
              <w:left w:w="105" w:type="dxa"/>
              <w:right w:w="105" w:type="dxa"/>
            </w:tcMar>
            <w:vAlign w:val="center"/>
          </w:tcPr>
          <w:p w14:paraId="6B2C7436" w14:textId="77777777" w:rsidR="002A470D" w:rsidRDefault="002A470D" w:rsidP="00F526EE">
            <w:pPr>
              <w:spacing w:line="240" w:lineRule="exact"/>
            </w:pPr>
            <w:r>
              <w:rPr>
                <w:rFonts w:hint="eastAsia"/>
              </w:rPr>
              <w:t>维护国家利益</w:t>
            </w:r>
            <w:r>
              <w:rPr>
                <w:rFonts w:ascii="方正书宋_GBK" w:hAnsi="方正书宋_GBK"/>
              </w:rPr>
              <w:t>(</w:t>
            </w:r>
            <w:r>
              <w:rPr>
                <w:rFonts w:hint="eastAsia"/>
              </w:rPr>
              <w:t>而不是国家间的共同利益</w:t>
            </w:r>
            <w:r>
              <w:rPr>
                <w:rFonts w:ascii="方正书宋_GBK" w:hAnsi="方正书宋_GBK"/>
              </w:rPr>
              <w:t>)</w:t>
            </w:r>
            <w:r>
              <w:rPr>
                <w:rFonts w:hint="eastAsia"/>
              </w:rPr>
              <w:t>是主权国家对外活动的出发点和落脚点</w:t>
            </w:r>
          </w:p>
        </w:tc>
      </w:tr>
      <w:tr w:rsidR="002A470D" w14:paraId="1990053F" w14:textId="77777777" w:rsidTr="00F526EE">
        <w:trPr>
          <w:jc w:val="center"/>
        </w:trPr>
        <w:tc>
          <w:tcPr>
            <w:tcW w:w="540" w:type="dxa"/>
            <w:tcMar>
              <w:left w:w="0" w:type="dxa"/>
              <w:right w:w="0" w:type="dxa"/>
            </w:tcMar>
            <w:vAlign w:val="center"/>
          </w:tcPr>
          <w:p w14:paraId="12EB05BB" w14:textId="77777777" w:rsidR="002A470D" w:rsidRDefault="002A470D" w:rsidP="00F526EE">
            <w:pPr>
              <w:spacing w:line="240" w:lineRule="exact"/>
              <w:jc w:val="center"/>
            </w:pPr>
            <w:r>
              <w:t>6</w:t>
            </w:r>
          </w:p>
        </w:tc>
        <w:tc>
          <w:tcPr>
            <w:tcW w:w="4500" w:type="dxa"/>
            <w:tcMar>
              <w:left w:w="105" w:type="dxa"/>
              <w:right w:w="105" w:type="dxa"/>
            </w:tcMar>
            <w:vAlign w:val="center"/>
          </w:tcPr>
          <w:p w14:paraId="5D479A38" w14:textId="77777777" w:rsidR="002A470D" w:rsidRDefault="002A470D"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17①</w:t>
            </w:r>
            <w:r>
              <w:rPr>
                <w:rFonts w:ascii="方正楷体_GBK" w:hAnsi="方正楷体_GBK"/>
              </w:rPr>
              <w:t>)</w:t>
            </w:r>
            <w:r>
              <w:rPr>
                <w:rFonts w:hint="eastAsia"/>
              </w:rPr>
              <w:t>上海合作组织是横跨欧亚大陆的地区性国家联盟</w:t>
            </w:r>
          </w:p>
        </w:tc>
        <w:tc>
          <w:tcPr>
            <w:tcW w:w="4317" w:type="dxa"/>
            <w:tcMar>
              <w:left w:w="105" w:type="dxa"/>
              <w:right w:w="105" w:type="dxa"/>
            </w:tcMar>
            <w:vAlign w:val="center"/>
          </w:tcPr>
          <w:p w14:paraId="1EF43488" w14:textId="77777777" w:rsidR="002A470D" w:rsidRDefault="002A470D" w:rsidP="00F526EE">
            <w:pPr>
              <w:spacing w:line="240" w:lineRule="exact"/>
            </w:pPr>
            <w:r>
              <w:rPr>
                <w:rFonts w:hint="eastAsia"/>
              </w:rPr>
              <w:t>上海合作组织是区域性国际组织</w:t>
            </w:r>
            <w:r>
              <w:rPr>
                <w:rFonts w:ascii="方正书宋_GBK" w:hAnsi="方正书宋_GBK"/>
              </w:rPr>
              <w:t>,</w:t>
            </w:r>
            <w:r>
              <w:rPr>
                <w:rFonts w:hint="eastAsia"/>
              </w:rPr>
              <w:t>不是国家联盟</w:t>
            </w:r>
          </w:p>
        </w:tc>
      </w:tr>
      <w:tr w:rsidR="002A470D" w14:paraId="6EEC3D16" w14:textId="77777777" w:rsidTr="00F526EE">
        <w:trPr>
          <w:jc w:val="center"/>
        </w:trPr>
        <w:tc>
          <w:tcPr>
            <w:tcW w:w="540" w:type="dxa"/>
            <w:tcMar>
              <w:left w:w="0" w:type="dxa"/>
              <w:right w:w="0" w:type="dxa"/>
            </w:tcMar>
            <w:vAlign w:val="center"/>
          </w:tcPr>
          <w:p w14:paraId="4526126F" w14:textId="77777777" w:rsidR="002A470D" w:rsidRDefault="002A470D" w:rsidP="00F526EE">
            <w:pPr>
              <w:spacing w:line="240" w:lineRule="exact"/>
              <w:jc w:val="center"/>
            </w:pPr>
            <w:r>
              <w:t>7</w:t>
            </w:r>
          </w:p>
        </w:tc>
        <w:tc>
          <w:tcPr>
            <w:tcW w:w="4500" w:type="dxa"/>
            <w:tcMar>
              <w:left w:w="105" w:type="dxa"/>
              <w:right w:w="105" w:type="dxa"/>
            </w:tcMar>
            <w:vAlign w:val="center"/>
          </w:tcPr>
          <w:p w14:paraId="609E1047" w14:textId="77777777" w:rsidR="002A470D" w:rsidRDefault="002A470D" w:rsidP="00F526EE">
            <w:pPr>
              <w:spacing w:line="240" w:lineRule="exact"/>
            </w:pPr>
            <w:r>
              <w:rPr>
                <w:rFonts w:ascii="方正楷体_GBK" w:hAnsi="方正楷体_GBK"/>
              </w:rPr>
              <w:t>(</w:t>
            </w:r>
            <w:r>
              <w:t>2019</w:t>
            </w:r>
            <w:r>
              <w:rPr>
                <w:rFonts w:eastAsia="NEU-B6-S92" w:hint="eastAsia"/>
              </w:rPr>
              <w:t>·</w:t>
            </w:r>
            <w:r>
              <w:rPr>
                <w:rFonts w:eastAsia="方正楷体_GBK" w:hint="eastAsia"/>
              </w:rPr>
              <w:t>江苏卷</w:t>
            </w:r>
            <w:r>
              <w:rPr>
                <w:rFonts w:eastAsia="NEU-B6-S92" w:hint="eastAsia"/>
              </w:rPr>
              <w:t>·</w:t>
            </w:r>
            <w:r>
              <w:t>18①</w:t>
            </w:r>
            <w:r>
              <w:rPr>
                <w:rFonts w:ascii="方正楷体_GBK" w:hAnsi="方正楷体_GBK"/>
              </w:rPr>
              <w:t>)</w:t>
            </w:r>
            <w:r>
              <w:rPr>
                <w:rFonts w:hint="eastAsia"/>
              </w:rPr>
              <w:t>综合国力变化是国家间合作与冲突的根源</w:t>
            </w:r>
          </w:p>
        </w:tc>
        <w:tc>
          <w:tcPr>
            <w:tcW w:w="4317" w:type="dxa"/>
            <w:tcMar>
              <w:left w:w="105" w:type="dxa"/>
              <w:right w:w="105" w:type="dxa"/>
            </w:tcMar>
            <w:vAlign w:val="center"/>
          </w:tcPr>
          <w:p w14:paraId="2AE35979" w14:textId="77777777" w:rsidR="002A470D" w:rsidRDefault="002A470D" w:rsidP="00F526EE">
            <w:pPr>
              <w:spacing w:line="240" w:lineRule="exact"/>
            </w:pPr>
            <w:r>
              <w:rPr>
                <w:rFonts w:hint="eastAsia"/>
              </w:rPr>
              <w:t>国家利益是国际关系的决定因素</w:t>
            </w:r>
            <w:r>
              <w:rPr>
                <w:rFonts w:ascii="方正书宋_GBK" w:hAnsi="方正书宋_GBK"/>
              </w:rPr>
              <w:t>,</w:t>
            </w:r>
            <w:r>
              <w:rPr>
                <w:rFonts w:hint="eastAsia"/>
              </w:rPr>
              <w:t>共同利益是合作的基础</w:t>
            </w:r>
            <w:r>
              <w:rPr>
                <w:rFonts w:ascii="方正书宋_GBK" w:hAnsi="方正书宋_GBK"/>
              </w:rPr>
              <w:t>,</w:t>
            </w:r>
            <w:r>
              <w:rPr>
                <w:rFonts w:hint="eastAsia"/>
              </w:rPr>
              <w:t>利益的对立是冲突的根源</w:t>
            </w:r>
          </w:p>
        </w:tc>
      </w:tr>
      <w:tr w:rsidR="002A470D" w14:paraId="025060F7" w14:textId="77777777" w:rsidTr="00F526EE">
        <w:trPr>
          <w:jc w:val="center"/>
        </w:trPr>
        <w:tc>
          <w:tcPr>
            <w:tcW w:w="540" w:type="dxa"/>
            <w:tcMar>
              <w:left w:w="0" w:type="dxa"/>
              <w:right w:w="0" w:type="dxa"/>
            </w:tcMar>
            <w:vAlign w:val="center"/>
          </w:tcPr>
          <w:p w14:paraId="77F075CA" w14:textId="77777777" w:rsidR="002A470D" w:rsidRDefault="002A470D" w:rsidP="00F526EE">
            <w:pPr>
              <w:spacing w:line="240" w:lineRule="exact"/>
              <w:jc w:val="center"/>
            </w:pPr>
            <w:r>
              <w:t>8</w:t>
            </w:r>
          </w:p>
        </w:tc>
        <w:tc>
          <w:tcPr>
            <w:tcW w:w="4500" w:type="dxa"/>
            <w:tcMar>
              <w:left w:w="105" w:type="dxa"/>
              <w:right w:w="105" w:type="dxa"/>
            </w:tcMar>
            <w:vAlign w:val="center"/>
          </w:tcPr>
          <w:p w14:paraId="5EE3CFE0" w14:textId="77777777" w:rsidR="002A470D" w:rsidRDefault="002A470D"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18①</w:t>
            </w:r>
            <w:r>
              <w:rPr>
                <w:rFonts w:ascii="方正楷体_GBK" w:hAnsi="方正楷体_GBK"/>
              </w:rPr>
              <w:t>)</w:t>
            </w:r>
            <w:r>
              <w:rPr>
                <w:rFonts w:hint="eastAsia"/>
              </w:rPr>
              <w:t>全球环境治理的价值共识已经形成</w:t>
            </w:r>
          </w:p>
        </w:tc>
        <w:tc>
          <w:tcPr>
            <w:tcW w:w="4317" w:type="dxa"/>
            <w:tcMar>
              <w:left w:w="105" w:type="dxa"/>
              <w:right w:w="105" w:type="dxa"/>
            </w:tcMar>
            <w:vAlign w:val="center"/>
          </w:tcPr>
          <w:p w14:paraId="64AAAA33" w14:textId="77777777" w:rsidR="002A470D" w:rsidRDefault="002A470D" w:rsidP="00F526EE">
            <w:pPr>
              <w:spacing w:line="240" w:lineRule="exact"/>
            </w:pPr>
            <w:r>
              <w:rPr>
                <w:rFonts w:hint="eastAsia"/>
              </w:rPr>
              <w:t>全球环境治理的价值观念已得到大多数国家的认可</w:t>
            </w:r>
            <w:r>
              <w:rPr>
                <w:rFonts w:ascii="方正书宋_GBK" w:hAnsi="方正书宋_GBK"/>
              </w:rPr>
              <w:t>,</w:t>
            </w:r>
            <w:r>
              <w:rPr>
                <w:rFonts w:hint="eastAsia"/>
              </w:rPr>
              <w:t>但并未形成共识</w:t>
            </w:r>
            <w:r>
              <w:rPr>
                <w:rFonts w:ascii="方正书宋_GBK" w:hAnsi="方正书宋_GBK"/>
              </w:rPr>
              <w:t>,</w:t>
            </w:r>
            <w:r>
              <w:rPr>
                <w:rFonts w:hint="eastAsia"/>
              </w:rPr>
              <w:t>部分国家在全球环境治理方面仍不履行其国际义务</w:t>
            </w:r>
          </w:p>
        </w:tc>
      </w:tr>
    </w:tbl>
    <w:p w14:paraId="60A48F90" w14:textId="77777777" w:rsidR="002A470D" w:rsidRDefault="002A470D" w:rsidP="002A470D">
      <w:pPr>
        <w:spacing w:line="240" w:lineRule="exact"/>
      </w:pPr>
    </w:p>
    <w:p w14:paraId="24246B1F" w14:textId="77777777" w:rsidR="002A470D" w:rsidRDefault="002A470D" w:rsidP="002A470D">
      <w:pPr>
        <w:spacing w:line="240" w:lineRule="exact"/>
        <w:jc w:val="right"/>
      </w:pPr>
      <w:r>
        <w:rPr>
          <w:rFonts w:ascii="方正黑体_GBK" w:hAnsi="方正黑体_GBK"/>
        </w:rPr>
        <w:t>(</w:t>
      </w:r>
      <w:r>
        <w:rPr>
          <w:rFonts w:eastAsia="方正黑体_GBK" w:hint="eastAsia"/>
        </w:rPr>
        <w:t>续表</w:t>
      </w:r>
      <w:r>
        <w:rPr>
          <w:rFonts w:ascii="方正黑体_GBK" w:hAnsi="方正黑体_GBK"/>
        </w:rPr>
        <w:t>)</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2A470D" w14:paraId="0B9262DE"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242E4CA5" w14:textId="77777777" w:rsidR="002A470D" w:rsidRDefault="002A470D"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1F3F1B41" w14:textId="77777777" w:rsidR="002A470D" w:rsidRDefault="002A470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530540C3" w14:textId="77777777" w:rsidR="002A470D" w:rsidRDefault="002A470D" w:rsidP="00F526EE">
            <w:pPr>
              <w:spacing w:line="240" w:lineRule="exact"/>
              <w:jc w:val="center"/>
            </w:pPr>
            <w:r>
              <w:rPr>
                <w:rFonts w:hint="eastAsia"/>
              </w:rPr>
              <w:t>诊断错因</w:t>
            </w:r>
            <w:r>
              <w:rPr>
                <w:rFonts w:eastAsia="NEU-BZ-S92" w:hint="eastAsia"/>
              </w:rPr>
              <w:t>·</w:t>
            </w:r>
            <w:r>
              <w:rPr>
                <w:rFonts w:hint="eastAsia"/>
              </w:rPr>
              <w:t>拨云见日</w:t>
            </w:r>
          </w:p>
        </w:tc>
      </w:tr>
      <w:tr w:rsidR="002A470D" w14:paraId="0683887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9E792F4" w14:textId="77777777" w:rsidR="002A470D" w:rsidRDefault="002A470D"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3FD45E1" w14:textId="77777777" w:rsidR="002A470D" w:rsidRDefault="002A470D" w:rsidP="00F526EE">
            <w:pPr>
              <w:spacing w:line="240" w:lineRule="exact"/>
            </w:pPr>
            <w:r>
              <w:rPr>
                <w:rFonts w:hint="eastAsia"/>
              </w:rPr>
              <w:t>国家利益是对外活动的出发点和落脚点体现了义</w:t>
            </w:r>
            <w:proofErr w:type="gramStart"/>
            <w:r>
              <w:rPr>
                <w:rFonts w:hint="eastAsia"/>
              </w:rPr>
              <w:t>利平衡</w:t>
            </w:r>
            <w:proofErr w:type="gramEnd"/>
            <w:r>
              <w:rPr>
                <w:rFonts w:hint="eastAsia"/>
              </w:rPr>
              <w:t>才能义利共赢的观点</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66E74CB" w14:textId="77777777" w:rsidR="002A470D" w:rsidRDefault="002A470D" w:rsidP="00F526EE">
            <w:pPr>
              <w:spacing w:line="240" w:lineRule="exact"/>
            </w:pPr>
            <w:r>
              <w:rPr>
                <w:rFonts w:hint="eastAsia"/>
              </w:rPr>
              <w:t>维护自身利益的同时兼顾他国合理关切体现了义</w:t>
            </w:r>
            <w:proofErr w:type="gramStart"/>
            <w:r>
              <w:rPr>
                <w:rFonts w:hint="eastAsia"/>
              </w:rPr>
              <w:t>利平衡</w:t>
            </w:r>
            <w:proofErr w:type="gramEnd"/>
            <w:r>
              <w:rPr>
                <w:rFonts w:hint="eastAsia"/>
              </w:rPr>
              <w:t>才能义利共赢的观点</w:t>
            </w:r>
          </w:p>
        </w:tc>
      </w:tr>
      <w:tr w:rsidR="002A470D" w14:paraId="0D05882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F16BBF4" w14:textId="77777777" w:rsidR="002A470D" w:rsidRDefault="002A470D"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6357C79" w14:textId="77777777" w:rsidR="002A470D" w:rsidRDefault="002A470D" w:rsidP="00F526EE">
            <w:pPr>
              <w:spacing w:line="240" w:lineRule="exact"/>
            </w:pPr>
            <w:r>
              <w:rPr>
                <w:rFonts w:ascii="方正楷体_GBK" w:hAnsi="方正楷体_GBK"/>
              </w:rPr>
              <w:t>(</w:t>
            </w:r>
            <w:r>
              <w:t>2017</w:t>
            </w:r>
            <w:r>
              <w:rPr>
                <w:rFonts w:eastAsia="NEU-B6-S92" w:hint="eastAsia"/>
              </w:rPr>
              <w:t>·</w:t>
            </w:r>
            <w:r>
              <w:rPr>
                <w:rFonts w:eastAsia="方正楷体_GBK" w:hint="eastAsia"/>
              </w:rPr>
              <w:t>北京卷</w:t>
            </w:r>
            <w:r>
              <w:rPr>
                <w:rFonts w:eastAsia="NEU-B6-S92" w:hint="eastAsia"/>
              </w:rPr>
              <w:t>·</w:t>
            </w:r>
            <w:r>
              <w:t>32C</w:t>
            </w:r>
            <w:r>
              <w:rPr>
                <w:rFonts w:ascii="方正楷体_GBK" w:hAnsi="方正楷体_GBK"/>
              </w:rPr>
              <w:t>)</w:t>
            </w:r>
            <w:r>
              <w:rPr>
                <w:rFonts w:hint="eastAsia"/>
              </w:rPr>
              <w:t>中国通过联合国坚持以双边主义的方式实现共同安全</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CF4F91C" w14:textId="77777777" w:rsidR="002A470D" w:rsidRDefault="002A470D" w:rsidP="00F526EE">
            <w:pPr>
              <w:spacing w:line="240" w:lineRule="exact"/>
            </w:pPr>
            <w:r>
              <w:rPr>
                <w:rFonts w:hint="eastAsia"/>
              </w:rPr>
              <w:t>中国通过联合国坚持以多边主义的方式实现共同安全</w:t>
            </w:r>
          </w:p>
        </w:tc>
      </w:tr>
      <w:tr w:rsidR="002A470D" w14:paraId="5EE3639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84435A1" w14:textId="77777777" w:rsidR="002A470D" w:rsidRDefault="002A470D"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BCA1A95" w14:textId="77777777" w:rsidR="002A470D" w:rsidRDefault="002A470D" w:rsidP="00F526EE">
            <w:pPr>
              <w:spacing w:line="240" w:lineRule="exact"/>
            </w:pPr>
            <w:r>
              <w:rPr>
                <w:rFonts w:ascii="方正楷体_GBK" w:hAnsi="方正楷体_GBK"/>
              </w:rPr>
              <w:t>(</w:t>
            </w:r>
            <w:r>
              <w:t>2016</w:t>
            </w:r>
            <w:r>
              <w:rPr>
                <w:rFonts w:eastAsia="NEU-B6-S92" w:hint="eastAsia"/>
              </w:rPr>
              <w:t>·</w:t>
            </w:r>
            <w:r>
              <w:rPr>
                <w:rFonts w:eastAsia="方正楷体_GBK" w:hint="eastAsia"/>
              </w:rPr>
              <w:t>天津卷</w:t>
            </w:r>
            <w:r>
              <w:rPr>
                <w:rFonts w:eastAsia="NEU-B6-S92" w:hint="eastAsia"/>
              </w:rPr>
              <w:t>·</w:t>
            </w:r>
            <w:r>
              <w:t>3③</w:t>
            </w:r>
            <w:r>
              <w:rPr>
                <w:rFonts w:ascii="方正楷体_GBK" w:hAnsi="方正楷体_GBK"/>
              </w:rPr>
              <w:t>)</w:t>
            </w:r>
            <w:r>
              <w:rPr>
                <w:rFonts w:hint="eastAsia"/>
              </w:rPr>
              <w:t>国际关系是由国家间的共同利益决定的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36AAFB3" w14:textId="77777777" w:rsidR="002A470D" w:rsidRDefault="002A470D" w:rsidP="00F526EE">
            <w:pPr>
              <w:spacing w:line="240" w:lineRule="exact"/>
            </w:pPr>
            <w:r>
              <w:rPr>
                <w:rFonts w:hint="eastAsia"/>
              </w:rPr>
              <w:t>国家利益是国际关系的决定性因素</w:t>
            </w:r>
          </w:p>
        </w:tc>
      </w:tr>
      <w:tr w:rsidR="002A470D" w14:paraId="1AFF0FF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4711BA2" w14:textId="77777777" w:rsidR="002A470D" w:rsidRDefault="002A470D"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23DE607" w14:textId="77777777" w:rsidR="002A470D" w:rsidRDefault="002A470D" w:rsidP="00F526EE">
            <w:pPr>
              <w:spacing w:line="240" w:lineRule="exact"/>
            </w:pPr>
            <w:r>
              <w:rPr>
                <w:rFonts w:hint="eastAsia"/>
              </w:rPr>
              <w:t>国家利益的不同使得中美之间的冲突不可避免</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BAE5BA7" w14:textId="77777777" w:rsidR="002A470D" w:rsidRDefault="002A470D" w:rsidP="00F526EE">
            <w:pPr>
              <w:spacing w:line="240" w:lineRule="exact"/>
            </w:pPr>
            <w:r>
              <w:rPr>
                <w:rFonts w:hint="eastAsia"/>
              </w:rPr>
              <w:t>国家之间既有不同利益</w:t>
            </w:r>
            <w:r>
              <w:rPr>
                <w:rFonts w:ascii="方正书宋_GBK" w:hAnsi="方正书宋_GBK"/>
              </w:rPr>
              <w:t>,</w:t>
            </w:r>
            <w:r>
              <w:rPr>
                <w:rFonts w:hint="eastAsia"/>
              </w:rPr>
              <w:t>也有共同利益</w:t>
            </w:r>
            <w:r>
              <w:rPr>
                <w:rFonts w:ascii="方正书宋_GBK" w:hAnsi="方正书宋_GBK"/>
              </w:rPr>
              <w:t>,</w:t>
            </w:r>
            <w:r>
              <w:rPr>
                <w:rFonts w:hint="eastAsia"/>
              </w:rPr>
              <w:t>认为冲突不可避免是错误的。竞争、合作与冲突是国际关系的基本形式</w:t>
            </w:r>
          </w:p>
        </w:tc>
      </w:tr>
      <w:tr w:rsidR="002A470D" w14:paraId="541F6CA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613C7E6" w14:textId="77777777" w:rsidR="002A470D" w:rsidRDefault="002A470D"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FE8AE99" w14:textId="77777777" w:rsidR="002A470D" w:rsidRDefault="002A470D" w:rsidP="00F526EE">
            <w:pPr>
              <w:spacing w:line="240" w:lineRule="exact"/>
            </w:pPr>
            <w:r>
              <w:rPr>
                <w:rFonts w:hint="eastAsia"/>
              </w:rPr>
              <w:t>中国尊重东盟拥有的国家主权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C7F20F1" w14:textId="77777777" w:rsidR="002A470D" w:rsidRDefault="002A470D" w:rsidP="00F526EE">
            <w:pPr>
              <w:spacing w:line="240" w:lineRule="exact"/>
            </w:pPr>
            <w:r>
              <w:rPr>
                <w:rFonts w:hint="eastAsia"/>
              </w:rPr>
              <w:t>东盟属于国际组织</w:t>
            </w:r>
            <w:r>
              <w:rPr>
                <w:rFonts w:ascii="方正书宋_GBK" w:hAnsi="方正书宋_GBK"/>
              </w:rPr>
              <w:t>,</w:t>
            </w:r>
            <w:r>
              <w:rPr>
                <w:rFonts w:hint="eastAsia"/>
              </w:rPr>
              <w:t>不具有国家主权</w:t>
            </w:r>
          </w:p>
        </w:tc>
      </w:tr>
      <w:tr w:rsidR="002A470D" w14:paraId="40689B0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49932B7" w14:textId="77777777" w:rsidR="002A470D" w:rsidRDefault="002A470D" w:rsidP="00F526EE">
            <w:pPr>
              <w:spacing w:line="240" w:lineRule="exact"/>
              <w:jc w:val="center"/>
            </w:pPr>
            <w:r>
              <w:t>14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43B78B7" w14:textId="77777777" w:rsidR="002A470D" w:rsidRDefault="002A470D" w:rsidP="00F526EE">
            <w:pPr>
              <w:spacing w:line="240" w:lineRule="exact"/>
            </w:pPr>
            <w:r>
              <w:rPr>
                <w:rFonts w:hint="eastAsia"/>
              </w:rPr>
              <w:t>联合国代行成员国的部分</w:t>
            </w:r>
            <w:proofErr w:type="gramStart"/>
            <w:r>
              <w:rPr>
                <w:rFonts w:hint="eastAsia"/>
              </w:rPr>
              <w:t>独立权和</w:t>
            </w:r>
            <w:proofErr w:type="gramEnd"/>
            <w:r>
              <w:rPr>
                <w:rFonts w:hint="eastAsia"/>
              </w:rPr>
              <w:t>自主权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892BCFA" w14:textId="77777777" w:rsidR="002A470D" w:rsidRDefault="002A470D" w:rsidP="00F526EE">
            <w:pPr>
              <w:spacing w:line="240" w:lineRule="exact"/>
            </w:pPr>
            <w:r>
              <w:rPr>
                <w:rFonts w:hint="eastAsia"/>
              </w:rPr>
              <w:t>联合国作为国际组织</w:t>
            </w:r>
            <w:r>
              <w:rPr>
                <w:rFonts w:ascii="方正书宋_GBK" w:hAnsi="方正书宋_GBK"/>
              </w:rPr>
              <w:t>,</w:t>
            </w:r>
            <w:r>
              <w:rPr>
                <w:rFonts w:hint="eastAsia"/>
              </w:rPr>
              <w:t>不能代行成员国的</w:t>
            </w:r>
            <w:proofErr w:type="gramStart"/>
            <w:r>
              <w:rPr>
                <w:rFonts w:hint="eastAsia"/>
              </w:rPr>
              <w:t>独立权和</w:t>
            </w:r>
            <w:proofErr w:type="gramEnd"/>
            <w:r>
              <w:rPr>
                <w:rFonts w:hint="eastAsia"/>
              </w:rPr>
              <w:t>自主权</w:t>
            </w:r>
          </w:p>
        </w:tc>
      </w:tr>
      <w:tr w:rsidR="002A470D" w14:paraId="7C91B18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80F93EA" w14:textId="77777777" w:rsidR="002A470D" w:rsidRDefault="002A470D" w:rsidP="00F526EE">
            <w:pPr>
              <w:spacing w:line="240" w:lineRule="exact"/>
              <w:jc w:val="center"/>
            </w:pPr>
            <w:r>
              <w:t>15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8AA38F8" w14:textId="77777777" w:rsidR="002A470D" w:rsidRDefault="002A470D" w:rsidP="00F526EE">
            <w:pPr>
              <w:spacing w:line="240" w:lineRule="exact"/>
            </w:pPr>
            <w:r>
              <w:rPr>
                <w:rFonts w:hint="eastAsia"/>
              </w:rPr>
              <w:t>联合国把使用武力作为解决地区安全问题的主要手段</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5586E71" w14:textId="77777777" w:rsidR="002A470D" w:rsidRDefault="002A470D" w:rsidP="00F526EE">
            <w:pPr>
              <w:spacing w:line="240" w:lineRule="exact"/>
            </w:pPr>
            <w:r>
              <w:rPr>
                <w:rFonts w:hint="eastAsia"/>
              </w:rPr>
              <w:t>《联合国宪章》的原则是以和平方式解决国际争端</w:t>
            </w:r>
          </w:p>
        </w:tc>
      </w:tr>
      <w:tr w:rsidR="002A470D" w14:paraId="09CC031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C555984" w14:textId="77777777" w:rsidR="002A470D" w:rsidRDefault="002A470D" w:rsidP="00F526EE">
            <w:pPr>
              <w:spacing w:line="240" w:lineRule="exact"/>
              <w:jc w:val="center"/>
            </w:pPr>
            <w:r>
              <w:t>16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1582159" w14:textId="77777777" w:rsidR="002A470D" w:rsidRDefault="002A470D" w:rsidP="00F526EE">
            <w:pPr>
              <w:spacing w:line="240" w:lineRule="exact"/>
            </w:pPr>
            <w:r>
              <w:rPr>
                <w:rFonts w:hint="eastAsia"/>
              </w:rPr>
              <w:t>中国与东盟之间用战略伙伴关系取代了竞争关系</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D045209" w14:textId="77777777" w:rsidR="002A470D" w:rsidRDefault="002A470D" w:rsidP="00F526EE">
            <w:pPr>
              <w:spacing w:line="240" w:lineRule="exact"/>
            </w:pPr>
            <w:r>
              <w:rPr>
                <w:rFonts w:hint="eastAsia"/>
              </w:rPr>
              <w:t>竞争关系是国际关系的基本形式之一</w:t>
            </w:r>
            <w:r>
              <w:rPr>
                <w:rFonts w:ascii="方正书宋_GBK" w:hAnsi="方正书宋_GBK"/>
              </w:rPr>
              <w:t>,</w:t>
            </w:r>
            <w:r>
              <w:rPr>
                <w:rFonts w:hint="eastAsia"/>
              </w:rPr>
              <w:t>不可取代</w:t>
            </w:r>
          </w:p>
        </w:tc>
      </w:tr>
      <w:tr w:rsidR="002A470D" w14:paraId="7AC10B1C"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729FE27F" w14:textId="77777777" w:rsidR="002A470D" w:rsidRDefault="002A470D" w:rsidP="00F526EE">
            <w:pPr>
              <w:spacing w:line="240" w:lineRule="exact"/>
              <w:jc w:val="center"/>
            </w:pPr>
          </w:p>
        </w:tc>
      </w:tr>
    </w:tbl>
    <w:p w14:paraId="5AD41D71" w14:textId="77777777" w:rsidR="002A470D" w:rsidRDefault="002A470D" w:rsidP="002A470D">
      <w:pPr>
        <w:spacing w:line="360" w:lineRule="exact"/>
        <w:jc w:val="center"/>
      </w:pPr>
      <w:r>
        <w:rPr>
          <w:rFonts w:eastAsia="方正黑体_GBK" w:hint="eastAsia"/>
          <w:sz w:val="24"/>
        </w:rPr>
        <w:t>考点二</w:t>
      </w:r>
      <w:r>
        <w:rPr>
          <w:sz w:val="24"/>
        </w:rPr>
        <w:t xml:space="preserve">　</w:t>
      </w:r>
      <w:r>
        <w:rPr>
          <w:rFonts w:eastAsia="方正黑体_GBK" w:hint="eastAsia"/>
          <w:sz w:val="24"/>
        </w:rPr>
        <w:t>我国独立自主的和平外交政策</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2A470D" w14:paraId="239AC633"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167A6406" w14:textId="77777777" w:rsidR="002A470D" w:rsidRDefault="002A470D"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705C0A33" w14:textId="77777777" w:rsidR="002A470D" w:rsidRDefault="002A470D"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1600466F" w14:textId="77777777" w:rsidR="002A470D" w:rsidRDefault="002A470D" w:rsidP="00F526EE">
            <w:pPr>
              <w:spacing w:line="240" w:lineRule="exact"/>
              <w:jc w:val="center"/>
            </w:pPr>
            <w:r>
              <w:rPr>
                <w:rFonts w:hint="eastAsia"/>
              </w:rPr>
              <w:t>诊断错因</w:t>
            </w:r>
            <w:r>
              <w:rPr>
                <w:rFonts w:eastAsia="NEU-BZ-S92" w:hint="eastAsia"/>
              </w:rPr>
              <w:t>·</w:t>
            </w:r>
            <w:r>
              <w:rPr>
                <w:rFonts w:hint="eastAsia"/>
              </w:rPr>
              <w:t>拨云见日</w:t>
            </w:r>
          </w:p>
        </w:tc>
      </w:tr>
      <w:tr w:rsidR="002A470D" w14:paraId="62B08FDE"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3B25D03" w14:textId="77777777" w:rsidR="002A470D" w:rsidRDefault="002A470D"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CA6DE54" w14:textId="77777777" w:rsidR="002A470D" w:rsidRDefault="002A470D" w:rsidP="00F526EE">
            <w:pPr>
              <w:spacing w:line="240" w:lineRule="exact"/>
            </w:pPr>
            <w:r>
              <w:rPr>
                <w:rFonts w:ascii="方正楷体_GBK" w:hAnsi="方正楷体_GBK"/>
              </w:rPr>
              <w:t>(</w:t>
            </w:r>
            <w:r>
              <w:t>2021</w:t>
            </w:r>
            <w:r>
              <w:rPr>
                <w:rFonts w:eastAsia="NEU-B6-S92" w:hint="eastAsia"/>
              </w:rPr>
              <w:t>·</w:t>
            </w:r>
            <w:r>
              <w:rPr>
                <w:rFonts w:eastAsia="方正楷体_GBK" w:hint="eastAsia"/>
              </w:rPr>
              <w:t>河北卷</w:t>
            </w:r>
            <w:r>
              <w:rPr>
                <w:rFonts w:eastAsia="NEU-B6-S92" w:hint="eastAsia"/>
              </w:rPr>
              <w:t>·</w:t>
            </w:r>
            <w:r>
              <w:t>8①</w:t>
            </w:r>
            <w:r>
              <w:rPr>
                <w:rFonts w:ascii="方正楷体_GBK" w:hAnsi="方正楷体_GBK"/>
              </w:rPr>
              <w:t>)</w:t>
            </w:r>
            <w:r>
              <w:rPr>
                <w:rFonts w:hint="eastAsia"/>
              </w:rPr>
              <w:t>发展道路的差异是国际交流合作的障碍</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8AC3D17" w14:textId="77777777" w:rsidR="002A470D" w:rsidRDefault="002A470D" w:rsidP="00F526EE">
            <w:pPr>
              <w:spacing w:line="240" w:lineRule="exact"/>
            </w:pPr>
            <w:r>
              <w:rPr>
                <w:rFonts w:hint="eastAsia"/>
              </w:rPr>
              <w:t>每个国家都有权自主选择发展道路</w:t>
            </w:r>
            <w:r>
              <w:rPr>
                <w:rFonts w:ascii="方正书宋_GBK" w:hAnsi="方正书宋_GBK"/>
              </w:rPr>
              <w:t>,</w:t>
            </w:r>
            <w:r>
              <w:rPr>
                <w:rFonts w:hint="eastAsia"/>
              </w:rPr>
              <w:t>发展道路的差异不应该也不会成为国际合作交流的障碍</w:t>
            </w:r>
          </w:p>
        </w:tc>
      </w:tr>
      <w:tr w:rsidR="002A470D" w14:paraId="587699E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A8C22CC" w14:textId="77777777" w:rsidR="002A470D" w:rsidRDefault="002A470D" w:rsidP="00F526EE">
            <w:pPr>
              <w:spacing w:line="240" w:lineRule="exact"/>
              <w:jc w:val="center"/>
            </w:pPr>
            <w:r>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D1FBC35" w14:textId="77777777" w:rsidR="002A470D" w:rsidRDefault="002A470D"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18②</w:t>
            </w:r>
            <w:r>
              <w:rPr>
                <w:rFonts w:ascii="方正楷体_GBK" w:hAnsi="方正楷体_GBK"/>
              </w:rPr>
              <w:t>)</w:t>
            </w:r>
            <w:r>
              <w:rPr>
                <w:rFonts w:hint="eastAsia"/>
              </w:rPr>
              <w:t>中国拥有全球环境治理的话语主导权</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5841DC3" w14:textId="77777777" w:rsidR="002A470D" w:rsidRDefault="002A470D" w:rsidP="00F526EE">
            <w:pPr>
              <w:spacing w:line="240" w:lineRule="exact"/>
            </w:pPr>
            <w:r>
              <w:rPr>
                <w:rFonts w:hint="eastAsia"/>
              </w:rPr>
              <w:t>中国在全球环境治理中发挥重要作用</w:t>
            </w:r>
            <w:r>
              <w:rPr>
                <w:rFonts w:ascii="方正书宋_GBK" w:hAnsi="方正书宋_GBK"/>
              </w:rPr>
              <w:t>,</w:t>
            </w:r>
            <w:r>
              <w:rPr>
                <w:rFonts w:hint="eastAsia"/>
              </w:rPr>
              <w:t>但并不拥有话语主导权</w:t>
            </w:r>
          </w:p>
        </w:tc>
      </w:tr>
      <w:tr w:rsidR="002A470D" w14:paraId="0F7838E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8FA36FC" w14:textId="77777777" w:rsidR="002A470D" w:rsidRDefault="002A470D" w:rsidP="00F526EE">
            <w:pPr>
              <w:spacing w:line="240" w:lineRule="exact"/>
              <w:jc w:val="center"/>
            </w:pPr>
            <w:r>
              <w:t>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21C511E" w14:textId="77777777" w:rsidR="002A470D" w:rsidRDefault="002A470D" w:rsidP="00F526EE">
            <w:pPr>
              <w:spacing w:line="240" w:lineRule="exact"/>
            </w:pPr>
            <w:r>
              <w:rPr>
                <w:rFonts w:ascii="方正楷体_GBK" w:hAnsi="方正楷体_GBK"/>
              </w:rPr>
              <w:t>(</w:t>
            </w:r>
            <w:r>
              <w:t>2019</w:t>
            </w:r>
            <w:r>
              <w:rPr>
                <w:rFonts w:eastAsia="NEU-B6-S92" w:hint="eastAsia"/>
              </w:rPr>
              <w:t>·</w:t>
            </w:r>
            <w:r>
              <w:rPr>
                <w:rFonts w:eastAsia="方正楷体_GBK" w:hint="eastAsia"/>
              </w:rPr>
              <w:t>天津卷</w:t>
            </w:r>
            <w:r>
              <w:rPr>
                <w:rFonts w:eastAsia="NEU-B6-S92" w:hint="eastAsia"/>
              </w:rPr>
              <w:t>·</w:t>
            </w:r>
            <w:r>
              <w:t>3A</w:t>
            </w:r>
            <w:r>
              <w:rPr>
                <w:rFonts w:ascii="方正楷体_GBK" w:hAnsi="方正楷体_GBK"/>
              </w:rPr>
              <w:t>)</w:t>
            </w:r>
            <w:r>
              <w:rPr>
                <w:rFonts w:hint="eastAsia"/>
              </w:rPr>
              <w:t>中国支持联合国的各项工作</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360B121" w14:textId="77777777" w:rsidR="002A470D" w:rsidRDefault="002A470D" w:rsidP="00F526EE">
            <w:pPr>
              <w:spacing w:line="240" w:lineRule="exact"/>
            </w:pPr>
            <w:r>
              <w:rPr>
                <w:rFonts w:hint="eastAsia"/>
              </w:rPr>
              <w:t>中国只支持联合国按《联合国宪章》精神所进行的各项工作</w:t>
            </w:r>
          </w:p>
        </w:tc>
      </w:tr>
      <w:tr w:rsidR="002A470D" w14:paraId="0CC5F1B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22B9757" w14:textId="77777777" w:rsidR="002A470D" w:rsidRDefault="002A470D"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D599888" w14:textId="77777777" w:rsidR="002A470D" w:rsidRDefault="002A470D" w:rsidP="00F526EE">
            <w:pPr>
              <w:spacing w:line="240" w:lineRule="exact"/>
            </w:pPr>
            <w:r>
              <w:rPr>
                <w:rFonts w:ascii="方正楷体_GBK" w:hAnsi="方正楷体_GBK"/>
              </w:rPr>
              <w:t>(</w:t>
            </w:r>
            <w:r>
              <w:t>2015</w:t>
            </w:r>
            <w:r>
              <w:rPr>
                <w:rFonts w:eastAsia="NEU-B6-S92" w:hint="eastAsia"/>
              </w:rPr>
              <w:t>·</w:t>
            </w:r>
            <w:r>
              <w:rPr>
                <w:rFonts w:eastAsia="方正楷体_GBK" w:hint="eastAsia"/>
              </w:rPr>
              <w:t>江苏卷</w:t>
            </w:r>
            <w:r>
              <w:rPr>
                <w:rFonts w:eastAsia="NEU-B6-S92" w:hint="eastAsia"/>
              </w:rPr>
              <w:t>·</w:t>
            </w:r>
            <w:r>
              <w:t>17B</w:t>
            </w:r>
            <w:r>
              <w:rPr>
                <w:rFonts w:ascii="方正楷体_GBK" w:hAnsi="方正楷体_GBK"/>
              </w:rPr>
              <w:t>)</w:t>
            </w:r>
            <w:r>
              <w:rPr>
                <w:rFonts w:hint="eastAsia"/>
              </w:rPr>
              <w:t>国际政治经济新秩序已经形成</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13D6E86" w14:textId="77777777" w:rsidR="002A470D" w:rsidRDefault="002A470D" w:rsidP="00F526EE">
            <w:pPr>
              <w:spacing w:line="240" w:lineRule="exact"/>
            </w:pPr>
            <w:r>
              <w:rPr>
                <w:rFonts w:hint="eastAsia"/>
              </w:rPr>
              <w:t>当今世界和平与发展两大问题一个也没有解决</w:t>
            </w:r>
            <w:r>
              <w:rPr>
                <w:rFonts w:ascii="方正书宋_GBK" w:hAnsi="方正书宋_GBK"/>
              </w:rPr>
              <w:t>,</w:t>
            </w:r>
            <w:r>
              <w:rPr>
                <w:rFonts w:hint="eastAsia"/>
              </w:rPr>
              <w:t>国际政治经济新秩序还没有形成</w:t>
            </w:r>
          </w:p>
        </w:tc>
      </w:tr>
      <w:tr w:rsidR="002A470D" w14:paraId="0689733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0D67D3B" w14:textId="77777777" w:rsidR="002A470D" w:rsidRDefault="002A470D"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F8EF70E" w14:textId="77777777" w:rsidR="002A470D" w:rsidRDefault="002A470D" w:rsidP="00F526EE">
            <w:pPr>
              <w:spacing w:line="240" w:lineRule="exact"/>
            </w:pPr>
            <w:r>
              <w:rPr>
                <w:rFonts w:ascii="方正楷体_GBK" w:hAnsi="方正楷体_GBK"/>
              </w:rPr>
              <w:t>(</w:t>
            </w:r>
            <w:r>
              <w:t>2019</w:t>
            </w:r>
            <w:r>
              <w:rPr>
                <w:rFonts w:eastAsia="NEU-B6-S92" w:hint="eastAsia"/>
              </w:rPr>
              <w:t>·</w:t>
            </w:r>
            <w:r>
              <w:rPr>
                <w:rFonts w:eastAsia="方正楷体_GBK" w:hint="eastAsia"/>
              </w:rPr>
              <w:t>浙江选考卷</w:t>
            </w:r>
            <w:r>
              <w:rPr>
                <w:rFonts w:eastAsia="NEU-B6-S92" w:hint="eastAsia"/>
              </w:rPr>
              <w:t>·</w:t>
            </w:r>
            <w:r>
              <w:t>21②</w:t>
            </w:r>
            <w:r>
              <w:rPr>
                <w:rFonts w:ascii="方正楷体_GBK" w:hAnsi="方正楷体_GBK"/>
              </w:rPr>
              <w:t>)</w:t>
            </w:r>
            <w:r>
              <w:rPr>
                <w:rFonts w:hint="eastAsia"/>
              </w:rPr>
              <w:t>近年来</w:t>
            </w:r>
            <w:r>
              <w:rPr>
                <w:rFonts w:ascii="方正书宋_GBK" w:hAnsi="方正书宋_GBK"/>
              </w:rPr>
              <w:t>,</w:t>
            </w:r>
            <w:r>
              <w:rPr>
                <w:rFonts w:hint="eastAsia"/>
              </w:rPr>
              <w:t>我国政府外交工作有利于建立中国主导的国际秩序</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AA8BDE3" w14:textId="77777777" w:rsidR="002A470D" w:rsidRDefault="002A470D" w:rsidP="00F526EE">
            <w:pPr>
              <w:spacing w:line="240" w:lineRule="exact"/>
            </w:pPr>
            <w:r>
              <w:rPr>
                <w:rFonts w:hint="eastAsia"/>
              </w:rPr>
              <w:t>中国主张构建以和平共处五项原则为基础的国际新秩序</w:t>
            </w:r>
            <w:r>
              <w:rPr>
                <w:rFonts w:ascii="方正书宋_GBK" w:hAnsi="方正书宋_GBK"/>
              </w:rPr>
              <w:t>,</w:t>
            </w:r>
            <w:r>
              <w:rPr>
                <w:rFonts w:hint="eastAsia"/>
              </w:rPr>
              <w:t>但不是建立中国主导的国际秩序</w:t>
            </w:r>
          </w:p>
        </w:tc>
      </w:tr>
      <w:tr w:rsidR="002A470D" w14:paraId="3C6AB07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2162FAA" w14:textId="77777777" w:rsidR="002A470D" w:rsidRDefault="002A470D" w:rsidP="00F526EE">
            <w:pPr>
              <w:spacing w:line="240" w:lineRule="exact"/>
              <w:jc w:val="center"/>
            </w:pPr>
            <w:r>
              <w:lastRenderedPageBreak/>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82F846C" w14:textId="77777777" w:rsidR="002A470D" w:rsidRDefault="002A470D"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18①②</w:t>
            </w:r>
            <w:r>
              <w:rPr>
                <w:rFonts w:ascii="方正楷体_GBK" w:hAnsi="方正楷体_GBK"/>
              </w:rPr>
              <w:t>)</w:t>
            </w:r>
            <w:r>
              <w:rPr>
                <w:rFonts w:hint="eastAsia"/>
              </w:rPr>
              <w:t>中国成功举行高峰论坛强化了以和平发展为特征的结盟伙伴关系</w:t>
            </w:r>
            <w:r>
              <w:rPr>
                <w:rFonts w:ascii="方正书宋_GBK" w:hAnsi="方正书宋_GBK"/>
              </w:rPr>
              <w:t>,</w:t>
            </w:r>
            <w:r>
              <w:rPr>
                <w:rFonts w:hint="eastAsia"/>
              </w:rPr>
              <w:t>标志着以相互依存为核心的国际新秩序的建立</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1F7D9C9" w14:textId="77777777" w:rsidR="002A470D" w:rsidRDefault="002A470D" w:rsidP="00F526EE">
            <w:pPr>
              <w:spacing w:line="240" w:lineRule="exact"/>
            </w:pPr>
            <w:r>
              <w:rPr>
                <w:rFonts w:hint="eastAsia"/>
              </w:rPr>
              <w:t>独立自主是我国外交政策的基本立场</w:t>
            </w:r>
            <w:r>
              <w:rPr>
                <w:rFonts w:ascii="方正书宋_GBK" w:hAnsi="方正书宋_GBK"/>
              </w:rPr>
              <w:t>,</w:t>
            </w:r>
            <w:r>
              <w:rPr>
                <w:rFonts w:hint="eastAsia"/>
              </w:rPr>
              <w:t>我们不同任何大国或国家集团结盟</w:t>
            </w:r>
            <w:r>
              <w:rPr>
                <w:rFonts w:ascii="方正书宋_GBK" w:hAnsi="方正书宋_GBK"/>
              </w:rPr>
              <w:t>,</w:t>
            </w:r>
            <w:r>
              <w:rPr>
                <w:rFonts w:hint="eastAsia"/>
              </w:rPr>
              <w:t>不依附任何大国</w:t>
            </w:r>
            <w:r>
              <w:rPr>
                <w:rFonts w:ascii="方正书宋_GBK" w:hAnsi="方正书宋_GBK"/>
              </w:rPr>
              <w:t>,</w:t>
            </w:r>
            <w:r>
              <w:rPr>
                <w:rFonts w:hint="eastAsia"/>
              </w:rPr>
              <w:t>不联合一个国家去反对另一个国家。另外</w:t>
            </w:r>
            <w:r>
              <w:rPr>
                <w:rFonts w:ascii="方正书宋_GBK" w:hAnsi="方正书宋_GBK"/>
              </w:rPr>
              <w:t>,</w:t>
            </w:r>
            <w:r>
              <w:rPr>
                <w:rFonts w:hint="eastAsia"/>
              </w:rPr>
              <w:t>和平共处五项原则是国际新秩序的基础</w:t>
            </w:r>
          </w:p>
        </w:tc>
      </w:tr>
      <w:tr w:rsidR="002A470D" w14:paraId="0F901AA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401754A" w14:textId="77777777" w:rsidR="002A470D" w:rsidRDefault="002A470D"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6FD7578" w14:textId="77777777" w:rsidR="002A470D" w:rsidRDefault="002A470D" w:rsidP="00F526EE">
            <w:pPr>
              <w:spacing w:line="240" w:lineRule="exact"/>
            </w:pPr>
            <w:r>
              <w:rPr>
                <w:rFonts w:ascii="方正楷体_GBK" w:hAnsi="方正楷体_GBK"/>
              </w:rPr>
              <w:t>(</w:t>
            </w:r>
            <w:r>
              <w:t>2016</w:t>
            </w:r>
            <w:r>
              <w:rPr>
                <w:rFonts w:eastAsia="NEU-B6-S92" w:hint="eastAsia"/>
              </w:rPr>
              <w:t>·</w:t>
            </w:r>
            <w:r>
              <w:rPr>
                <w:rFonts w:eastAsia="方正楷体_GBK" w:hint="eastAsia"/>
              </w:rPr>
              <w:t>江苏卷</w:t>
            </w:r>
            <w:r>
              <w:rPr>
                <w:rFonts w:eastAsia="NEU-B6-S92" w:hint="eastAsia"/>
              </w:rPr>
              <w:t>·</w:t>
            </w:r>
            <w:r>
              <w:t>17④</w:t>
            </w:r>
            <w:r>
              <w:rPr>
                <w:rFonts w:ascii="方正楷体_GBK" w:hAnsi="方正楷体_GBK"/>
              </w:rPr>
              <w:t>)</w:t>
            </w:r>
            <w:r>
              <w:rPr>
                <w:rFonts w:hint="eastAsia"/>
              </w:rPr>
              <w:t>加强与周边国家合作是我国外交政策的基本立场</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4905169" w14:textId="77777777" w:rsidR="002A470D" w:rsidRDefault="002A470D" w:rsidP="00F526EE">
            <w:pPr>
              <w:spacing w:line="240" w:lineRule="exact"/>
            </w:pPr>
            <w:r>
              <w:rPr>
                <w:rFonts w:hint="eastAsia"/>
              </w:rPr>
              <w:t>独立自主是我国外交政策的基本立场</w:t>
            </w:r>
          </w:p>
        </w:tc>
      </w:tr>
      <w:tr w:rsidR="002A470D" w14:paraId="7223FB08"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65BA65B" w14:textId="77777777" w:rsidR="002A470D" w:rsidRDefault="002A470D"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509A62F" w14:textId="77777777" w:rsidR="002A470D" w:rsidRDefault="002A470D" w:rsidP="00F526EE">
            <w:pPr>
              <w:spacing w:line="240" w:lineRule="exact"/>
            </w:pPr>
            <w:r>
              <w:rPr>
                <w:rFonts w:ascii="方正楷体_GBK" w:hAnsi="方正楷体_GBK"/>
              </w:rPr>
              <w:t>(</w:t>
            </w:r>
            <w:r>
              <w:t>2017</w:t>
            </w:r>
            <w:r>
              <w:rPr>
                <w:rFonts w:eastAsia="NEU-B6-S92" w:hint="eastAsia"/>
              </w:rPr>
              <w:t>·</w:t>
            </w:r>
            <w:r>
              <w:rPr>
                <w:rFonts w:eastAsia="方正楷体_GBK" w:hint="eastAsia"/>
              </w:rPr>
              <w:t>天津卷</w:t>
            </w:r>
            <w:r>
              <w:rPr>
                <w:rFonts w:eastAsia="NEU-B6-S92" w:hint="eastAsia"/>
              </w:rPr>
              <w:t>·</w:t>
            </w:r>
            <w:r>
              <w:t>3①</w:t>
            </w:r>
            <w:r>
              <w:rPr>
                <w:rFonts w:ascii="方正楷体_GBK" w:hAnsi="方正楷体_GBK"/>
              </w:rPr>
              <w:t>)</w:t>
            </w:r>
            <w:r>
              <w:rPr>
                <w:rFonts w:hint="eastAsia"/>
              </w:rPr>
              <w:t>中国的外交政策得到了世界各国的认可</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E392A98" w14:textId="77777777" w:rsidR="002A470D" w:rsidRDefault="002A470D" w:rsidP="00F526EE">
            <w:pPr>
              <w:spacing w:line="240" w:lineRule="exact"/>
            </w:pPr>
            <w:r>
              <w:rPr>
                <w:rFonts w:hint="eastAsia"/>
              </w:rPr>
              <w:t>中国的外交政策并没有得到世界各国的认可</w:t>
            </w:r>
          </w:p>
        </w:tc>
      </w:tr>
      <w:tr w:rsidR="002A470D" w14:paraId="4BFBA744"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9625ECF" w14:textId="77777777" w:rsidR="002A470D" w:rsidRDefault="002A470D"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DDC239B" w14:textId="77777777" w:rsidR="002A470D" w:rsidRDefault="002A470D" w:rsidP="00F526EE">
            <w:pPr>
              <w:spacing w:line="240" w:lineRule="exact"/>
            </w:pPr>
            <w:r>
              <w:rPr>
                <w:rFonts w:ascii="方正楷体_GBK" w:hAnsi="方正楷体_GBK"/>
              </w:rPr>
              <w:t>(</w:t>
            </w:r>
            <w:r>
              <w:t>2019</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18④</w:t>
            </w:r>
            <w:r>
              <w:rPr>
                <w:rFonts w:ascii="方正楷体_GBK" w:hAnsi="方正楷体_GBK"/>
              </w:rPr>
              <w:t>)</w:t>
            </w:r>
            <w:r>
              <w:rPr>
                <w:rFonts w:hint="eastAsia"/>
              </w:rPr>
              <w:t>维护国际法的权威是中国对外活动的基本目标</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14EED8B" w14:textId="77777777" w:rsidR="002A470D" w:rsidRDefault="002A470D" w:rsidP="00F526EE">
            <w:pPr>
              <w:spacing w:line="240" w:lineRule="exact"/>
            </w:pPr>
            <w:r>
              <w:rPr>
                <w:rFonts w:hint="eastAsia"/>
              </w:rPr>
              <w:t>维护我国的主权、安全和发展利益</w:t>
            </w:r>
            <w:r>
              <w:rPr>
                <w:rFonts w:ascii="方正书宋_GBK" w:hAnsi="方正书宋_GBK"/>
              </w:rPr>
              <w:t>,</w:t>
            </w:r>
            <w:r>
              <w:rPr>
                <w:rFonts w:hint="eastAsia"/>
              </w:rPr>
              <w:t>促进世界的和平与发展是我国外交活动的基本目标</w:t>
            </w:r>
          </w:p>
        </w:tc>
      </w:tr>
      <w:tr w:rsidR="002A470D" w14:paraId="6F02DD3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04CB745" w14:textId="77777777" w:rsidR="002A470D" w:rsidRDefault="002A470D"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A1F8FA8" w14:textId="77777777" w:rsidR="002A470D" w:rsidRDefault="002A470D" w:rsidP="00F526EE">
            <w:pPr>
              <w:spacing w:line="240" w:lineRule="exact"/>
            </w:pPr>
            <w:r>
              <w:rPr>
                <w:rFonts w:hint="eastAsia"/>
              </w:rPr>
              <w:t>世界多极化不可逆转是推动和平与发展的根本途径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7D705B5" w14:textId="77777777" w:rsidR="002A470D" w:rsidRDefault="002A470D" w:rsidP="00F526EE">
            <w:pPr>
              <w:spacing w:line="240" w:lineRule="exact"/>
            </w:pPr>
            <w:r>
              <w:rPr>
                <w:rFonts w:hint="eastAsia"/>
              </w:rPr>
              <w:t>推动和平与发展的根本途径是建立国际政治经济新秩序</w:t>
            </w:r>
          </w:p>
        </w:tc>
      </w:tr>
      <w:tr w:rsidR="002A470D" w14:paraId="20D6C1B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BEEBAB0" w14:textId="77777777" w:rsidR="002A470D" w:rsidRDefault="002A470D"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07CD511" w14:textId="77777777" w:rsidR="002A470D" w:rsidRDefault="002A470D" w:rsidP="00F526EE">
            <w:pPr>
              <w:spacing w:line="240" w:lineRule="exact"/>
            </w:pPr>
            <w:r>
              <w:rPr>
                <w:rFonts w:hint="eastAsia"/>
              </w:rPr>
              <w:t>我国坚决反对霸权主义</w:t>
            </w:r>
            <w:r>
              <w:rPr>
                <w:rFonts w:ascii="方正书宋_GBK" w:hAnsi="方正书宋_GBK"/>
              </w:rPr>
              <w:t>,</w:t>
            </w:r>
            <w:r>
              <w:rPr>
                <w:rFonts w:hint="eastAsia"/>
              </w:rPr>
              <w:t>积极主导全球治理体系的改革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006D2EF" w14:textId="77777777" w:rsidR="002A470D" w:rsidRDefault="002A470D" w:rsidP="00F526EE">
            <w:pPr>
              <w:spacing w:line="240" w:lineRule="exact"/>
            </w:pPr>
            <w:r>
              <w:rPr>
                <w:rFonts w:hint="eastAsia"/>
              </w:rPr>
              <w:t>我国坚决反对霸权主义</w:t>
            </w:r>
            <w:r>
              <w:rPr>
                <w:rFonts w:ascii="方正书宋_GBK" w:hAnsi="方正书宋_GBK"/>
              </w:rPr>
              <w:t>,</w:t>
            </w:r>
            <w:r>
              <w:rPr>
                <w:rFonts w:hint="eastAsia"/>
              </w:rPr>
              <w:t>积极倡导全球治理体系的改革</w:t>
            </w:r>
          </w:p>
        </w:tc>
      </w:tr>
      <w:tr w:rsidR="002A470D" w14:paraId="4308F056"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69D2475F" w14:textId="77777777" w:rsidR="002A470D" w:rsidRDefault="002A470D" w:rsidP="00F526EE">
            <w:pPr>
              <w:spacing w:line="240" w:lineRule="exact"/>
              <w:jc w:val="center"/>
            </w:pPr>
          </w:p>
        </w:tc>
      </w:tr>
    </w:tbl>
    <w:p w14:paraId="48F8F180" w14:textId="77777777" w:rsidR="002A470D" w:rsidRDefault="002A470D" w:rsidP="002A470D"/>
    <w:p w14:paraId="07CBA498" w14:textId="77777777" w:rsidR="00305226" w:rsidRPr="002A470D" w:rsidRDefault="00305226" w:rsidP="002A470D"/>
    <w:sectPr w:rsidR="00305226" w:rsidRPr="002A47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A703" w14:textId="77777777" w:rsidR="00621C83" w:rsidRDefault="00621C83" w:rsidP="002A470D">
      <w:pPr>
        <w:spacing w:line="240" w:lineRule="auto"/>
      </w:pPr>
      <w:r>
        <w:separator/>
      </w:r>
    </w:p>
  </w:endnote>
  <w:endnote w:type="continuationSeparator" w:id="0">
    <w:p w14:paraId="4A60989D" w14:textId="77777777" w:rsidR="00621C83" w:rsidRDefault="00621C83" w:rsidP="002A4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7194" w14:textId="77777777" w:rsidR="00621C83" w:rsidRDefault="00621C83" w:rsidP="002A470D">
      <w:pPr>
        <w:spacing w:line="240" w:lineRule="auto"/>
      </w:pPr>
      <w:r>
        <w:separator/>
      </w:r>
    </w:p>
  </w:footnote>
  <w:footnote w:type="continuationSeparator" w:id="0">
    <w:p w14:paraId="4AFAAE21" w14:textId="77777777" w:rsidR="00621C83" w:rsidRDefault="00621C83" w:rsidP="002A47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DF"/>
    <w:rsid w:val="002A470D"/>
    <w:rsid w:val="00305226"/>
    <w:rsid w:val="00621C83"/>
    <w:rsid w:val="0075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524E770-1579-4793-96DE-FADD3A0B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70D"/>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70D"/>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2A470D"/>
    <w:rPr>
      <w:sz w:val="18"/>
      <w:szCs w:val="18"/>
    </w:rPr>
  </w:style>
  <w:style w:type="paragraph" w:styleId="a5">
    <w:name w:val="footer"/>
    <w:basedOn w:val="a"/>
    <w:link w:val="a6"/>
    <w:uiPriority w:val="99"/>
    <w:unhideWhenUsed/>
    <w:rsid w:val="002A470D"/>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2A47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2021-10-28T05:14:00Z</dcterms:created>
  <dcterms:modified xsi:type="dcterms:W3CDTF">2021-10-28T05:14:00Z</dcterms:modified>
</cp:coreProperties>
</file>