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459" w14:textId="77777777" w:rsidR="00664BE0" w:rsidRDefault="00664BE0" w:rsidP="00664BE0">
      <w:pPr>
        <w:spacing w:line="420" w:lineRule="exact"/>
        <w:jc w:val="center"/>
      </w:pPr>
      <w:r>
        <w:rPr>
          <w:rFonts w:eastAsia="方正正中黑简体" w:hint="eastAsia"/>
          <w:sz w:val="28"/>
        </w:rPr>
        <w:t>专题十</w:t>
      </w:r>
      <w:r>
        <w:rPr>
          <w:sz w:val="28"/>
        </w:rPr>
        <w:t xml:space="preserve">　</w:t>
      </w:r>
      <w:r>
        <w:rPr>
          <w:rFonts w:eastAsia="方正正中黑简体" w:hint="eastAsia"/>
          <w:sz w:val="28"/>
        </w:rPr>
        <w:t>认识社会与价值选择</w:t>
      </w:r>
    </w:p>
    <w:p w14:paraId="698333B7" w14:textId="77777777" w:rsidR="00664BE0" w:rsidRDefault="00664BE0" w:rsidP="00664BE0">
      <w:pPr>
        <w:spacing w:line="360" w:lineRule="exact"/>
        <w:jc w:val="center"/>
      </w:pPr>
      <w:r>
        <w:rPr>
          <w:rFonts w:eastAsia="方正黑体_GBK" w:hint="eastAsia"/>
          <w:sz w:val="24"/>
        </w:rPr>
        <w:t>考点</w:t>
      </w:r>
      <w:proofErr w:type="gramStart"/>
      <w:r>
        <w:rPr>
          <w:rFonts w:eastAsia="方正黑体_GBK" w:hint="eastAsia"/>
          <w:sz w:val="24"/>
        </w:rPr>
        <w:t>一</w:t>
      </w:r>
      <w:proofErr w:type="gramEnd"/>
      <w:r>
        <w:rPr>
          <w:sz w:val="24"/>
        </w:rPr>
        <w:t xml:space="preserve">　</w:t>
      </w:r>
      <w:r>
        <w:rPr>
          <w:rFonts w:eastAsia="方正黑体_GBK" w:hint="eastAsia"/>
          <w:sz w:val="24"/>
        </w:rPr>
        <w:t>社会历史观</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664BE0" w14:paraId="2377A8F8"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6963D735" w14:textId="77777777" w:rsidR="00664BE0" w:rsidRDefault="00664BE0"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36440364" w14:textId="77777777" w:rsidR="00664BE0" w:rsidRDefault="00664BE0"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6A42E5D2" w14:textId="77777777" w:rsidR="00664BE0" w:rsidRDefault="00664BE0" w:rsidP="00F526EE">
            <w:pPr>
              <w:spacing w:line="240" w:lineRule="exact"/>
              <w:jc w:val="center"/>
            </w:pPr>
            <w:r>
              <w:rPr>
                <w:rFonts w:hint="eastAsia"/>
              </w:rPr>
              <w:t>诊断错因</w:t>
            </w:r>
            <w:r>
              <w:rPr>
                <w:rFonts w:eastAsia="NEU-BZ-S92" w:hint="eastAsia"/>
              </w:rPr>
              <w:t>·</w:t>
            </w:r>
            <w:r>
              <w:rPr>
                <w:rFonts w:hint="eastAsia"/>
              </w:rPr>
              <w:t>拨云见日</w:t>
            </w:r>
          </w:p>
        </w:tc>
      </w:tr>
      <w:tr w:rsidR="00664BE0" w14:paraId="4A917D0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099F95A" w14:textId="77777777" w:rsidR="00664BE0" w:rsidRDefault="00664BE0"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DFFC191" w14:textId="77777777" w:rsidR="00664BE0" w:rsidRDefault="00664BE0" w:rsidP="00F526EE">
            <w:pPr>
              <w:spacing w:line="240" w:lineRule="exact"/>
            </w:pPr>
            <w:r>
              <w:rPr>
                <w:rFonts w:ascii="方正楷体_GBK" w:hAnsi="方正楷体_GBK"/>
              </w:rPr>
              <w:t>(</w:t>
            </w:r>
            <w:r>
              <w:t>2021</w:t>
            </w:r>
            <w:r>
              <w:rPr>
                <w:rFonts w:eastAsia="NEU-B6-S92" w:hint="eastAsia"/>
              </w:rPr>
              <w:t>·</w:t>
            </w:r>
            <w:r>
              <w:rPr>
                <w:rFonts w:eastAsia="方正楷体_GBK" w:hint="eastAsia"/>
              </w:rPr>
              <w:t>山东等级考</w:t>
            </w:r>
            <w:r>
              <w:rPr>
                <w:rFonts w:eastAsia="NEU-B6-S92" w:hint="eastAsia"/>
              </w:rPr>
              <w:t>·</w:t>
            </w:r>
            <w:r>
              <w:t>12③</w:t>
            </w:r>
            <w:r>
              <w:rPr>
                <w:rFonts w:ascii="方正楷体_GBK" w:hAnsi="方正楷体_GBK"/>
              </w:rPr>
              <w:t>)</w:t>
            </w:r>
            <w:r>
              <w:rPr>
                <w:rFonts w:hint="eastAsia"/>
              </w:rPr>
              <w:t>开展技能培训推动了乡村振兴过程中生产关系的调整和变革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7B1C9A5" w14:textId="77777777" w:rsidR="00664BE0" w:rsidRDefault="00664BE0" w:rsidP="00F526EE">
            <w:pPr>
              <w:spacing w:line="240" w:lineRule="exact"/>
            </w:pPr>
            <w:r>
              <w:rPr>
                <w:rFonts w:hint="eastAsia"/>
              </w:rPr>
              <w:t>开展技能培训</w:t>
            </w:r>
            <w:r>
              <w:rPr>
                <w:rFonts w:ascii="方正书宋_GBK" w:hAnsi="方正书宋_GBK"/>
              </w:rPr>
              <w:t>,</w:t>
            </w:r>
            <w:r>
              <w:rPr>
                <w:rFonts w:hint="eastAsia"/>
              </w:rPr>
              <w:t>提高劳动者素质</w:t>
            </w:r>
            <w:r>
              <w:rPr>
                <w:rFonts w:ascii="方正书宋_GBK" w:hAnsi="方正书宋_GBK"/>
              </w:rPr>
              <w:t>,</w:t>
            </w:r>
            <w:r>
              <w:rPr>
                <w:rFonts w:hint="eastAsia"/>
              </w:rPr>
              <w:t>属于提升生产力范畴</w:t>
            </w:r>
            <w:r>
              <w:rPr>
                <w:rFonts w:ascii="方正书宋_GBK" w:hAnsi="方正书宋_GBK"/>
              </w:rPr>
              <w:t>,</w:t>
            </w:r>
            <w:r>
              <w:rPr>
                <w:rFonts w:hint="eastAsia"/>
              </w:rPr>
              <w:t>不是调整生产关系</w:t>
            </w:r>
          </w:p>
        </w:tc>
      </w:tr>
      <w:tr w:rsidR="00664BE0" w14:paraId="3E333B7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A77722E" w14:textId="77777777" w:rsidR="00664BE0" w:rsidRDefault="00664BE0"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641E5C" w14:textId="77777777" w:rsidR="00664BE0" w:rsidRDefault="00664BE0"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12③</w:t>
            </w:r>
            <w:r>
              <w:rPr>
                <w:rFonts w:ascii="方正楷体_GBK" w:hAnsi="方正楷体_GBK"/>
              </w:rPr>
              <w:t>)</w:t>
            </w:r>
            <w:r>
              <w:rPr>
                <w:rFonts w:hint="eastAsia"/>
              </w:rPr>
              <w:t>神话作为一种主体的想象源于主观自由创造</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2ED8C7C" w14:textId="77777777" w:rsidR="00664BE0" w:rsidRDefault="00664BE0" w:rsidP="00F526EE">
            <w:pPr>
              <w:spacing w:line="240" w:lineRule="exact"/>
            </w:pPr>
            <w:r>
              <w:rPr>
                <w:rFonts w:hint="eastAsia"/>
              </w:rPr>
              <w:t>神话作为一种社会意识</w:t>
            </w:r>
            <w:r>
              <w:rPr>
                <w:rFonts w:ascii="方正书宋_GBK" w:hAnsi="方正书宋_GBK"/>
              </w:rPr>
              <w:t>,</w:t>
            </w:r>
            <w:r>
              <w:rPr>
                <w:rFonts w:hint="eastAsia"/>
              </w:rPr>
              <w:t>源于社会实践</w:t>
            </w:r>
            <w:r>
              <w:rPr>
                <w:rFonts w:ascii="方正书宋_GBK" w:hAnsi="方正书宋_GBK"/>
              </w:rPr>
              <w:t>,</w:t>
            </w:r>
            <w:r>
              <w:rPr>
                <w:rFonts w:hint="eastAsia"/>
              </w:rPr>
              <w:t>是对社会存在的反映</w:t>
            </w:r>
          </w:p>
        </w:tc>
      </w:tr>
      <w:tr w:rsidR="00664BE0" w14:paraId="4BC8790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E7C92C7" w14:textId="77777777" w:rsidR="00664BE0" w:rsidRDefault="00664BE0"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C17BAA1" w14:textId="77777777" w:rsidR="00664BE0" w:rsidRDefault="00664BE0" w:rsidP="00F526EE">
            <w:pPr>
              <w:spacing w:line="240" w:lineRule="exact"/>
            </w:pPr>
            <w:r>
              <w:rPr>
                <w:rFonts w:ascii="方正楷体_GBK" w:hAnsi="方正楷体_GBK"/>
              </w:rPr>
              <w:t>(</w:t>
            </w:r>
            <w:r>
              <w:t>2021</w:t>
            </w:r>
            <w:r>
              <w:rPr>
                <w:rFonts w:eastAsia="NEU-B6-S92" w:hint="eastAsia"/>
              </w:rPr>
              <w:t>·</w:t>
            </w:r>
            <w:r>
              <w:rPr>
                <w:rFonts w:eastAsia="方正楷体_GBK" w:hint="eastAsia"/>
              </w:rPr>
              <w:t>广东卷</w:t>
            </w:r>
            <w:r>
              <w:rPr>
                <w:rFonts w:eastAsia="NEU-B6-S92" w:hint="eastAsia"/>
              </w:rPr>
              <w:t>·</w:t>
            </w:r>
            <w:r>
              <w:t>14④</w:t>
            </w:r>
            <w:r>
              <w:rPr>
                <w:rFonts w:ascii="方正楷体_GBK" w:hAnsi="方正楷体_GBK"/>
              </w:rPr>
              <w:t>)</w:t>
            </w:r>
            <w:r>
              <w:rPr>
                <w:rFonts w:hint="eastAsia"/>
              </w:rPr>
              <w:t>基于个人利益形成的价值选择是社会发展的动力</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5F8043" w14:textId="77777777" w:rsidR="00664BE0" w:rsidRDefault="00664BE0" w:rsidP="00F526EE">
            <w:pPr>
              <w:spacing w:line="240" w:lineRule="exact"/>
            </w:pPr>
            <w:r>
              <w:rPr>
                <w:rFonts w:hint="eastAsia"/>
              </w:rPr>
              <w:t>社会的基本矛盾即生产力与生产关系、经济基础与上层建筑的矛盾运动是社会发展的动力</w:t>
            </w:r>
          </w:p>
        </w:tc>
      </w:tr>
      <w:tr w:rsidR="00664BE0" w14:paraId="3EA67AD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4D7266E" w14:textId="77777777" w:rsidR="00664BE0" w:rsidRDefault="00664BE0"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CEA2899" w14:textId="77777777" w:rsidR="00664BE0" w:rsidRDefault="00664BE0"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23②</w:t>
            </w:r>
            <w:r>
              <w:rPr>
                <w:rFonts w:ascii="方正楷体_GBK" w:hAnsi="方正楷体_GBK"/>
              </w:rPr>
              <w:t>)</w:t>
            </w:r>
            <w:r>
              <w:rPr>
                <w:rFonts w:hint="eastAsia"/>
              </w:rPr>
              <w:t>不与社会存在同步变化的社会意识是落后的社会意识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E2438DE" w14:textId="77777777" w:rsidR="00664BE0" w:rsidRDefault="00664BE0" w:rsidP="00F526EE">
            <w:pPr>
              <w:spacing w:line="240" w:lineRule="exact"/>
            </w:pPr>
            <w:r>
              <w:rPr>
                <w:rFonts w:hint="eastAsia"/>
              </w:rPr>
              <w:t>社会意识具有相对独立性</w:t>
            </w:r>
            <w:r>
              <w:rPr>
                <w:rFonts w:ascii="方正书宋_GBK" w:hAnsi="方正书宋_GBK"/>
              </w:rPr>
              <w:t>,</w:t>
            </w:r>
            <w:r>
              <w:rPr>
                <w:rFonts w:hint="eastAsia"/>
              </w:rPr>
              <w:t>即社会意识与社会存在的发展具有不完全同步性</w:t>
            </w:r>
            <w:r>
              <w:rPr>
                <w:rFonts w:ascii="方正书宋_GBK" w:hAnsi="方正书宋_GBK"/>
              </w:rPr>
              <w:t>,</w:t>
            </w:r>
            <w:r>
              <w:rPr>
                <w:rFonts w:hint="eastAsia"/>
              </w:rPr>
              <w:t>有时会落后于社会存在</w:t>
            </w:r>
            <w:r>
              <w:rPr>
                <w:rFonts w:ascii="方正书宋_GBK" w:hAnsi="方正书宋_GBK"/>
              </w:rPr>
              <w:t>,</w:t>
            </w:r>
            <w:r>
              <w:rPr>
                <w:rFonts w:hint="eastAsia"/>
              </w:rPr>
              <w:t>有时又会先于社会存在而变化发展</w:t>
            </w:r>
            <w:r>
              <w:rPr>
                <w:rFonts w:ascii="方正书宋_GBK" w:hAnsi="方正书宋_GBK"/>
              </w:rPr>
              <w:t>,</w:t>
            </w:r>
            <w:r>
              <w:rPr>
                <w:rFonts w:hint="eastAsia"/>
              </w:rPr>
              <w:t>因此</w:t>
            </w:r>
            <w:r>
              <w:rPr>
                <w:rFonts w:ascii="方正书宋_GBK" w:hAnsi="方正书宋_GBK"/>
              </w:rPr>
              <w:t>,</w:t>
            </w:r>
            <w:r>
              <w:rPr>
                <w:rFonts w:hint="eastAsia"/>
              </w:rPr>
              <w:t>不与社会存在同步变化的社会意识可能是落后的社会意识</w:t>
            </w:r>
            <w:r>
              <w:rPr>
                <w:rFonts w:ascii="方正书宋_GBK" w:hAnsi="方正书宋_GBK"/>
              </w:rPr>
              <w:t>,</w:t>
            </w:r>
            <w:r>
              <w:rPr>
                <w:rFonts w:hint="eastAsia"/>
              </w:rPr>
              <w:t>也可能是先进的社会意识</w:t>
            </w:r>
          </w:p>
        </w:tc>
      </w:tr>
      <w:tr w:rsidR="00664BE0" w14:paraId="06782127"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3C32396" w14:textId="77777777" w:rsidR="00664BE0" w:rsidRDefault="00664BE0"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038DBAD" w14:textId="77777777" w:rsidR="00664BE0" w:rsidRDefault="00664BE0"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23④</w:t>
            </w:r>
            <w:r>
              <w:rPr>
                <w:rFonts w:ascii="方正楷体_GBK" w:hAnsi="方正楷体_GBK"/>
              </w:rPr>
              <w:t>)</w:t>
            </w:r>
            <w:r>
              <w:rPr>
                <w:rFonts w:hint="eastAsia"/>
              </w:rPr>
              <w:t>社会意识能否推动社会发展取决于其是否反映社会存在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0505FCD" w14:textId="77777777" w:rsidR="00664BE0" w:rsidRDefault="00664BE0" w:rsidP="00F526EE">
            <w:pPr>
              <w:spacing w:line="240" w:lineRule="exact"/>
            </w:pPr>
            <w:r>
              <w:rPr>
                <w:rFonts w:hint="eastAsia"/>
              </w:rPr>
              <w:t>社会意识都是对社会存在的反映</w:t>
            </w:r>
            <w:r>
              <w:rPr>
                <w:rFonts w:ascii="方正书宋_GBK" w:hAnsi="方正书宋_GBK"/>
              </w:rPr>
              <w:t>,</w:t>
            </w:r>
            <w:r>
              <w:rPr>
                <w:rFonts w:hint="eastAsia"/>
              </w:rPr>
              <w:t>先进的社会意识推动社会的发展</w:t>
            </w:r>
            <w:r>
              <w:rPr>
                <w:rFonts w:ascii="方正书宋_GBK" w:hAnsi="方正书宋_GBK"/>
              </w:rPr>
              <w:t>,</w:t>
            </w:r>
            <w:r>
              <w:rPr>
                <w:rFonts w:hint="eastAsia"/>
              </w:rPr>
              <w:t>落后的社会意识阻碍社会的发展</w:t>
            </w:r>
          </w:p>
        </w:tc>
      </w:tr>
      <w:tr w:rsidR="00664BE0" w14:paraId="2235D15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99C9B4D" w14:textId="77777777" w:rsidR="00664BE0" w:rsidRDefault="00664BE0"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7FEB36A" w14:textId="77777777" w:rsidR="00664BE0" w:rsidRDefault="00664BE0"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23①②</w:t>
            </w:r>
            <w:r>
              <w:rPr>
                <w:rFonts w:ascii="方正楷体_GBK" w:hAnsi="方正楷体_GBK"/>
              </w:rPr>
              <w:t>)</w:t>
            </w:r>
            <w:r>
              <w:rPr>
                <w:rFonts w:hint="eastAsia"/>
              </w:rPr>
              <w:t>经济基础的变革总是先于上层建筑的变革。上层建筑为经济基础服务</w:t>
            </w:r>
            <w:r>
              <w:rPr>
                <w:rFonts w:ascii="方正书宋_GBK" w:hAnsi="方正书宋_GBK"/>
              </w:rPr>
              <w:t>,</w:t>
            </w:r>
            <w:r>
              <w:rPr>
                <w:rFonts w:hint="eastAsia"/>
              </w:rPr>
              <w:t>就能推动生产力发展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135A634" w14:textId="77777777" w:rsidR="00664BE0" w:rsidRDefault="00664BE0" w:rsidP="00F526EE">
            <w:pPr>
              <w:spacing w:line="240" w:lineRule="exact"/>
            </w:pPr>
            <w:r>
              <w:rPr>
                <w:rFonts w:hint="eastAsia"/>
              </w:rPr>
              <w:t>经济基础决定上层建筑</w:t>
            </w:r>
            <w:r>
              <w:rPr>
                <w:rFonts w:ascii="方正书宋_GBK" w:hAnsi="方正书宋_GBK"/>
              </w:rPr>
              <w:t>,</w:t>
            </w:r>
            <w:r>
              <w:rPr>
                <w:rFonts w:hint="eastAsia"/>
              </w:rPr>
              <w:t>但经济基础的变革不一定先于上层建筑的变革。当上层建筑为先进的经济基础服务时</w:t>
            </w:r>
            <w:r>
              <w:rPr>
                <w:rFonts w:ascii="方正书宋_GBK" w:hAnsi="方正书宋_GBK"/>
              </w:rPr>
              <w:t>,</w:t>
            </w:r>
            <w:r>
              <w:rPr>
                <w:rFonts w:hint="eastAsia"/>
              </w:rPr>
              <w:t>推动生产力发展</w:t>
            </w:r>
          </w:p>
        </w:tc>
      </w:tr>
      <w:tr w:rsidR="00664BE0" w14:paraId="73B17FC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5ABBB4A" w14:textId="77777777" w:rsidR="00664BE0" w:rsidRDefault="00664BE0"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3CB577" w14:textId="77777777" w:rsidR="00664BE0" w:rsidRDefault="00664BE0"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21①</w:t>
            </w:r>
            <w:r>
              <w:rPr>
                <w:rFonts w:ascii="方正楷体_GBK" w:hAnsi="方正楷体_GBK"/>
              </w:rPr>
              <w:t>)</w:t>
            </w:r>
            <w:r>
              <w:rPr>
                <w:rFonts w:hint="eastAsia"/>
              </w:rPr>
              <w:t>习近平新时代中国特色社会主义思想源于理论研究和理论斗争</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C0A56D2" w14:textId="77777777" w:rsidR="00664BE0" w:rsidRDefault="00664BE0" w:rsidP="00F526EE">
            <w:pPr>
              <w:spacing w:line="240" w:lineRule="exact"/>
            </w:pPr>
            <w:r>
              <w:rPr>
                <w:rFonts w:hint="eastAsia"/>
              </w:rPr>
              <w:t>认识源于实践</w:t>
            </w:r>
            <w:r>
              <w:rPr>
                <w:rFonts w:ascii="方正书宋_GBK" w:hAnsi="方正书宋_GBK"/>
              </w:rPr>
              <w:t>,</w:t>
            </w:r>
            <w:r>
              <w:rPr>
                <w:rFonts w:hint="eastAsia"/>
              </w:rPr>
              <w:t>社会意识是对社会存在的反映</w:t>
            </w:r>
            <w:r>
              <w:rPr>
                <w:rFonts w:ascii="方正书宋_GBK" w:hAnsi="方正书宋_GBK"/>
              </w:rPr>
              <w:t>,</w:t>
            </w:r>
            <w:r>
              <w:rPr>
                <w:rFonts w:hint="eastAsia"/>
              </w:rPr>
              <w:t>习近平新时代中国特色社会主义思想源于实践</w:t>
            </w:r>
            <w:r>
              <w:rPr>
                <w:rFonts w:ascii="方正书宋_GBK" w:hAnsi="方正书宋_GBK"/>
              </w:rPr>
              <w:t>,</w:t>
            </w:r>
            <w:r>
              <w:rPr>
                <w:rFonts w:hint="eastAsia"/>
              </w:rPr>
              <w:t>是对社会存在的正确反映</w:t>
            </w:r>
            <w:r>
              <w:rPr>
                <w:rFonts w:ascii="方正书宋_GBK" w:hAnsi="方正书宋_GBK"/>
              </w:rPr>
              <w:t>,</w:t>
            </w:r>
            <w:r>
              <w:rPr>
                <w:rFonts w:hint="eastAsia"/>
              </w:rPr>
              <w:t>是时代变化和社会发展的产物</w:t>
            </w:r>
          </w:p>
        </w:tc>
      </w:tr>
      <w:tr w:rsidR="00664BE0" w14:paraId="0CF3BA1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B806FDA" w14:textId="77777777" w:rsidR="00664BE0" w:rsidRDefault="00664BE0"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94FE7A0" w14:textId="77777777" w:rsidR="00664BE0" w:rsidRDefault="00664BE0" w:rsidP="00F526EE">
            <w:pPr>
              <w:spacing w:line="240" w:lineRule="exact"/>
            </w:pPr>
            <w:r>
              <w:rPr>
                <w:rFonts w:ascii="方正楷体_GBK" w:hAnsi="方正楷体_GBK"/>
              </w:rPr>
              <w:t>(</w:t>
            </w:r>
            <w:r>
              <w:t>2017</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20①</w:t>
            </w:r>
            <w:r>
              <w:rPr>
                <w:rFonts w:ascii="方正楷体_GBK" w:hAnsi="方正楷体_GBK"/>
              </w:rPr>
              <w:t>)</w:t>
            </w:r>
            <w:r>
              <w:rPr>
                <w:rFonts w:hint="eastAsia"/>
              </w:rPr>
              <w:t>互联网思维决定了网络时代社会形态的性质和面貌</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975881E" w14:textId="77777777" w:rsidR="00664BE0" w:rsidRDefault="00664BE0" w:rsidP="00F526EE">
            <w:pPr>
              <w:spacing w:line="240" w:lineRule="exact"/>
            </w:pPr>
            <w:r>
              <w:rPr>
                <w:rFonts w:hint="eastAsia"/>
              </w:rPr>
              <w:t>社会存在决定社会意识</w:t>
            </w:r>
            <w:r>
              <w:rPr>
                <w:rFonts w:ascii="方正书宋_GBK" w:hAnsi="方正书宋_GBK"/>
              </w:rPr>
              <w:t>,</w:t>
            </w:r>
            <w:r>
              <w:rPr>
                <w:rFonts w:hint="eastAsia"/>
              </w:rPr>
              <w:t>互联网思维属于社会意识</w:t>
            </w:r>
            <w:r>
              <w:rPr>
                <w:rFonts w:ascii="方正书宋_GBK" w:hAnsi="方正书宋_GBK"/>
              </w:rPr>
              <w:t>,</w:t>
            </w:r>
            <w:r>
              <w:rPr>
                <w:rFonts w:hint="eastAsia"/>
              </w:rPr>
              <w:t>无法决定网络时代社会形态的性质和面貌</w:t>
            </w:r>
          </w:p>
        </w:tc>
      </w:tr>
      <w:tr w:rsidR="00664BE0" w14:paraId="2615D42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D360FD7" w14:textId="77777777" w:rsidR="00664BE0" w:rsidRDefault="00664BE0"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E0A9A00" w14:textId="77777777" w:rsidR="00664BE0" w:rsidRDefault="00664BE0" w:rsidP="00F526EE">
            <w:pPr>
              <w:spacing w:line="240" w:lineRule="exact"/>
            </w:pPr>
            <w:r>
              <w:rPr>
                <w:rFonts w:ascii="方正楷体_GBK" w:hAnsi="方正楷体_GBK"/>
              </w:rPr>
              <w:t>(</w:t>
            </w:r>
            <w:r>
              <w:t>2016</w:t>
            </w:r>
            <w:r>
              <w:rPr>
                <w:rFonts w:eastAsia="NEU-B6-S92" w:hint="eastAsia"/>
              </w:rPr>
              <w:t>·</w:t>
            </w:r>
            <w:r>
              <w:rPr>
                <w:rFonts w:eastAsia="方正楷体_GBK" w:hint="eastAsia"/>
              </w:rPr>
              <w:t>江苏卷</w:t>
            </w:r>
            <w:r>
              <w:rPr>
                <w:rFonts w:eastAsia="NEU-B6-S92" w:hint="eastAsia"/>
              </w:rPr>
              <w:t>·</w:t>
            </w:r>
            <w:r>
              <w:t>31D</w:t>
            </w:r>
            <w:r>
              <w:rPr>
                <w:rFonts w:ascii="方正楷体_GBK" w:hAnsi="方正楷体_GBK"/>
              </w:rPr>
              <w:t>)</w:t>
            </w:r>
            <w:r>
              <w:rPr>
                <w:rFonts w:hint="eastAsia"/>
              </w:rPr>
              <w:t>改革的目的是社会主义制度的自我完善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7C2C540" w14:textId="77777777" w:rsidR="00664BE0" w:rsidRDefault="00664BE0" w:rsidP="00F526EE">
            <w:pPr>
              <w:spacing w:line="240" w:lineRule="exact"/>
            </w:pPr>
            <w:r>
              <w:rPr>
                <w:rFonts w:hint="eastAsia"/>
              </w:rPr>
              <w:t>改革的性质是社会主义制度的自我完善。改革的根本目的是使生产关系适合生产力的发展</w:t>
            </w:r>
            <w:r>
              <w:rPr>
                <w:rFonts w:ascii="方正书宋_GBK" w:hAnsi="方正书宋_GBK"/>
              </w:rPr>
              <w:t>,</w:t>
            </w:r>
            <w:r>
              <w:rPr>
                <w:rFonts w:hint="eastAsia"/>
              </w:rPr>
              <w:t>使上层建筑适合经济基础的发展</w:t>
            </w:r>
          </w:p>
        </w:tc>
      </w:tr>
      <w:tr w:rsidR="00664BE0" w14:paraId="2A5F8F5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E78ED4E" w14:textId="77777777" w:rsidR="00664BE0" w:rsidRDefault="00664BE0"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0349CF4" w14:textId="77777777" w:rsidR="00664BE0" w:rsidRDefault="00664BE0" w:rsidP="00F526EE">
            <w:pPr>
              <w:spacing w:line="240" w:lineRule="exact"/>
            </w:pPr>
            <w:r>
              <w:rPr>
                <w:rFonts w:hint="eastAsia"/>
              </w:rPr>
              <w:t>人类社会的基本矛盾的解决方式主要是通过阶级斗争来实现的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7631C1" w14:textId="77777777" w:rsidR="00664BE0" w:rsidRDefault="00664BE0" w:rsidP="00F526EE">
            <w:pPr>
              <w:spacing w:line="240" w:lineRule="exact"/>
            </w:pPr>
            <w:r>
              <w:rPr>
                <w:rFonts w:hint="eastAsia"/>
              </w:rPr>
              <w:t>应具体分析。在阶级社会</w:t>
            </w:r>
            <w:r>
              <w:rPr>
                <w:rFonts w:ascii="方正书宋_GBK" w:hAnsi="方正书宋_GBK"/>
              </w:rPr>
              <w:t>,</w:t>
            </w:r>
            <w:r>
              <w:rPr>
                <w:rFonts w:hint="eastAsia"/>
              </w:rPr>
              <w:t>通过阶级斗争来实现</w:t>
            </w:r>
            <w:r>
              <w:rPr>
                <w:rFonts w:ascii="方正书宋_GBK" w:hAnsi="方正书宋_GBK"/>
              </w:rPr>
              <w:t>;</w:t>
            </w:r>
            <w:r>
              <w:rPr>
                <w:rFonts w:hint="eastAsia"/>
              </w:rPr>
              <w:t>在社会主义社会</w:t>
            </w:r>
            <w:r>
              <w:rPr>
                <w:rFonts w:ascii="方正书宋_GBK" w:hAnsi="方正书宋_GBK"/>
              </w:rPr>
              <w:t>,</w:t>
            </w:r>
            <w:r>
              <w:rPr>
                <w:rFonts w:hint="eastAsia"/>
              </w:rPr>
              <w:t>则是通过改革来实现</w:t>
            </w:r>
          </w:p>
        </w:tc>
      </w:tr>
      <w:tr w:rsidR="00664BE0" w14:paraId="26D3123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F0B7285" w14:textId="77777777" w:rsidR="00664BE0" w:rsidRDefault="00664BE0"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53537B3" w14:textId="77777777" w:rsidR="00664BE0" w:rsidRDefault="00664BE0" w:rsidP="00F526EE">
            <w:pPr>
              <w:spacing w:line="240" w:lineRule="exact"/>
            </w:pPr>
            <w:r>
              <w:rPr>
                <w:rFonts w:hint="eastAsia"/>
              </w:rPr>
              <w:t>落后的社会意识对社会发展不起作用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5A6B0A2" w14:textId="77777777" w:rsidR="00664BE0" w:rsidRDefault="00664BE0" w:rsidP="00F526EE">
            <w:pPr>
              <w:spacing w:line="240" w:lineRule="exact"/>
            </w:pPr>
            <w:r>
              <w:rPr>
                <w:rFonts w:hint="eastAsia"/>
              </w:rPr>
              <w:t>落后的社会意识对社会发展起阻碍作用</w:t>
            </w:r>
          </w:p>
        </w:tc>
      </w:tr>
      <w:tr w:rsidR="00664BE0" w14:paraId="498CF99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A6DA564" w14:textId="77777777" w:rsidR="00664BE0" w:rsidRDefault="00664BE0"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B6E9AA9" w14:textId="77777777" w:rsidR="00664BE0" w:rsidRDefault="00664BE0" w:rsidP="00F526EE">
            <w:pPr>
              <w:spacing w:line="240" w:lineRule="exact"/>
            </w:pPr>
            <w:r>
              <w:rPr>
                <w:rFonts w:hint="eastAsia"/>
              </w:rPr>
              <w:t>上层建筑促进经济基础的巩固和完善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D301B1D" w14:textId="77777777" w:rsidR="00664BE0" w:rsidRDefault="00664BE0" w:rsidP="00F526EE">
            <w:pPr>
              <w:spacing w:line="240" w:lineRule="exact"/>
            </w:pPr>
            <w:r>
              <w:rPr>
                <w:rFonts w:hint="eastAsia"/>
              </w:rPr>
              <w:t>适当的上层建筑</w:t>
            </w:r>
            <w:r>
              <w:rPr>
                <w:rFonts w:ascii="方正书宋_GBK" w:hAnsi="方正书宋_GBK"/>
              </w:rPr>
              <w:t>,</w:t>
            </w:r>
            <w:r>
              <w:rPr>
                <w:rFonts w:hint="eastAsia"/>
              </w:rPr>
              <w:t>促进经济基础的巩固和完善</w:t>
            </w:r>
          </w:p>
        </w:tc>
      </w:tr>
      <w:tr w:rsidR="00664BE0" w14:paraId="12A88FB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04F9EFF" w14:textId="77777777" w:rsidR="00664BE0" w:rsidRDefault="00664BE0"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9937C9F" w14:textId="77777777" w:rsidR="00664BE0" w:rsidRDefault="00664BE0" w:rsidP="00F526EE">
            <w:pPr>
              <w:spacing w:line="240" w:lineRule="exact"/>
            </w:pPr>
            <w:r>
              <w:rPr>
                <w:rFonts w:hint="eastAsia"/>
              </w:rPr>
              <w:t>社会存在决定于社会意识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A20AD63" w14:textId="77777777" w:rsidR="00664BE0" w:rsidRDefault="00664BE0" w:rsidP="00F526EE">
            <w:pPr>
              <w:spacing w:line="240" w:lineRule="exact"/>
            </w:pPr>
            <w:r>
              <w:rPr>
                <w:rFonts w:hint="eastAsia"/>
              </w:rPr>
              <w:t>社会存在决定社会意识</w:t>
            </w:r>
          </w:p>
        </w:tc>
      </w:tr>
      <w:tr w:rsidR="00664BE0" w14:paraId="5D8446D3"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79D8C9C" w14:textId="77777777" w:rsidR="00664BE0" w:rsidRDefault="00664BE0"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2281A8F" w14:textId="77777777" w:rsidR="00664BE0" w:rsidRDefault="00664BE0" w:rsidP="00F526EE">
            <w:pPr>
              <w:spacing w:line="240" w:lineRule="exact"/>
            </w:pPr>
            <w:r>
              <w:rPr>
                <w:rFonts w:hint="eastAsia"/>
              </w:rPr>
              <w:t>社会意识产生于实践并推动社会实践发展</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78FAA46" w14:textId="77777777" w:rsidR="00664BE0" w:rsidRDefault="00664BE0" w:rsidP="00F526EE">
            <w:pPr>
              <w:spacing w:line="240" w:lineRule="exact"/>
            </w:pPr>
            <w:r>
              <w:rPr>
                <w:rFonts w:hint="eastAsia"/>
              </w:rPr>
              <w:t>社会意识产生于实践</w:t>
            </w:r>
            <w:r>
              <w:rPr>
                <w:rFonts w:ascii="方正书宋_GBK" w:hAnsi="方正书宋_GBK"/>
              </w:rPr>
              <w:t>,</w:t>
            </w:r>
            <w:r>
              <w:rPr>
                <w:rFonts w:hint="eastAsia"/>
              </w:rPr>
              <w:t>正确的社会意识才能推动社会实践发展</w:t>
            </w:r>
          </w:p>
        </w:tc>
      </w:tr>
      <w:tr w:rsidR="00664BE0" w14:paraId="23C38396"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69DEF2F" w14:textId="77777777" w:rsidR="00664BE0" w:rsidRDefault="00664BE0"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3EDB271" w14:textId="77777777" w:rsidR="00664BE0" w:rsidRDefault="00664BE0" w:rsidP="00F526EE">
            <w:pPr>
              <w:spacing w:line="240" w:lineRule="exact"/>
            </w:pPr>
            <w:r>
              <w:rPr>
                <w:rFonts w:ascii="方正楷体_GBK" w:hAnsi="方正楷体_GBK"/>
              </w:rPr>
              <w:t>(</w:t>
            </w:r>
            <w:r>
              <w:t>2016</w:t>
            </w:r>
            <w:r>
              <w:rPr>
                <w:rFonts w:eastAsia="NEU-B6-S92" w:hint="eastAsia"/>
              </w:rPr>
              <w:t>·</w:t>
            </w:r>
            <w:r>
              <w:rPr>
                <w:rFonts w:eastAsia="方正楷体_GBK" w:hint="eastAsia"/>
              </w:rPr>
              <w:t>全国</w:t>
            </w:r>
            <w:r>
              <w:t>Ⅲ</w:t>
            </w:r>
            <w:r>
              <w:rPr>
                <w:rFonts w:eastAsia="方正楷体_GBK" w:hint="eastAsia"/>
              </w:rPr>
              <w:t>卷</w:t>
            </w:r>
            <w:r>
              <w:rPr>
                <w:rFonts w:eastAsia="NEU-B6-S92" w:hint="eastAsia"/>
              </w:rPr>
              <w:t>·</w:t>
            </w:r>
            <w:r>
              <w:t>20④</w:t>
            </w:r>
            <w:r>
              <w:rPr>
                <w:rFonts w:ascii="方正楷体_GBK" w:hAnsi="方正楷体_GBK"/>
              </w:rPr>
              <w:t>)</w:t>
            </w:r>
            <w:r>
              <w:rPr>
                <w:rFonts w:hint="eastAsia"/>
              </w:rPr>
              <w:t>人民群众的意愿是衡量社会发展道路正确与否的根本标准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0E3871F" w14:textId="77777777" w:rsidR="00664BE0" w:rsidRDefault="00664BE0" w:rsidP="00F526EE">
            <w:pPr>
              <w:spacing w:line="240" w:lineRule="exact"/>
            </w:pPr>
            <w:r>
              <w:rPr>
                <w:rFonts w:hint="eastAsia"/>
              </w:rPr>
              <w:t>生产关系是否适合生产力状况是衡量社会发展道路正确与否的根本标准</w:t>
            </w:r>
          </w:p>
        </w:tc>
      </w:tr>
      <w:tr w:rsidR="00664BE0" w14:paraId="7F1F52D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1E9BC45F" w14:textId="77777777" w:rsidR="00664BE0" w:rsidRDefault="00664BE0" w:rsidP="00F526EE">
            <w:pPr>
              <w:spacing w:line="240" w:lineRule="exact"/>
              <w:jc w:val="center"/>
            </w:pPr>
            <w:r>
              <w:t>16</w:t>
            </w:r>
            <w:r>
              <w:rPr>
                <w:rFonts w:hint="eastAsia"/>
              </w:rPr>
              <w:t xml:space="preserve"> </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C930CD" w14:textId="77777777" w:rsidR="00664BE0" w:rsidRDefault="00664BE0" w:rsidP="00F526EE">
            <w:pPr>
              <w:spacing w:line="240" w:lineRule="exact"/>
            </w:pPr>
            <w:r>
              <w:rPr>
                <w:rFonts w:hint="eastAsia"/>
              </w:rPr>
              <w:t>社会意识与社会存在如影随形、亦步亦趋</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961FC78" w14:textId="77777777" w:rsidR="00664BE0" w:rsidRDefault="00664BE0" w:rsidP="00F526EE">
            <w:pPr>
              <w:spacing w:line="240" w:lineRule="exact"/>
            </w:pPr>
            <w:r>
              <w:rPr>
                <w:rFonts w:hint="eastAsia"/>
              </w:rPr>
              <w:t>社会意识具有相对独立性</w:t>
            </w:r>
            <w:r>
              <w:rPr>
                <w:rFonts w:ascii="方正书宋_GBK" w:hAnsi="方正书宋_GBK"/>
              </w:rPr>
              <w:t>,</w:t>
            </w:r>
            <w:r>
              <w:rPr>
                <w:rFonts w:hint="eastAsia"/>
              </w:rPr>
              <w:t>与社会存在不完全同步</w:t>
            </w:r>
          </w:p>
        </w:tc>
      </w:tr>
      <w:tr w:rsidR="00664BE0" w14:paraId="384BC02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FB92A36" w14:textId="77777777" w:rsidR="00664BE0" w:rsidRDefault="00664BE0" w:rsidP="00F526EE">
            <w:pPr>
              <w:spacing w:line="240" w:lineRule="exact"/>
              <w:jc w:val="center"/>
            </w:pPr>
            <w:r>
              <w:t>17</w:t>
            </w:r>
            <w:r>
              <w:rPr>
                <w:rFonts w:hint="eastAsia"/>
              </w:rPr>
              <w:t xml:space="preserve"> </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D95576C" w14:textId="77777777" w:rsidR="00664BE0" w:rsidRDefault="00664BE0" w:rsidP="00F526EE">
            <w:pPr>
              <w:spacing w:line="240" w:lineRule="exact"/>
            </w:pPr>
            <w:r>
              <w:rPr>
                <w:rFonts w:hint="eastAsia"/>
              </w:rPr>
              <w:t>社会意识对社会发展具有推动作用</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547A32C" w14:textId="77777777" w:rsidR="00664BE0" w:rsidRDefault="00664BE0" w:rsidP="00F526EE">
            <w:pPr>
              <w:spacing w:line="240" w:lineRule="exact"/>
            </w:pPr>
            <w:r>
              <w:rPr>
                <w:rFonts w:hint="eastAsia"/>
              </w:rPr>
              <w:t>先进的社会意识推动社会的发展</w:t>
            </w:r>
          </w:p>
        </w:tc>
      </w:tr>
      <w:tr w:rsidR="00664BE0" w14:paraId="70D78589"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4D16701A" w14:textId="77777777" w:rsidR="00664BE0" w:rsidRDefault="00664BE0" w:rsidP="00F526EE">
            <w:pPr>
              <w:spacing w:line="240" w:lineRule="exact"/>
              <w:jc w:val="center"/>
            </w:pPr>
          </w:p>
        </w:tc>
      </w:tr>
    </w:tbl>
    <w:p w14:paraId="172ACEC9" w14:textId="77777777" w:rsidR="00664BE0" w:rsidRDefault="00664BE0" w:rsidP="00664BE0">
      <w:pPr>
        <w:spacing w:line="360" w:lineRule="exact"/>
        <w:jc w:val="center"/>
      </w:pPr>
      <w:r>
        <w:rPr>
          <w:rFonts w:eastAsia="方正黑体_GBK" w:hint="eastAsia"/>
          <w:sz w:val="24"/>
        </w:rPr>
        <w:t>考点二</w:t>
      </w:r>
      <w:r>
        <w:rPr>
          <w:sz w:val="24"/>
        </w:rPr>
        <w:t xml:space="preserve">　</w:t>
      </w:r>
      <w:r>
        <w:rPr>
          <w:rFonts w:eastAsia="方正黑体_GBK" w:hint="eastAsia"/>
          <w:sz w:val="24"/>
        </w:rPr>
        <w:t>人民群众是历史的创造者</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664BE0" w14:paraId="39158701"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604BABCA" w14:textId="77777777" w:rsidR="00664BE0" w:rsidRDefault="00664BE0"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520A5C1E" w14:textId="77777777" w:rsidR="00664BE0" w:rsidRDefault="00664BE0"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727CCEC6" w14:textId="77777777" w:rsidR="00664BE0" w:rsidRDefault="00664BE0" w:rsidP="00F526EE">
            <w:pPr>
              <w:spacing w:line="240" w:lineRule="exact"/>
              <w:jc w:val="center"/>
            </w:pPr>
            <w:r>
              <w:rPr>
                <w:rFonts w:hint="eastAsia"/>
              </w:rPr>
              <w:t>诊断错因</w:t>
            </w:r>
            <w:r>
              <w:rPr>
                <w:rFonts w:eastAsia="NEU-BZ-S92" w:hint="eastAsia"/>
              </w:rPr>
              <w:t>·</w:t>
            </w:r>
            <w:r>
              <w:rPr>
                <w:rFonts w:hint="eastAsia"/>
              </w:rPr>
              <w:t>拨云见日</w:t>
            </w:r>
          </w:p>
        </w:tc>
      </w:tr>
      <w:tr w:rsidR="00664BE0" w14:paraId="1655E97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9E8FB9F" w14:textId="77777777" w:rsidR="00664BE0" w:rsidRDefault="00664BE0"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A09B676" w14:textId="77777777" w:rsidR="00664BE0" w:rsidRDefault="00664BE0" w:rsidP="00F526EE">
            <w:pPr>
              <w:spacing w:line="240" w:lineRule="exact"/>
            </w:pPr>
            <w:r>
              <w:rPr>
                <w:rFonts w:hint="eastAsia"/>
              </w:rPr>
              <w:t>人民群众是物质生产的主力军</w:t>
            </w:r>
            <w:r>
              <w:rPr>
                <w:rFonts w:ascii="方正书宋_GBK" w:hAnsi="方正书宋_GBK"/>
              </w:rPr>
              <w:t>,</w:t>
            </w:r>
            <w:r>
              <w:rPr>
                <w:rFonts w:hint="eastAsia"/>
              </w:rPr>
              <w:t>是社会存在和发展的基础</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1A9B371" w14:textId="77777777" w:rsidR="00664BE0" w:rsidRDefault="00664BE0" w:rsidP="00F526EE">
            <w:pPr>
              <w:spacing w:line="240" w:lineRule="exact"/>
            </w:pPr>
            <w:r>
              <w:rPr>
                <w:rFonts w:hint="eastAsia"/>
              </w:rPr>
              <w:t>人民群众是物质生产的主力军</w:t>
            </w:r>
            <w:r>
              <w:rPr>
                <w:rFonts w:ascii="方正书宋_GBK" w:hAnsi="方正书宋_GBK"/>
              </w:rPr>
              <w:t>,</w:t>
            </w:r>
            <w:r>
              <w:rPr>
                <w:rFonts w:hint="eastAsia"/>
              </w:rPr>
              <w:t>但社会存在和发展的基础是物质资料生产</w:t>
            </w:r>
          </w:p>
        </w:tc>
      </w:tr>
      <w:tr w:rsidR="00664BE0" w14:paraId="05CC646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8E96366" w14:textId="77777777" w:rsidR="00664BE0" w:rsidRDefault="00664BE0" w:rsidP="00F526EE">
            <w:pPr>
              <w:spacing w:line="240" w:lineRule="exact"/>
              <w:jc w:val="center"/>
            </w:pPr>
            <w:r>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C97279B" w14:textId="77777777" w:rsidR="00664BE0" w:rsidRDefault="00664BE0" w:rsidP="00F526EE">
            <w:pPr>
              <w:spacing w:line="240" w:lineRule="exact"/>
            </w:pPr>
            <w:r>
              <w:rPr>
                <w:rFonts w:hint="eastAsia"/>
              </w:rPr>
              <w:t>劳动群众能根据自己的意愿自由地创造历史</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DD74059" w14:textId="77777777" w:rsidR="00664BE0" w:rsidRDefault="00664BE0" w:rsidP="00F526EE">
            <w:pPr>
              <w:spacing w:line="240" w:lineRule="exact"/>
            </w:pPr>
            <w:r>
              <w:rPr>
                <w:rFonts w:hint="eastAsia"/>
              </w:rPr>
              <w:t>人民群众是历史的创造者</w:t>
            </w:r>
            <w:r>
              <w:rPr>
                <w:rFonts w:ascii="方正书宋_GBK" w:hAnsi="方正书宋_GBK"/>
              </w:rPr>
              <w:t>,</w:t>
            </w:r>
            <w:r>
              <w:rPr>
                <w:rFonts w:hint="eastAsia"/>
              </w:rPr>
              <w:t>但不能任意创造</w:t>
            </w:r>
            <w:r>
              <w:rPr>
                <w:rFonts w:ascii="方正书宋_GBK" w:hAnsi="方正书宋_GBK"/>
              </w:rPr>
              <w:t>,</w:t>
            </w:r>
            <w:r>
              <w:rPr>
                <w:rFonts w:hint="eastAsia"/>
              </w:rPr>
              <w:t>必须遵循社会发展规律</w:t>
            </w:r>
          </w:p>
        </w:tc>
      </w:tr>
      <w:tr w:rsidR="00664BE0" w14:paraId="3DCE2A96" w14:textId="77777777" w:rsidTr="00F526EE">
        <w:trPr>
          <w:jc w:val="center"/>
        </w:trPr>
        <w:tc>
          <w:tcPr>
            <w:tcW w:w="9357" w:type="dxa"/>
            <w:gridSpan w:val="3"/>
            <w:tcBorders>
              <w:top w:val="single" w:sz="0" w:space="0" w:color="000000"/>
              <w:right w:val="none" w:sz="0" w:space="0" w:color="000000"/>
            </w:tcBorders>
            <w:tcMar>
              <w:left w:w="0" w:type="dxa"/>
              <w:right w:w="0" w:type="dxa"/>
            </w:tcMar>
            <w:vAlign w:val="center"/>
          </w:tcPr>
          <w:p w14:paraId="0D34CDF7" w14:textId="77777777" w:rsidR="00664BE0" w:rsidRDefault="00664BE0" w:rsidP="00F526EE">
            <w:pPr>
              <w:spacing w:line="240" w:lineRule="exact"/>
              <w:jc w:val="center"/>
            </w:pPr>
          </w:p>
        </w:tc>
      </w:tr>
    </w:tbl>
    <w:p w14:paraId="29449CA0" w14:textId="77777777" w:rsidR="00664BE0" w:rsidRDefault="00664BE0" w:rsidP="00664BE0">
      <w:pPr>
        <w:spacing w:line="360" w:lineRule="exact"/>
        <w:jc w:val="center"/>
      </w:pPr>
      <w:r>
        <w:rPr>
          <w:rFonts w:eastAsia="方正黑体_GBK" w:hint="eastAsia"/>
          <w:sz w:val="24"/>
        </w:rPr>
        <w:t>考点三</w:t>
      </w:r>
      <w:r>
        <w:rPr>
          <w:sz w:val="24"/>
        </w:rPr>
        <w:t xml:space="preserve">　</w:t>
      </w:r>
      <w:r>
        <w:rPr>
          <w:rFonts w:eastAsia="方正黑体_GBK" w:hint="eastAsia"/>
          <w:sz w:val="24"/>
        </w:rPr>
        <w:t>价值观</w:t>
      </w:r>
    </w:p>
    <w:tbl>
      <w:tblPr>
        <w:tblW w:w="5000" w:type="pct"/>
        <w:jc w:val="center"/>
        <w:tblBorders>
          <w:top w:val="single" w:sz="0" w:space="0" w:color="000000"/>
        </w:tblBorders>
        <w:tblLayout w:type="fixed"/>
        <w:tblLook w:val="04A0" w:firstRow="1" w:lastRow="0" w:firstColumn="1" w:lastColumn="0" w:noHBand="0" w:noVBand="1"/>
      </w:tblPr>
      <w:tblGrid>
        <w:gridCol w:w="479"/>
        <w:gridCol w:w="3994"/>
        <w:gridCol w:w="3833"/>
      </w:tblGrid>
      <w:tr w:rsidR="00664BE0" w14:paraId="03B5E818" w14:textId="77777777" w:rsidTr="00F526EE">
        <w:trPr>
          <w:jc w:val="center"/>
        </w:trPr>
        <w:tc>
          <w:tcPr>
            <w:tcW w:w="540" w:type="dxa"/>
            <w:tcBorders>
              <w:left w:val="single" w:sz="0" w:space="0" w:color="000000"/>
              <w:bottom w:val="single" w:sz="0" w:space="0" w:color="000000"/>
              <w:right w:val="single" w:sz="0" w:space="0" w:color="000000"/>
            </w:tcBorders>
            <w:tcMar>
              <w:left w:w="0" w:type="dxa"/>
              <w:right w:w="0" w:type="dxa"/>
            </w:tcMar>
            <w:vAlign w:val="center"/>
          </w:tcPr>
          <w:p w14:paraId="483981B0" w14:textId="77777777" w:rsidR="00664BE0" w:rsidRDefault="00664BE0" w:rsidP="00F526EE">
            <w:pPr>
              <w:spacing w:line="240" w:lineRule="exact"/>
              <w:jc w:val="center"/>
            </w:pPr>
            <w:r>
              <w:rPr>
                <w:rFonts w:hint="eastAsia"/>
              </w:rPr>
              <w:t>序号</w:t>
            </w:r>
          </w:p>
        </w:tc>
        <w:tc>
          <w:tcPr>
            <w:tcW w:w="4500" w:type="dxa"/>
            <w:tcBorders>
              <w:left w:val="single" w:sz="0" w:space="0" w:color="000000"/>
              <w:bottom w:val="single" w:sz="0" w:space="0" w:color="000000"/>
              <w:right w:val="single" w:sz="0" w:space="0" w:color="000000"/>
            </w:tcBorders>
            <w:tcMar>
              <w:left w:w="105" w:type="dxa"/>
              <w:right w:w="105" w:type="dxa"/>
            </w:tcMar>
            <w:vAlign w:val="center"/>
          </w:tcPr>
          <w:p w14:paraId="6131156D" w14:textId="77777777" w:rsidR="00664BE0" w:rsidRDefault="00664BE0" w:rsidP="00F526EE">
            <w:pPr>
              <w:spacing w:line="240" w:lineRule="exact"/>
              <w:jc w:val="center"/>
            </w:pPr>
            <w:r>
              <w:rPr>
                <w:rFonts w:hint="eastAsia"/>
              </w:rPr>
              <w:t>易错易混</w:t>
            </w:r>
            <w:r>
              <w:rPr>
                <w:rFonts w:eastAsia="NEU-BZ-S92" w:hint="eastAsia"/>
              </w:rPr>
              <w:t>·</w:t>
            </w:r>
            <w:r>
              <w:rPr>
                <w:rFonts w:hint="eastAsia"/>
              </w:rPr>
              <w:t>误区案例</w:t>
            </w:r>
          </w:p>
        </w:tc>
        <w:tc>
          <w:tcPr>
            <w:tcW w:w="4317" w:type="dxa"/>
            <w:tcBorders>
              <w:left w:val="single" w:sz="0" w:space="0" w:color="000000"/>
              <w:bottom w:val="single" w:sz="0" w:space="0" w:color="000000"/>
              <w:right w:val="single" w:sz="0" w:space="0" w:color="000000"/>
            </w:tcBorders>
            <w:tcMar>
              <w:left w:w="105" w:type="dxa"/>
              <w:right w:w="105" w:type="dxa"/>
            </w:tcMar>
            <w:vAlign w:val="center"/>
          </w:tcPr>
          <w:p w14:paraId="330FE44B" w14:textId="77777777" w:rsidR="00664BE0" w:rsidRDefault="00664BE0" w:rsidP="00F526EE">
            <w:pPr>
              <w:spacing w:line="240" w:lineRule="exact"/>
              <w:jc w:val="center"/>
            </w:pPr>
            <w:r>
              <w:rPr>
                <w:rFonts w:hint="eastAsia"/>
              </w:rPr>
              <w:t>诊断错因</w:t>
            </w:r>
            <w:r>
              <w:rPr>
                <w:rFonts w:eastAsia="NEU-BZ-S92" w:hint="eastAsia"/>
              </w:rPr>
              <w:t>·</w:t>
            </w:r>
            <w:r>
              <w:rPr>
                <w:rFonts w:hint="eastAsia"/>
              </w:rPr>
              <w:t>拨云见日</w:t>
            </w:r>
          </w:p>
        </w:tc>
      </w:tr>
      <w:tr w:rsidR="00664BE0" w14:paraId="4E104EC5"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49581D6" w14:textId="77777777" w:rsidR="00664BE0" w:rsidRDefault="00664BE0" w:rsidP="00F526EE">
            <w:pPr>
              <w:spacing w:line="240" w:lineRule="exact"/>
              <w:jc w:val="center"/>
            </w:pPr>
            <w:r>
              <w:t>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A2D386" w14:textId="77777777" w:rsidR="00664BE0" w:rsidRDefault="00664BE0" w:rsidP="00F526EE">
            <w:pPr>
              <w:spacing w:line="240" w:lineRule="exact"/>
            </w:pPr>
            <w:r>
              <w:rPr>
                <w:rFonts w:ascii="方正楷体_GBK" w:hAnsi="方正楷体_GBK"/>
              </w:rPr>
              <w:t>(</w:t>
            </w:r>
            <w:r>
              <w:t>2021</w:t>
            </w:r>
            <w:r>
              <w:rPr>
                <w:rFonts w:eastAsia="NEU-B6-S92" w:hint="eastAsia"/>
              </w:rPr>
              <w:t>·</w:t>
            </w:r>
            <w:r>
              <w:rPr>
                <w:rFonts w:eastAsia="方正楷体_GBK" w:hint="eastAsia"/>
              </w:rPr>
              <w:t>全国甲卷</w:t>
            </w:r>
            <w:r>
              <w:rPr>
                <w:rFonts w:eastAsia="NEU-B6-S92" w:hint="eastAsia"/>
              </w:rPr>
              <w:t>·</w:t>
            </w:r>
            <w:r>
              <w:t>21①</w:t>
            </w:r>
            <w:r>
              <w:rPr>
                <w:rFonts w:ascii="方正楷体_GBK" w:hAnsi="方正楷体_GBK"/>
              </w:rPr>
              <w:t>)</w:t>
            </w:r>
            <w:r>
              <w:rPr>
                <w:rFonts w:hint="eastAsia"/>
              </w:rPr>
              <w:t>获得的荣誉越多</w:t>
            </w:r>
            <w:r>
              <w:rPr>
                <w:rFonts w:ascii="方正书宋_GBK" w:hAnsi="方正书宋_GBK"/>
              </w:rPr>
              <w:t>,</w:t>
            </w:r>
            <w:r>
              <w:rPr>
                <w:rFonts w:hint="eastAsia"/>
              </w:rPr>
              <w:t>人生的价值就越大</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F997AFE" w14:textId="77777777" w:rsidR="00664BE0" w:rsidRDefault="00664BE0" w:rsidP="00F526EE">
            <w:pPr>
              <w:spacing w:line="240" w:lineRule="exact"/>
            </w:pPr>
            <w:r>
              <w:rPr>
                <w:rFonts w:hint="eastAsia"/>
              </w:rPr>
              <w:t>人的价值就在于创造价值</w:t>
            </w:r>
            <w:r>
              <w:rPr>
                <w:rFonts w:ascii="方正书宋_GBK" w:hAnsi="方正书宋_GBK"/>
              </w:rPr>
              <w:t>,</w:t>
            </w:r>
            <w:r>
              <w:rPr>
                <w:rFonts w:hint="eastAsia"/>
              </w:rPr>
              <w:t>在于个人对社会的责任和贡献</w:t>
            </w:r>
          </w:p>
        </w:tc>
      </w:tr>
      <w:tr w:rsidR="00664BE0" w14:paraId="2056884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2AAB601" w14:textId="77777777" w:rsidR="00664BE0" w:rsidRDefault="00664BE0" w:rsidP="00F526EE">
            <w:pPr>
              <w:spacing w:line="240" w:lineRule="exact"/>
              <w:jc w:val="center"/>
            </w:pPr>
            <w:r>
              <w:lastRenderedPageBreak/>
              <w:t>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A15276B" w14:textId="77777777" w:rsidR="00664BE0" w:rsidRDefault="00664BE0" w:rsidP="00F526EE">
            <w:pPr>
              <w:spacing w:line="240" w:lineRule="exact"/>
            </w:pPr>
            <w:r>
              <w:rPr>
                <w:rFonts w:ascii="方正楷体_GBK" w:hAnsi="方正楷体_GBK"/>
              </w:rPr>
              <w:t>(</w:t>
            </w:r>
            <w:r>
              <w:t>2021</w:t>
            </w:r>
            <w:r>
              <w:rPr>
                <w:rFonts w:eastAsia="NEU-B6-S92" w:hint="eastAsia"/>
              </w:rPr>
              <w:t>·</w:t>
            </w:r>
            <w:r>
              <w:rPr>
                <w:rFonts w:eastAsia="方正楷体_GBK" w:hint="eastAsia"/>
              </w:rPr>
              <w:t>湖南卷</w:t>
            </w:r>
            <w:r>
              <w:rPr>
                <w:rFonts w:eastAsia="NEU-B6-S92" w:hint="eastAsia"/>
              </w:rPr>
              <w:t>·</w:t>
            </w:r>
            <w:r>
              <w:t>13④</w:t>
            </w:r>
            <w:r>
              <w:rPr>
                <w:rFonts w:ascii="方正楷体_GBK" w:hAnsi="方正楷体_GBK"/>
              </w:rPr>
              <w:t>)</w:t>
            </w:r>
            <w:r>
              <w:rPr>
                <w:rFonts w:hint="eastAsia"/>
              </w:rPr>
              <w:t>人生价值是在应对挫折中实现的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89612A8" w14:textId="77777777" w:rsidR="00664BE0" w:rsidRDefault="00664BE0" w:rsidP="00F526EE">
            <w:pPr>
              <w:spacing w:line="240" w:lineRule="exact"/>
            </w:pPr>
            <w:r>
              <w:rPr>
                <w:rFonts w:hint="eastAsia"/>
              </w:rPr>
              <w:t>人生价值是在劳动和奉献中实现的</w:t>
            </w:r>
            <w:r>
              <w:rPr>
                <w:rFonts w:ascii="方正书宋_GBK" w:hAnsi="方正书宋_GBK"/>
              </w:rPr>
              <w:t>,</w:t>
            </w:r>
            <w:r>
              <w:rPr>
                <w:rFonts w:hint="eastAsia"/>
              </w:rPr>
              <w:t>应对挫折不是实现人生价值的必要条件</w:t>
            </w:r>
          </w:p>
        </w:tc>
      </w:tr>
      <w:tr w:rsidR="00664BE0" w14:paraId="54698E52"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2B5FB8F" w14:textId="77777777" w:rsidR="00664BE0" w:rsidRDefault="00664BE0" w:rsidP="00F526EE">
            <w:pPr>
              <w:spacing w:line="240" w:lineRule="exact"/>
              <w:jc w:val="center"/>
            </w:pPr>
            <w:r>
              <w:t>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A805D8A" w14:textId="77777777" w:rsidR="00664BE0" w:rsidRDefault="00664BE0"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22①</w:t>
            </w:r>
            <w:r>
              <w:rPr>
                <w:rFonts w:ascii="方正楷体_GBK" w:hAnsi="方正楷体_GBK"/>
              </w:rPr>
              <w:t>)</w:t>
            </w:r>
            <w:r>
              <w:rPr>
                <w:rFonts w:hint="eastAsia"/>
              </w:rPr>
              <w:t>青年学生的价值观决定于其行为选择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99140A2" w14:textId="77777777" w:rsidR="00664BE0" w:rsidRDefault="00664BE0" w:rsidP="00F526EE">
            <w:pPr>
              <w:spacing w:line="240" w:lineRule="exact"/>
            </w:pPr>
            <w:r>
              <w:rPr>
                <w:rFonts w:hint="eastAsia"/>
              </w:rPr>
              <w:t>青年学生的价值观影响其行为选择</w:t>
            </w:r>
            <w:r>
              <w:rPr>
                <w:rFonts w:ascii="方正书宋_GBK" w:hAnsi="方正书宋_GBK"/>
              </w:rPr>
              <w:t>,</w:t>
            </w:r>
            <w:r>
              <w:rPr>
                <w:rFonts w:hint="eastAsia"/>
              </w:rPr>
              <w:t>“决定于”的表述错误</w:t>
            </w:r>
          </w:p>
        </w:tc>
      </w:tr>
      <w:tr w:rsidR="00664BE0" w14:paraId="3B898DA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085C936" w14:textId="77777777" w:rsidR="00664BE0" w:rsidRDefault="00664BE0" w:rsidP="00F526EE">
            <w:pPr>
              <w:spacing w:line="240" w:lineRule="exact"/>
              <w:jc w:val="center"/>
            </w:pPr>
            <w:r>
              <w:t>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7850C42" w14:textId="77777777" w:rsidR="00664BE0" w:rsidRDefault="00664BE0" w:rsidP="00F526EE">
            <w:pPr>
              <w:spacing w:line="240" w:lineRule="exact"/>
            </w:pPr>
            <w:r>
              <w:rPr>
                <w:rFonts w:ascii="方正楷体_GBK" w:hAnsi="方正楷体_GBK"/>
              </w:rPr>
              <w:t>(</w:t>
            </w:r>
            <w:r>
              <w:t>2020</w:t>
            </w:r>
            <w:r>
              <w:rPr>
                <w:rFonts w:eastAsia="NEU-B6-S92" w:hint="eastAsia"/>
              </w:rPr>
              <w:t>·</w:t>
            </w:r>
            <w:r>
              <w:rPr>
                <w:rFonts w:eastAsia="方正楷体_GBK" w:hint="eastAsia"/>
              </w:rPr>
              <w:t>全国</w:t>
            </w:r>
            <w:r>
              <w:t>Ⅱ</w:t>
            </w:r>
            <w:r>
              <w:rPr>
                <w:rFonts w:eastAsia="方正楷体_GBK" w:hint="eastAsia"/>
              </w:rPr>
              <w:t>卷</w:t>
            </w:r>
            <w:r>
              <w:rPr>
                <w:rFonts w:eastAsia="NEU-B6-S92" w:hint="eastAsia"/>
              </w:rPr>
              <w:t>·</w:t>
            </w:r>
            <w:r>
              <w:t>22④</w:t>
            </w:r>
            <w:r>
              <w:rPr>
                <w:rFonts w:ascii="方正楷体_GBK" w:hAnsi="方正楷体_GBK"/>
              </w:rPr>
              <w:t>)</w:t>
            </w:r>
            <w:r>
              <w:rPr>
                <w:rFonts w:hint="eastAsia"/>
              </w:rPr>
              <w:t>审美标准具有客观性</w:t>
            </w:r>
            <w:r>
              <w:rPr>
                <w:rFonts w:ascii="方正书宋_GBK" w:hAnsi="方正书宋_GBK"/>
              </w:rPr>
              <w:t>,</w:t>
            </w:r>
            <w:r>
              <w:rPr>
                <w:rFonts w:hint="eastAsia"/>
              </w:rPr>
              <w:t>艺术作品的价值不因时代变化而改变</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63432B2" w14:textId="77777777" w:rsidR="00664BE0" w:rsidRDefault="00664BE0" w:rsidP="00F526EE">
            <w:pPr>
              <w:spacing w:line="240" w:lineRule="exact"/>
            </w:pPr>
            <w:r>
              <w:rPr>
                <w:rFonts w:hint="eastAsia"/>
              </w:rPr>
              <w:t>价值是指一事物对主体的积极意义</w:t>
            </w:r>
            <w:r>
              <w:rPr>
                <w:rFonts w:ascii="方正书宋_GBK" w:hAnsi="方正书宋_GBK"/>
              </w:rPr>
              <w:t>,</w:t>
            </w:r>
            <w:r>
              <w:rPr>
                <w:rFonts w:hint="eastAsia"/>
              </w:rPr>
              <w:t>即一事物所具有的能够满足主体需要的属性和功能</w:t>
            </w:r>
            <w:r>
              <w:rPr>
                <w:rFonts w:ascii="方正书宋_GBK" w:hAnsi="方正书宋_GBK"/>
              </w:rPr>
              <w:t>,</w:t>
            </w:r>
            <w:r>
              <w:rPr>
                <w:rFonts w:hint="eastAsia"/>
              </w:rPr>
              <w:t>价值会发生变化</w:t>
            </w:r>
          </w:p>
        </w:tc>
      </w:tr>
      <w:tr w:rsidR="00664BE0" w14:paraId="003A1C6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270C72AC" w14:textId="77777777" w:rsidR="00664BE0" w:rsidRDefault="00664BE0" w:rsidP="00F526EE">
            <w:pPr>
              <w:spacing w:line="240" w:lineRule="exact"/>
              <w:jc w:val="center"/>
            </w:pPr>
            <w:r>
              <w:t>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3980801" w14:textId="77777777" w:rsidR="00664BE0" w:rsidRDefault="00664BE0" w:rsidP="00F526EE">
            <w:pPr>
              <w:spacing w:line="240" w:lineRule="exact"/>
            </w:pPr>
            <w:r>
              <w:rPr>
                <w:rFonts w:ascii="方正楷体_GBK" w:hAnsi="方正楷体_GBK"/>
              </w:rPr>
              <w:t>(</w:t>
            </w:r>
            <w:r>
              <w:t>2019</w:t>
            </w:r>
            <w:r>
              <w:rPr>
                <w:rFonts w:eastAsia="NEU-B6-S92" w:hint="eastAsia"/>
              </w:rPr>
              <w:t>·</w:t>
            </w:r>
            <w:r>
              <w:rPr>
                <w:rFonts w:eastAsia="方正楷体_GBK" w:hint="eastAsia"/>
              </w:rPr>
              <w:t>北京卷</w:t>
            </w:r>
            <w:r>
              <w:rPr>
                <w:rFonts w:eastAsia="NEU-B6-S92" w:hint="eastAsia"/>
              </w:rPr>
              <w:t>·</w:t>
            </w:r>
            <w:r>
              <w:t>29②</w:t>
            </w:r>
            <w:r>
              <w:rPr>
                <w:rFonts w:ascii="方正楷体_GBK" w:hAnsi="方正楷体_GBK"/>
              </w:rPr>
              <w:t>)</w:t>
            </w:r>
            <w:r>
              <w:rPr>
                <w:rFonts w:hint="eastAsia"/>
              </w:rPr>
              <w:t>事物的价值在于对客体需要的满足</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A77C7D6" w14:textId="77777777" w:rsidR="00664BE0" w:rsidRDefault="00664BE0" w:rsidP="00F526EE">
            <w:pPr>
              <w:spacing w:line="240" w:lineRule="exact"/>
            </w:pPr>
            <w:r>
              <w:rPr>
                <w:rFonts w:hint="eastAsia"/>
              </w:rPr>
              <w:t>事物的价值在于客体对于主体需要的满足</w:t>
            </w:r>
            <w:r>
              <w:rPr>
                <w:rFonts w:ascii="方正书宋_GBK" w:hAnsi="方正书宋_GBK"/>
              </w:rPr>
              <w:t>,</w:t>
            </w:r>
            <w:r>
              <w:rPr>
                <w:rFonts w:hint="eastAsia"/>
              </w:rPr>
              <w:t>而不是对客体需要的满足</w:t>
            </w:r>
          </w:p>
        </w:tc>
      </w:tr>
      <w:tr w:rsidR="00664BE0" w14:paraId="49D31CB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06190EF" w14:textId="77777777" w:rsidR="00664BE0" w:rsidRDefault="00664BE0" w:rsidP="00F526EE">
            <w:pPr>
              <w:spacing w:line="240" w:lineRule="exact"/>
              <w:jc w:val="center"/>
            </w:pPr>
            <w:r>
              <w:t>6</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A020D06" w14:textId="77777777" w:rsidR="00664BE0" w:rsidRDefault="00664BE0"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23①</w:t>
            </w:r>
            <w:r>
              <w:rPr>
                <w:rFonts w:ascii="方正楷体_GBK" w:hAnsi="方正楷体_GBK"/>
              </w:rPr>
              <w:t>)</w:t>
            </w:r>
            <w:r>
              <w:rPr>
                <w:rFonts w:hint="eastAsia"/>
              </w:rPr>
              <w:t>价值观的差异导致人们的利益的差异</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BA6C21" w14:textId="77777777" w:rsidR="00664BE0" w:rsidRDefault="00664BE0" w:rsidP="00F526EE">
            <w:pPr>
              <w:spacing w:line="240" w:lineRule="exact"/>
            </w:pPr>
            <w:r>
              <w:rPr>
                <w:rFonts w:hint="eastAsia"/>
              </w:rPr>
              <w:t>人们的利益的差异导致了价值观的差异</w:t>
            </w:r>
          </w:p>
        </w:tc>
      </w:tr>
      <w:tr w:rsidR="00664BE0" w14:paraId="4B8EB6B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3021D9B" w14:textId="77777777" w:rsidR="00664BE0" w:rsidRDefault="00664BE0" w:rsidP="00F526EE">
            <w:pPr>
              <w:spacing w:line="240" w:lineRule="exact"/>
              <w:jc w:val="center"/>
            </w:pPr>
            <w:r>
              <w:t>7</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3369DD2" w14:textId="77777777" w:rsidR="00664BE0" w:rsidRDefault="00664BE0" w:rsidP="00F526EE">
            <w:pPr>
              <w:spacing w:line="240" w:lineRule="exact"/>
            </w:pPr>
            <w:r>
              <w:rPr>
                <w:rFonts w:ascii="方正楷体_GBK" w:hAnsi="方正楷体_GBK"/>
              </w:rPr>
              <w:t>(</w:t>
            </w:r>
            <w:r>
              <w:t>2018</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23④</w:t>
            </w:r>
            <w:r>
              <w:rPr>
                <w:rFonts w:ascii="方正楷体_GBK" w:hAnsi="方正楷体_GBK"/>
              </w:rPr>
              <w:t>)</w:t>
            </w:r>
            <w:r>
              <w:rPr>
                <w:rFonts w:hint="eastAsia"/>
              </w:rPr>
              <w:t>价值判断的正确性依赖于价值选择的合理性</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21516B51" w14:textId="77777777" w:rsidR="00664BE0" w:rsidRDefault="00664BE0" w:rsidP="00F526EE">
            <w:pPr>
              <w:spacing w:line="240" w:lineRule="exact"/>
            </w:pPr>
            <w:r>
              <w:rPr>
                <w:rFonts w:hint="eastAsia"/>
              </w:rPr>
              <w:t>人们在正确的价值判断的基础上</w:t>
            </w:r>
            <w:proofErr w:type="gramStart"/>
            <w:r>
              <w:rPr>
                <w:rFonts w:hint="eastAsia"/>
              </w:rPr>
              <w:t>作出</w:t>
            </w:r>
            <w:proofErr w:type="gramEnd"/>
            <w:r>
              <w:rPr>
                <w:rFonts w:hint="eastAsia"/>
              </w:rPr>
              <w:t>正确的价值选择</w:t>
            </w:r>
            <w:r>
              <w:rPr>
                <w:rFonts w:ascii="方正书宋_GBK" w:hAnsi="方正书宋_GBK"/>
              </w:rPr>
              <w:t>,</w:t>
            </w:r>
            <w:r>
              <w:rPr>
                <w:rFonts w:hint="eastAsia"/>
              </w:rPr>
              <w:t>因此</w:t>
            </w:r>
            <w:r>
              <w:rPr>
                <w:rFonts w:ascii="方正书宋_GBK" w:hAnsi="方正书宋_GBK"/>
              </w:rPr>
              <w:t>,</w:t>
            </w:r>
            <w:r>
              <w:rPr>
                <w:rFonts w:hint="eastAsia"/>
              </w:rPr>
              <w:t>价值选择的正确性依赖于价值判断的合理性</w:t>
            </w:r>
          </w:p>
        </w:tc>
      </w:tr>
      <w:tr w:rsidR="00664BE0" w14:paraId="5C50026C"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3D04CF2B" w14:textId="77777777" w:rsidR="00664BE0" w:rsidRDefault="00664BE0" w:rsidP="00F526EE">
            <w:pPr>
              <w:spacing w:line="240" w:lineRule="exact"/>
              <w:jc w:val="center"/>
            </w:pPr>
            <w:r>
              <w:t>8</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C8C770A" w14:textId="77777777" w:rsidR="00664BE0" w:rsidRDefault="00664BE0" w:rsidP="00F526EE">
            <w:pPr>
              <w:spacing w:line="240" w:lineRule="exact"/>
            </w:pPr>
            <w:r>
              <w:rPr>
                <w:rFonts w:ascii="方正楷体_GBK" w:hAnsi="方正楷体_GBK"/>
              </w:rPr>
              <w:t>(</w:t>
            </w:r>
            <w:r>
              <w:t>2018</w:t>
            </w:r>
            <w:r>
              <w:rPr>
                <w:rFonts w:eastAsia="NEU-B6-S92" w:hint="eastAsia"/>
              </w:rPr>
              <w:t>·</w:t>
            </w:r>
            <w:r>
              <w:rPr>
                <w:rFonts w:eastAsia="方正楷体_GBK" w:hint="eastAsia"/>
              </w:rPr>
              <w:t>海南卷</w:t>
            </w:r>
            <w:r>
              <w:rPr>
                <w:rFonts w:eastAsia="NEU-B6-S92" w:hint="eastAsia"/>
              </w:rPr>
              <w:t>·</w:t>
            </w:r>
            <w:r>
              <w:t>17①</w:t>
            </w:r>
            <w:r>
              <w:rPr>
                <w:rFonts w:ascii="方正楷体_GBK" w:hAnsi="方正楷体_GBK"/>
              </w:rPr>
              <w:t>)</w:t>
            </w:r>
            <w:r>
              <w:rPr>
                <w:rFonts w:hint="eastAsia"/>
              </w:rPr>
              <w:t>实践只要符合群众愿望</w:t>
            </w:r>
            <w:r>
              <w:rPr>
                <w:rFonts w:ascii="方正书宋_GBK" w:hAnsi="方正书宋_GBK"/>
              </w:rPr>
              <w:t>,</w:t>
            </w:r>
            <w:r>
              <w:rPr>
                <w:rFonts w:hint="eastAsia"/>
              </w:rPr>
              <w:t>就能获得成功</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33BFB358" w14:textId="77777777" w:rsidR="00664BE0" w:rsidRDefault="00664BE0" w:rsidP="00F526EE">
            <w:pPr>
              <w:spacing w:line="240" w:lineRule="exact"/>
            </w:pPr>
            <w:r>
              <w:rPr>
                <w:rFonts w:hint="eastAsia"/>
              </w:rPr>
              <w:t>实践能否成功取决于社会提供的客观条件与主观能动性发挥</w:t>
            </w:r>
          </w:p>
        </w:tc>
      </w:tr>
      <w:tr w:rsidR="00664BE0" w14:paraId="2533C9D9"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0479BFB5" w14:textId="77777777" w:rsidR="00664BE0" w:rsidRDefault="00664BE0" w:rsidP="00F526EE">
            <w:pPr>
              <w:spacing w:line="240" w:lineRule="exact"/>
              <w:jc w:val="center"/>
            </w:pPr>
            <w:r>
              <w:t>9</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DBC2765" w14:textId="77777777" w:rsidR="00664BE0" w:rsidRDefault="00664BE0" w:rsidP="00F526EE">
            <w:pPr>
              <w:spacing w:line="240" w:lineRule="exact"/>
            </w:pPr>
            <w:r>
              <w:rPr>
                <w:rFonts w:ascii="方正楷体_GBK" w:hAnsi="方正楷体_GBK"/>
              </w:rPr>
              <w:t>(</w:t>
            </w:r>
            <w:r>
              <w:t>2017</w:t>
            </w:r>
            <w:r>
              <w:rPr>
                <w:rFonts w:eastAsia="NEU-B6-S92" w:hint="eastAsia"/>
              </w:rPr>
              <w:t>·</w:t>
            </w:r>
            <w:r>
              <w:rPr>
                <w:rFonts w:eastAsia="方正楷体_GBK" w:hint="eastAsia"/>
              </w:rPr>
              <w:t>北京卷</w:t>
            </w:r>
            <w:r>
              <w:rPr>
                <w:rFonts w:eastAsia="NEU-B6-S92" w:hint="eastAsia"/>
              </w:rPr>
              <w:t>·</w:t>
            </w:r>
            <w:r>
              <w:t>27④</w:t>
            </w:r>
            <w:r>
              <w:rPr>
                <w:rFonts w:ascii="方正楷体_GBK" w:hAnsi="方正楷体_GBK"/>
              </w:rPr>
              <w:t>)</w:t>
            </w:r>
            <w:r>
              <w:rPr>
                <w:rFonts w:hint="eastAsia"/>
              </w:rPr>
              <w:t>思维创新是青少年实现人生价值的根本途径</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4020B6" w14:textId="77777777" w:rsidR="00664BE0" w:rsidRDefault="00664BE0" w:rsidP="00F526EE">
            <w:pPr>
              <w:spacing w:line="240" w:lineRule="exact"/>
            </w:pPr>
            <w:r>
              <w:rPr>
                <w:rFonts w:hint="eastAsia"/>
              </w:rPr>
              <w:t>投身为人民服务的实践是实现人生价值的根本途径</w:t>
            </w:r>
          </w:p>
        </w:tc>
      </w:tr>
      <w:tr w:rsidR="00664BE0" w14:paraId="2DDEA56D"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4ED35A9B" w14:textId="77777777" w:rsidR="00664BE0" w:rsidRDefault="00664BE0" w:rsidP="00F526EE">
            <w:pPr>
              <w:spacing w:line="240" w:lineRule="exact"/>
              <w:jc w:val="center"/>
            </w:pPr>
            <w:r>
              <w:t>10</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D47BECF" w14:textId="77777777" w:rsidR="00664BE0" w:rsidRDefault="00664BE0" w:rsidP="00F526EE">
            <w:pPr>
              <w:spacing w:line="240" w:lineRule="exact"/>
            </w:pPr>
            <w:r>
              <w:rPr>
                <w:rFonts w:ascii="方正楷体_GBK" w:hAnsi="方正楷体_GBK"/>
              </w:rPr>
              <w:t>(</w:t>
            </w:r>
            <w:r>
              <w:t>2015</w:t>
            </w:r>
            <w:r>
              <w:rPr>
                <w:rFonts w:eastAsia="NEU-B6-S92" w:hint="eastAsia"/>
              </w:rPr>
              <w:t>·</w:t>
            </w:r>
            <w:r>
              <w:rPr>
                <w:rFonts w:eastAsia="方正楷体_GBK" w:hint="eastAsia"/>
              </w:rPr>
              <w:t>全国</w:t>
            </w:r>
            <w:r>
              <w:t>Ⅰ</w:t>
            </w:r>
            <w:r>
              <w:rPr>
                <w:rFonts w:eastAsia="方正楷体_GBK" w:hint="eastAsia"/>
              </w:rPr>
              <w:t>卷</w:t>
            </w:r>
            <w:r>
              <w:rPr>
                <w:rFonts w:eastAsia="NEU-B6-S92" w:hint="eastAsia"/>
              </w:rPr>
              <w:t>·</w:t>
            </w:r>
            <w:r>
              <w:t>22②</w:t>
            </w:r>
            <w:r>
              <w:rPr>
                <w:rFonts w:ascii="方正楷体_GBK" w:hAnsi="方正楷体_GBK"/>
              </w:rPr>
              <w:t>)</w:t>
            </w:r>
            <w:r>
              <w:rPr>
                <w:rFonts w:hint="eastAsia"/>
              </w:rPr>
              <w:t>价值判断因具有主体性而没有客观的评价标准</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46FBE26" w14:textId="77777777" w:rsidR="00664BE0" w:rsidRDefault="00664BE0" w:rsidP="00F526EE">
            <w:pPr>
              <w:spacing w:line="240" w:lineRule="exact"/>
            </w:pPr>
            <w:r>
              <w:rPr>
                <w:rFonts w:hint="eastAsia"/>
              </w:rPr>
              <w:t>价值判断有客观的评价标准</w:t>
            </w:r>
            <w:r>
              <w:rPr>
                <w:rFonts w:ascii="方正书宋_GBK" w:hAnsi="方正书宋_GBK"/>
              </w:rPr>
              <w:t>,</w:t>
            </w:r>
            <w:r>
              <w:rPr>
                <w:rFonts w:hint="eastAsia"/>
              </w:rPr>
              <w:t>即是否遵循社会发展的规律和是否自觉站在</w:t>
            </w:r>
            <w:proofErr w:type="gramStart"/>
            <w:r>
              <w:rPr>
                <w:rFonts w:hint="eastAsia"/>
              </w:rPr>
              <w:t>最</w:t>
            </w:r>
            <w:proofErr w:type="gramEnd"/>
            <w:r>
              <w:rPr>
                <w:rFonts w:hint="eastAsia"/>
              </w:rPr>
              <w:t>广大人民的立场上</w:t>
            </w:r>
          </w:p>
        </w:tc>
      </w:tr>
      <w:tr w:rsidR="00664BE0" w14:paraId="74A0B2D1"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17D1678" w14:textId="77777777" w:rsidR="00664BE0" w:rsidRDefault="00664BE0" w:rsidP="00F526EE">
            <w:pPr>
              <w:spacing w:line="240" w:lineRule="exact"/>
              <w:jc w:val="center"/>
            </w:pPr>
            <w:r>
              <w:t>11</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6D3EB8F" w14:textId="77777777" w:rsidR="00664BE0" w:rsidRDefault="00664BE0" w:rsidP="00F526EE">
            <w:pPr>
              <w:spacing w:line="240" w:lineRule="exact"/>
            </w:pPr>
            <w:r>
              <w:rPr>
                <w:rFonts w:ascii="方正楷体_GBK" w:hAnsi="方正楷体_GBK"/>
              </w:rPr>
              <w:t>(</w:t>
            </w:r>
            <w:r>
              <w:t>2016</w:t>
            </w:r>
            <w:r>
              <w:rPr>
                <w:rFonts w:eastAsia="NEU-B6-S92" w:hint="eastAsia"/>
              </w:rPr>
              <w:t>·</w:t>
            </w:r>
            <w:r>
              <w:rPr>
                <w:rFonts w:eastAsia="方正楷体_GBK" w:hint="eastAsia"/>
              </w:rPr>
              <w:t>天津卷</w:t>
            </w:r>
            <w:r>
              <w:rPr>
                <w:rFonts w:eastAsia="NEU-B6-S92" w:hint="eastAsia"/>
              </w:rPr>
              <w:t>·</w:t>
            </w:r>
            <w:r>
              <w:t>9C</w:t>
            </w:r>
            <w:r>
              <w:rPr>
                <w:rFonts w:ascii="方正楷体_GBK" w:hAnsi="方正楷体_GBK"/>
              </w:rPr>
              <w:t>)</w:t>
            </w:r>
            <w:r>
              <w:rPr>
                <w:rFonts w:hint="eastAsia"/>
              </w:rPr>
              <w:t>满足他人需要是实现人生价值的前提</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B00B15A" w14:textId="77777777" w:rsidR="00664BE0" w:rsidRDefault="00664BE0" w:rsidP="00F526EE">
            <w:pPr>
              <w:spacing w:line="240" w:lineRule="exact"/>
            </w:pPr>
            <w:r>
              <w:rPr>
                <w:rFonts w:hint="eastAsia"/>
              </w:rPr>
              <w:t>社会提供的客观条件是实现人生价值的前提</w:t>
            </w:r>
          </w:p>
        </w:tc>
      </w:tr>
      <w:tr w:rsidR="00664BE0" w14:paraId="2B9E639A"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53F8F60F" w14:textId="77777777" w:rsidR="00664BE0" w:rsidRDefault="00664BE0" w:rsidP="00F526EE">
            <w:pPr>
              <w:spacing w:line="240" w:lineRule="exact"/>
              <w:jc w:val="center"/>
            </w:pPr>
            <w:r>
              <w:t>12</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11047A4A" w14:textId="77777777" w:rsidR="00664BE0" w:rsidRDefault="00664BE0" w:rsidP="00F526EE">
            <w:pPr>
              <w:spacing w:line="240" w:lineRule="exact"/>
            </w:pPr>
            <w:r>
              <w:rPr>
                <w:rFonts w:hint="eastAsia"/>
              </w:rPr>
              <w:t>发挥主观能动性是实现人生价值的决定性因素</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73D41E61" w14:textId="77777777" w:rsidR="00664BE0" w:rsidRDefault="00664BE0" w:rsidP="00F526EE">
            <w:pPr>
              <w:spacing w:line="240" w:lineRule="exact"/>
            </w:pPr>
            <w:r>
              <w:rPr>
                <w:rFonts w:hint="eastAsia"/>
              </w:rPr>
              <w:t>人生价值的实现离不开发挥主观能动性</w:t>
            </w:r>
            <w:r>
              <w:rPr>
                <w:rFonts w:ascii="方正书宋_GBK" w:hAnsi="方正书宋_GBK"/>
              </w:rPr>
              <w:t>,</w:t>
            </w:r>
            <w:r>
              <w:rPr>
                <w:rFonts w:hint="eastAsia"/>
              </w:rPr>
              <w:t>但它不是决定性因素。人生价值的实现还需要具备其他的主客观条件</w:t>
            </w:r>
          </w:p>
        </w:tc>
      </w:tr>
      <w:tr w:rsidR="00664BE0" w14:paraId="262B24DB"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65FE83A" w14:textId="77777777" w:rsidR="00664BE0" w:rsidRDefault="00664BE0" w:rsidP="00F526EE">
            <w:pPr>
              <w:spacing w:line="240" w:lineRule="exact"/>
              <w:jc w:val="center"/>
            </w:pPr>
            <w:r>
              <w:t>13</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5CFEBE" w14:textId="77777777" w:rsidR="00664BE0" w:rsidRDefault="00664BE0" w:rsidP="00F526EE">
            <w:pPr>
              <w:spacing w:line="240" w:lineRule="exact"/>
            </w:pPr>
            <w:r>
              <w:rPr>
                <w:rFonts w:ascii="方正楷体_GBK" w:hAnsi="方正楷体_GBK"/>
              </w:rPr>
              <w:t>(</w:t>
            </w:r>
            <w:r>
              <w:t>2016</w:t>
            </w:r>
            <w:r>
              <w:rPr>
                <w:rFonts w:eastAsia="NEU-B6-S92" w:hint="eastAsia"/>
              </w:rPr>
              <w:t>·</w:t>
            </w:r>
            <w:r>
              <w:rPr>
                <w:rFonts w:eastAsia="方正楷体_GBK" w:hint="eastAsia"/>
              </w:rPr>
              <w:t>海南卷</w:t>
            </w:r>
            <w:r>
              <w:rPr>
                <w:rFonts w:eastAsia="NEU-B6-S92" w:hint="eastAsia"/>
              </w:rPr>
              <w:t>·</w:t>
            </w:r>
            <w:r>
              <w:t>18②</w:t>
            </w:r>
            <w:r>
              <w:rPr>
                <w:rFonts w:ascii="方正楷体_GBK" w:hAnsi="方正楷体_GBK"/>
              </w:rPr>
              <w:t>)</w:t>
            </w:r>
            <w:r>
              <w:rPr>
                <w:rFonts w:hint="eastAsia"/>
              </w:rPr>
              <w:t>价值观是衡量价值判断正确与否的尺度</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02A59AAA" w14:textId="77777777" w:rsidR="00664BE0" w:rsidRDefault="00664BE0" w:rsidP="00F526EE">
            <w:pPr>
              <w:spacing w:line="240" w:lineRule="exact"/>
            </w:pPr>
            <w:r>
              <w:rPr>
                <w:rFonts w:hint="eastAsia"/>
              </w:rPr>
              <w:t>价值观不是衡量价值判断正确与否的尺度</w:t>
            </w:r>
            <w:r>
              <w:rPr>
                <w:rFonts w:ascii="方正书宋_GBK" w:hAnsi="方正书宋_GBK"/>
              </w:rPr>
              <w:t>,</w:t>
            </w:r>
            <w:r>
              <w:rPr>
                <w:rFonts w:hint="eastAsia"/>
              </w:rPr>
              <w:t>是否符合事物发展规律、是否站在</w:t>
            </w:r>
            <w:proofErr w:type="gramStart"/>
            <w:r>
              <w:rPr>
                <w:rFonts w:hint="eastAsia"/>
              </w:rPr>
              <w:t>最</w:t>
            </w:r>
            <w:proofErr w:type="gramEnd"/>
            <w:r>
              <w:rPr>
                <w:rFonts w:hint="eastAsia"/>
              </w:rPr>
              <w:t>广大人民的立场上是衡量价值判断是否正确的尺度</w:t>
            </w:r>
          </w:p>
        </w:tc>
      </w:tr>
      <w:tr w:rsidR="00664BE0" w14:paraId="782A07F0"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6031A8C5" w14:textId="77777777" w:rsidR="00664BE0" w:rsidRDefault="00664BE0" w:rsidP="00F526EE">
            <w:pPr>
              <w:spacing w:line="240" w:lineRule="exact"/>
              <w:jc w:val="center"/>
            </w:pPr>
            <w:r>
              <w:t>14</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6C247BC9" w14:textId="77777777" w:rsidR="00664BE0" w:rsidRDefault="00664BE0" w:rsidP="00F526EE">
            <w:pPr>
              <w:spacing w:line="240" w:lineRule="exact"/>
            </w:pPr>
            <w:r>
              <w:rPr>
                <w:rFonts w:hint="eastAsia"/>
              </w:rPr>
              <w:t>价值判断应基于价值选择</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4EADAF47" w14:textId="77777777" w:rsidR="00664BE0" w:rsidRDefault="00664BE0" w:rsidP="00F526EE">
            <w:pPr>
              <w:spacing w:line="240" w:lineRule="exact"/>
            </w:pPr>
            <w:r>
              <w:rPr>
                <w:rFonts w:hint="eastAsia"/>
              </w:rPr>
              <w:t>价值选择应基于价值判断</w:t>
            </w:r>
          </w:p>
        </w:tc>
      </w:tr>
      <w:tr w:rsidR="00664BE0" w14:paraId="184B2DCF" w14:textId="77777777" w:rsidTr="00F526EE">
        <w:trPr>
          <w:jc w:val="center"/>
        </w:trPr>
        <w:tc>
          <w:tcPr>
            <w:tcW w:w="540" w:type="dxa"/>
            <w:tcBorders>
              <w:top w:val="single" w:sz="0" w:space="0" w:color="000000"/>
              <w:left w:val="single" w:sz="0" w:space="0" w:color="000000"/>
              <w:bottom w:val="single" w:sz="0" w:space="0" w:color="000000"/>
              <w:right w:val="single" w:sz="0" w:space="0" w:color="000000"/>
            </w:tcBorders>
            <w:tcMar>
              <w:left w:w="0" w:type="dxa"/>
              <w:right w:w="0" w:type="dxa"/>
            </w:tcMar>
            <w:vAlign w:val="center"/>
          </w:tcPr>
          <w:p w14:paraId="7F7F7786" w14:textId="77777777" w:rsidR="00664BE0" w:rsidRDefault="00664BE0" w:rsidP="00F526EE">
            <w:pPr>
              <w:spacing w:line="240" w:lineRule="exact"/>
              <w:jc w:val="center"/>
            </w:pPr>
            <w:r>
              <w:t>15</w:t>
            </w:r>
          </w:p>
        </w:tc>
        <w:tc>
          <w:tcPr>
            <w:tcW w:w="4500"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8193AE7" w14:textId="77777777" w:rsidR="00664BE0" w:rsidRDefault="00664BE0" w:rsidP="00F526EE">
            <w:pPr>
              <w:spacing w:line="240" w:lineRule="exact"/>
            </w:pPr>
            <w:r>
              <w:rPr>
                <w:rFonts w:hint="eastAsia"/>
              </w:rPr>
              <w:t>价值判断和价值选择的标准因人而异</w:t>
            </w:r>
          </w:p>
        </w:tc>
        <w:tc>
          <w:tcPr>
            <w:tcW w:w="4317" w:type="dxa"/>
            <w:tcBorders>
              <w:top w:val="single" w:sz="0" w:space="0" w:color="000000"/>
              <w:left w:val="single" w:sz="0" w:space="0" w:color="000000"/>
              <w:bottom w:val="single" w:sz="0" w:space="0" w:color="000000"/>
              <w:right w:val="single" w:sz="0" w:space="0" w:color="000000"/>
            </w:tcBorders>
            <w:tcMar>
              <w:left w:w="105" w:type="dxa"/>
              <w:right w:w="105" w:type="dxa"/>
            </w:tcMar>
            <w:vAlign w:val="center"/>
          </w:tcPr>
          <w:p w14:paraId="5AF5870F" w14:textId="77777777" w:rsidR="00664BE0" w:rsidRDefault="00664BE0" w:rsidP="00F526EE">
            <w:pPr>
              <w:spacing w:line="240" w:lineRule="exact"/>
            </w:pPr>
            <w:r>
              <w:rPr>
                <w:rFonts w:hint="eastAsia"/>
              </w:rPr>
              <w:t>价值判断和价值选择因人而异</w:t>
            </w:r>
            <w:r>
              <w:rPr>
                <w:rFonts w:ascii="方正书宋_GBK" w:hAnsi="方正书宋_GBK"/>
              </w:rPr>
              <w:t>,</w:t>
            </w:r>
            <w:r>
              <w:rPr>
                <w:rFonts w:hint="eastAsia"/>
              </w:rPr>
              <w:t>但价值判断和价值选择的标准是要做到两个“自觉”</w:t>
            </w:r>
            <w:r>
              <w:rPr>
                <w:rFonts w:ascii="方正书宋_GBK" w:hAnsi="方正书宋_GBK"/>
              </w:rPr>
              <w:t>,</w:t>
            </w:r>
            <w:r>
              <w:rPr>
                <w:rFonts w:hint="eastAsia"/>
              </w:rPr>
              <w:t>自觉遵循社会发展的客观规律</w:t>
            </w:r>
            <w:r>
              <w:rPr>
                <w:rFonts w:ascii="方正书宋_GBK" w:hAnsi="方正书宋_GBK"/>
              </w:rPr>
              <w:t>,</w:t>
            </w:r>
            <w:r>
              <w:rPr>
                <w:rFonts w:hint="eastAsia"/>
              </w:rPr>
              <w:t>自觉站在</w:t>
            </w:r>
            <w:proofErr w:type="gramStart"/>
            <w:r>
              <w:rPr>
                <w:rFonts w:hint="eastAsia"/>
              </w:rPr>
              <w:t>最</w:t>
            </w:r>
            <w:proofErr w:type="gramEnd"/>
            <w:r>
              <w:rPr>
                <w:rFonts w:hint="eastAsia"/>
              </w:rPr>
              <w:t>广大人民的立场上</w:t>
            </w:r>
          </w:p>
        </w:tc>
      </w:tr>
    </w:tbl>
    <w:p w14:paraId="17290C22" w14:textId="77777777" w:rsidR="00664BE0" w:rsidRPr="009F3D38" w:rsidRDefault="00664BE0" w:rsidP="00664BE0"/>
    <w:p w14:paraId="30B3F478" w14:textId="77777777" w:rsidR="00305226" w:rsidRPr="00664BE0" w:rsidRDefault="00305226" w:rsidP="00664BE0"/>
    <w:sectPr w:rsidR="00305226" w:rsidRPr="00664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5BAF" w14:textId="77777777" w:rsidR="006C2ADD" w:rsidRDefault="006C2ADD" w:rsidP="00664BE0">
      <w:pPr>
        <w:spacing w:line="240" w:lineRule="auto"/>
      </w:pPr>
      <w:r>
        <w:separator/>
      </w:r>
    </w:p>
  </w:endnote>
  <w:endnote w:type="continuationSeparator" w:id="0">
    <w:p w14:paraId="1A2E7D12" w14:textId="77777777" w:rsidR="006C2ADD" w:rsidRDefault="006C2ADD" w:rsidP="00664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996F" w14:textId="77777777" w:rsidR="006C2ADD" w:rsidRDefault="006C2ADD" w:rsidP="00664BE0">
      <w:pPr>
        <w:spacing w:line="240" w:lineRule="auto"/>
      </w:pPr>
      <w:r>
        <w:separator/>
      </w:r>
    </w:p>
  </w:footnote>
  <w:footnote w:type="continuationSeparator" w:id="0">
    <w:p w14:paraId="156C8C34" w14:textId="77777777" w:rsidR="006C2ADD" w:rsidRDefault="006C2ADD" w:rsidP="00664B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ED"/>
    <w:rsid w:val="00305226"/>
    <w:rsid w:val="00664BE0"/>
    <w:rsid w:val="006C2ADD"/>
    <w:rsid w:val="00B6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B3B57E-87BF-4EC7-BE18-227BF1B9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BE0"/>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BE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664BE0"/>
    <w:rPr>
      <w:sz w:val="18"/>
      <w:szCs w:val="18"/>
    </w:rPr>
  </w:style>
  <w:style w:type="paragraph" w:styleId="a5">
    <w:name w:val="footer"/>
    <w:basedOn w:val="a"/>
    <w:link w:val="a6"/>
    <w:uiPriority w:val="99"/>
    <w:unhideWhenUsed/>
    <w:rsid w:val="00664BE0"/>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664B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2021-10-28T05:18:00Z</dcterms:created>
  <dcterms:modified xsi:type="dcterms:W3CDTF">2021-10-28T05:18:00Z</dcterms:modified>
</cp:coreProperties>
</file>