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2D" w:rsidRDefault="005A5E2D" w:rsidP="005A5E2D">
      <w:pPr>
        <w:widowControl/>
        <w:spacing w:line="27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 w:rsidRPr="00525A98"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>
        <w:rPr>
          <w:rFonts w:ascii="黑体" w:eastAsia="黑体" w:hAnsi="宋体" w:cs="MT Extra" w:hint="eastAsia"/>
          <w:b/>
          <w:sz w:val="28"/>
          <w:szCs w:val="28"/>
        </w:rPr>
        <w:t>2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—202</w:t>
      </w:r>
      <w:r>
        <w:rPr>
          <w:rFonts w:ascii="黑体" w:eastAsia="黑体" w:hAnsi="宋体" w:cs="MT Extra" w:hint="eastAsia"/>
          <w:b/>
          <w:sz w:val="28"/>
          <w:szCs w:val="28"/>
        </w:rPr>
        <w:t>3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学年度第一学期高</w:t>
      </w:r>
      <w:r>
        <w:rPr>
          <w:rFonts w:ascii="黑体" w:eastAsia="黑体" w:hAnsi="宋体" w:cs="MT Extra" w:hint="eastAsia"/>
          <w:b/>
          <w:sz w:val="28"/>
          <w:szCs w:val="28"/>
        </w:rPr>
        <w:t>三物理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学科导学案</w:t>
      </w:r>
    </w:p>
    <w:p w:rsidR="005A5E2D" w:rsidRDefault="005A5E2D" w:rsidP="005A5E2D">
      <w:pPr>
        <w:widowControl/>
        <w:spacing w:line="270" w:lineRule="atLeast"/>
        <w:jc w:val="center"/>
        <w:rPr>
          <w:rFonts w:ascii="黑体" w:eastAsia="黑体" w:hAnsi="黑体"/>
          <w:b/>
          <w:sz w:val="24"/>
          <w:szCs w:val="24"/>
        </w:rPr>
      </w:pPr>
      <w:r w:rsidRPr="00C77CB3">
        <w:rPr>
          <w:rFonts w:ascii="黑体" w:eastAsia="黑体" w:hAnsi="黑体" w:hint="eastAsia"/>
          <w:b/>
          <w:sz w:val="24"/>
          <w:szCs w:val="24"/>
        </w:rPr>
        <w:t>交变电流的产生和描述（</w:t>
      </w:r>
      <w:r w:rsidR="00AA7E2E">
        <w:rPr>
          <w:rFonts w:ascii="黑体" w:eastAsia="黑体" w:hAnsi="黑体" w:hint="eastAsia"/>
          <w:b/>
          <w:sz w:val="24"/>
          <w:szCs w:val="24"/>
        </w:rPr>
        <w:t>二</w:t>
      </w:r>
      <w:r w:rsidRPr="00C77CB3">
        <w:rPr>
          <w:rFonts w:ascii="黑体" w:eastAsia="黑体" w:hAnsi="黑体" w:hint="eastAsia"/>
          <w:b/>
          <w:sz w:val="24"/>
          <w:szCs w:val="24"/>
        </w:rPr>
        <w:t>）</w:t>
      </w:r>
    </w:p>
    <w:p w:rsidR="005A5E2D" w:rsidRDefault="005A5E2D" w:rsidP="005A5E2D">
      <w:pPr>
        <w:widowControl/>
        <w:spacing w:line="270" w:lineRule="atLeast"/>
        <w:jc w:val="center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研制人：周福林     审核人：倪富昌</w:t>
      </w:r>
    </w:p>
    <w:p w:rsidR="005A5E2D" w:rsidRDefault="005A5E2D" w:rsidP="005A5E2D">
      <w:pPr>
        <w:widowControl/>
        <w:adjustRightInd w:val="0"/>
        <w:jc w:val="left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班级：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姓名：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  学号：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授课日期：</w:t>
      </w:r>
    </w:p>
    <w:p w:rsidR="009A4EDB" w:rsidRPr="00A00277" w:rsidRDefault="009A4EDB" w:rsidP="009A4EDB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</w:t>
      </w:r>
      <w:r w:rsidRPr="00A00277">
        <w:rPr>
          <w:rFonts w:ascii="宋体" w:hAnsi="宋体" w:cs="宋体"/>
          <w:b/>
          <w:bCs/>
          <w:szCs w:val="21"/>
        </w:rPr>
        <w:t>课程标准</w:t>
      </w:r>
      <w:r>
        <w:rPr>
          <w:rFonts w:ascii="宋体" w:hAnsi="宋体" w:cs="宋体" w:hint="eastAsia"/>
          <w:b/>
          <w:bCs/>
          <w:szCs w:val="21"/>
        </w:rPr>
        <w:t>】</w:t>
      </w:r>
    </w:p>
    <w:p w:rsidR="005A5E2D" w:rsidRPr="00DC52B4" w:rsidRDefault="005A5E2D" w:rsidP="009A4EDB">
      <w:pPr>
        <w:widowControl/>
        <w:adjustRightInd w:val="0"/>
        <w:ind w:firstLineChars="300" w:firstLine="630"/>
        <w:jc w:val="left"/>
        <w:rPr>
          <w:rFonts w:asciiTheme="minorEastAsia" w:eastAsiaTheme="minorEastAsia" w:hAnsiTheme="minorEastAsia" w:cs="宋体"/>
          <w:color w:val="000000" w:themeColor="text1"/>
          <w:szCs w:val="21"/>
        </w:rPr>
      </w:pPr>
      <w:r w:rsidRPr="009723E6">
        <w:rPr>
          <w:rFonts w:ascii="宋体" w:hAnsi="宋体" w:cs="宋体"/>
          <w:color w:val="FF0000"/>
          <w:kern w:val="0"/>
          <w:szCs w:val="21"/>
        </w:rPr>
        <w:t>通过实验，认识交变电流</w:t>
      </w:r>
      <w:r w:rsidRPr="009723E6">
        <w:rPr>
          <w:rFonts w:ascii="Times New Roman" w:hAnsi="Times New Roman"/>
          <w:color w:val="FF0000"/>
        </w:rPr>
        <w:t>．</w:t>
      </w:r>
      <w:r w:rsidRPr="009723E6">
        <w:rPr>
          <w:rFonts w:ascii="宋体" w:hAnsi="宋体" w:cs="宋体"/>
          <w:color w:val="FF0000"/>
          <w:kern w:val="0"/>
          <w:szCs w:val="21"/>
        </w:rPr>
        <w:t>能用公式和图像描述正弦交变电流</w:t>
      </w:r>
      <w:r w:rsidRPr="009723E6">
        <w:rPr>
          <w:rFonts w:ascii="Times New Roman" w:hAnsi="Times New Roman"/>
          <w:color w:val="FF0000"/>
        </w:rPr>
        <w:t>．</w:t>
      </w:r>
    </w:p>
    <w:p w:rsidR="005A5E2D" w:rsidRPr="00CE799F" w:rsidRDefault="005A5E2D" w:rsidP="005A5E2D">
      <w:pPr>
        <w:pStyle w:val="a3"/>
        <w:tabs>
          <w:tab w:val="left" w:pos="4500"/>
        </w:tabs>
        <w:snapToGrid w:val="0"/>
        <w:rPr>
          <w:rFonts w:ascii="Times New Roman" w:hAnsi="Times New Roman" w:cs="Times New Roman"/>
        </w:rPr>
      </w:pPr>
    </w:p>
    <w:p w:rsidR="005A5E2D" w:rsidRDefault="005A5E2D" w:rsidP="005A5E2D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:rsidR="005A5E2D" w:rsidRPr="009723E6" w:rsidRDefault="005A5E2D" w:rsidP="005A5E2D">
      <w:pPr>
        <w:widowControl/>
        <w:spacing w:line="270" w:lineRule="exact"/>
        <w:jc w:val="left"/>
        <w:rPr>
          <w:rFonts w:ascii="Times New Roman" w:hAnsi="Times New Roman"/>
          <w:color w:val="000000" w:themeColor="text1"/>
        </w:rPr>
      </w:pPr>
      <w:r w:rsidRPr="009723E6">
        <w:rPr>
          <w:rFonts w:ascii="Times New Roman" w:hAnsi="Times New Roman"/>
          <w:color w:val="000000" w:themeColor="text1"/>
        </w:rPr>
        <w:t>1</w:t>
      </w:r>
      <w:r w:rsidRPr="009723E6">
        <w:rPr>
          <w:rFonts w:ascii="Times New Roman" w:hAnsi="Times New Roman"/>
          <w:color w:val="000000" w:themeColor="text1"/>
        </w:rPr>
        <w:t>．</w:t>
      </w:r>
      <w:r w:rsidRPr="007D2E3F">
        <w:rPr>
          <w:rFonts w:ascii="楷体" w:eastAsia="楷体" w:hAnsi="楷体"/>
          <w:szCs w:val="21"/>
        </w:rPr>
        <w:t>理解</w:t>
      </w:r>
      <w:r w:rsidRPr="007D2E3F">
        <w:rPr>
          <w:rFonts w:ascii="楷体" w:eastAsia="楷体" w:hAnsi="楷体" w:hint="eastAsia"/>
          <w:szCs w:val="21"/>
        </w:rPr>
        <w:t>正弦</w:t>
      </w:r>
      <w:r w:rsidRPr="007D2E3F">
        <w:rPr>
          <w:rFonts w:ascii="楷体" w:eastAsia="楷体" w:hAnsi="楷体"/>
          <w:szCs w:val="21"/>
        </w:rPr>
        <w:t>交变电流的产生过程，能正确书写交变电流的</w:t>
      </w:r>
      <w:r w:rsidRPr="007D2E3F">
        <w:rPr>
          <w:rFonts w:ascii="楷体" w:eastAsia="楷体" w:hAnsi="楷体" w:hint="eastAsia"/>
          <w:szCs w:val="21"/>
        </w:rPr>
        <w:t>函数</w:t>
      </w:r>
      <w:r w:rsidRPr="007D2E3F">
        <w:rPr>
          <w:rFonts w:ascii="楷体" w:eastAsia="楷体" w:hAnsi="楷体"/>
          <w:szCs w:val="21"/>
        </w:rPr>
        <w:t>表达式</w:t>
      </w:r>
      <w:r w:rsidRPr="009723E6">
        <w:rPr>
          <w:rFonts w:ascii="Times New Roman" w:hAnsi="Times New Roman"/>
          <w:color w:val="000000" w:themeColor="text1"/>
        </w:rPr>
        <w:t>．</w:t>
      </w:r>
    </w:p>
    <w:p w:rsidR="005A5E2D" w:rsidRPr="009723E6" w:rsidRDefault="005A5E2D" w:rsidP="005A5E2D">
      <w:pPr>
        <w:widowControl/>
        <w:spacing w:line="270" w:lineRule="exact"/>
        <w:jc w:val="left"/>
        <w:rPr>
          <w:rFonts w:ascii="Times New Roman" w:hAnsi="Times New Roman"/>
          <w:color w:val="000000" w:themeColor="text1"/>
        </w:rPr>
      </w:pPr>
      <w:r w:rsidRPr="009723E6">
        <w:rPr>
          <w:rFonts w:ascii="Times New Roman" w:hAnsi="Times New Roman" w:hint="eastAsia"/>
          <w:color w:val="000000" w:themeColor="text1"/>
        </w:rPr>
        <w:t>2</w:t>
      </w:r>
      <w:r w:rsidRPr="009723E6">
        <w:rPr>
          <w:rFonts w:ascii="Times New Roman" w:hAnsi="Times New Roman"/>
          <w:color w:val="000000" w:themeColor="text1"/>
        </w:rPr>
        <w:t>．</w:t>
      </w:r>
      <w:r w:rsidRPr="007D2E3F">
        <w:rPr>
          <w:rFonts w:ascii="楷体" w:eastAsia="楷体" w:hAnsi="楷体"/>
          <w:szCs w:val="21"/>
        </w:rPr>
        <w:t>理解</w:t>
      </w:r>
      <w:r w:rsidRPr="007D2E3F">
        <w:rPr>
          <w:rFonts w:ascii="楷体" w:eastAsia="楷体" w:hAnsi="楷体" w:hint="eastAsia"/>
          <w:szCs w:val="21"/>
        </w:rPr>
        <w:t>并掌握</w:t>
      </w:r>
      <w:r w:rsidRPr="007D2E3F">
        <w:rPr>
          <w:rFonts w:ascii="楷体" w:eastAsia="楷体" w:hAnsi="楷体"/>
          <w:szCs w:val="21"/>
        </w:rPr>
        <w:t>交变电流图像</w:t>
      </w:r>
      <w:r w:rsidRPr="007D2E3F">
        <w:rPr>
          <w:rFonts w:ascii="楷体" w:eastAsia="楷体" w:hAnsi="楷体" w:hint="eastAsia"/>
          <w:szCs w:val="21"/>
        </w:rPr>
        <w:t>的意义</w:t>
      </w:r>
      <w:r w:rsidRPr="009723E6">
        <w:rPr>
          <w:rFonts w:ascii="Times New Roman" w:hAnsi="Times New Roman"/>
          <w:color w:val="000000" w:themeColor="text1"/>
        </w:rPr>
        <w:t>．</w:t>
      </w:r>
    </w:p>
    <w:p w:rsidR="005A5E2D" w:rsidRPr="009723E6" w:rsidRDefault="005A5E2D" w:rsidP="005A5E2D">
      <w:pPr>
        <w:widowControl/>
        <w:spacing w:line="270" w:lineRule="exact"/>
        <w:jc w:val="left"/>
        <w:rPr>
          <w:rFonts w:ascii="楷体" w:eastAsia="楷体" w:hAnsi="楷体"/>
          <w:color w:val="000000" w:themeColor="text1"/>
          <w:szCs w:val="21"/>
        </w:rPr>
      </w:pPr>
      <w:r w:rsidRPr="009723E6">
        <w:rPr>
          <w:rFonts w:ascii="Times New Roman" w:hAnsi="Times New Roman" w:hint="eastAsia"/>
          <w:color w:val="000000" w:themeColor="text1"/>
        </w:rPr>
        <w:t>3</w:t>
      </w:r>
      <w:r w:rsidRPr="009723E6">
        <w:rPr>
          <w:rFonts w:ascii="Times New Roman" w:hAnsi="Times New Roman"/>
          <w:color w:val="000000" w:themeColor="text1"/>
        </w:rPr>
        <w:t>．</w:t>
      </w:r>
      <w:r w:rsidRPr="007D2E3F">
        <w:rPr>
          <w:rFonts w:ascii="楷体" w:eastAsia="楷体" w:hAnsi="楷体" w:hint="eastAsia"/>
          <w:szCs w:val="21"/>
        </w:rPr>
        <w:t>理解描述交变电流的几个物理量，</w:t>
      </w:r>
      <w:r w:rsidRPr="007D2E3F">
        <w:rPr>
          <w:rFonts w:ascii="楷体" w:eastAsia="楷体" w:hAnsi="楷体"/>
          <w:szCs w:val="21"/>
        </w:rPr>
        <w:t>会计算交变电流的有效值</w:t>
      </w:r>
      <w:r w:rsidRPr="009723E6">
        <w:rPr>
          <w:rFonts w:ascii="Times New Roman" w:hAnsi="Times New Roman"/>
          <w:color w:val="000000" w:themeColor="text1"/>
        </w:rPr>
        <w:t>．</w:t>
      </w:r>
      <w:bookmarkStart w:id="0" w:name="_GoBack"/>
      <w:bookmarkEnd w:id="0"/>
      <w:r w:rsidRPr="009723E6">
        <w:rPr>
          <w:rFonts w:ascii="楷体" w:eastAsia="楷体" w:hAnsi="楷体"/>
          <w:color w:val="000000" w:themeColor="text1"/>
          <w:szCs w:val="21"/>
        </w:rPr>
        <w:t xml:space="preserve"> </w:t>
      </w:r>
    </w:p>
    <w:p w:rsidR="005048DD" w:rsidRPr="005A5E2D" w:rsidRDefault="005048DD">
      <w:pPr>
        <w:widowControl/>
        <w:spacing w:line="270" w:lineRule="exact"/>
        <w:jc w:val="left"/>
        <w:rPr>
          <w:rFonts w:ascii="宋体" w:hAnsi="宋体" w:cs="宋体"/>
          <w:b/>
          <w:bCs/>
          <w:szCs w:val="21"/>
        </w:rPr>
      </w:pPr>
    </w:p>
    <w:p w:rsidR="005048DD" w:rsidRDefault="00A750E1"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:rsidR="0005127E" w:rsidRDefault="0005127E" w:rsidP="00CE799F">
      <w:pPr>
        <w:pStyle w:val="a3"/>
        <w:tabs>
          <w:tab w:val="left" w:pos="6045"/>
        </w:tabs>
        <w:snapToGrid w:val="0"/>
        <w:jc w:val="left"/>
        <w:rPr>
          <w:rFonts w:ascii="Times New Roman" w:eastAsia="隶书" w:hAnsi="Times New Roman" w:cs="Times New Roman"/>
        </w:rPr>
      </w:pPr>
      <w:r w:rsidRPr="00592580">
        <w:rPr>
          <w:rFonts w:ascii="Times New Roman" w:eastAsia="隶书" w:hAnsi="Times New Roman" w:cs="Times New Roman"/>
        </w:rPr>
        <w:t>考点三　对交变电流</w:t>
      </w:r>
      <w:r w:rsidRPr="00592580">
        <w:rPr>
          <w:rFonts w:hAnsi="宋体" w:cs="Times New Roman"/>
        </w:rPr>
        <w:t>“</w:t>
      </w:r>
      <w:r w:rsidRPr="00592580">
        <w:rPr>
          <w:rFonts w:ascii="Times New Roman" w:eastAsia="隶书" w:hAnsi="Times New Roman" w:cs="Times New Roman"/>
        </w:rPr>
        <w:t>四值</w:t>
      </w:r>
      <w:r w:rsidRPr="00592580">
        <w:rPr>
          <w:rFonts w:hAnsi="宋体" w:cs="Times New Roman"/>
        </w:rPr>
        <w:t>”</w:t>
      </w:r>
      <w:r w:rsidRPr="00592580">
        <w:rPr>
          <w:rFonts w:ascii="Times New Roman" w:eastAsia="隶书" w:hAnsi="Times New Roman" w:cs="Times New Roman"/>
        </w:rPr>
        <w:t>的理解和应用</w:t>
      </w:r>
    </w:p>
    <w:p w:rsidR="0005127E" w:rsidRPr="00592580" w:rsidRDefault="00404D7D" w:rsidP="001E5223">
      <w:pPr>
        <w:pStyle w:val="a3"/>
        <w:tabs>
          <w:tab w:val="left" w:pos="4680"/>
        </w:tabs>
        <w:snapToGrid w:val="0"/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5101590</wp:posOffset>
            </wp:positionH>
            <wp:positionV relativeFrom="paragraph">
              <wp:posOffset>575310</wp:posOffset>
            </wp:positionV>
            <wp:extent cx="822960" cy="1273175"/>
            <wp:effectExtent l="19050" t="0" r="0" b="0"/>
            <wp:wrapSquare wrapText="bothSides"/>
            <wp:docPr id="1" name="图片 1" descr="W11-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W11-16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1615">
        <w:rPr>
          <w:rFonts w:hAnsi="宋体" w:cs="宋体" w:hint="eastAsia"/>
        </w:rPr>
        <w:t>例1.</w:t>
      </w:r>
      <w:r w:rsidR="0005127E" w:rsidRPr="00592580">
        <w:rPr>
          <w:rFonts w:ascii="Times New Roman" w:hAnsi="Times New Roman" w:cs="Times New Roman"/>
        </w:rPr>
        <w:t>如图所示，</w:t>
      </w:r>
      <w:r w:rsidR="0005127E" w:rsidRPr="00592580">
        <w:rPr>
          <w:rFonts w:ascii="Times New Roman" w:hAnsi="Times New Roman" w:cs="Times New Roman"/>
          <w:i/>
        </w:rPr>
        <w:t>N</w:t>
      </w:r>
      <w:r w:rsidR="0005127E" w:rsidRPr="00592580">
        <w:rPr>
          <w:rFonts w:ascii="Times New Roman" w:hAnsi="Times New Roman" w:cs="Times New Roman"/>
        </w:rPr>
        <w:t>＝</w:t>
      </w:r>
      <w:r w:rsidR="0005127E" w:rsidRPr="00592580">
        <w:rPr>
          <w:rFonts w:ascii="Times New Roman" w:hAnsi="Times New Roman" w:cs="Times New Roman"/>
        </w:rPr>
        <w:t>50</w:t>
      </w:r>
      <w:r w:rsidR="0005127E" w:rsidRPr="00592580">
        <w:rPr>
          <w:rFonts w:ascii="Times New Roman" w:hAnsi="Times New Roman" w:cs="Times New Roman"/>
        </w:rPr>
        <w:t>匝的矩形线圈</w:t>
      </w:r>
      <w:r w:rsidR="0005127E" w:rsidRPr="00592580">
        <w:rPr>
          <w:rFonts w:ascii="Times New Roman" w:hAnsi="Times New Roman" w:cs="Times New Roman"/>
          <w:i/>
        </w:rPr>
        <w:t>abcd</w:t>
      </w:r>
      <w:r w:rsidR="0005127E" w:rsidRPr="00592580">
        <w:rPr>
          <w:rFonts w:ascii="Times New Roman" w:hAnsi="Times New Roman" w:cs="Times New Roman"/>
        </w:rPr>
        <w:t>，</w:t>
      </w:r>
      <w:r w:rsidR="0005127E" w:rsidRPr="00592580">
        <w:rPr>
          <w:rFonts w:ascii="Times New Roman" w:hAnsi="Times New Roman" w:cs="Times New Roman"/>
          <w:i/>
        </w:rPr>
        <w:t>ab</w:t>
      </w:r>
      <w:r w:rsidR="0005127E" w:rsidRPr="00592580">
        <w:rPr>
          <w:rFonts w:ascii="Times New Roman" w:hAnsi="Times New Roman" w:cs="Times New Roman"/>
        </w:rPr>
        <w:t>边长</w:t>
      </w:r>
      <w:r w:rsidR="0005127E" w:rsidRPr="00592580">
        <w:rPr>
          <w:rFonts w:ascii="Times New Roman" w:hAnsi="Times New Roman" w:cs="Times New Roman"/>
          <w:i/>
        </w:rPr>
        <w:t>l</w:t>
      </w:r>
      <w:r w:rsidR="0005127E" w:rsidRPr="00592580">
        <w:rPr>
          <w:rFonts w:ascii="Times New Roman" w:hAnsi="Times New Roman" w:cs="Times New Roman"/>
          <w:vertAlign w:val="subscript"/>
        </w:rPr>
        <w:t>1</w:t>
      </w:r>
      <w:r w:rsidR="0005127E" w:rsidRPr="00592580"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UnitName" w:val="cm"/>
          <w:attr w:name="SourceValue" w:val="20"/>
          <w:attr w:name="HasSpace" w:val="True"/>
          <w:attr w:name="Negative" w:val="False"/>
          <w:attr w:name="NumberType" w:val="1"/>
          <w:attr w:name="TCSC" w:val="0"/>
        </w:smartTagPr>
        <w:r w:rsidR="0005127E" w:rsidRPr="00592580">
          <w:rPr>
            <w:rFonts w:ascii="Times New Roman" w:hAnsi="Times New Roman" w:cs="Times New Roman"/>
          </w:rPr>
          <w:t>20 cm</w:t>
        </w:r>
      </w:smartTag>
      <w:r w:rsidR="0005127E" w:rsidRPr="00592580">
        <w:rPr>
          <w:rFonts w:ascii="Times New Roman" w:hAnsi="Times New Roman" w:cs="Times New Roman"/>
        </w:rPr>
        <w:t>，</w:t>
      </w:r>
      <w:r w:rsidR="0005127E" w:rsidRPr="00592580">
        <w:rPr>
          <w:rFonts w:ascii="Times New Roman" w:hAnsi="Times New Roman" w:cs="Times New Roman"/>
          <w:i/>
        </w:rPr>
        <w:t>ad</w:t>
      </w:r>
      <w:r w:rsidR="0005127E" w:rsidRPr="00592580">
        <w:rPr>
          <w:rFonts w:ascii="Times New Roman" w:hAnsi="Times New Roman" w:cs="Times New Roman"/>
        </w:rPr>
        <w:t>边长</w:t>
      </w:r>
      <w:r w:rsidR="0005127E" w:rsidRPr="00592580">
        <w:rPr>
          <w:rFonts w:ascii="Times New Roman" w:hAnsi="Times New Roman" w:cs="Times New Roman"/>
          <w:i/>
        </w:rPr>
        <w:t>l</w:t>
      </w:r>
      <w:r w:rsidR="0005127E" w:rsidRPr="00592580">
        <w:rPr>
          <w:rFonts w:ascii="Times New Roman" w:hAnsi="Times New Roman" w:cs="Times New Roman"/>
          <w:vertAlign w:val="subscript"/>
        </w:rPr>
        <w:t>2</w:t>
      </w:r>
      <w:r w:rsidR="0005127E" w:rsidRPr="00592580"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UnitName" w:val="cm"/>
          <w:attr w:name="SourceValue" w:val="25"/>
          <w:attr w:name="HasSpace" w:val="True"/>
          <w:attr w:name="Negative" w:val="False"/>
          <w:attr w:name="NumberType" w:val="1"/>
          <w:attr w:name="TCSC" w:val="0"/>
        </w:smartTagPr>
        <w:r w:rsidR="0005127E" w:rsidRPr="00592580">
          <w:rPr>
            <w:rFonts w:ascii="Times New Roman" w:hAnsi="Times New Roman" w:cs="Times New Roman"/>
          </w:rPr>
          <w:t>25 cm</w:t>
        </w:r>
      </w:smartTag>
      <w:r w:rsidR="0005127E" w:rsidRPr="00592580">
        <w:rPr>
          <w:rFonts w:ascii="Times New Roman" w:hAnsi="Times New Roman" w:cs="Times New Roman"/>
        </w:rPr>
        <w:t>，放在磁感应强度</w:t>
      </w:r>
      <w:r w:rsidR="0005127E" w:rsidRPr="00592580">
        <w:rPr>
          <w:rFonts w:ascii="Times New Roman" w:hAnsi="Times New Roman" w:cs="Times New Roman"/>
          <w:i/>
        </w:rPr>
        <w:t>B</w:t>
      </w:r>
      <w:r w:rsidR="0005127E" w:rsidRPr="00592580">
        <w:rPr>
          <w:rFonts w:ascii="Times New Roman" w:hAnsi="Times New Roman" w:cs="Times New Roman"/>
        </w:rPr>
        <w:t>＝</w:t>
      </w:r>
      <w:r w:rsidR="0005127E" w:rsidRPr="00592580">
        <w:rPr>
          <w:rFonts w:ascii="Times New Roman" w:hAnsi="Times New Roman" w:cs="Times New Roman"/>
        </w:rPr>
        <w:t>0.4 T</w:t>
      </w:r>
      <w:r w:rsidR="0005127E" w:rsidRPr="00592580">
        <w:rPr>
          <w:rFonts w:ascii="Times New Roman" w:hAnsi="Times New Roman" w:cs="Times New Roman"/>
        </w:rPr>
        <w:t>的匀强磁场中，外力使线圈绕垂直于磁感线且通过线圈中线的</w:t>
      </w:r>
      <w:r w:rsidR="0005127E" w:rsidRPr="00592580">
        <w:rPr>
          <w:rFonts w:ascii="Times New Roman" w:hAnsi="Times New Roman" w:cs="Times New Roman"/>
          <w:i/>
        </w:rPr>
        <w:t>OO</w:t>
      </w:r>
      <w:r w:rsidR="0005127E" w:rsidRPr="00592580">
        <w:rPr>
          <w:rFonts w:hAnsi="宋体" w:cs="Times New Roman"/>
        </w:rPr>
        <w:t>′</w:t>
      </w:r>
      <w:r w:rsidR="0005127E" w:rsidRPr="00592580">
        <w:rPr>
          <w:rFonts w:ascii="Times New Roman" w:hAnsi="Times New Roman" w:cs="Times New Roman"/>
        </w:rPr>
        <w:t>轴以</w:t>
      </w:r>
      <w:r w:rsidR="0005127E" w:rsidRPr="00592580">
        <w:rPr>
          <w:rFonts w:ascii="Times New Roman" w:hAnsi="Times New Roman" w:cs="Times New Roman"/>
          <w:i/>
        </w:rPr>
        <w:t>n</w:t>
      </w:r>
      <w:r w:rsidR="0005127E" w:rsidRPr="00592580">
        <w:rPr>
          <w:rFonts w:ascii="Times New Roman" w:hAnsi="Times New Roman" w:cs="Times New Roman"/>
        </w:rPr>
        <w:t>＝</w:t>
      </w:r>
      <w:r w:rsidR="0005127E" w:rsidRPr="00592580">
        <w:rPr>
          <w:rFonts w:ascii="Times New Roman" w:hAnsi="Times New Roman" w:cs="Times New Roman"/>
        </w:rPr>
        <w:t>3 000 r/min</w:t>
      </w:r>
      <w:r w:rsidR="0005127E" w:rsidRPr="00592580">
        <w:rPr>
          <w:rFonts w:ascii="Times New Roman" w:hAnsi="Times New Roman" w:cs="Times New Roman"/>
        </w:rPr>
        <w:t>的转速匀速转动，线圈电阻</w:t>
      </w:r>
      <w:r w:rsidR="0005127E" w:rsidRPr="00592580">
        <w:rPr>
          <w:rFonts w:ascii="Times New Roman" w:hAnsi="Times New Roman" w:cs="Times New Roman"/>
          <w:i/>
        </w:rPr>
        <w:t>r</w:t>
      </w:r>
      <w:r w:rsidR="0005127E" w:rsidRPr="00592580">
        <w:rPr>
          <w:rFonts w:ascii="Times New Roman" w:hAnsi="Times New Roman" w:cs="Times New Roman"/>
        </w:rPr>
        <w:t>＝</w:t>
      </w:r>
      <w:r w:rsidR="0005127E" w:rsidRPr="00592580">
        <w:rPr>
          <w:rFonts w:ascii="Times New Roman" w:hAnsi="Times New Roman" w:cs="Times New Roman"/>
        </w:rPr>
        <w:t>1 Ω</w:t>
      </w:r>
      <w:r w:rsidR="0005127E" w:rsidRPr="00592580">
        <w:rPr>
          <w:rFonts w:ascii="Times New Roman" w:hAnsi="Times New Roman" w:cs="Times New Roman"/>
        </w:rPr>
        <w:t>，外电路电阻</w:t>
      </w:r>
      <w:r w:rsidR="0005127E" w:rsidRPr="00592580">
        <w:rPr>
          <w:rFonts w:ascii="Times New Roman" w:hAnsi="Times New Roman" w:cs="Times New Roman"/>
          <w:i/>
        </w:rPr>
        <w:t>R</w:t>
      </w:r>
      <w:r w:rsidR="0005127E" w:rsidRPr="00592580">
        <w:rPr>
          <w:rFonts w:ascii="Times New Roman" w:hAnsi="Times New Roman" w:cs="Times New Roman"/>
        </w:rPr>
        <w:t>＝</w:t>
      </w:r>
      <w:r w:rsidR="0005127E" w:rsidRPr="00592580">
        <w:rPr>
          <w:rFonts w:ascii="Times New Roman" w:hAnsi="Times New Roman" w:cs="Times New Roman"/>
        </w:rPr>
        <w:t>9 Ω</w:t>
      </w:r>
      <w:r w:rsidR="0005127E" w:rsidRPr="00592580">
        <w:rPr>
          <w:rFonts w:ascii="Times New Roman" w:hAnsi="Times New Roman" w:cs="Times New Roman"/>
        </w:rPr>
        <w:t>，</w:t>
      </w:r>
      <w:r w:rsidR="0005127E" w:rsidRPr="00592580">
        <w:rPr>
          <w:rFonts w:ascii="Times New Roman" w:hAnsi="Times New Roman" w:cs="Times New Roman"/>
          <w:i/>
        </w:rPr>
        <w:t>t</w:t>
      </w:r>
      <w:r w:rsidR="0005127E" w:rsidRPr="00592580">
        <w:rPr>
          <w:rFonts w:ascii="Times New Roman" w:hAnsi="Times New Roman" w:cs="Times New Roman"/>
        </w:rPr>
        <w:t>＝</w:t>
      </w:r>
      <w:r w:rsidR="0005127E" w:rsidRPr="00592580">
        <w:rPr>
          <w:rFonts w:ascii="Times New Roman" w:hAnsi="Times New Roman" w:cs="Times New Roman"/>
        </w:rPr>
        <w:t>0</w:t>
      </w:r>
      <w:r w:rsidR="0005127E" w:rsidRPr="00592580">
        <w:rPr>
          <w:rFonts w:ascii="Times New Roman" w:hAnsi="Times New Roman" w:cs="Times New Roman"/>
        </w:rPr>
        <w:t>时线圈平面与磁感线平行，</w:t>
      </w:r>
      <w:r w:rsidR="0005127E" w:rsidRPr="00592580">
        <w:rPr>
          <w:rFonts w:ascii="Times New Roman" w:hAnsi="Times New Roman" w:cs="Times New Roman"/>
          <w:i/>
        </w:rPr>
        <w:t>ab</w:t>
      </w:r>
      <w:r w:rsidR="0005127E" w:rsidRPr="00592580">
        <w:rPr>
          <w:rFonts w:ascii="Times New Roman" w:hAnsi="Times New Roman" w:cs="Times New Roman"/>
        </w:rPr>
        <w:t>边正转出纸外、</w:t>
      </w:r>
      <w:r w:rsidR="0005127E" w:rsidRPr="00592580">
        <w:rPr>
          <w:rFonts w:ascii="Times New Roman" w:hAnsi="Times New Roman" w:cs="Times New Roman"/>
          <w:i/>
        </w:rPr>
        <w:t>cd</w:t>
      </w:r>
      <w:r w:rsidR="0005127E" w:rsidRPr="00592580">
        <w:rPr>
          <w:rFonts w:ascii="Times New Roman" w:hAnsi="Times New Roman" w:cs="Times New Roman"/>
        </w:rPr>
        <w:t>边转入纸里．求：</w:t>
      </w:r>
      <w:r w:rsidR="0005127E" w:rsidRPr="00592580">
        <w:rPr>
          <w:rFonts w:ascii="Times New Roman" w:hAnsi="Times New Roman" w:cs="Times New Roman"/>
        </w:rPr>
        <w:t>(π</w:t>
      </w:r>
      <w:r w:rsidR="0005127E" w:rsidRPr="00592580">
        <w:rPr>
          <w:rFonts w:hAnsi="宋体" w:cs="Times New Roman"/>
        </w:rPr>
        <w:t>≈</w:t>
      </w:r>
      <w:r w:rsidR="0005127E" w:rsidRPr="00592580">
        <w:rPr>
          <w:rFonts w:ascii="Times New Roman" w:hAnsi="Times New Roman" w:cs="Times New Roman"/>
        </w:rPr>
        <w:t>3.14)</w:t>
      </w:r>
    </w:p>
    <w:p w:rsidR="0005127E" w:rsidRPr="00592580" w:rsidRDefault="0005127E" w:rsidP="0005127E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(1)</w:t>
      </w:r>
      <w:r w:rsidRPr="00592580">
        <w:rPr>
          <w:rFonts w:ascii="Times New Roman" w:hAnsi="Times New Roman" w:cs="Times New Roman"/>
          <w:i/>
        </w:rPr>
        <w:t>t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</w:rPr>
        <w:t>0</w:t>
      </w:r>
      <w:r w:rsidRPr="00592580">
        <w:rPr>
          <w:rFonts w:ascii="Times New Roman" w:hAnsi="Times New Roman" w:cs="Times New Roman"/>
        </w:rPr>
        <w:t>时感应电流的方向；</w:t>
      </w:r>
    </w:p>
    <w:p w:rsidR="0005127E" w:rsidRPr="00592580" w:rsidRDefault="0005127E" w:rsidP="0005127E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(2)</w:t>
      </w:r>
      <w:r w:rsidRPr="00592580">
        <w:rPr>
          <w:rFonts w:ascii="Times New Roman" w:hAnsi="Times New Roman" w:cs="Times New Roman"/>
        </w:rPr>
        <w:t>感应电动势的瞬时值表达式；</w:t>
      </w:r>
    </w:p>
    <w:p w:rsidR="0005127E" w:rsidRPr="00592580" w:rsidRDefault="0005127E" w:rsidP="0005127E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(3)</w:t>
      </w:r>
      <w:r w:rsidRPr="00592580">
        <w:rPr>
          <w:rFonts w:ascii="Times New Roman" w:hAnsi="Times New Roman" w:cs="Times New Roman"/>
        </w:rPr>
        <w:t>线圈转一圈外力做的功；</w:t>
      </w:r>
    </w:p>
    <w:p w:rsidR="0005127E" w:rsidRPr="00592580" w:rsidRDefault="0005127E" w:rsidP="0005127E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(4)</w:t>
      </w:r>
      <w:r w:rsidRPr="00592580">
        <w:rPr>
          <w:rFonts w:ascii="Times New Roman" w:hAnsi="Times New Roman" w:cs="Times New Roman"/>
        </w:rPr>
        <w:t>从图示位置转过</w:t>
      </w:r>
      <w:r w:rsidRPr="00592580">
        <w:rPr>
          <w:rFonts w:ascii="Times New Roman" w:hAnsi="Times New Roman" w:cs="Times New Roman"/>
        </w:rPr>
        <w:t>90°</w:t>
      </w:r>
      <w:r w:rsidRPr="00592580">
        <w:rPr>
          <w:rFonts w:ascii="Times New Roman" w:hAnsi="Times New Roman" w:cs="Times New Roman"/>
        </w:rPr>
        <w:t>的过程中流过电阻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</w:rPr>
        <w:t>的电荷量．</w:t>
      </w:r>
    </w:p>
    <w:p w:rsidR="00CE799F" w:rsidRPr="0005127E" w:rsidRDefault="00CE799F" w:rsidP="0005127E">
      <w:pPr>
        <w:pStyle w:val="a3"/>
        <w:tabs>
          <w:tab w:val="left" w:pos="6045"/>
        </w:tabs>
        <w:snapToGrid w:val="0"/>
        <w:jc w:val="left"/>
        <w:rPr>
          <w:rFonts w:ascii="Times New Roman" w:hAnsi="Times New Roman" w:cs="Times New Roman"/>
        </w:rPr>
      </w:pPr>
    </w:p>
    <w:p w:rsidR="0005127E" w:rsidRDefault="0005127E" w:rsidP="0005127E">
      <w:pPr>
        <w:pStyle w:val="a3"/>
        <w:tabs>
          <w:tab w:val="left" w:pos="6045"/>
        </w:tabs>
        <w:snapToGrid w:val="0"/>
        <w:jc w:val="left"/>
        <w:rPr>
          <w:rFonts w:ascii="Times New Roman" w:hAnsi="Times New Roman" w:cs="Times New Roman"/>
        </w:rPr>
      </w:pPr>
    </w:p>
    <w:p w:rsidR="0005127E" w:rsidRDefault="0005127E" w:rsidP="0005127E">
      <w:pPr>
        <w:pStyle w:val="a3"/>
        <w:tabs>
          <w:tab w:val="left" w:pos="6045"/>
        </w:tabs>
        <w:snapToGrid w:val="0"/>
        <w:jc w:val="left"/>
        <w:rPr>
          <w:rFonts w:ascii="Times New Roman" w:hAnsi="Times New Roman" w:cs="Times New Roman"/>
        </w:rPr>
      </w:pPr>
    </w:p>
    <w:p w:rsidR="0005127E" w:rsidRDefault="0005127E" w:rsidP="0005127E">
      <w:pPr>
        <w:pStyle w:val="a3"/>
        <w:tabs>
          <w:tab w:val="left" w:pos="6045"/>
        </w:tabs>
        <w:snapToGrid w:val="0"/>
        <w:jc w:val="left"/>
        <w:rPr>
          <w:rFonts w:ascii="Times New Roman" w:eastAsia="隶书" w:hAnsi="Times New Roman" w:cs="Times New Roman"/>
        </w:rPr>
      </w:pPr>
    </w:p>
    <w:p w:rsidR="00CE799F" w:rsidRDefault="00CE799F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</w:p>
    <w:p w:rsidR="00CE799F" w:rsidRDefault="00CE799F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</w:p>
    <w:p w:rsidR="00CE799F" w:rsidRDefault="00CE799F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</w:p>
    <w:p w:rsidR="00404D7D" w:rsidRDefault="00404D7D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</w:p>
    <w:p w:rsidR="00CE799F" w:rsidRDefault="0005127E" w:rsidP="00B4655F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 w:hint="eastAsia"/>
        </w:rPr>
        <w:t>【学科</w:t>
      </w:r>
      <w:r>
        <w:rPr>
          <w:rFonts w:ascii="Times New Roman" w:eastAsia="隶书" w:hAnsi="Times New Roman" w:cs="Times New Roman"/>
        </w:rPr>
        <w:t>素养提升】</w:t>
      </w:r>
      <w:r w:rsidRPr="00592580">
        <w:rPr>
          <w:rFonts w:ascii="Times New Roman" w:eastAsia="黑体" w:hAnsi="Times New Roman" w:cs="Times New Roman"/>
        </w:rPr>
        <w:t>产生正弦式交变电流的五种模式</w:t>
      </w:r>
    </w:p>
    <w:p w:rsidR="0005127E" w:rsidRPr="00592580" w:rsidRDefault="00C6457E" w:rsidP="001E5223">
      <w:pPr>
        <w:pStyle w:val="a3"/>
        <w:tabs>
          <w:tab w:val="left" w:pos="4680"/>
        </w:tabs>
        <w:snapToGrid w:val="0"/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</w:rPr>
        <w:t>例2.</w:t>
      </w:r>
      <w:r w:rsidR="0005127E" w:rsidRPr="00592580">
        <w:rPr>
          <w:rFonts w:ascii="Times New Roman" w:hAnsi="Times New Roman" w:cs="Times New Roman"/>
        </w:rPr>
        <w:t>如图所示，</w:t>
      </w:r>
      <w:r w:rsidR="0005127E" w:rsidRPr="00592580">
        <w:rPr>
          <w:rFonts w:ascii="Times New Roman" w:hAnsi="Times New Roman" w:cs="Times New Roman"/>
          <w:i/>
        </w:rPr>
        <w:t>OACO</w:t>
      </w:r>
      <w:r w:rsidR="0005127E" w:rsidRPr="00592580">
        <w:rPr>
          <w:rFonts w:ascii="Times New Roman" w:hAnsi="Times New Roman" w:cs="Times New Roman"/>
        </w:rPr>
        <w:t>为置于水平面内的光滑闭合金属导轨，</w:t>
      </w:r>
      <w:r w:rsidR="0005127E" w:rsidRPr="00592580">
        <w:rPr>
          <w:rFonts w:ascii="Times New Roman" w:hAnsi="Times New Roman" w:cs="Times New Roman"/>
          <w:i/>
        </w:rPr>
        <w:t>O</w:t>
      </w:r>
      <w:r w:rsidR="0005127E" w:rsidRPr="00592580">
        <w:rPr>
          <w:rFonts w:ascii="Times New Roman" w:hAnsi="Times New Roman" w:cs="Times New Roman"/>
        </w:rPr>
        <w:t>、</w:t>
      </w:r>
      <w:r w:rsidR="0005127E" w:rsidRPr="00592580">
        <w:rPr>
          <w:rFonts w:ascii="Times New Roman" w:hAnsi="Times New Roman" w:cs="Times New Roman"/>
          <w:i/>
        </w:rPr>
        <w:t>C</w:t>
      </w:r>
      <w:r w:rsidR="0005127E" w:rsidRPr="00592580">
        <w:rPr>
          <w:rFonts w:ascii="Times New Roman" w:hAnsi="Times New Roman" w:cs="Times New Roman"/>
        </w:rPr>
        <w:t>处分别接有短电阻丝</w:t>
      </w:r>
      <w:r w:rsidR="0005127E" w:rsidRPr="00592580">
        <w:rPr>
          <w:rFonts w:ascii="Times New Roman" w:hAnsi="Times New Roman" w:cs="Times New Roman"/>
        </w:rPr>
        <w:t>(</w:t>
      </w:r>
      <w:r w:rsidR="0005127E" w:rsidRPr="00592580">
        <w:rPr>
          <w:rFonts w:ascii="Times New Roman" w:hAnsi="Times New Roman" w:cs="Times New Roman"/>
        </w:rPr>
        <w:t>图中用粗线表示</w:t>
      </w:r>
      <w:r w:rsidR="0005127E" w:rsidRPr="00592580">
        <w:rPr>
          <w:rFonts w:ascii="Times New Roman" w:hAnsi="Times New Roman" w:cs="Times New Roman"/>
        </w:rPr>
        <w:t>)</w:t>
      </w:r>
      <w:r w:rsidR="0005127E" w:rsidRPr="00592580">
        <w:rPr>
          <w:rFonts w:ascii="Times New Roman" w:hAnsi="Times New Roman" w:cs="Times New Roman"/>
        </w:rPr>
        <w:t>，</w:t>
      </w:r>
      <w:r w:rsidR="0005127E" w:rsidRPr="00592580">
        <w:rPr>
          <w:rFonts w:ascii="Times New Roman" w:hAnsi="Times New Roman" w:cs="Times New Roman"/>
          <w:i/>
        </w:rPr>
        <w:t>R</w:t>
      </w:r>
      <w:r w:rsidR="0005127E" w:rsidRPr="00592580">
        <w:rPr>
          <w:rFonts w:ascii="Times New Roman" w:hAnsi="Times New Roman" w:cs="Times New Roman"/>
          <w:vertAlign w:val="subscript"/>
        </w:rPr>
        <w:t>1</w:t>
      </w:r>
      <w:r w:rsidR="0005127E" w:rsidRPr="00592580">
        <w:rPr>
          <w:rFonts w:ascii="Times New Roman" w:hAnsi="Times New Roman" w:cs="Times New Roman"/>
        </w:rPr>
        <w:t>＝</w:t>
      </w:r>
      <w:r w:rsidR="0005127E" w:rsidRPr="00592580">
        <w:rPr>
          <w:rFonts w:ascii="Times New Roman" w:hAnsi="Times New Roman" w:cs="Times New Roman"/>
        </w:rPr>
        <w:t>4 Ω</w:t>
      </w:r>
      <w:r w:rsidR="0005127E" w:rsidRPr="00592580">
        <w:rPr>
          <w:rFonts w:ascii="Times New Roman" w:hAnsi="Times New Roman" w:cs="Times New Roman"/>
        </w:rPr>
        <w:t>、</w:t>
      </w:r>
      <w:r w:rsidR="0005127E" w:rsidRPr="00592580">
        <w:rPr>
          <w:rFonts w:ascii="Times New Roman" w:hAnsi="Times New Roman" w:cs="Times New Roman"/>
          <w:i/>
        </w:rPr>
        <w:t>R</w:t>
      </w:r>
      <w:r w:rsidR="0005127E" w:rsidRPr="00592580">
        <w:rPr>
          <w:rFonts w:ascii="Times New Roman" w:hAnsi="Times New Roman" w:cs="Times New Roman"/>
          <w:vertAlign w:val="subscript"/>
        </w:rPr>
        <w:t>2</w:t>
      </w:r>
      <w:r w:rsidR="0005127E" w:rsidRPr="00592580">
        <w:rPr>
          <w:rFonts w:ascii="Times New Roman" w:hAnsi="Times New Roman" w:cs="Times New Roman"/>
        </w:rPr>
        <w:t>＝</w:t>
      </w:r>
      <w:r w:rsidR="0005127E" w:rsidRPr="00592580">
        <w:rPr>
          <w:rFonts w:ascii="Times New Roman" w:hAnsi="Times New Roman" w:cs="Times New Roman"/>
        </w:rPr>
        <w:t>8 Ω(</w:t>
      </w:r>
      <w:r w:rsidR="0005127E" w:rsidRPr="00592580">
        <w:rPr>
          <w:rFonts w:ascii="Times New Roman" w:hAnsi="Times New Roman" w:cs="Times New Roman"/>
        </w:rPr>
        <w:t>导轨其他部分电阻不计</w:t>
      </w:r>
      <w:r w:rsidR="0005127E" w:rsidRPr="00592580">
        <w:rPr>
          <w:rFonts w:ascii="Times New Roman" w:hAnsi="Times New Roman" w:cs="Times New Roman"/>
        </w:rPr>
        <w:t>)</w:t>
      </w:r>
      <w:r w:rsidR="0005127E" w:rsidRPr="00592580">
        <w:rPr>
          <w:rFonts w:ascii="Times New Roman" w:hAnsi="Times New Roman" w:cs="Times New Roman"/>
        </w:rPr>
        <w:t>，导轨</w:t>
      </w:r>
      <w:r w:rsidR="0005127E" w:rsidRPr="00592580">
        <w:rPr>
          <w:rFonts w:ascii="Times New Roman" w:hAnsi="Times New Roman" w:cs="Times New Roman"/>
          <w:i/>
        </w:rPr>
        <w:t>OAC</w:t>
      </w:r>
      <w:r w:rsidR="0005127E" w:rsidRPr="00592580">
        <w:rPr>
          <w:rFonts w:ascii="Times New Roman" w:hAnsi="Times New Roman" w:cs="Times New Roman"/>
        </w:rPr>
        <w:t>的形状满足方程</w:t>
      </w:r>
      <w:r w:rsidR="0005127E" w:rsidRPr="00592580">
        <w:rPr>
          <w:rFonts w:ascii="Times New Roman" w:hAnsi="Times New Roman" w:cs="Times New Roman"/>
          <w:i/>
        </w:rPr>
        <w:t>y</w:t>
      </w:r>
      <w:r w:rsidR="0005127E" w:rsidRPr="00592580">
        <w:rPr>
          <w:rFonts w:ascii="Times New Roman" w:hAnsi="Times New Roman" w:cs="Times New Roman"/>
        </w:rPr>
        <w:t>＝</w:t>
      </w:r>
      <w:r w:rsidR="0005127E" w:rsidRPr="00592580">
        <w:rPr>
          <w:rFonts w:ascii="Times New Roman" w:hAnsi="Times New Roman" w:cs="Times New Roman"/>
        </w:rPr>
        <w:t>2sin</w:t>
      </w:r>
      <w:r w:rsidR="007C0775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05127E"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05127E" w:rsidRPr="00592580">
        <w:rPr>
          <w:rFonts w:ascii="Times New Roman" w:hAnsi="Times New Roman" w:cs="Times New Roman"/>
        </w:rPr>
        <w:instrText>b\lc\(\rc\)(\a\vs4\al\co1(\f(π</w:instrText>
      </w:r>
      <w:r w:rsidR="0005127E" w:rsidRPr="00592580">
        <w:rPr>
          <w:rFonts w:ascii="Times New Roman" w:hAnsi="Times New Roman" w:cs="Times New Roman"/>
          <w:i/>
        </w:rPr>
        <w:instrText>,</w:instrText>
      </w:r>
      <w:r w:rsidR="0005127E" w:rsidRPr="00592580">
        <w:rPr>
          <w:rFonts w:ascii="Times New Roman" w:hAnsi="Times New Roman" w:cs="Times New Roman"/>
        </w:rPr>
        <w:instrText>3)</w:instrText>
      </w:r>
      <w:r w:rsidR="0005127E" w:rsidRPr="00592580">
        <w:rPr>
          <w:rFonts w:ascii="Times New Roman" w:hAnsi="Times New Roman" w:cs="Times New Roman"/>
          <w:i/>
        </w:rPr>
        <w:instrText>x</w:instrText>
      </w:r>
      <w:r w:rsidR="0005127E" w:rsidRPr="00592580">
        <w:rPr>
          <w:rFonts w:ascii="Times New Roman" w:hAnsi="Times New Roman" w:cs="Times New Roman"/>
        </w:rPr>
        <w:instrText>))</w:instrText>
      </w:r>
      <w:r w:rsidR="007C0775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05127E" w:rsidRPr="00592580">
        <w:rPr>
          <w:rFonts w:ascii="Times New Roman" w:hAnsi="Times New Roman" w:cs="Times New Roman"/>
        </w:rPr>
        <w:t>(</w:t>
      </w:r>
      <w:r w:rsidR="0005127E" w:rsidRPr="00592580">
        <w:rPr>
          <w:rFonts w:ascii="Times New Roman" w:hAnsi="Times New Roman" w:cs="Times New Roman"/>
        </w:rPr>
        <w:t>单位：</w:t>
      </w:r>
      <w:r w:rsidR="0005127E" w:rsidRPr="00592580">
        <w:rPr>
          <w:rFonts w:ascii="Times New Roman" w:hAnsi="Times New Roman" w:cs="Times New Roman"/>
        </w:rPr>
        <w:t>m)</w:t>
      </w:r>
      <w:r w:rsidR="0005127E" w:rsidRPr="00592580">
        <w:rPr>
          <w:rFonts w:ascii="Times New Roman" w:hAnsi="Times New Roman" w:cs="Times New Roman"/>
        </w:rPr>
        <w:t>．磁感应强度</w:t>
      </w:r>
      <w:r w:rsidR="0005127E" w:rsidRPr="00592580">
        <w:rPr>
          <w:rFonts w:ascii="Times New Roman" w:hAnsi="Times New Roman" w:cs="Times New Roman"/>
          <w:i/>
        </w:rPr>
        <w:t>B</w:t>
      </w:r>
      <w:r w:rsidR="0005127E" w:rsidRPr="00592580">
        <w:rPr>
          <w:rFonts w:ascii="Times New Roman" w:hAnsi="Times New Roman" w:cs="Times New Roman"/>
        </w:rPr>
        <w:t>＝</w:t>
      </w:r>
      <w:r w:rsidR="0005127E" w:rsidRPr="00592580">
        <w:rPr>
          <w:rFonts w:ascii="Times New Roman" w:hAnsi="Times New Roman" w:cs="Times New Roman"/>
        </w:rPr>
        <w:t xml:space="preserve">0.2 T </w:t>
      </w:r>
      <w:r w:rsidR="0005127E" w:rsidRPr="00592580">
        <w:rPr>
          <w:rFonts w:ascii="Times New Roman" w:hAnsi="Times New Roman" w:cs="Times New Roman"/>
        </w:rPr>
        <w:t>的匀强磁场方向垂直于导轨平面，一足够长的金属棒在水平外力</w:t>
      </w:r>
      <w:r w:rsidR="0005127E" w:rsidRPr="00592580">
        <w:rPr>
          <w:rFonts w:ascii="Times New Roman" w:hAnsi="Times New Roman" w:cs="Times New Roman"/>
          <w:i/>
        </w:rPr>
        <w:t>F</w:t>
      </w:r>
      <w:r w:rsidR="0005127E" w:rsidRPr="00592580">
        <w:rPr>
          <w:rFonts w:ascii="Times New Roman" w:hAnsi="Times New Roman" w:cs="Times New Roman"/>
        </w:rPr>
        <w:t>作用下，以恒定的速度</w:t>
      </w:r>
      <w:r w:rsidR="0005127E" w:rsidRPr="00592580">
        <w:rPr>
          <w:rFonts w:ascii="Book Antiqua" w:hAnsi="Book Antiqua" w:cs="Times New Roman"/>
          <w:i/>
        </w:rPr>
        <w:t>v</w:t>
      </w:r>
      <w:r w:rsidR="0005127E" w:rsidRPr="00592580"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="0005127E" w:rsidRPr="00592580">
          <w:rPr>
            <w:rFonts w:ascii="Times New Roman" w:hAnsi="Times New Roman" w:cs="Times New Roman"/>
          </w:rPr>
          <w:t>5.0 m</w:t>
        </w:r>
      </w:smartTag>
      <w:r w:rsidR="0005127E" w:rsidRPr="00592580">
        <w:rPr>
          <w:rFonts w:ascii="Times New Roman" w:hAnsi="Times New Roman" w:cs="Times New Roman"/>
        </w:rPr>
        <w:t>/s</w:t>
      </w:r>
      <w:r w:rsidR="0005127E" w:rsidRPr="00592580">
        <w:rPr>
          <w:rFonts w:ascii="Times New Roman" w:hAnsi="Times New Roman" w:cs="Times New Roman"/>
        </w:rPr>
        <w:t>水平向右在导轨上从</w:t>
      </w:r>
      <w:r w:rsidR="0005127E" w:rsidRPr="00592580">
        <w:rPr>
          <w:rFonts w:ascii="Times New Roman" w:hAnsi="Times New Roman" w:cs="Times New Roman"/>
          <w:i/>
        </w:rPr>
        <w:t>O</w:t>
      </w:r>
      <w:r w:rsidR="0005127E" w:rsidRPr="00592580">
        <w:rPr>
          <w:rFonts w:ascii="Times New Roman" w:hAnsi="Times New Roman" w:cs="Times New Roman"/>
        </w:rPr>
        <w:t>点滑动到</w:t>
      </w:r>
      <w:r w:rsidR="0005127E" w:rsidRPr="00592580">
        <w:rPr>
          <w:rFonts w:ascii="Times New Roman" w:hAnsi="Times New Roman" w:cs="Times New Roman"/>
          <w:i/>
        </w:rPr>
        <w:t>C</w:t>
      </w:r>
      <w:r w:rsidR="0005127E" w:rsidRPr="00592580">
        <w:rPr>
          <w:rFonts w:ascii="Times New Roman" w:hAnsi="Times New Roman" w:cs="Times New Roman"/>
        </w:rPr>
        <w:t>点，金属棒与导轨接触良好且始终保持与</w:t>
      </w:r>
      <w:r w:rsidR="0005127E" w:rsidRPr="00592580">
        <w:rPr>
          <w:rFonts w:ascii="Times New Roman" w:hAnsi="Times New Roman" w:cs="Times New Roman"/>
          <w:i/>
        </w:rPr>
        <w:t>OC</w:t>
      </w:r>
      <w:r w:rsidR="0005127E" w:rsidRPr="00592580">
        <w:rPr>
          <w:rFonts w:ascii="Times New Roman" w:hAnsi="Times New Roman" w:cs="Times New Roman"/>
        </w:rPr>
        <w:t>导轨垂直，不计金属棒的电阻，求：</w:t>
      </w:r>
    </w:p>
    <w:p w:rsidR="0005127E" w:rsidRPr="00592580" w:rsidRDefault="007C0775" w:rsidP="0005127E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7C077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379.8pt;margin-top:1.05pt;width:95.25pt;height:54.75pt;z-index:251705344">
            <v:imagedata r:id="rId9" o:title="W11-19"/>
            <w10:wrap type="square"/>
          </v:shape>
        </w:pict>
      </w:r>
      <w:r w:rsidR="0005127E" w:rsidRPr="00592580">
        <w:rPr>
          <w:rFonts w:ascii="Times New Roman" w:hAnsi="Times New Roman" w:cs="Times New Roman"/>
        </w:rPr>
        <w:t>(1)</w:t>
      </w:r>
      <w:r w:rsidR="0005127E" w:rsidRPr="00592580">
        <w:rPr>
          <w:rFonts w:ascii="Times New Roman" w:hAnsi="Times New Roman" w:cs="Times New Roman"/>
        </w:rPr>
        <w:t>外力</w:t>
      </w:r>
      <w:r w:rsidR="0005127E" w:rsidRPr="00592580">
        <w:rPr>
          <w:rFonts w:ascii="Times New Roman" w:hAnsi="Times New Roman" w:cs="Times New Roman"/>
          <w:i/>
        </w:rPr>
        <w:t>F</w:t>
      </w:r>
      <w:r w:rsidR="0005127E" w:rsidRPr="00592580">
        <w:rPr>
          <w:rFonts w:ascii="Times New Roman" w:hAnsi="Times New Roman" w:cs="Times New Roman"/>
        </w:rPr>
        <w:t>的最大值；</w:t>
      </w:r>
    </w:p>
    <w:p w:rsidR="0005127E" w:rsidRPr="00592580" w:rsidRDefault="0005127E" w:rsidP="0005127E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(2)</w:t>
      </w:r>
      <w:r w:rsidRPr="00592580">
        <w:rPr>
          <w:rFonts w:ascii="Times New Roman" w:hAnsi="Times New Roman" w:cs="Times New Roman"/>
        </w:rPr>
        <w:t>金属棒在导轨上运动时电阻丝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上消耗的最大功率；</w:t>
      </w:r>
    </w:p>
    <w:p w:rsidR="0005127E" w:rsidRPr="00592580" w:rsidRDefault="0005127E" w:rsidP="0005127E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(3)</w:t>
      </w:r>
      <w:r w:rsidRPr="00592580">
        <w:rPr>
          <w:rFonts w:ascii="Times New Roman" w:hAnsi="Times New Roman" w:cs="Times New Roman"/>
        </w:rPr>
        <w:t>在滑动过程中通过金属棒的电流</w:t>
      </w:r>
      <w:r w:rsidRPr="00592580">
        <w:rPr>
          <w:rFonts w:ascii="Times New Roman" w:hAnsi="Times New Roman" w:cs="Times New Roman"/>
          <w:i/>
        </w:rPr>
        <w:t>I</w:t>
      </w:r>
      <w:r w:rsidRPr="00592580">
        <w:rPr>
          <w:rFonts w:ascii="Times New Roman" w:hAnsi="Times New Roman" w:cs="Times New Roman"/>
        </w:rPr>
        <w:t>与时间</w:t>
      </w:r>
      <w:r w:rsidRPr="00592580">
        <w:rPr>
          <w:rFonts w:ascii="Times New Roman" w:hAnsi="Times New Roman" w:cs="Times New Roman"/>
          <w:i/>
        </w:rPr>
        <w:t>t</w:t>
      </w:r>
      <w:r w:rsidRPr="00592580">
        <w:rPr>
          <w:rFonts w:ascii="Times New Roman" w:hAnsi="Times New Roman" w:cs="Times New Roman"/>
        </w:rPr>
        <w:t>的关系．</w:t>
      </w:r>
    </w:p>
    <w:p w:rsidR="00F87AC3" w:rsidRPr="00CE799F" w:rsidRDefault="00233A2B" w:rsidP="0005127E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eastAsia="黑体" w:hAnsi="Times New Roman" w:cs="Times New Roman"/>
          <w:lang w:val="pl-PL"/>
        </w:rPr>
      </w:pPr>
      <w:r w:rsidRPr="00592580">
        <w:rPr>
          <w:rFonts w:ascii="Times New Roman" w:hAnsi="Times New Roman" w:cs="Times New Roman"/>
        </w:rPr>
        <w:t xml:space="preserve">　</w:t>
      </w:r>
    </w:p>
    <w:p w:rsidR="00233A2B" w:rsidRPr="00CE799F" w:rsidRDefault="00233A2B" w:rsidP="00F87AC3">
      <w:pPr>
        <w:pStyle w:val="a3"/>
        <w:tabs>
          <w:tab w:val="left" w:pos="4680"/>
        </w:tabs>
        <w:snapToGrid w:val="0"/>
        <w:ind w:firstLineChars="200" w:firstLine="420"/>
        <w:jc w:val="left"/>
        <w:rPr>
          <w:rFonts w:ascii="Times New Roman" w:eastAsia="黑体" w:hAnsi="Times New Roman" w:cs="Times New Roman"/>
          <w:lang w:val="pl-PL"/>
        </w:rPr>
      </w:pPr>
    </w:p>
    <w:p w:rsidR="00233A2B" w:rsidRPr="00CE799F" w:rsidRDefault="00233A2B" w:rsidP="00F87AC3">
      <w:pPr>
        <w:pStyle w:val="a3"/>
        <w:tabs>
          <w:tab w:val="left" w:pos="4680"/>
        </w:tabs>
        <w:snapToGrid w:val="0"/>
        <w:ind w:firstLineChars="200" w:firstLine="420"/>
        <w:jc w:val="left"/>
        <w:rPr>
          <w:rFonts w:ascii="Times New Roman" w:eastAsia="黑体" w:hAnsi="Times New Roman" w:cs="Times New Roman"/>
          <w:lang w:val="pl-PL"/>
        </w:rPr>
      </w:pPr>
    </w:p>
    <w:p w:rsidR="00233A2B" w:rsidRPr="00CE799F" w:rsidRDefault="00233A2B" w:rsidP="00F87AC3">
      <w:pPr>
        <w:pStyle w:val="a3"/>
        <w:tabs>
          <w:tab w:val="left" w:pos="4680"/>
        </w:tabs>
        <w:snapToGrid w:val="0"/>
        <w:ind w:firstLineChars="200" w:firstLine="420"/>
        <w:jc w:val="left"/>
        <w:rPr>
          <w:rFonts w:ascii="Times New Roman" w:eastAsia="黑体" w:hAnsi="Times New Roman" w:cs="Times New Roman"/>
          <w:lang w:val="pl-PL"/>
        </w:rPr>
      </w:pPr>
    </w:p>
    <w:p w:rsidR="00233A2B" w:rsidRPr="00CE799F" w:rsidRDefault="00233A2B" w:rsidP="00F87AC3">
      <w:pPr>
        <w:pStyle w:val="a3"/>
        <w:tabs>
          <w:tab w:val="left" w:pos="4680"/>
        </w:tabs>
        <w:snapToGrid w:val="0"/>
        <w:ind w:firstLineChars="200" w:firstLine="420"/>
        <w:jc w:val="left"/>
        <w:rPr>
          <w:rFonts w:ascii="Times New Roman" w:eastAsia="黑体" w:hAnsi="Times New Roman" w:cs="Times New Roman"/>
          <w:lang w:val="pl-PL"/>
        </w:rPr>
      </w:pPr>
    </w:p>
    <w:p w:rsidR="0005127E" w:rsidRDefault="0005127E" w:rsidP="0005127E">
      <w:pPr>
        <w:pStyle w:val="a3"/>
        <w:tabs>
          <w:tab w:val="left" w:pos="4680"/>
        </w:tabs>
        <w:snapToGrid w:val="0"/>
        <w:ind w:firstLineChars="200" w:firstLine="420"/>
        <w:jc w:val="center"/>
        <w:rPr>
          <w:rFonts w:ascii="Times New Roman" w:eastAsia="黑体" w:hAnsi="Times New Roman" w:cs="Times New Roman"/>
        </w:rPr>
      </w:pPr>
    </w:p>
    <w:p w:rsidR="0005127E" w:rsidRDefault="0005127E" w:rsidP="0005127E">
      <w:pPr>
        <w:pStyle w:val="a3"/>
        <w:tabs>
          <w:tab w:val="left" w:pos="4680"/>
        </w:tabs>
        <w:snapToGrid w:val="0"/>
        <w:ind w:firstLineChars="200" w:firstLine="420"/>
        <w:jc w:val="center"/>
        <w:rPr>
          <w:rFonts w:ascii="Times New Roman" w:eastAsia="黑体" w:hAnsi="Times New Roman" w:cs="Times New Roman"/>
        </w:rPr>
      </w:pPr>
    </w:p>
    <w:p w:rsidR="0005127E" w:rsidRDefault="0005127E" w:rsidP="0005127E">
      <w:pPr>
        <w:pStyle w:val="a3"/>
        <w:tabs>
          <w:tab w:val="left" w:pos="4680"/>
        </w:tabs>
        <w:snapToGrid w:val="0"/>
        <w:ind w:firstLineChars="200" w:firstLine="420"/>
        <w:jc w:val="center"/>
        <w:rPr>
          <w:rFonts w:ascii="Times New Roman" w:eastAsia="黑体" w:hAnsi="Times New Roman" w:cs="Times New Roman"/>
        </w:rPr>
      </w:pPr>
    </w:p>
    <w:p w:rsidR="0005127E" w:rsidRDefault="0005127E" w:rsidP="0005127E">
      <w:pPr>
        <w:pStyle w:val="a3"/>
        <w:tabs>
          <w:tab w:val="left" w:pos="4680"/>
        </w:tabs>
        <w:snapToGrid w:val="0"/>
        <w:ind w:firstLineChars="200" w:firstLine="420"/>
        <w:jc w:val="center"/>
        <w:rPr>
          <w:rFonts w:ascii="Times New Roman" w:eastAsia="黑体" w:hAnsi="Times New Roman" w:cs="Times New Roman"/>
        </w:rPr>
      </w:pPr>
    </w:p>
    <w:p w:rsidR="0005127E" w:rsidRDefault="0005127E" w:rsidP="0005127E">
      <w:pPr>
        <w:pStyle w:val="a3"/>
        <w:tabs>
          <w:tab w:val="left" w:pos="4680"/>
        </w:tabs>
        <w:snapToGrid w:val="0"/>
        <w:ind w:firstLineChars="200" w:firstLine="420"/>
        <w:jc w:val="center"/>
        <w:rPr>
          <w:rFonts w:ascii="Times New Roman" w:eastAsia="黑体" w:hAnsi="Times New Roman" w:cs="Times New Roman"/>
        </w:rPr>
      </w:pPr>
    </w:p>
    <w:p w:rsidR="0005127E" w:rsidRDefault="0005127E" w:rsidP="0005127E">
      <w:pPr>
        <w:pStyle w:val="a3"/>
        <w:tabs>
          <w:tab w:val="left" w:pos="4680"/>
        </w:tabs>
        <w:snapToGrid w:val="0"/>
        <w:ind w:firstLineChars="200" w:firstLine="420"/>
        <w:jc w:val="center"/>
        <w:rPr>
          <w:rFonts w:ascii="Times New Roman" w:eastAsia="黑体" w:hAnsi="Times New Roman" w:cs="Times New Roman"/>
        </w:rPr>
      </w:pPr>
    </w:p>
    <w:p w:rsidR="0005127E" w:rsidRDefault="0005127E" w:rsidP="00300F10">
      <w:pPr>
        <w:pStyle w:val="a3"/>
        <w:tabs>
          <w:tab w:val="left" w:pos="4680"/>
        </w:tabs>
        <w:snapToGrid w:val="0"/>
        <w:rPr>
          <w:rFonts w:ascii="Times New Roman" w:eastAsia="黑体" w:hAnsi="Times New Roman" w:cs="Times New Roman"/>
        </w:rPr>
      </w:pPr>
    </w:p>
    <w:p w:rsidR="0005127E" w:rsidRPr="00592580" w:rsidRDefault="00CE799F" w:rsidP="0005127E">
      <w:pPr>
        <w:pStyle w:val="a3"/>
        <w:tabs>
          <w:tab w:val="left" w:pos="4680"/>
        </w:tabs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 w:rsidRPr="00592580">
        <w:rPr>
          <w:rFonts w:ascii="Times New Roman" w:eastAsia="黑体" w:hAnsi="Times New Roman" w:cs="Times New Roman"/>
        </w:rPr>
        <w:t xml:space="preserve">【题后反思】　</w:t>
      </w:r>
      <w:r w:rsidR="0005127E" w:rsidRPr="00592580">
        <w:rPr>
          <w:rFonts w:ascii="Times New Roman" w:eastAsia="黑体" w:hAnsi="Times New Roman" w:cs="Times New Roman"/>
        </w:rPr>
        <w:t>交变电流</w:t>
      </w:r>
      <w:r w:rsidR="0005127E" w:rsidRPr="00592580">
        <w:rPr>
          <w:rFonts w:hAnsi="宋体" w:cs="Times New Roman"/>
        </w:rPr>
        <w:t>“</w:t>
      </w:r>
      <w:r w:rsidR="0005127E" w:rsidRPr="00592580">
        <w:rPr>
          <w:rFonts w:ascii="Times New Roman" w:eastAsia="黑体" w:hAnsi="Times New Roman" w:cs="Times New Roman"/>
        </w:rPr>
        <w:t>四值</w:t>
      </w:r>
      <w:r w:rsidR="0005127E" w:rsidRPr="00592580">
        <w:rPr>
          <w:rFonts w:hAnsi="宋体" w:cs="Times New Roman"/>
        </w:rPr>
        <w:t>”</w:t>
      </w:r>
      <w:r w:rsidR="0005127E" w:rsidRPr="00592580">
        <w:rPr>
          <w:rFonts w:ascii="Times New Roman" w:eastAsia="黑体" w:hAnsi="Times New Roman" w:cs="Times New Roman"/>
        </w:rPr>
        <w:t>应用的几点提醒</w:t>
      </w:r>
    </w:p>
    <w:p w:rsidR="0005127E" w:rsidRPr="00592580" w:rsidRDefault="0005127E" w:rsidP="0005127E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eastAsia="仿宋_GB2312" w:hAnsi="Times New Roman" w:cs="Times New Roman"/>
        </w:rPr>
      </w:pPr>
      <w:r w:rsidRPr="00592580">
        <w:rPr>
          <w:rFonts w:ascii="Times New Roman" w:eastAsia="仿宋_GB2312" w:hAnsi="Times New Roman" w:cs="Times New Roman"/>
        </w:rPr>
        <w:t>(1)</w:t>
      </w:r>
      <w:r w:rsidRPr="00592580">
        <w:rPr>
          <w:rFonts w:ascii="Times New Roman" w:eastAsia="仿宋_GB2312" w:hAnsi="Times New Roman" w:cs="Times New Roman"/>
        </w:rPr>
        <w:t>在解答有关交变电流的问题时，要注意电路结构．</w:t>
      </w:r>
    </w:p>
    <w:p w:rsidR="0005127E" w:rsidRPr="00592580" w:rsidRDefault="0005127E" w:rsidP="0005127E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eastAsia="仿宋_GB2312" w:hAnsi="Times New Roman" w:cs="Times New Roman"/>
        </w:rPr>
      </w:pPr>
      <w:r w:rsidRPr="00592580">
        <w:rPr>
          <w:rFonts w:ascii="Times New Roman" w:eastAsia="仿宋_GB2312" w:hAnsi="Times New Roman" w:cs="Times New Roman"/>
        </w:rPr>
        <w:t>(2)</w:t>
      </w:r>
      <w:r w:rsidRPr="00592580">
        <w:rPr>
          <w:rFonts w:ascii="Times New Roman" w:eastAsia="仿宋_GB2312" w:hAnsi="Times New Roman" w:cs="Times New Roman"/>
        </w:rPr>
        <w:t>注意区分交变电流的最大值、瞬时值、有效值和平均值，最大值是瞬时值中的最大值，有效值是以电流的热效应来等效定义的．</w:t>
      </w:r>
    </w:p>
    <w:p w:rsidR="0005127E" w:rsidRPr="00592580" w:rsidRDefault="0005127E" w:rsidP="0005127E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eastAsia="仿宋_GB2312" w:hAnsi="Times New Roman" w:cs="Times New Roman"/>
        </w:rPr>
        <w:t>(3)</w:t>
      </w:r>
      <w:r w:rsidRPr="00592580">
        <w:rPr>
          <w:rFonts w:ascii="Times New Roman" w:eastAsia="仿宋_GB2312" w:hAnsi="Times New Roman" w:cs="Times New Roman"/>
        </w:rPr>
        <w:t>与电磁感应问题一样，求解与电能、电热相关的问题时，一定要用有效值；而求解通过导体某横截面的电荷量时，一定要用平均值．</w:t>
      </w:r>
    </w:p>
    <w:p w:rsidR="0005127E" w:rsidRDefault="0005127E" w:rsidP="00300F10">
      <w:pPr>
        <w:pStyle w:val="a3"/>
        <w:tabs>
          <w:tab w:val="left" w:pos="4680"/>
        </w:tabs>
        <w:snapToGrid w:val="0"/>
        <w:jc w:val="left"/>
        <w:rPr>
          <w:rFonts w:hAnsi="宋体" w:cs="宋体"/>
          <w:b/>
          <w:bCs/>
        </w:rPr>
      </w:pPr>
    </w:p>
    <w:p w:rsidR="005048DD" w:rsidRDefault="00A750E1" w:rsidP="0005127E">
      <w:pPr>
        <w:pStyle w:val="a3"/>
        <w:tabs>
          <w:tab w:val="left" w:pos="4680"/>
        </w:tabs>
        <w:snapToGrid w:val="0"/>
        <w:ind w:firstLineChars="200" w:firstLine="422"/>
        <w:jc w:val="left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【随堂导练】</w:t>
      </w:r>
    </w:p>
    <w:p w:rsidR="0005127E" w:rsidRPr="00592580" w:rsidRDefault="00D4375A" w:rsidP="00226D18">
      <w:pPr>
        <w:pStyle w:val="a3"/>
        <w:tabs>
          <w:tab w:val="left" w:pos="4680"/>
        </w:tabs>
        <w:snapToGrid w:val="0"/>
        <w:ind w:left="315" w:hangingChars="150" w:hanging="315"/>
        <w:rPr>
          <w:rFonts w:ascii="Times New Roman" w:hAnsi="Times New Roman" w:cs="Times New Roman"/>
        </w:rPr>
      </w:pPr>
      <w:r>
        <w:rPr>
          <w:rFonts w:hAnsi="宋体" w:cs="宋体" w:hint="eastAsia"/>
        </w:rPr>
        <w:t>1.</w:t>
      </w:r>
      <w:r w:rsidR="0005127E" w:rsidRPr="00592580">
        <w:rPr>
          <w:rFonts w:ascii="Times New Roman" w:hAnsi="Times New Roman" w:cs="Times New Roman"/>
        </w:rPr>
        <w:t>如图所示是线圈匝数为</w:t>
      </w:r>
      <w:r w:rsidR="0005127E" w:rsidRPr="00592580">
        <w:rPr>
          <w:rFonts w:ascii="Times New Roman" w:hAnsi="Times New Roman" w:cs="Times New Roman"/>
          <w:i/>
        </w:rPr>
        <w:t>n</w:t>
      </w:r>
      <w:r w:rsidR="0005127E" w:rsidRPr="00592580">
        <w:rPr>
          <w:rFonts w:ascii="Times New Roman" w:hAnsi="Times New Roman" w:cs="Times New Roman"/>
        </w:rPr>
        <w:t>的小型旋转电枢式交流发电机的原理图，其矩形线圈面积为</w:t>
      </w:r>
      <w:r w:rsidR="0005127E" w:rsidRPr="00592580">
        <w:rPr>
          <w:rFonts w:ascii="Times New Roman" w:hAnsi="Times New Roman" w:cs="Times New Roman"/>
          <w:i/>
        </w:rPr>
        <w:t>S</w:t>
      </w:r>
      <w:r w:rsidR="0005127E" w:rsidRPr="00592580">
        <w:rPr>
          <w:rFonts w:ascii="Times New Roman" w:hAnsi="Times New Roman" w:cs="Times New Roman"/>
        </w:rPr>
        <w:t>，在磁感应强度为</w:t>
      </w:r>
      <w:r w:rsidR="0005127E" w:rsidRPr="00592580">
        <w:rPr>
          <w:rFonts w:ascii="Times New Roman" w:hAnsi="Times New Roman" w:cs="Times New Roman"/>
          <w:i/>
        </w:rPr>
        <w:t>B</w:t>
      </w:r>
      <w:r w:rsidR="0005127E" w:rsidRPr="00592580">
        <w:rPr>
          <w:rFonts w:ascii="Times New Roman" w:hAnsi="Times New Roman" w:cs="Times New Roman"/>
        </w:rPr>
        <w:t>的匀强磁场中绕垂直于磁场方向的固定轴</w:t>
      </w:r>
      <w:r w:rsidR="0005127E" w:rsidRPr="00592580">
        <w:rPr>
          <w:rFonts w:ascii="Times New Roman" w:hAnsi="Times New Roman" w:cs="Times New Roman"/>
          <w:i/>
        </w:rPr>
        <w:t>OO</w:t>
      </w:r>
      <w:r w:rsidR="0005127E" w:rsidRPr="00592580">
        <w:rPr>
          <w:rFonts w:hAnsi="宋体" w:cs="Times New Roman"/>
        </w:rPr>
        <w:t>′</w:t>
      </w:r>
      <w:r w:rsidR="0005127E" w:rsidRPr="00592580">
        <w:rPr>
          <w:rFonts w:ascii="Times New Roman" w:hAnsi="Times New Roman" w:cs="Times New Roman"/>
        </w:rPr>
        <w:t>匀速转动．矩形线圈电阻为</w:t>
      </w:r>
      <w:r w:rsidR="0005127E" w:rsidRPr="00592580">
        <w:rPr>
          <w:rFonts w:ascii="Times New Roman" w:hAnsi="Times New Roman" w:cs="Times New Roman"/>
          <w:i/>
        </w:rPr>
        <w:t>r</w:t>
      </w:r>
      <w:r w:rsidR="0005127E" w:rsidRPr="00592580">
        <w:rPr>
          <w:rFonts w:ascii="Times New Roman" w:hAnsi="Times New Roman" w:cs="Times New Roman"/>
        </w:rPr>
        <w:t>，矩形线圈通过两刷环接电阻</w:t>
      </w:r>
      <w:r w:rsidR="0005127E" w:rsidRPr="00592580">
        <w:rPr>
          <w:rFonts w:ascii="Times New Roman" w:hAnsi="Times New Roman" w:cs="Times New Roman"/>
          <w:i/>
        </w:rPr>
        <w:t>R</w:t>
      </w:r>
      <w:r w:rsidR="0005127E" w:rsidRPr="00592580">
        <w:rPr>
          <w:rFonts w:ascii="Times New Roman" w:hAnsi="Times New Roman" w:cs="Times New Roman"/>
        </w:rPr>
        <w:t>，电压表接在</w:t>
      </w:r>
      <w:r w:rsidR="0005127E" w:rsidRPr="00592580">
        <w:rPr>
          <w:rFonts w:ascii="Times New Roman" w:hAnsi="Times New Roman" w:cs="Times New Roman"/>
          <w:i/>
        </w:rPr>
        <w:t>R</w:t>
      </w:r>
      <w:r w:rsidR="0005127E" w:rsidRPr="00592580">
        <w:rPr>
          <w:rFonts w:ascii="Times New Roman" w:hAnsi="Times New Roman" w:cs="Times New Roman"/>
        </w:rPr>
        <w:t>两端．当线圈以角速度</w:t>
      </w:r>
      <w:r w:rsidR="0005127E" w:rsidRPr="00592580">
        <w:rPr>
          <w:rFonts w:ascii="Times New Roman" w:hAnsi="Times New Roman" w:cs="Times New Roman"/>
          <w:i/>
        </w:rPr>
        <w:t>ω</w:t>
      </w:r>
      <w:r w:rsidR="0005127E" w:rsidRPr="00592580">
        <w:rPr>
          <w:rFonts w:ascii="Times New Roman" w:hAnsi="Times New Roman" w:cs="Times New Roman"/>
        </w:rPr>
        <w:t>匀速转动时，下列说法正确的是</w:t>
      </w:r>
      <w:r w:rsidR="0005127E" w:rsidRPr="00592580">
        <w:rPr>
          <w:rFonts w:ascii="Times New Roman" w:hAnsi="Times New Roman" w:cs="Times New Roman"/>
        </w:rPr>
        <w:t>(</w:t>
      </w:r>
      <w:r w:rsidR="0005127E" w:rsidRPr="00592580">
        <w:rPr>
          <w:rFonts w:ascii="Times New Roman" w:hAnsi="Times New Roman" w:cs="Times New Roman"/>
        </w:rPr>
        <w:t xml:space="preserve">　</w:t>
      </w:r>
      <w:r w:rsidR="00741295">
        <w:rPr>
          <w:rFonts w:ascii="Times New Roman" w:hAnsi="Times New Roman" w:cs="Times New Roman" w:hint="eastAsia"/>
        </w:rPr>
        <w:t xml:space="preserve"> </w:t>
      </w:r>
      <w:r w:rsidR="0005127E" w:rsidRPr="00592580">
        <w:rPr>
          <w:rFonts w:ascii="Times New Roman" w:hAnsi="Times New Roman" w:cs="Times New Roman"/>
        </w:rPr>
        <w:t xml:space="preserve">　</w:t>
      </w:r>
      <w:r w:rsidR="0005127E" w:rsidRPr="00592580">
        <w:rPr>
          <w:rFonts w:ascii="Times New Roman" w:hAnsi="Times New Roman" w:cs="Times New Roman"/>
        </w:rPr>
        <w:t>)</w:t>
      </w:r>
    </w:p>
    <w:p w:rsidR="0005127E" w:rsidRPr="00592580" w:rsidRDefault="007C0775" w:rsidP="0005127E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7C0775">
        <w:rPr>
          <w:noProof/>
        </w:rPr>
        <w:pict>
          <v:shape id="_x0000_s1051" type="#_x0000_t75" style="position:absolute;left:0;text-align:left;margin-left:364.8pt;margin-top:1.8pt;width:111pt;height:81pt;z-index:251707392">
            <v:imagedata r:id="rId10" o:title="W11-17"/>
            <w10:wrap type="square"/>
          </v:shape>
        </w:pict>
      </w:r>
      <w:r w:rsidR="0005127E" w:rsidRPr="00592580">
        <w:rPr>
          <w:rFonts w:ascii="Times New Roman" w:hAnsi="Times New Roman" w:cs="Times New Roman"/>
        </w:rPr>
        <w:t>A</w:t>
      </w:r>
      <w:r w:rsidR="0005127E" w:rsidRPr="00592580">
        <w:rPr>
          <w:rFonts w:ascii="Times New Roman" w:hAnsi="Times New Roman" w:cs="Times New Roman"/>
        </w:rPr>
        <w:t>．从线圈与磁场平行位置开始计时瞬时电动势为</w:t>
      </w:r>
      <w:r w:rsidR="0005127E" w:rsidRPr="00592580">
        <w:rPr>
          <w:rFonts w:ascii="Times New Roman" w:hAnsi="Times New Roman" w:cs="Times New Roman"/>
          <w:i/>
        </w:rPr>
        <w:t>e</w:t>
      </w:r>
      <w:r w:rsidR="0005127E" w:rsidRPr="00592580">
        <w:rPr>
          <w:rFonts w:ascii="Times New Roman" w:hAnsi="Times New Roman" w:cs="Times New Roman"/>
        </w:rPr>
        <w:t>＝</w:t>
      </w:r>
      <w:r w:rsidR="0005127E" w:rsidRPr="00592580">
        <w:rPr>
          <w:rFonts w:ascii="Times New Roman" w:hAnsi="Times New Roman" w:cs="Times New Roman"/>
          <w:i/>
        </w:rPr>
        <w:t>nBSω</w:t>
      </w:r>
      <w:r w:rsidR="0005127E" w:rsidRPr="00592580">
        <w:rPr>
          <w:rFonts w:ascii="Times New Roman" w:hAnsi="Times New Roman" w:cs="Times New Roman"/>
        </w:rPr>
        <w:t>sin</w:t>
      </w:r>
      <w:r w:rsidR="0005127E" w:rsidRPr="00592580">
        <w:rPr>
          <w:rFonts w:ascii="Times New Roman" w:hAnsi="Times New Roman" w:cs="Times New Roman"/>
          <w:i/>
        </w:rPr>
        <w:t>ωt</w:t>
      </w:r>
    </w:p>
    <w:p w:rsidR="0005127E" w:rsidRPr="00592580" w:rsidRDefault="0005127E" w:rsidP="0005127E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．当线圈平面转到与磁场垂直时电压表示数为零</w:t>
      </w:r>
    </w:p>
    <w:p w:rsidR="0005127E" w:rsidRPr="00592580" w:rsidRDefault="0005127E" w:rsidP="0005127E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．线圈从与磁场平行位置转过</w:t>
      </w:r>
      <w:r w:rsidRPr="00592580">
        <w:rPr>
          <w:rFonts w:ascii="Times New Roman" w:hAnsi="Times New Roman" w:cs="Times New Roman"/>
        </w:rPr>
        <w:t>90°</w:t>
      </w:r>
      <w:r w:rsidRPr="00592580">
        <w:rPr>
          <w:rFonts w:ascii="Times New Roman" w:hAnsi="Times New Roman" w:cs="Times New Roman"/>
        </w:rPr>
        <w:t>过程中通过电阻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</w:rPr>
        <w:t>的电荷量为</w:t>
      </w:r>
      <w:r w:rsidR="007C0775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</w:instrText>
      </w:r>
      <w:r w:rsidRPr="00592580">
        <w:rPr>
          <w:rFonts w:ascii="Times New Roman" w:hAnsi="Times New Roman" w:cs="Times New Roman"/>
          <w:i/>
        </w:rPr>
        <w:instrText>nBS,R</w:instrText>
      </w:r>
      <w:r w:rsidRPr="00592580">
        <w:rPr>
          <w:rFonts w:ascii="Times New Roman" w:hAnsi="Times New Roman" w:cs="Times New Roman"/>
        </w:rPr>
        <w:instrText>)</w:instrText>
      </w:r>
      <w:r w:rsidR="007C0775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05127E" w:rsidRPr="00592580" w:rsidRDefault="0005127E" w:rsidP="0005127E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．线圈转一周的过程中回路产生的焦耳热为</w:t>
      </w:r>
      <w:r w:rsidR="007C0775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f(π</w:instrText>
      </w:r>
      <w:r w:rsidRPr="00592580">
        <w:rPr>
          <w:rFonts w:ascii="Times New Roman" w:hAnsi="Times New Roman" w:cs="Times New Roman"/>
          <w:i/>
        </w:rPr>
        <w:instrText>n</w:instrText>
      </w:r>
      <w:r w:rsidRPr="00592580">
        <w:rPr>
          <w:rFonts w:ascii="Times New Roman" w:hAnsi="Times New Roman" w:cs="Times New Roman"/>
          <w:vertAlign w:val="superscript"/>
        </w:rPr>
        <w:instrText>2</w:instrText>
      </w:r>
      <w:r w:rsidRPr="00592580">
        <w:rPr>
          <w:rFonts w:ascii="Times New Roman" w:hAnsi="Times New Roman" w:cs="Times New Roman"/>
          <w:i/>
        </w:rPr>
        <w:instrText>B</w:instrText>
      </w:r>
      <w:r w:rsidRPr="00592580">
        <w:rPr>
          <w:rFonts w:ascii="Times New Roman" w:hAnsi="Times New Roman" w:cs="Times New Roman"/>
          <w:vertAlign w:val="superscript"/>
        </w:rPr>
        <w:instrText>2</w:instrText>
      </w:r>
      <w:r w:rsidRPr="00592580">
        <w:rPr>
          <w:rFonts w:ascii="Times New Roman" w:hAnsi="Times New Roman" w:cs="Times New Roman"/>
          <w:i/>
        </w:rPr>
        <w:instrText>S</w:instrText>
      </w:r>
      <w:r w:rsidRPr="00592580">
        <w:rPr>
          <w:rFonts w:ascii="Times New Roman" w:hAnsi="Times New Roman" w:cs="Times New Roman"/>
          <w:vertAlign w:val="superscript"/>
        </w:rPr>
        <w:instrText>2</w:instrText>
      </w:r>
      <w:r w:rsidRPr="00592580">
        <w:rPr>
          <w:rFonts w:ascii="Times New Roman" w:hAnsi="Times New Roman" w:cs="Times New Roman"/>
          <w:i/>
        </w:rPr>
        <w:instrText>ω,R</w:instrText>
      </w:r>
      <w:r w:rsidRPr="00592580">
        <w:rPr>
          <w:rFonts w:ascii="Times New Roman" w:hAnsi="Times New Roman" w:cs="Times New Roman"/>
        </w:rPr>
        <w:instrText>＋</w:instrText>
      </w:r>
      <w:r w:rsidRPr="00592580">
        <w:rPr>
          <w:rFonts w:ascii="Times New Roman" w:hAnsi="Times New Roman" w:cs="Times New Roman"/>
          <w:i/>
        </w:rPr>
        <w:instrText>r</w:instrText>
      </w:r>
      <w:r w:rsidRPr="00592580">
        <w:rPr>
          <w:rFonts w:ascii="Times New Roman" w:hAnsi="Times New Roman" w:cs="Times New Roman"/>
        </w:rPr>
        <w:instrText>)</w:instrText>
      </w:r>
      <w:r w:rsidR="007C0775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B4655F" w:rsidRPr="00CE799F" w:rsidRDefault="00B4655F" w:rsidP="002E2161">
      <w:pPr>
        <w:pStyle w:val="a3"/>
        <w:tabs>
          <w:tab w:val="left" w:pos="4680"/>
        </w:tabs>
        <w:snapToGrid w:val="0"/>
        <w:rPr>
          <w:rFonts w:ascii="Times New Roman" w:hAnsi="Times New Roman" w:cs="Times New Roman"/>
        </w:rPr>
      </w:pPr>
    </w:p>
    <w:p w:rsidR="0005127E" w:rsidRPr="00592580" w:rsidRDefault="00D4375A" w:rsidP="007B64CC">
      <w:pPr>
        <w:pStyle w:val="a3"/>
        <w:tabs>
          <w:tab w:val="left" w:pos="4680"/>
        </w:tabs>
        <w:snapToGrid w:val="0"/>
        <w:ind w:left="315" w:hangingChars="150" w:hanging="315"/>
        <w:rPr>
          <w:rFonts w:ascii="Times New Roman" w:hAnsi="Times New Roman" w:cs="Times New Roman"/>
        </w:rPr>
      </w:pPr>
      <w:r>
        <w:rPr>
          <w:rFonts w:hAnsi="宋体" w:cs="宋体" w:hint="eastAsia"/>
        </w:rPr>
        <w:t>2.</w:t>
      </w:r>
      <w:r w:rsidR="0005127E" w:rsidRPr="00592580">
        <w:rPr>
          <w:rFonts w:ascii="Times New Roman" w:hAnsi="Times New Roman" w:cs="Times New Roman"/>
        </w:rPr>
        <w:t>如图甲所示，一固定的矩形导体线圈水平放置，线圈的两端接一只小灯泡，在线圈所在空间内存在着与线圈平面垂直的均匀分布的磁场．已知线圈的匝数</w:t>
      </w:r>
      <w:r w:rsidR="0005127E" w:rsidRPr="00592580">
        <w:rPr>
          <w:rFonts w:ascii="Times New Roman" w:hAnsi="Times New Roman" w:cs="Times New Roman"/>
          <w:i/>
        </w:rPr>
        <w:t>n</w:t>
      </w:r>
      <w:r w:rsidR="0005127E" w:rsidRPr="00592580">
        <w:rPr>
          <w:rFonts w:ascii="Times New Roman" w:hAnsi="Times New Roman" w:cs="Times New Roman"/>
        </w:rPr>
        <w:t>＝</w:t>
      </w:r>
      <w:r w:rsidR="0005127E" w:rsidRPr="00592580">
        <w:rPr>
          <w:rFonts w:ascii="Times New Roman" w:hAnsi="Times New Roman" w:cs="Times New Roman"/>
        </w:rPr>
        <w:t>100</w:t>
      </w:r>
      <w:r w:rsidR="0005127E" w:rsidRPr="00592580">
        <w:rPr>
          <w:rFonts w:ascii="Times New Roman" w:hAnsi="Times New Roman" w:cs="Times New Roman"/>
        </w:rPr>
        <w:t>匝，电阻</w:t>
      </w:r>
      <w:r w:rsidR="0005127E" w:rsidRPr="00592580">
        <w:rPr>
          <w:rFonts w:ascii="Times New Roman" w:hAnsi="Times New Roman" w:cs="Times New Roman"/>
          <w:i/>
        </w:rPr>
        <w:t>r</w:t>
      </w:r>
      <w:r w:rsidR="0005127E" w:rsidRPr="00592580">
        <w:rPr>
          <w:rFonts w:ascii="Times New Roman" w:hAnsi="Times New Roman" w:cs="Times New Roman"/>
        </w:rPr>
        <w:t>＝</w:t>
      </w:r>
      <w:r w:rsidR="0005127E" w:rsidRPr="00592580">
        <w:rPr>
          <w:rFonts w:ascii="Times New Roman" w:hAnsi="Times New Roman" w:cs="Times New Roman"/>
        </w:rPr>
        <w:t>1.0 Ω</w:t>
      </w:r>
      <w:r w:rsidR="0005127E" w:rsidRPr="00592580">
        <w:rPr>
          <w:rFonts w:ascii="Times New Roman" w:hAnsi="Times New Roman" w:cs="Times New Roman"/>
        </w:rPr>
        <w:t>，所围成的矩形的面积</w:t>
      </w:r>
      <w:r w:rsidR="0005127E" w:rsidRPr="00592580">
        <w:rPr>
          <w:rFonts w:ascii="Times New Roman" w:hAnsi="Times New Roman" w:cs="Times New Roman"/>
          <w:i/>
        </w:rPr>
        <w:t>S</w:t>
      </w:r>
      <w:r w:rsidR="0005127E" w:rsidRPr="00592580"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UnitName" w:val="m2"/>
          <w:attr w:name="SourceValue" w:val=".04"/>
          <w:attr w:name="HasSpace" w:val="True"/>
          <w:attr w:name="Negative" w:val="False"/>
          <w:attr w:name="NumberType" w:val="1"/>
          <w:attr w:name="TCSC" w:val="0"/>
        </w:smartTagPr>
        <w:r w:rsidR="0005127E" w:rsidRPr="00592580">
          <w:rPr>
            <w:rFonts w:ascii="Times New Roman" w:hAnsi="Times New Roman" w:cs="Times New Roman"/>
          </w:rPr>
          <w:t>0.040 m</w:t>
        </w:r>
        <w:r w:rsidR="0005127E" w:rsidRPr="00592580">
          <w:rPr>
            <w:rFonts w:ascii="Times New Roman" w:hAnsi="Times New Roman" w:cs="Times New Roman"/>
            <w:vertAlign w:val="superscript"/>
          </w:rPr>
          <w:t>2</w:t>
        </w:r>
      </w:smartTag>
      <w:r w:rsidR="0005127E" w:rsidRPr="00592580">
        <w:rPr>
          <w:rFonts w:ascii="Times New Roman" w:hAnsi="Times New Roman" w:cs="Times New Roman"/>
        </w:rPr>
        <w:t>，小灯泡的电阻</w:t>
      </w:r>
      <w:r w:rsidR="0005127E" w:rsidRPr="00592580">
        <w:rPr>
          <w:rFonts w:ascii="Times New Roman" w:hAnsi="Times New Roman" w:cs="Times New Roman"/>
          <w:i/>
        </w:rPr>
        <w:t>R</w:t>
      </w:r>
      <w:r w:rsidR="0005127E" w:rsidRPr="00592580">
        <w:rPr>
          <w:rFonts w:ascii="Times New Roman" w:hAnsi="Times New Roman" w:cs="Times New Roman"/>
        </w:rPr>
        <w:t>＝</w:t>
      </w:r>
      <w:r w:rsidR="0005127E" w:rsidRPr="00592580">
        <w:rPr>
          <w:rFonts w:ascii="Times New Roman" w:hAnsi="Times New Roman" w:cs="Times New Roman"/>
        </w:rPr>
        <w:t>9.0 Ω</w:t>
      </w:r>
      <w:r w:rsidR="0005127E" w:rsidRPr="00592580">
        <w:rPr>
          <w:rFonts w:ascii="Times New Roman" w:hAnsi="Times New Roman" w:cs="Times New Roman"/>
        </w:rPr>
        <w:t>，磁场的磁感应强度随时间变化的规律如图乙所示，线圈中产生的感应电动势瞬时值的表达式为</w:t>
      </w:r>
      <w:r w:rsidR="0005127E" w:rsidRPr="00592580">
        <w:rPr>
          <w:rFonts w:ascii="Times New Roman" w:hAnsi="Times New Roman" w:cs="Times New Roman"/>
          <w:i/>
        </w:rPr>
        <w:t>e</w:t>
      </w:r>
      <w:r w:rsidR="0005127E" w:rsidRPr="00592580">
        <w:rPr>
          <w:rFonts w:ascii="Times New Roman" w:hAnsi="Times New Roman" w:cs="Times New Roman"/>
        </w:rPr>
        <w:t>＝</w:t>
      </w:r>
      <w:r w:rsidR="0005127E" w:rsidRPr="00592580">
        <w:rPr>
          <w:rFonts w:ascii="Times New Roman" w:hAnsi="Times New Roman" w:cs="Times New Roman"/>
          <w:i/>
        </w:rPr>
        <w:t>nB</w:t>
      </w:r>
      <w:r w:rsidR="0005127E" w:rsidRPr="00592580">
        <w:rPr>
          <w:rFonts w:ascii="Times New Roman" w:hAnsi="Times New Roman" w:cs="Times New Roman"/>
          <w:vertAlign w:val="subscript"/>
        </w:rPr>
        <w:t>m</w:t>
      </w:r>
      <w:r w:rsidR="0005127E" w:rsidRPr="00592580">
        <w:rPr>
          <w:rFonts w:ascii="Times New Roman" w:hAnsi="Times New Roman" w:cs="Times New Roman"/>
          <w:i/>
        </w:rPr>
        <w:t>S</w:t>
      </w:r>
      <w:r w:rsidR="007C0775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05127E"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05127E" w:rsidRPr="00592580">
        <w:rPr>
          <w:rFonts w:ascii="Times New Roman" w:hAnsi="Times New Roman" w:cs="Times New Roman"/>
        </w:rPr>
        <w:instrText>f(2π</w:instrText>
      </w:r>
      <w:r w:rsidR="0005127E" w:rsidRPr="00592580">
        <w:rPr>
          <w:rFonts w:ascii="Times New Roman" w:hAnsi="Times New Roman" w:cs="Times New Roman"/>
          <w:i/>
        </w:rPr>
        <w:instrText>,T</w:instrText>
      </w:r>
      <w:r w:rsidR="0005127E" w:rsidRPr="00592580">
        <w:rPr>
          <w:rFonts w:ascii="Times New Roman" w:hAnsi="Times New Roman" w:cs="Times New Roman"/>
        </w:rPr>
        <w:instrText>)</w:instrText>
      </w:r>
      <w:r w:rsidR="007C0775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05127E" w:rsidRPr="00592580">
        <w:rPr>
          <w:rFonts w:ascii="Times New Roman" w:hAnsi="Times New Roman" w:cs="Times New Roman"/>
        </w:rPr>
        <w:t>cos</w:t>
      </w:r>
      <w:r w:rsidR="007C0775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05127E"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05127E" w:rsidRPr="00592580">
        <w:rPr>
          <w:rFonts w:ascii="Times New Roman" w:hAnsi="Times New Roman" w:cs="Times New Roman"/>
        </w:rPr>
        <w:instrText>f(2π</w:instrText>
      </w:r>
      <w:r w:rsidR="0005127E" w:rsidRPr="00592580">
        <w:rPr>
          <w:rFonts w:ascii="Times New Roman" w:hAnsi="Times New Roman" w:cs="Times New Roman"/>
          <w:i/>
        </w:rPr>
        <w:instrText>,T</w:instrText>
      </w:r>
      <w:r w:rsidR="0005127E" w:rsidRPr="00592580">
        <w:rPr>
          <w:rFonts w:ascii="Times New Roman" w:hAnsi="Times New Roman" w:cs="Times New Roman"/>
        </w:rPr>
        <w:instrText>)</w:instrText>
      </w:r>
      <w:r w:rsidR="007C0775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05127E" w:rsidRPr="00592580">
        <w:rPr>
          <w:rFonts w:ascii="Times New Roman" w:hAnsi="Times New Roman" w:cs="Times New Roman"/>
          <w:i/>
        </w:rPr>
        <w:t>t</w:t>
      </w:r>
      <w:r w:rsidR="0005127E" w:rsidRPr="00592580">
        <w:rPr>
          <w:rFonts w:ascii="Times New Roman" w:hAnsi="Times New Roman" w:cs="Times New Roman"/>
        </w:rPr>
        <w:t>，其中</w:t>
      </w:r>
      <w:r w:rsidR="0005127E" w:rsidRPr="00592580">
        <w:rPr>
          <w:rFonts w:ascii="Times New Roman" w:hAnsi="Times New Roman" w:cs="Times New Roman"/>
          <w:i/>
        </w:rPr>
        <w:t>B</w:t>
      </w:r>
      <w:r w:rsidR="0005127E" w:rsidRPr="00592580">
        <w:rPr>
          <w:rFonts w:ascii="Times New Roman" w:hAnsi="Times New Roman" w:cs="Times New Roman"/>
          <w:vertAlign w:val="subscript"/>
        </w:rPr>
        <w:t>m</w:t>
      </w:r>
      <w:r w:rsidR="0005127E" w:rsidRPr="00592580">
        <w:rPr>
          <w:rFonts w:ascii="Times New Roman" w:hAnsi="Times New Roman" w:cs="Times New Roman"/>
        </w:rPr>
        <w:t>为磁感应强度的最大值，</w:t>
      </w:r>
      <w:r w:rsidR="0005127E" w:rsidRPr="00592580">
        <w:rPr>
          <w:rFonts w:ascii="Times New Roman" w:hAnsi="Times New Roman" w:cs="Times New Roman"/>
          <w:i/>
        </w:rPr>
        <w:t>T</w:t>
      </w:r>
      <w:r w:rsidR="0005127E" w:rsidRPr="00592580">
        <w:rPr>
          <w:rFonts w:ascii="Times New Roman" w:hAnsi="Times New Roman" w:cs="Times New Roman"/>
        </w:rPr>
        <w:t>为磁场变化的周期．不计灯丝电阻值随温度的变化，求：</w:t>
      </w:r>
    </w:p>
    <w:p w:rsidR="0005127E" w:rsidRPr="00592580" w:rsidRDefault="0005127E" w:rsidP="0005127E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(1)</w:t>
      </w:r>
      <w:r w:rsidRPr="00592580">
        <w:rPr>
          <w:rFonts w:ascii="Times New Roman" w:hAnsi="Times New Roman" w:cs="Times New Roman"/>
        </w:rPr>
        <w:t>线圈中产生感应电动势的最大值；</w:t>
      </w:r>
    </w:p>
    <w:p w:rsidR="0005127E" w:rsidRPr="00592580" w:rsidRDefault="0005127E" w:rsidP="0005127E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(2)</w:t>
      </w:r>
      <w:r w:rsidRPr="00592580">
        <w:rPr>
          <w:rFonts w:ascii="Times New Roman" w:hAnsi="Times New Roman" w:cs="Times New Roman"/>
        </w:rPr>
        <w:t>小灯泡消耗的电功率；</w:t>
      </w:r>
    </w:p>
    <w:p w:rsidR="0005127E" w:rsidRPr="00592580" w:rsidRDefault="0005127E" w:rsidP="0005127E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(3)</w:t>
      </w:r>
      <w:r w:rsidRPr="00592580">
        <w:rPr>
          <w:rFonts w:ascii="Times New Roman" w:hAnsi="Times New Roman" w:cs="Times New Roman"/>
        </w:rPr>
        <w:t>在磁感应强度变化的</w:t>
      </w:r>
      <w:r w:rsidRPr="00592580">
        <w:rPr>
          <w:rFonts w:ascii="Times New Roman" w:hAnsi="Times New Roman" w:cs="Times New Roman"/>
        </w:rPr>
        <w:t>0</w:t>
      </w:r>
      <w:r w:rsidRPr="00592580">
        <w:rPr>
          <w:rFonts w:ascii="Times New Roman" w:hAnsi="Times New Roman" w:cs="Times New Roman"/>
        </w:rPr>
        <w:t>～</w:t>
      </w:r>
      <w:r w:rsidR="007C0775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</w:instrText>
      </w:r>
      <w:r w:rsidRPr="00592580">
        <w:rPr>
          <w:rFonts w:ascii="Times New Roman" w:hAnsi="Times New Roman" w:cs="Times New Roman"/>
          <w:i/>
        </w:rPr>
        <w:instrText>T,</w:instrText>
      </w:r>
      <w:r w:rsidRPr="00592580">
        <w:rPr>
          <w:rFonts w:ascii="Times New Roman" w:hAnsi="Times New Roman" w:cs="Times New Roman"/>
        </w:rPr>
        <w:instrText>4)</w:instrText>
      </w:r>
      <w:r w:rsidR="007C0775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>时间内，通过小灯泡的电荷量．</w:t>
      </w:r>
    </w:p>
    <w:p w:rsidR="00CE799F" w:rsidRPr="0005127E" w:rsidRDefault="007C0775" w:rsidP="0005127E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7C0775">
        <w:rPr>
          <w:noProof/>
        </w:rPr>
        <w:pict>
          <v:shape id="_x0000_s1052" type="#_x0000_t75" style="position:absolute;left:0;text-align:left;margin-left:254.85pt;margin-top:4.55pt;width:217.5pt;height:60pt;z-index:251709440">
            <v:imagedata r:id="rId11" o:title="W11-20"/>
            <w10:wrap type="square"/>
          </v:shape>
        </w:pict>
      </w:r>
    </w:p>
    <w:p w:rsidR="00233A2B" w:rsidRPr="00CE799F" w:rsidRDefault="00233A2B" w:rsidP="00CE799F">
      <w:pPr>
        <w:pStyle w:val="a3"/>
        <w:tabs>
          <w:tab w:val="left" w:pos="4680"/>
        </w:tabs>
        <w:snapToGrid w:val="0"/>
        <w:ind w:firstLineChars="200" w:firstLine="422"/>
        <w:rPr>
          <w:rFonts w:hAnsi="宋体" w:cs="宋体"/>
          <w:b/>
          <w:bCs/>
        </w:rPr>
      </w:pPr>
    </w:p>
    <w:p w:rsidR="00233A2B" w:rsidRDefault="00233A2B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:rsidR="00233A2B" w:rsidRDefault="00233A2B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:rsidR="00233A2B" w:rsidRDefault="00233A2B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:rsidR="00F87AC3" w:rsidRDefault="00F87AC3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:rsidR="002E2161" w:rsidRDefault="002E2161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:rsidR="008E5AC2" w:rsidRDefault="008E5AC2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:rsidR="008E5AC2" w:rsidRDefault="008E5AC2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:rsidR="008E5AC2" w:rsidRDefault="008E5AC2" w:rsidP="008E5AC2">
      <w:pPr>
        <w:pStyle w:val="a3"/>
        <w:tabs>
          <w:tab w:val="left" w:pos="4680"/>
        </w:tabs>
        <w:snapToGrid w:val="0"/>
        <w:jc w:val="left"/>
        <w:rPr>
          <w:rFonts w:ascii="Times New Roman" w:eastAsia="黑体" w:hAnsi="Times New Roman"/>
        </w:rPr>
      </w:pPr>
      <w:r>
        <w:rPr>
          <w:rFonts w:hAnsi="宋体" w:cs="宋体" w:hint="eastAsia"/>
          <w:b/>
          <w:bCs/>
        </w:rPr>
        <w:t>【导思总结】</w:t>
      </w:r>
      <w:r w:rsidRPr="00592580">
        <w:rPr>
          <w:rFonts w:ascii="Times New Roman" w:eastAsia="黑体" w:hAnsi="Times New Roman"/>
        </w:rPr>
        <w:t xml:space="preserve">　</w:t>
      </w:r>
    </w:p>
    <w:p w:rsidR="008E5AC2" w:rsidRPr="003D7F67" w:rsidRDefault="008E5AC2" w:rsidP="008E5AC2">
      <w:pPr>
        <w:pStyle w:val="a3"/>
        <w:tabs>
          <w:tab w:val="left" w:pos="4680"/>
        </w:tabs>
        <w:snapToGrid w:val="0"/>
        <w:ind w:firstLineChars="200" w:firstLine="420"/>
        <w:jc w:val="left"/>
        <w:rPr>
          <w:rFonts w:ascii="Times New Roman" w:hAnsi="Times New Roman" w:cs="Times New Roman"/>
        </w:rPr>
      </w:pPr>
      <w:r w:rsidRPr="003D7F67">
        <w:rPr>
          <w:rFonts w:ascii="Times New Roman" w:hAnsi="Times New Roman" w:cs="Times New Roman"/>
        </w:rPr>
        <w:t>正弦式交变电流的产生归根结底还是发生了</w:t>
      </w:r>
      <w:r w:rsidRPr="003D7F67">
        <w:rPr>
          <w:rFonts w:ascii="Times New Roman" w:hAnsi="Times New Roman" w:cs="Times New Roman"/>
        </w:rPr>
        <w:t>“</w:t>
      </w:r>
      <w:r w:rsidRPr="003D7F67">
        <w:rPr>
          <w:rFonts w:ascii="Times New Roman" w:hAnsi="Times New Roman" w:cs="Times New Roman"/>
        </w:rPr>
        <w:t>正弦式</w:t>
      </w:r>
      <w:r w:rsidRPr="003D7F67">
        <w:rPr>
          <w:rFonts w:ascii="Times New Roman" w:hAnsi="Times New Roman" w:cs="Times New Roman"/>
        </w:rPr>
        <w:t>”</w:t>
      </w:r>
      <w:r w:rsidRPr="003D7F67">
        <w:rPr>
          <w:rFonts w:ascii="Times New Roman" w:hAnsi="Times New Roman" w:cs="Times New Roman"/>
        </w:rPr>
        <w:t>的电磁感应，产生了正弦式感应电动势，根据</w:t>
      </w:r>
      <w:r w:rsidRPr="003D7F67">
        <w:rPr>
          <w:rFonts w:ascii="Times New Roman" w:hAnsi="Times New Roman" w:cs="Times New Roman"/>
          <w:i/>
        </w:rPr>
        <w:t>E</w:t>
      </w:r>
      <w:r w:rsidRPr="003D7F67">
        <w:rPr>
          <w:rFonts w:ascii="Times New Roman" w:hAnsi="Times New Roman" w:cs="Times New Roman"/>
        </w:rPr>
        <w:t>＝</w:t>
      </w:r>
      <w:r w:rsidRPr="003D7F67">
        <w:rPr>
          <w:rFonts w:ascii="Times New Roman" w:hAnsi="Times New Roman" w:cs="Times New Roman"/>
          <w:i/>
        </w:rPr>
        <w:t>BLv</w:t>
      </w:r>
      <w:r w:rsidRPr="003D7F67">
        <w:rPr>
          <w:rFonts w:ascii="Times New Roman" w:hAnsi="Times New Roman" w:cs="Times New Roman"/>
        </w:rPr>
        <w:t>，可以分别在</w:t>
      </w:r>
      <w:r w:rsidRPr="003D7F67">
        <w:rPr>
          <w:rFonts w:ascii="Times New Roman" w:hAnsi="Times New Roman" w:cs="Times New Roman"/>
          <w:i/>
        </w:rPr>
        <w:t>B</w:t>
      </w:r>
      <w:r w:rsidRPr="003D7F67">
        <w:rPr>
          <w:rFonts w:ascii="Times New Roman" w:hAnsi="Times New Roman" w:cs="Times New Roman"/>
        </w:rPr>
        <w:t>、</w:t>
      </w:r>
      <w:r w:rsidRPr="003D7F67">
        <w:rPr>
          <w:rFonts w:ascii="Times New Roman" w:hAnsi="Times New Roman" w:cs="Times New Roman"/>
          <w:i/>
        </w:rPr>
        <w:t>L</w:t>
      </w:r>
      <w:r w:rsidRPr="003D7F67">
        <w:rPr>
          <w:rFonts w:ascii="Times New Roman" w:hAnsi="Times New Roman" w:cs="Times New Roman"/>
        </w:rPr>
        <w:t>、</w:t>
      </w:r>
      <w:r w:rsidRPr="003D7F67">
        <w:rPr>
          <w:rFonts w:ascii="Times New Roman" w:hAnsi="Times New Roman" w:cs="Times New Roman"/>
          <w:i/>
        </w:rPr>
        <w:t>v</w:t>
      </w:r>
      <w:r w:rsidRPr="003D7F67">
        <w:rPr>
          <w:rFonts w:ascii="Times New Roman" w:hAnsi="Times New Roman" w:cs="Times New Roman"/>
        </w:rPr>
        <w:t>这三个物理量上做文章．感兴趣的考生可以再重温一下</w:t>
      </w:r>
      <w:r w:rsidRPr="003D7F67">
        <w:rPr>
          <w:rFonts w:ascii="Times New Roman" w:hAnsi="Times New Roman" w:cs="Times New Roman"/>
          <w:i/>
        </w:rPr>
        <w:t>e</w:t>
      </w:r>
      <w:r w:rsidRPr="003D7F67">
        <w:rPr>
          <w:rFonts w:ascii="Times New Roman" w:hAnsi="Times New Roman" w:cs="Times New Roman"/>
        </w:rPr>
        <w:t>＝</w:t>
      </w:r>
      <w:r w:rsidRPr="003D7F67">
        <w:rPr>
          <w:rFonts w:ascii="Times New Roman" w:hAnsi="Times New Roman" w:cs="Times New Roman"/>
          <w:i/>
        </w:rPr>
        <w:t>E</w:t>
      </w:r>
      <w:r w:rsidRPr="003D7F67">
        <w:rPr>
          <w:rFonts w:ascii="Times New Roman" w:hAnsi="Times New Roman" w:cs="Times New Roman"/>
          <w:vertAlign w:val="subscript"/>
        </w:rPr>
        <w:t>m</w:t>
      </w:r>
      <w:r w:rsidRPr="003D7F67">
        <w:rPr>
          <w:rFonts w:ascii="Times New Roman" w:hAnsi="Times New Roman" w:cs="Times New Roman"/>
        </w:rPr>
        <w:t>sin</w:t>
      </w:r>
      <w:r w:rsidRPr="003D7F67">
        <w:rPr>
          <w:rFonts w:ascii="Times New Roman" w:hAnsi="Times New Roman" w:cs="Times New Roman"/>
          <w:i/>
        </w:rPr>
        <w:t>ωt</w:t>
      </w:r>
      <w:r w:rsidRPr="003D7F67">
        <w:rPr>
          <w:rFonts w:ascii="Times New Roman" w:hAnsi="Times New Roman" w:cs="Times New Roman"/>
        </w:rPr>
        <w:t>和</w:t>
      </w:r>
      <w:r w:rsidRPr="003D7F67">
        <w:rPr>
          <w:rFonts w:ascii="Times New Roman" w:hAnsi="Times New Roman" w:cs="Times New Roman"/>
          <w:i/>
        </w:rPr>
        <w:t>E</w:t>
      </w:r>
      <w:r w:rsidRPr="003D7F67">
        <w:rPr>
          <w:rFonts w:ascii="Times New Roman" w:hAnsi="Times New Roman" w:cs="Times New Roman"/>
          <w:vertAlign w:val="subscript"/>
        </w:rPr>
        <w:t>m</w:t>
      </w:r>
      <w:r w:rsidRPr="003D7F67">
        <w:rPr>
          <w:rFonts w:ascii="Times New Roman" w:hAnsi="Times New Roman" w:cs="Times New Roman"/>
        </w:rPr>
        <w:t>＝</w:t>
      </w:r>
      <w:r w:rsidRPr="003D7F67">
        <w:rPr>
          <w:rFonts w:ascii="Times New Roman" w:hAnsi="Times New Roman" w:cs="Times New Roman"/>
          <w:i/>
        </w:rPr>
        <w:t>nBSω</w:t>
      </w:r>
      <w:r w:rsidRPr="003D7F67">
        <w:rPr>
          <w:rFonts w:ascii="Times New Roman" w:hAnsi="Times New Roman" w:cs="Times New Roman"/>
        </w:rPr>
        <w:t>的推导过程．</w:t>
      </w:r>
    </w:p>
    <w:p w:rsidR="00317B30" w:rsidRDefault="00317B30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:rsidR="005048DD" w:rsidRDefault="00A750E1"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:rsidR="005048DD" w:rsidRDefault="00A750E1"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:rsidR="00001B6E" w:rsidRDefault="00001B6E" w:rsidP="00001B6E">
      <w:pPr>
        <w:pStyle w:val="a3"/>
        <w:tabs>
          <w:tab w:val="left" w:pos="4680"/>
        </w:tabs>
        <w:snapToGrid w:val="0"/>
        <w:jc w:val="left"/>
        <w:rPr>
          <w:rFonts w:hAnsi="宋体" w:cs="宋体"/>
          <w:b/>
          <w:bCs/>
        </w:rPr>
      </w:pPr>
    </w:p>
    <w:p w:rsidR="00F87AC3" w:rsidRPr="00592580" w:rsidRDefault="00F87AC3" w:rsidP="00F87AC3">
      <w:pPr>
        <w:pStyle w:val="a3"/>
        <w:tabs>
          <w:tab w:val="left" w:pos="4680"/>
        </w:tabs>
        <w:snapToGrid w:val="0"/>
        <w:ind w:firstLineChars="200" w:firstLine="420"/>
        <w:rPr>
          <w:rFonts w:ascii="宋体-方正超大字符集" w:eastAsia="宋体-方正超大字符集" w:hAnsi="宋体-方正超大字符集" w:cs="宋体-方正超大字符集"/>
        </w:rPr>
      </w:pPr>
    </w:p>
    <w:p w:rsidR="005048DD" w:rsidRPr="00F87AC3" w:rsidRDefault="00A750E1" w:rsidP="00AB24B2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补充《限时规范训练》</w:t>
      </w:r>
    </w:p>
    <w:sectPr w:rsidR="005048DD" w:rsidRPr="00F87AC3" w:rsidSect="00C9112D"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7B4" w:rsidRDefault="003437B4" w:rsidP="00DC52B4">
      <w:r>
        <w:separator/>
      </w:r>
    </w:p>
  </w:endnote>
  <w:endnote w:type="continuationSeparator" w:id="1">
    <w:p w:rsidR="003437B4" w:rsidRDefault="003437B4" w:rsidP="00DC5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4527"/>
      <w:docPartObj>
        <w:docPartGallery w:val="Page Numbers (Bottom of Page)"/>
        <w:docPartUnique/>
      </w:docPartObj>
    </w:sdtPr>
    <w:sdtContent>
      <w:p w:rsidR="00805206" w:rsidRDefault="007C0775">
        <w:pPr>
          <w:pStyle w:val="a5"/>
          <w:jc w:val="center"/>
        </w:pPr>
        <w:fldSimple w:instr=" PAGE   \* MERGEFORMAT ">
          <w:r w:rsidR="009A4EDB" w:rsidRPr="009A4EDB">
            <w:rPr>
              <w:noProof/>
              <w:lang w:val="zh-CN"/>
            </w:rPr>
            <w:t>1</w:t>
          </w:r>
        </w:fldSimple>
      </w:p>
    </w:sdtContent>
  </w:sdt>
  <w:p w:rsidR="00805206" w:rsidRDefault="008052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7B4" w:rsidRDefault="003437B4" w:rsidP="00DC52B4">
      <w:r>
        <w:separator/>
      </w:r>
    </w:p>
  </w:footnote>
  <w:footnote w:type="continuationSeparator" w:id="1">
    <w:p w:rsidR="003437B4" w:rsidRDefault="003437B4" w:rsidP="00DC5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2B20D5"/>
    <w:rsid w:val="00001B6E"/>
    <w:rsid w:val="0005127E"/>
    <w:rsid w:val="000944C5"/>
    <w:rsid w:val="000F056D"/>
    <w:rsid w:val="00101BA8"/>
    <w:rsid w:val="001322E7"/>
    <w:rsid w:val="00161615"/>
    <w:rsid w:val="001C2D7E"/>
    <w:rsid w:val="001E5223"/>
    <w:rsid w:val="00226D18"/>
    <w:rsid w:val="00233A2B"/>
    <w:rsid w:val="002E2161"/>
    <w:rsid w:val="00300F10"/>
    <w:rsid w:val="00317B30"/>
    <w:rsid w:val="003437B4"/>
    <w:rsid w:val="003D7F67"/>
    <w:rsid w:val="00404D7D"/>
    <w:rsid w:val="004A26FD"/>
    <w:rsid w:val="005048DD"/>
    <w:rsid w:val="005A5E2D"/>
    <w:rsid w:val="006B23E9"/>
    <w:rsid w:val="006C7CEF"/>
    <w:rsid w:val="00711298"/>
    <w:rsid w:val="00724A63"/>
    <w:rsid w:val="00741295"/>
    <w:rsid w:val="00766B3A"/>
    <w:rsid w:val="007B64CC"/>
    <w:rsid w:val="007C0775"/>
    <w:rsid w:val="00805206"/>
    <w:rsid w:val="00883532"/>
    <w:rsid w:val="008E5AC2"/>
    <w:rsid w:val="009A0B9D"/>
    <w:rsid w:val="009A4EDB"/>
    <w:rsid w:val="009D7082"/>
    <w:rsid w:val="00A31343"/>
    <w:rsid w:val="00A750E1"/>
    <w:rsid w:val="00AA7E2E"/>
    <w:rsid w:val="00AB24B2"/>
    <w:rsid w:val="00B01F3B"/>
    <w:rsid w:val="00B42491"/>
    <w:rsid w:val="00B4655F"/>
    <w:rsid w:val="00C6457E"/>
    <w:rsid w:val="00C77CB3"/>
    <w:rsid w:val="00C9112D"/>
    <w:rsid w:val="00CE799F"/>
    <w:rsid w:val="00D1130F"/>
    <w:rsid w:val="00D4375A"/>
    <w:rsid w:val="00D52DA6"/>
    <w:rsid w:val="00DA2811"/>
    <w:rsid w:val="00DC52B4"/>
    <w:rsid w:val="00DD09B4"/>
    <w:rsid w:val="00F87AC3"/>
    <w:rsid w:val="07FE159B"/>
    <w:rsid w:val="17323110"/>
    <w:rsid w:val="3DEC6250"/>
    <w:rsid w:val="4E157E6D"/>
    <w:rsid w:val="5E2B20D5"/>
    <w:rsid w:val="645D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12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C9112D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DC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DC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52B4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DC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DC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C52B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istrator\Desktop\&#23548;&#23398;&#21333;\20211203\&#23548;&#23398;&#26696;\W11-16.T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287</Words>
  <Characters>1639</Characters>
  <Application>Microsoft Office Word</Application>
  <DocSecurity>0</DocSecurity>
  <Lines>13</Lines>
  <Paragraphs>3</Paragraphs>
  <ScaleCrop>false</ScaleCrop>
  <Company>江苏省仪征中学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周福林</dc:creator>
  <cp:lastModifiedBy>MM</cp:lastModifiedBy>
  <cp:revision>34</cp:revision>
  <dcterms:created xsi:type="dcterms:W3CDTF">2021-11-03T12:00:00Z</dcterms:created>
  <dcterms:modified xsi:type="dcterms:W3CDTF">2022-07-04T07:47:00Z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C8685ACABB9F40BB9A93EB97C7619866</vt:lpwstr>
  </property>
</Properties>
</file>