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9" w:rsidRDefault="00625DA9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1823C9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1823C9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981283" w:rsidRDefault="00981283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981283">
        <w:rPr>
          <w:rFonts w:ascii="黑体" w:eastAsia="黑体" w:hAnsi="黑体" w:hint="eastAsia"/>
          <w:b/>
          <w:sz w:val="24"/>
          <w:szCs w:val="24"/>
        </w:rPr>
        <w:t>变压器  远距离输电（</w:t>
      </w:r>
      <w:r w:rsidR="00A063FF">
        <w:rPr>
          <w:rFonts w:ascii="黑体" w:eastAsia="黑体" w:hAnsi="黑体" w:hint="eastAsia"/>
          <w:b/>
          <w:sz w:val="24"/>
          <w:szCs w:val="24"/>
        </w:rPr>
        <w:t>三</w:t>
      </w:r>
      <w:r w:rsidRPr="00981283">
        <w:rPr>
          <w:rFonts w:ascii="黑体" w:eastAsia="黑体" w:hAnsi="黑体" w:hint="eastAsia"/>
          <w:b/>
          <w:sz w:val="24"/>
          <w:szCs w:val="24"/>
        </w:rPr>
        <w:t>）</w:t>
      </w:r>
    </w:p>
    <w:p w:rsidR="001823C9" w:rsidRDefault="001823C9" w:rsidP="001823C9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1823C9" w:rsidRDefault="001823C9" w:rsidP="001823C9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390735" w:rsidRPr="00A00277" w:rsidRDefault="00390735" w:rsidP="00390735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1823C9" w:rsidRPr="00301C23" w:rsidRDefault="001823C9" w:rsidP="001823C9">
      <w:pPr>
        <w:widowControl/>
        <w:adjustRightInd w:val="0"/>
        <w:jc w:val="left"/>
        <w:rPr>
          <w:rFonts w:asciiTheme="minorEastAsia" w:eastAsiaTheme="minorEastAsia" w:hAnsiTheme="minorEastAsia" w:cs="宋体"/>
          <w:szCs w:val="21"/>
        </w:rPr>
      </w:pPr>
      <w:r w:rsidRPr="004F0B8B">
        <w:rPr>
          <w:rFonts w:ascii="宋体" w:hAnsi="宋体" w:cs="宋体"/>
          <w:color w:val="FF0000"/>
          <w:kern w:val="0"/>
          <w:szCs w:val="21"/>
        </w:rPr>
        <w:t>通过实验，探究并了解变压器原、副线圈电压与匝数的关系</w:t>
      </w:r>
      <w:r w:rsidR="00A32DC5" w:rsidRPr="00A054A6">
        <w:rPr>
          <w:rFonts w:ascii="Times New Roman" w:hAnsi="Times New Roman"/>
          <w:color w:val="FF0000"/>
        </w:rPr>
        <w:t>．</w:t>
      </w:r>
      <w:r w:rsidRPr="004F0B8B">
        <w:rPr>
          <w:rFonts w:ascii="宋体" w:hAnsi="宋体" w:cs="宋体"/>
          <w:color w:val="FF0000"/>
          <w:kern w:val="0"/>
          <w:szCs w:val="21"/>
        </w:rPr>
        <w:t>知道远距离输电时通常采用高压输电的原因</w:t>
      </w:r>
      <w:r w:rsidRPr="00A054A6">
        <w:rPr>
          <w:rFonts w:ascii="Times New Roman" w:hAnsi="Times New Roman"/>
          <w:color w:val="FF0000"/>
        </w:rPr>
        <w:t>．</w:t>
      </w:r>
    </w:p>
    <w:p w:rsidR="00203B1A" w:rsidRDefault="00203B1A" w:rsidP="001823C9">
      <w:pPr>
        <w:widowControl/>
        <w:adjustRightInd w:val="0"/>
        <w:snapToGrid w:val="0"/>
        <w:spacing w:line="240" w:lineRule="atLeast"/>
        <w:rPr>
          <w:rFonts w:ascii="宋体" w:hAnsi="宋体" w:cs="宋体" w:hint="eastAsia"/>
          <w:b/>
          <w:bCs/>
          <w:szCs w:val="21"/>
        </w:rPr>
      </w:pPr>
    </w:p>
    <w:p w:rsidR="001823C9" w:rsidRDefault="001823C9" w:rsidP="001823C9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255FC6" w:rsidRDefault="001823C9" w:rsidP="001823C9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>1．理解变压器的原理，掌握理想变压器原、副线圈的功率关系、电压关系及电流关系，并会进行有</w:t>
      </w:r>
    </w:p>
    <w:p w:rsidR="001823C9" w:rsidRPr="004333E3" w:rsidRDefault="001823C9" w:rsidP="00255FC6">
      <w:pPr>
        <w:pStyle w:val="a3"/>
        <w:tabs>
          <w:tab w:val="left" w:pos="4500"/>
        </w:tabs>
        <w:snapToGrid w:val="0"/>
        <w:ind w:firstLineChars="350" w:firstLine="735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关计算．　</w:t>
      </w:r>
    </w:p>
    <w:p w:rsidR="001823C9" w:rsidRPr="004333E3" w:rsidRDefault="001823C9" w:rsidP="001823C9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2.能利用功率、电压、电流关系对变压器进行动态分析．　</w:t>
      </w:r>
    </w:p>
    <w:p w:rsidR="001823C9" w:rsidRPr="004333E3" w:rsidRDefault="001823C9" w:rsidP="001823C9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>3.会计算远距离输电问题中线路损失的功率和电压．</w:t>
      </w:r>
    </w:p>
    <w:p w:rsidR="005048DD" w:rsidRPr="001823C9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62C7A" w:rsidRDefault="00E62C7A" w:rsidP="00A3134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考点五　三种特殊的变压器</w:t>
      </w:r>
    </w:p>
    <w:p w:rsidR="00E62C7A" w:rsidRPr="00592580" w:rsidRDefault="00F411C3" w:rsidP="00686C9D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</w:t>
      </w:r>
      <w:r w:rsidRPr="004333E3">
        <w:rPr>
          <w:rFonts w:ascii="楷体" w:eastAsia="楷体" w:hAnsi="楷体" w:cs="Times New Roman"/>
          <w:color w:val="000000" w:themeColor="text1"/>
        </w:rPr>
        <w:t>．</w:t>
      </w:r>
      <w:r w:rsidR="00E62C7A" w:rsidRPr="00592580">
        <w:rPr>
          <w:rFonts w:ascii="Times New Roman" w:hAnsi="Times New Roman" w:cs="Times New Roman"/>
        </w:rPr>
        <w:t>一自耦变压器如图所示，环形铁芯上只绕有一个线圈，将其接在</w:t>
      </w:r>
      <w:r w:rsidR="00E62C7A" w:rsidRPr="00592580">
        <w:rPr>
          <w:rFonts w:ascii="Times New Roman" w:hAnsi="Times New Roman" w:cs="Times New Roman"/>
          <w:i/>
        </w:rPr>
        <w:t>a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  <w:i/>
        </w:rPr>
        <w:t>b</w:t>
      </w:r>
      <w:r w:rsidR="00E62C7A" w:rsidRPr="00592580">
        <w:rPr>
          <w:rFonts w:ascii="Times New Roman" w:hAnsi="Times New Roman" w:cs="Times New Roman"/>
        </w:rPr>
        <w:t>间作为原线圈．通过滑动触头取该线圈的一部分，接在</w:t>
      </w:r>
      <w:r w:rsidR="00E62C7A" w:rsidRPr="00592580">
        <w:rPr>
          <w:rFonts w:ascii="Times New Roman" w:hAnsi="Times New Roman" w:cs="Times New Roman"/>
          <w:i/>
        </w:rPr>
        <w:t>c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  <w:i/>
        </w:rPr>
        <w:t>d</w:t>
      </w:r>
      <w:r w:rsidR="00E62C7A" w:rsidRPr="00592580">
        <w:rPr>
          <w:rFonts w:ascii="Times New Roman" w:hAnsi="Times New Roman" w:cs="Times New Roman"/>
        </w:rPr>
        <w:t>间作为副线圈．在</w:t>
      </w:r>
      <w:r w:rsidR="00E62C7A" w:rsidRPr="00592580">
        <w:rPr>
          <w:rFonts w:ascii="Times New Roman" w:hAnsi="Times New Roman" w:cs="Times New Roman"/>
          <w:i/>
        </w:rPr>
        <w:t>a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  <w:i/>
        </w:rPr>
        <w:t>b</w:t>
      </w:r>
      <w:r w:rsidR="00E62C7A" w:rsidRPr="00592580">
        <w:rPr>
          <w:rFonts w:ascii="Times New Roman" w:hAnsi="Times New Roman" w:cs="Times New Roman"/>
        </w:rPr>
        <w:t>间输入电压为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的交变电流时，</w:t>
      </w:r>
      <w:r w:rsidR="00E62C7A" w:rsidRPr="00592580">
        <w:rPr>
          <w:rFonts w:ascii="Times New Roman" w:hAnsi="Times New Roman" w:cs="Times New Roman"/>
          <w:i/>
        </w:rPr>
        <w:t>c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  <w:i/>
        </w:rPr>
        <w:t>d</w:t>
      </w:r>
      <w:r w:rsidR="00E62C7A" w:rsidRPr="00592580">
        <w:rPr>
          <w:rFonts w:ascii="Times New Roman" w:hAnsi="Times New Roman" w:cs="Times New Roman"/>
        </w:rPr>
        <w:t>间的输出电压为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2</w:t>
      </w:r>
      <w:r w:rsidR="00E62C7A" w:rsidRPr="00592580">
        <w:rPr>
          <w:rFonts w:ascii="Times New Roman" w:hAnsi="Times New Roman" w:cs="Times New Roman"/>
        </w:rPr>
        <w:t>，在将滑动触头从</w:t>
      </w:r>
      <w:r w:rsidR="00E62C7A" w:rsidRPr="00592580">
        <w:rPr>
          <w:rFonts w:ascii="Times New Roman" w:hAnsi="Times New Roman" w:cs="Times New Roman"/>
          <w:i/>
        </w:rPr>
        <w:t>M</w:t>
      </w:r>
      <w:r w:rsidR="00E62C7A" w:rsidRPr="00592580">
        <w:rPr>
          <w:rFonts w:ascii="Times New Roman" w:hAnsi="Times New Roman" w:cs="Times New Roman"/>
        </w:rPr>
        <w:t>点顺时针旋转到</w:t>
      </w:r>
      <w:r w:rsidR="00E62C7A" w:rsidRPr="00592580">
        <w:rPr>
          <w:rFonts w:ascii="Times New Roman" w:hAnsi="Times New Roman" w:cs="Times New Roman"/>
          <w:i/>
        </w:rPr>
        <w:t>N</w:t>
      </w:r>
      <w:r w:rsidR="00E62C7A" w:rsidRPr="00592580">
        <w:rPr>
          <w:rFonts w:ascii="Times New Roman" w:hAnsi="Times New Roman" w:cs="Times New Roman"/>
        </w:rPr>
        <w:t>点的过程中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　</w:t>
      </w:r>
      <w:r w:rsidR="00E62C7A" w:rsidRPr="00592580">
        <w:rPr>
          <w:rFonts w:ascii="Times New Roman" w:hAnsi="Times New Roman" w:cs="Times New Roman"/>
        </w:rPr>
        <w:t xml:space="preserve"> )</w:t>
      </w:r>
    </w:p>
    <w:p w:rsidR="00E62C7A" w:rsidRDefault="00AF0B0C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AF0B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52.05pt;margin-top:3.95pt;width:103.5pt;height:69pt;z-index:251682816">
            <v:imagedata r:id="rId7" o:title="W11-54"/>
            <w10:wrap type="square"/>
          </v:shape>
        </w:pict>
      </w:r>
      <w:r w:rsidR="00E62C7A" w:rsidRPr="00592580">
        <w:rPr>
          <w:rFonts w:ascii="Times New Roman" w:hAnsi="Times New Roman" w:cs="Times New Roman"/>
        </w:rPr>
        <w:t>A</w:t>
      </w:r>
      <w:r w:rsidR="00E62C7A" w:rsidRPr="00592580">
        <w:rPr>
          <w:rFonts w:ascii="Times New Roman" w:hAnsi="Times New Roman" w:cs="Times New Roman"/>
        </w:rPr>
        <w:t>．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2</w:t>
      </w:r>
      <w:r w:rsidR="00E62C7A" w:rsidRPr="00592580">
        <w:rPr>
          <w:rFonts w:ascii="Times New Roman" w:hAnsi="Times New Roman" w:cs="Times New Roman"/>
        </w:rPr>
        <w:t>＞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，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2</w:t>
      </w:r>
      <w:r w:rsidR="00E62C7A" w:rsidRPr="00592580">
        <w:rPr>
          <w:rFonts w:ascii="Times New Roman" w:hAnsi="Times New Roman" w:cs="Times New Roman"/>
        </w:rPr>
        <w:t xml:space="preserve">降低　　　</w:t>
      </w:r>
      <w:r w:rsidR="00E62C7A" w:rsidRPr="00592580">
        <w:rPr>
          <w:rFonts w:ascii="Times New Roman" w:hAnsi="Times New Roman" w:cs="Times New Roman"/>
        </w:rPr>
        <w:tab/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＞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  <w:vertAlign w:val="subscript"/>
          </w:rPr>
          <w:t>2</w:t>
        </w:r>
        <w:r w:rsidRPr="00592580">
          <w:rPr>
            <w:rFonts w:ascii="Times New Roman" w:hAnsi="Times New Roman" w:cs="Times New Roman"/>
          </w:rPr>
          <w:t>升</w:t>
        </w:r>
      </w:smartTag>
      <w:r w:rsidRPr="00592580">
        <w:rPr>
          <w:rFonts w:ascii="Times New Roman" w:hAnsi="Times New Roman" w:cs="Times New Roman"/>
        </w:rPr>
        <w:t>高</w:t>
      </w:r>
    </w:p>
    <w:p w:rsidR="00E62C7A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＜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降低</w:t>
      </w:r>
      <w:r w:rsidRPr="00592580">
        <w:rPr>
          <w:rFonts w:ascii="Times New Roman" w:hAnsi="Times New Roman" w:cs="Times New Roman"/>
        </w:rPr>
        <w:tab/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＜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  <w:vertAlign w:val="subscript"/>
          </w:rPr>
          <w:t>2</w:t>
        </w:r>
        <w:r w:rsidRPr="00592580">
          <w:rPr>
            <w:rFonts w:ascii="Times New Roman" w:hAnsi="Times New Roman" w:cs="Times New Roman"/>
          </w:rPr>
          <w:t>升</w:t>
        </w:r>
      </w:smartTag>
      <w:r w:rsidRPr="00592580">
        <w:rPr>
          <w:rFonts w:ascii="Times New Roman" w:hAnsi="Times New Roman" w:cs="Times New Roman"/>
        </w:rPr>
        <w:t>高</w:t>
      </w:r>
    </w:p>
    <w:p w:rsidR="005048DD" w:rsidRPr="00E62C7A" w:rsidRDefault="005048DD" w:rsidP="00C7223E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E62C7A" w:rsidRDefault="00E62C7A" w:rsidP="00C7223E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:rsidR="00E62C7A" w:rsidRPr="00592580" w:rsidRDefault="00F411C3" w:rsidP="009A2EBD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变式训练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．</w:t>
      </w:r>
      <w:r w:rsidR="00E62C7A" w:rsidRPr="00592580">
        <w:rPr>
          <w:rFonts w:ascii="Times New Roman" w:hAnsi="Times New Roman" w:cs="Times New Roman"/>
        </w:rPr>
        <w:t>钳形电流表由电流互感器和电流表组合而成，常用来测量电流强度很大的电流，其原理如图．若原线圈与副线圈的匝数比为</w:t>
      </w:r>
      <w:r w:rsidR="00E62C7A" w:rsidRPr="00592580">
        <w:rPr>
          <w:rFonts w:ascii="Times New Roman" w:hAnsi="Times New Roman" w:cs="Times New Roman"/>
        </w:rPr>
        <w:t>1</w:t>
      </w:r>
      <w:r w:rsidR="00E62C7A" w:rsidRPr="00592580">
        <w:rPr>
          <w:rFonts w:hAnsi="宋体" w:cs="宋体" w:hint="eastAsia"/>
        </w:rPr>
        <w:t>∶</w:t>
      </w:r>
      <w:r w:rsidR="00E62C7A" w:rsidRPr="00592580">
        <w:rPr>
          <w:rFonts w:ascii="Times New Roman" w:hAnsi="Times New Roman" w:cs="Times New Roman"/>
        </w:rPr>
        <w:t>500</w:t>
      </w:r>
      <w:r w:rsidR="00E62C7A" w:rsidRPr="00592580">
        <w:rPr>
          <w:rFonts w:ascii="Times New Roman" w:hAnsi="Times New Roman" w:cs="Times New Roman"/>
        </w:rPr>
        <w:t>，电流表</w:t>
      </w:r>
      <w:r w:rsidR="00E62C7A" w:rsidRPr="00592580">
        <w:rPr>
          <w:rFonts w:ascii="Times New Roman" w:hAnsi="Times New Roman" w:cs="Times New Roman"/>
        </w:rPr>
        <w:t>A</w:t>
      </w:r>
      <w:r w:rsidR="00E62C7A" w:rsidRPr="00592580">
        <w:rPr>
          <w:rFonts w:ascii="Times New Roman" w:hAnsi="Times New Roman" w:cs="Times New Roman"/>
        </w:rPr>
        <w:t>的示数为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E62C7A" w:rsidRPr="00592580">
          <w:rPr>
            <w:rFonts w:ascii="Times New Roman" w:hAnsi="Times New Roman" w:cs="Times New Roman"/>
          </w:rPr>
          <w:t>1 A</w:t>
        </w:r>
      </w:smartTag>
      <w:r w:rsidR="00E62C7A" w:rsidRPr="00592580">
        <w:rPr>
          <w:rFonts w:ascii="Times New Roman" w:hAnsi="Times New Roman" w:cs="Times New Roman"/>
        </w:rPr>
        <w:t>，则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　</w:t>
      </w:r>
      <w:r w:rsidR="00E62C7A" w:rsidRPr="00592580">
        <w:rPr>
          <w:rFonts w:ascii="Times New Roman" w:hAnsi="Times New Roman" w:cs="Times New Roman"/>
        </w:rPr>
        <w:t xml:space="preserve"> )</w:t>
      </w:r>
    </w:p>
    <w:p w:rsidR="00E62C7A" w:rsidRPr="00592580" w:rsidRDefault="00AF0B0C" w:rsidP="00C7223E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 w:rsidRPr="00AF0B0C">
        <w:rPr>
          <w:noProof/>
        </w:rPr>
        <w:pict>
          <v:shape id="_x0000_s1039" type="#_x0000_t75" style="position:absolute;left:0;text-align:left;margin-left:325.05pt;margin-top:10.55pt;width:141.75pt;height:84pt;z-index:251684864">
            <v:imagedata r:id="rId8" o:title="W11-55"/>
            <w10:wrap type="square"/>
          </v:shape>
        </w:pict>
      </w:r>
      <w:r w:rsidR="00E62C7A" w:rsidRPr="00592580">
        <w:rPr>
          <w:rFonts w:ascii="Times New Roman" w:hAnsi="Times New Roman" w:cs="Times New Roman"/>
        </w:rPr>
        <w:t>A</w:t>
      </w:r>
      <w:r w:rsidR="00E62C7A" w:rsidRPr="00592580">
        <w:rPr>
          <w:rFonts w:ascii="Times New Roman" w:hAnsi="Times New Roman" w:cs="Times New Roman"/>
        </w:rPr>
        <w:t>．钳形电流表的钳口是电流互感器的铁芯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．钳形电流表能够用来测量直流电的电流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．被测电路电流的平均值为</w:t>
      </w:r>
      <w:smartTag w:uri="urn:schemas-microsoft-com:office:smarttags" w:element="chmetcnv">
        <w:smartTagPr>
          <w:attr w:name="UnitName" w:val="a"/>
          <w:attr w:name="SourceValue" w:val="500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500 A</w:t>
        </w:r>
      </w:smartTag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．被测电路电流的最大值为</w:t>
      </w:r>
      <w:smartTag w:uri="urn:schemas-microsoft-com:office:smarttags" w:element="chmetcnv">
        <w:smartTagPr>
          <w:attr w:name="UnitName" w:val="a"/>
          <w:attr w:name="SourceValue" w:val="500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500 A</w:t>
        </w:r>
      </w:smartTag>
    </w:p>
    <w:p w:rsidR="005048DD" w:rsidRPr="00E62C7A" w:rsidRDefault="005048DD" w:rsidP="00C7223E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:rsidR="005048DD" w:rsidRDefault="005048DD" w:rsidP="00C7223E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:rsidR="00E62C7A" w:rsidRPr="00592580" w:rsidRDefault="00E62C7A" w:rsidP="00C7223E">
      <w:pPr>
        <w:pStyle w:val="a3"/>
        <w:tabs>
          <w:tab w:val="left" w:pos="4680"/>
        </w:tabs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 w:hint="eastAsia"/>
        </w:rPr>
        <w:t>【学科素养</w:t>
      </w:r>
      <w:r>
        <w:rPr>
          <w:rFonts w:ascii="Times New Roman" w:eastAsia="隶书" w:hAnsi="Times New Roman" w:cs="Times New Roman"/>
        </w:rPr>
        <w:t>提升】</w:t>
      </w:r>
      <w:r w:rsidRPr="00592580">
        <w:rPr>
          <w:rFonts w:ascii="Times New Roman" w:eastAsia="黑体" w:hAnsi="Times New Roman" w:cs="Times New Roman"/>
        </w:rPr>
        <w:t>远距离输电电路的两类动态分析问题</w:t>
      </w:r>
    </w:p>
    <w:p w:rsidR="00E62C7A" w:rsidRPr="00592580" w:rsidRDefault="00AF0B0C" w:rsidP="009A2EBD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 w:rsidRPr="00AF0B0C">
        <w:rPr>
          <w:noProof/>
        </w:rPr>
        <w:pict>
          <v:shape id="_x0000_s1040" type="#_x0000_t75" style="position:absolute;left:0;text-align:left;margin-left:325.05pt;margin-top:60.7pt;width:153pt;height:73.5pt;z-index:251686912">
            <v:imagedata r:id="rId9" o:title="W11-57"/>
            <w10:wrap type="square"/>
          </v:shape>
        </w:pict>
      </w:r>
      <w:r w:rsidR="004221E4">
        <w:rPr>
          <w:rFonts w:hAnsi="宋体" w:cs="宋体" w:hint="eastAsia"/>
        </w:rPr>
        <w:t>例2</w:t>
      </w:r>
      <w:r w:rsidR="004221E4" w:rsidRPr="004333E3">
        <w:rPr>
          <w:rFonts w:ascii="楷体" w:eastAsia="楷体" w:hAnsi="楷体" w:cs="Times New Roman"/>
          <w:color w:val="000000" w:themeColor="text1"/>
        </w:rPr>
        <w:t>．</w:t>
      </w:r>
      <w:r w:rsidR="00E62C7A" w:rsidRPr="00592580">
        <w:rPr>
          <w:rFonts w:ascii="Times New Roman" w:hAnsi="Times New Roman" w:cs="Times New Roman"/>
        </w:rPr>
        <w:t>小型水力发电站的发电机有稳定的输出电压，该电压先通过发电站附近的升压变压器升压，然后通过输电线路把电能输送到远处用户附近的降压变压器，经降压变压器降低电压后再输送至各用户，如图所示．设变压器都是理想变压器，那么在用电高峰期，随着用电器增多，用户消耗的电功率增加，下列说法正确的是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F84E2D">
        <w:rPr>
          <w:rFonts w:ascii="Times New Roman" w:hAnsi="Times New Roman" w:cs="Times New Roman" w:hint="eastAsia"/>
        </w:rPr>
        <w:t xml:space="preserve"> 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E62C7A" w:rsidRPr="00592580">
        <w:rPr>
          <w:rFonts w:ascii="Times New Roman" w:hAnsi="Times New Roman" w:cs="Times New Roman"/>
        </w:rPr>
        <w:t>)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．发电机的输出电流变小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．高压输电线路的功率损失变小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．降压变压器副线圈两端的电压变小</w:t>
      </w:r>
    </w:p>
    <w:p w:rsidR="00E62C7A" w:rsidRPr="00592580" w:rsidRDefault="00E62C7A" w:rsidP="00C7223E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．升压变压器副线圈两端的电压变大</w:t>
      </w:r>
    </w:p>
    <w:p w:rsidR="00F87AC3" w:rsidRDefault="00F87AC3" w:rsidP="00C7223E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 w:hint="eastAsia"/>
        </w:rPr>
      </w:pPr>
    </w:p>
    <w:p w:rsidR="006875EA" w:rsidRDefault="006875EA" w:rsidP="00C7223E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</w:p>
    <w:p w:rsidR="00E62C7A" w:rsidRDefault="00E62C7A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E62C7A" w:rsidRPr="00592580" w:rsidRDefault="00E3083C" w:rsidP="0030174A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 w:rsidRPr="00AF0B0C">
        <w:rPr>
          <w:noProof/>
        </w:rPr>
        <w:lastRenderedPageBreak/>
        <w:pict>
          <v:shape id="_x0000_s1041" type="#_x0000_t75" style="position:absolute;left:0;text-align:left;margin-left:305.55pt;margin-top:49.3pt;width:170.25pt;height:94.5pt;z-index:251688960">
            <v:imagedata r:id="rId10" o:title="W11-58"/>
            <w10:wrap type="square"/>
          </v:shape>
        </w:pict>
      </w:r>
      <w:r w:rsidR="004C48A4">
        <w:rPr>
          <w:rFonts w:hAnsi="宋体" w:cs="宋体" w:hint="eastAsia"/>
        </w:rPr>
        <w:t>变式训练</w:t>
      </w:r>
      <w:r w:rsidR="004C48A4">
        <w:rPr>
          <w:rFonts w:ascii="Times New Roman" w:hAnsi="Times New Roman" w:cs="Times New Roman" w:hint="eastAsia"/>
        </w:rPr>
        <w:t>2</w:t>
      </w:r>
      <w:r w:rsidR="004C48A4" w:rsidRPr="00592580">
        <w:rPr>
          <w:rFonts w:ascii="Times New Roman" w:hAnsi="Times New Roman" w:cs="Times New Roman"/>
        </w:rPr>
        <w:t>．</w:t>
      </w:r>
      <w:r w:rsidR="00E62C7A" w:rsidRPr="00592580">
        <w:rPr>
          <w:rFonts w:ascii="Times New Roman" w:hAnsi="Times New Roman" w:cs="Times New Roman"/>
        </w:rPr>
        <w:t>如图所示为某小型发电站高压输电示意图，变压器均为理想变压器，发电机输出功率</w:t>
      </w:r>
      <w:r w:rsidR="00E62C7A" w:rsidRPr="00592580">
        <w:rPr>
          <w:rFonts w:ascii="Times New Roman" w:hAnsi="Times New Roman" w:cs="Times New Roman"/>
          <w:i/>
        </w:rPr>
        <w:t>P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20 kW.</w:t>
      </w:r>
      <w:r w:rsidR="00E62C7A" w:rsidRPr="00592580">
        <w:rPr>
          <w:rFonts w:ascii="Times New Roman" w:hAnsi="Times New Roman" w:cs="Times New Roman"/>
        </w:rPr>
        <w:t>在输电线路上接入一个电流互感器，其原、副线圈的匝数比为</w:t>
      </w:r>
      <w:r w:rsidR="00E62C7A" w:rsidRPr="00592580">
        <w:rPr>
          <w:rFonts w:ascii="Times New Roman" w:hAnsi="Times New Roman" w:cs="Times New Roman"/>
        </w:rPr>
        <w:t>1</w:t>
      </w:r>
      <w:r w:rsidR="00E62C7A" w:rsidRPr="00592580">
        <w:rPr>
          <w:rFonts w:hAnsi="宋体" w:cs="宋体" w:hint="eastAsia"/>
        </w:rPr>
        <w:t>∶</w:t>
      </w:r>
      <w:r w:rsidR="00E62C7A" w:rsidRPr="00592580">
        <w:rPr>
          <w:rFonts w:ascii="Times New Roman" w:hAnsi="Times New Roman" w:cs="Times New Roman"/>
        </w:rPr>
        <w:t>10</w:t>
      </w:r>
      <w:r w:rsidR="00E62C7A" w:rsidRPr="00592580">
        <w:rPr>
          <w:rFonts w:ascii="Times New Roman" w:hAnsi="Times New Roman" w:cs="Times New Roman"/>
        </w:rPr>
        <w:t>，电流表的示数为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E62C7A" w:rsidRPr="00592580">
          <w:rPr>
            <w:rFonts w:ascii="Times New Roman" w:hAnsi="Times New Roman" w:cs="Times New Roman"/>
          </w:rPr>
          <w:t>1 A</w:t>
        </w:r>
      </w:smartTag>
      <w:r w:rsidR="00E62C7A" w:rsidRPr="00592580">
        <w:rPr>
          <w:rFonts w:ascii="Times New Roman" w:hAnsi="Times New Roman" w:cs="Times New Roman"/>
        </w:rPr>
        <w:t>，输电线的总电阻</w:t>
      </w:r>
      <w:r w:rsidR="00E62C7A" w:rsidRPr="00592580">
        <w:rPr>
          <w:rFonts w:ascii="Times New Roman" w:hAnsi="Times New Roman" w:cs="Times New Roman"/>
          <w:i/>
        </w:rPr>
        <w:t>r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10 Ω.</w:t>
      </w:r>
      <w:r w:rsidR="00E62C7A" w:rsidRPr="00592580">
        <w:rPr>
          <w:rFonts w:ascii="Times New Roman" w:hAnsi="Times New Roman" w:cs="Times New Roman"/>
        </w:rPr>
        <w:t>下列说法正确的是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30174A">
        <w:rPr>
          <w:rFonts w:ascii="Times New Roman" w:hAnsi="Times New Roman" w:cs="Times New Roman" w:hint="eastAsia"/>
        </w:rPr>
        <w:t xml:space="preserve"> 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E62C7A" w:rsidRPr="00592580">
        <w:rPr>
          <w:rFonts w:ascii="Times New Roman" w:hAnsi="Times New Roman" w:cs="Times New Roman"/>
        </w:rPr>
        <w:t>)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．采用高压输电可以增大输电线路中的电流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．升压变压器的输出电压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4 000 V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．用户获得的功率为</w:t>
      </w:r>
      <w:r w:rsidRPr="00592580">
        <w:rPr>
          <w:rFonts w:ascii="Times New Roman" w:hAnsi="Times New Roman" w:cs="Times New Roman"/>
        </w:rPr>
        <w:t>19 kW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．将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下移，用户获得的电压将增大</w:t>
      </w:r>
    </w:p>
    <w:p w:rsidR="00F87AC3" w:rsidRPr="00E62C7A" w:rsidRDefault="00F87AC3" w:rsidP="00906EF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906EF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906EF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906EF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5048DD" w:rsidRDefault="005048DD" w:rsidP="00906EF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5048DD" w:rsidRDefault="00A750E1" w:rsidP="00906EF4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E62C7A" w:rsidRPr="00592580" w:rsidRDefault="00AF0B0C" w:rsidP="00C07AD8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AF0B0C">
        <w:rPr>
          <w:noProof/>
        </w:rPr>
        <w:pict>
          <v:shape id="_x0000_s1042" type="#_x0000_t75" style="position:absolute;left:0;text-align:left;margin-left:398.85pt;margin-top:47.1pt;width:81pt;height:54.75pt;z-index:251691008">
            <v:imagedata r:id="rId11" o:title="W11-56"/>
            <w10:wrap type="square"/>
          </v:shape>
        </w:pict>
      </w:r>
      <w:r w:rsidR="00BC4421" w:rsidRPr="00592580">
        <w:rPr>
          <w:rFonts w:ascii="Times New Roman" w:hAnsi="Times New Roman" w:cs="Times New Roman"/>
        </w:rPr>
        <w:t>1</w:t>
      </w:r>
      <w:r w:rsidR="00BC4421" w:rsidRPr="00592580">
        <w:rPr>
          <w:rFonts w:ascii="Times New Roman" w:hAnsi="Times New Roman" w:cs="Times New Roman"/>
        </w:rPr>
        <w:t>．</w:t>
      </w:r>
      <w:r w:rsidR="00E62C7A" w:rsidRPr="00592580">
        <w:rPr>
          <w:rFonts w:ascii="Times New Roman" w:hAnsi="Times New Roman" w:cs="Times New Roman"/>
        </w:rPr>
        <w:t>如图所示，电路中变压器原线圈匝数</w:t>
      </w:r>
      <w:r w:rsidR="00E62C7A" w:rsidRPr="00592580">
        <w:rPr>
          <w:rFonts w:ascii="Times New Roman" w:hAnsi="Times New Roman" w:cs="Times New Roman"/>
          <w:i/>
        </w:rPr>
        <w:t>n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1 000</w:t>
      </w:r>
      <w:r w:rsidR="00E62C7A" w:rsidRPr="00592580">
        <w:rPr>
          <w:rFonts w:ascii="Times New Roman" w:hAnsi="Times New Roman" w:cs="Times New Roman"/>
        </w:rPr>
        <w:t>，两个副线圈匝数分别为</w:t>
      </w:r>
      <w:r w:rsidR="00E62C7A" w:rsidRPr="00592580">
        <w:rPr>
          <w:rFonts w:ascii="Times New Roman" w:hAnsi="Times New Roman" w:cs="Times New Roman"/>
          <w:i/>
        </w:rPr>
        <w:t>n</w:t>
      </w:r>
      <w:r w:rsidR="00E62C7A" w:rsidRPr="00592580">
        <w:rPr>
          <w:rFonts w:ascii="Times New Roman" w:hAnsi="Times New Roman" w:cs="Times New Roman"/>
          <w:vertAlign w:val="subscript"/>
        </w:rPr>
        <w:t>2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500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  <w:i/>
        </w:rPr>
        <w:t>n</w:t>
      </w:r>
      <w:r w:rsidR="00E62C7A" w:rsidRPr="00592580">
        <w:rPr>
          <w:rFonts w:ascii="Times New Roman" w:hAnsi="Times New Roman" w:cs="Times New Roman"/>
          <w:vertAlign w:val="subscript"/>
        </w:rPr>
        <w:t>3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200</w:t>
      </w:r>
      <w:r w:rsidR="00E62C7A" w:rsidRPr="00592580">
        <w:rPr>
          <w:rFonts w:ascii="Times New Roman" w:hAnsi="Times New Roman" w:cs="Times New Roman"/>
        </w:rPr>
        <w:t>，分别接一个</w:t>
      </w:r>
      <w:r w:rsidR="00E62C7A" w:rsidRPr="00592580">
        <w:rPr>
          <w:rFonts w:ascii="Times New Roman" w:hAnsi="Times New Roman" w:cs="Times New Roman"/>
          <w:i/>
        </w:rPr>
        <w:t>R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55 Ω</w:t>
      </w:r>
      <w:r w:rsidR="00E62C7A" w:rsidRPr="00592580">
        <w:rPr>
          <w:rFonts w:ascii="Times New Roman" w:hAnsi="Times New Roman" w:cs="Times New Roman"/>
        </w:rPr>
        <w:t>的电阻，在原线圈上接入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220 V</w:t>
      </w:r>
      <w:r w:rsidR="00E62C7A" w:rsidRPr="00592580">
        <w:rPr>
          <w:rFonts w:ascii="Times New Roman" w:hAnsi="Times New Roman" w:cs="Times New Roman"/>
        </w:rPr>
        <w:t>的交流电源．则两副线圈输出电功率之比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62C7A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62C7A" w:rsidRPr="00592580">
        <w:rPr>
          <w:rFonts w:ascii="Times New Roman" w:hAnsi="Times New Roman" w:cs="Times New Roman"/>
        </w:rPr>
        <w:instrText>f(</w:instrText>
      </w:r>
      <w:r w:rsidR="00E62C7A" w:rsidRPr="00592580">
        <w:rPr>
          <w:rFonts w:ascii="Times New Roman" w:hAnsi="Times New Roman" w:cs="Times New Roman"/>
          <w:i/>
        </w:rPr>
        <w:instrText>P</w:instrText>
      </w:r>
      <w:r w:rsidR="00E62C7A" w:rsidRPr="00592580">
        <w:rPr>
          <w:rFonts w:ascii="Times New Roman" w:hAnsi="Times New Roman" w:cs="Times New Roman"/>
          <w:vertAlign w:val="subscript"/>
        </w:rPr>
        <w:instrText>2</w:instrText>
      </w:r>
      <w:r w:rsidR="00E62C7A" w:rsidRPr="00592580">
        <w:rPr>
          <w:rFonts w:ascii="Times New Roman" w:hAnsi="Times New Roman" w:cs="Times New Roman"/>
          <w:i/>
        </w:rPr>
        <w:instrText>,P</w:instrText>
      </w:r>
      <w:r w:rsidR="00E62C7A" w:rsidRPr="00592580">
        <w:rPr>
          <w:rFonts w:ascii="Times New Roman" w:hAnsi="Times New Roman" w:cs="Times New Roman"/>
          <w:vertAlign w:val="subscript"/>
        </w:rPr>
        <w:instrText>3</w:instrText>
      </w:r>
      <w:r w:rsidR="00E62C7A"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62C7A" w:rsidRPr="00592580">
        <w:rPr>
          <w:rFonts w:ascii="Times New Roman" w:hAnsi="Times New Roman" w:cs="Times New Roman"/>
        </w:rPr>
        <w:t>和原线圈中的电流</w:t>
      </w:r>
      <w:r w:rsidR="00E62C7A" w:rsidRPr="00592580">
        <w:rPr>
          <w:rFonts w:ascii="Times New Roman" w:hAnsi="Times New Roman" w:cs="Times New Roman"/>
          <w:i/>
        </w:rPr>
        <w:t>I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分别是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　</w:t>
      </w:r>
      <w:r w:rsidR="00E62C7A" w:rsidRPr="00592580">
        <w:rPr>
          <w:rFonts w:ascii="Times New Roman" w:hAnsi="Times New Roman" w:cs="Times New Roman"/>
        </w:rPr>
        <w:t xml:space="preserve"> )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A.</w:t>
      </w:r>
      <w:r w:rsidR="00EA45B9">
        <w:rPr>
          <w:rFonts w:ascii="Times New Roman" w:hAnsi="Times New Roman" w:cs="Times New Roman" w:hint="eastAsia"/>
        </w:rPr>
        <w:t xml:space="preserve"> 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2.8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2.8 A</w:t>
        </w:r>
      </w:smartTag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f(2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5)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2.8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2.8 A</w:t>
        </w:r>
      </w:smartTag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C.</w:t>
      </w:r>
      <w:r w:rsidR="00EA45B9">
        <w:rPr>
          <w:rFonts w:ascii="Times New Roman" w:hAnsi="Times New Roman" w:cs="Times New Roman" w:hint="eastAsia"/>
        </w:rPr>
        <w:t xml:space="preserve"> 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f(25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1.16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1.16 A</w:t>
        </w:r>
      </w:smartTag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f(4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25)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1.16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1.16 A</w:t>
        </w:r>
      </w:smartTag>
    </w:p>
    <w:p w:rsidR="00B4655F" w:rsidRPr="00E62C7A" w:rsidRDefault="00B4655F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:rsidR="00D1130F" w:rsidRPr="00B4655F" w:rsidRDefault="00D1130F" w:rsidP="00906EF4">
      <w:pPr>
        <w:widowControl/>
        <w:jc w:val="left"/>
        <w:rPr>
          <w:rFonts w:ascii="宋体" w:hAnsi="宋体" w:cs="宋体"/>
          <w:b/>
          <w:bCs/>
          <w:szCs w:val="21"/>
        </w:rPr>
      </w:pPr>
    </w:p>
    <w:p w:rsidR="00E62C7A" w:rsidRPr="00592580" w:rsidRDefault="00BC4421" w:rsidP="009F794A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E62C7A" w:rsidRPr="00592580">
        <w:rPr>
          <w:rFonts w:ascii="Times New Roman" w:hAnsi="Times New Roman" w:cs="Times New Roman"/>
        </w:rPr>
        <w:t>如图所示为某小型发电站的输电示意图，发电站输出</w:t>
      </w:r>
      <w:r w:rsidR="00E62C7A" w:rsidRPr="00592580">
        <w:rPr>
          <w:rFonts w:ascii="Times New Roman" w:hAnsi="Times New Roman" w:cs="Times New Roman"/>
          <w:i/>
        </w:rPr>
        <w:t>U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＝</w:t>
      </w:r>
      <w:r w:rsidR="00E62C7A" w:rsidRPr="00592580">
        <w:rPr>
          <w:rFonts w:ascii="Times New Roman" w:hAnsi="Times New Roman" w:cs="Times New Roman"/>
        </w:rPr>
        <w:t>220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62C7A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62C7A" w:rsidRPr="00592580">
        <w:rPr>
          <w:rFonts w:ascii="Times New Roman" w:hAnsi="Times New Roman" w:cs="Times New Roman"/>
        </w:rPr>
        <w:instrText>r(2)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62C7A" w:rsidRPr="00592580">
        <w:rPr>
          <w:rFonts w:ascii="Times New Roman" w:hAnsi="Times New Roman" w:cs="Times New Roman"/>
        </w:rPr>
        <w:t>sin (100π</w:t>
      </w:r>
      <w:r w:rsidR="00E62C7A" w:rsidRPr="00592580">
        <w:rPr>
          <w:rFonts w:ascii="Times New Roman" w:hAnsi="Times New Roman" w:cs="Times New Roman"/>
          <w:i/>
        </w:rPr>
        <w:t>t</w:t>
      </w:r>
      <w:r w:rsidR="00E62C7A" w:rsidRPr="00592580">
        <w:rPr>
          <w:rFonts w:ascii="Times New Roman" w:hAnsi="Times New Roman" w:cs="Times New Roman"/>
        </w:rPr>
        <w:t>)V</w:t>
      </w:r>
      <w:r w:rsidR="00E62C7A" w:rsidRPr="00592580">
        <w:rPr>
          <w:rFonts w:ascii="Times New Roman" w:hAnsi="Times New Roman" w:cs="Times New Roman"/>
        </w:rPr>
        <w:t>的交流电通过升压变压器升压后进行高压输电，接近用户时再通过降压变压器降压给用户供电．图中高压输电线部分总电阻为</w:t>
      </w:r>
      <w:r w:rsidR="00E62C7A" w:rsidRPr="00592580">
        <w:rPr>
          <w:rFonts w:ascii="Times New Roman" w:hAnsi="Times New Roman" w:cs="Times New Roman"/>
          <w:i/>
        </w:rPr>
        <w:t>r</w:t>
      </w:r>
      <w:r w:rsidR="00E62C7A" w:rsidRPr="00592580">
        <w:rPr>
          <w:rFonts w:ascii="Times New Roman" w:hAnsi="Times New Roman" w:cs="Times New Roman"/>
        </w:rPr>
        <w:t>，负载端的电压表是理想电压表．下列有关描述正确的是</w:t>
      </w:r>
      <w:r w:rsidR="00E62C7A" w:rsidRPr="00592580">
        <w:rPr>
          <w:rFonts w:ascii="Times New Roman" w:hAnsi="Times New Roman" w:cs="Times New Roman"/>
        </w:rPr>
        <w:t>(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906EF4">
        <w:rPr>
          <w:rFonts w:ascii="Times New Roman" w:hAnsi="Times New Roman" w:cs="Times New Roman" w:hint="eastAsia"/>
        </w:rPr>
        <w:t xml:space="preserve"> </w:t>
      </w:r>
      <w:r w:rsidR="00E62C7A" w:rsidRPr="00592580">
        <w:rPr>
          <w:rFonts w:ascii="Times New Roman" w:hAnsi="Times New Roman" w:cs="Times New Roman"/>
        </w:rPr>
        <w:t xml:space="preserve">　</w:t>
      </w:r>
      <w:r w:rsidR="00E62C7A" w:rsidRPr="00592580">
        <w:rPr>
          <w:rFonts w:ascii="Times New Roman" w:hAnsi="Times New Roman" w:cs="Times New Roman"/>
        </w:rPr>
        <w:t>)</w:t>
      </w:r>
    </w:p>
    <w:p w:rsidR="00E62C7A" w:rsidRPr="00592580" w:rsidRDefault="00AF0B0C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AF0B0C">
        <w:rPr>
          <w:noProof/>
        </w:rPr>
        <w:pict>
          <v:shape id="_x0000_s1043" type="#_x0000_t75" style="position:absolute;left:0;text-align:left;margin-left:329.85pt;margin-top:5.6pt;width:150pt;height:57pt;z-index:251693056">
            <v:imagedata r:id="rId12" o:title="W11-59"/>
            <w10:wrap type="square"/>
          </v:shape>
        </w:pict>
      </w:r>
      <w:r w:rsidR="00E62C7A" w:rsidRPr="00592580">
        <w:rPr>
          <w:rFonts w:ascii="Times New Roman" w:hAnsi="Times New Roman" w:cs="Times New Roman"/>
        </w:rPr>
        <w:t>A</w:t>
      </w:r>
      <w:r w:rsidR="00E62C7A" w:rsidRPr="00592580">
        <w:rPr>
          <w:rFonts w:ascii="Times New Roman" w:hAnsi="Times New Roman" w:cs="Times New Roman"/>
        </w:rPr>
        <w:t>．若开关</w:t>
      </w:r>
      <w:r w:rsidR="00E62C7A" w:rsidRPr="00592580">
        <w:rPr>
          <w:rFonts w:ascii="Times New Roman" w:hAnsi="Times New Roman" w:cs="Times New Roman"/>
        </w:rPr>
        <w:t>S</w:t>
      </w:r>
      <w:r w:rsidR="00E62C7A" w:rsidRPr="00592580">
        <w:rPr>
          <w:rFonts w:ascii="Times New Roman" w:hAnsi="Times New Roman" w:cs="Times New Roman"/>
          <w:vertAlign w:val="subscript"/>
        </w:rPr>
        <w:t>1</w:t>
      </w:r>
      <w:r w:rsidR="00E62C7A" w:rsidRPr="00592580">
        <w:rPr>
          <w:rFonts w:ascii="Times New Roman" w:hAnsi="Times New Roman" w:cs="Times New Roman"/>
        </w:rPr>
        <w:t>、</w:t>
      </w:r>
      <w:r w:rsidR="00E62C7A" w:rsidRPr="00592580">
        <w:rPr>
          <w:rFonts w:ascii="Times New Roman" w:hAnsi="Times New Roman" w:cs="Times New Roman"/>
        </w:rPr>
        <w:t>S</w:t>
      </w:r>
      <w:r w:rsidR="00E62C7A" w:rsidRPr="00592580">
        <w:rPr>
          <w:rFonts w:ascii="Times New Roman" w:hAnsi="Times New Roman" w:cs="Times New Roman"/>
          <w:vertAlign w:val="subscript"/>
        </w:rPr>
        <w:t>2</w:t>
      </w:r>
      <w:r w:rsidR="00E62C7A" w:rsidRPr="00592580">
        <w:rPr>
          <w:rFonts w:ascii="Times New Roman" w:hAnsi="Times New Roman" w:cs="Times New Roman"/>
        </w:rPr>
        <w:t>都断开，则电压表示数为零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．负载端所接收交流电的频率为</w:t>
      </w:r>
      <w:r w:rsidRPr="00592580">
        <w:rPr>
          <w:rFonts w:ascii="Times New Roman" w:hAnsi="Times New Roman" w:cs="Times New Roman"/>
        </w:rPr>
        <w:t>25 Hz</w:t>
      </w:r>
    </w:p>
    <w:p w:rsidR="00E62C7A" w:rsidRPr="00592580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．深夜开灯时灯较亮是因为高压输电线上电压损失减小的缘故</w:t>
      </w:r>
    </w:p>
    <w:p w:rsidR="00695297" w:rsidRDefault="00E62C7A" w:rsidP="00906EF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．用电高峰期灯泡较暗，可通过减少降压变压器副线圈的匝数来</w:t>
      </w:r>
    </w:p>
    <w:p w:rsidR="00E62C7A" w:rsidRPr="00592580" w:rsidRDefault="00E62C7A" w:rsidP="00695297">
      <w:pPr>
        <w:pStyle w:val="a3"/>
        <w:tabs>
          <w:tab w:val="left" w:pos="4680"/>
        </w:tabs>
        <w:ind w:firstLineChars="350" w:firstLine="73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提高其亮度</w:t>
      </w:r>
    </w:p>
    <w:p w:rsidR="00F87AC3" w:rsidRPr="00E62C7A" w:rsidRDefault="00F87AC3" w:rsidP="00906EF4">
      <w:pPr>
        <w:pStyle w:val="a3"/>
        <w:tabs>
          <w:tab w:val="left" w:pos="4680"/>
        </w:tabs>
        <w:ind w:firstLineChars="200" w:firstLine="422"/>
        <w:rPr>
          <w:rFonts w:hAnsi="宋体" w:cs="宋体"/>
          <w:b/>
          <w:bCs/>
        </w:rPr>
      </w:pPr>
    </w:p>
    <w:p w:rsidR="00F87AC3" w:rsidRDefault="00F87AC3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F87AC3" w:rsidRDefault="00F87AC3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582298" w:rsidRDefault="00582298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582298" w:rsidRDefault="00582298" w:rsidP="00582298">
      <w:pPr>
        <w:pStyle w:val="a3"/>
        <w:tabs>
          <w:tab w:val="left" w:pos="4680"/>
        </w:tabs>
        <w:snapToGrid w:val="0"/>
        <w:rPr>
          <w:rFonts w:ascii="Times New Roman" w:eastAsia="黑体" w:hAnsi="Times New Roman" w:cs="Times New Roman"/>
        </w:rPr>
      </w:pPr>
      <w:r>
        <w:rPr>
          <w:rFonts w:hAnsi="宋体" w:cs="宋体" w:hint="eastAsia"/>
          <w:b/>
          <w:bCs/>
        </w:rPr>
        <w:t>【导思总结】</w:t>
      </w:r>
      <w:r w:rsidRPr="00592580">
        <w:rPr>
          <w:rFonts w:ascii="Times New Roman" w:eastAsia="黑体" w:hAnsi="Times New Roman"/>
        </w:rPr>
        <w:t xml:space="preserve">　</w:t>
      </w:r>
    </w:p>
    <w:p w:rsidR="00582298" w:rsidRPr="00592580" w:rsidRDefault="00582298" w:rsidP="0058229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计算具有两个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或两个以上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副线圈的变压器问题时，应注意三个关系：</w:t>
      </w:r>
    </w:p>
    <w:p w:rsidR="00582298" w:rsidRPr="00592580" w:rsidRDefault="00582298" w:rsidP="0058229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电压关系：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U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  <w:i/>
        </w:rPr>
        <w:instrText>,n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U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,n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U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  <w:i/>
        </w:rPr>
        <w:instrText>,n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="00AF0B0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hAnsi="宋体" w:cs="Times New Roman"/>
        </w:rPr>
        <w:t>…</w:t>
      </w:r>
    </w:p>
    <w:p w:rsidR="00582298" w:rsidRPr="00592580" w:rsidRDefault="00582298" w:rsidP="0058229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电流关系：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＋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</w:rPr>
        <w:t>＋</w:t>
      </w:r>
      <w:r w:rsidRPr="00592580">
        <w:rPr>
          <w:rFonts w:hAnsi="宋体" w:cs="Times New Roman"/>
        </w:rPr>
        <w:t>…</w:t>
      </w:r>
    </w:p>
    <w:p w:rsidR="00582298" w:rsidRPr="00592580" w:rsidRDefault="00582298" w:rsidP="0058229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功率关系：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＋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</w:rPr>
        <w:t>＋</w:t>
      </w:r>
      <w:r w:rsidRPr="00592580">
        <w:rPr>
          <w:rFonts w:hAnsi="宋体" w:cs="Times New Roman"/>
        </w:rPr>
        <w:t>…</w:t>
      </w:r>
    </w:p>
    <w:p w:rsidR="00F87AC3" w:rsidRDefault="00F87AC3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E62C7A" w:rsidRDefault="00E62C7A" w:rsidP="00E62C7A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:rsidR="00582298" w:rsidRDefault="00582298" w:rsidP="00E62C7A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  <w:bookmarkStart w:id="0" w:name="_GoBack"/>
      <w:bookmarkEnd w:id="0"/>
    </w:p>
    <w:p w:rsidR="005048DD" w:rsidRPr="00F87AC3" w:rsidRDefault="00A750E1" w:rsidP="0063060F">
      <w:pPr>
        <w:pStyle w:val="a3"/>
        <w:tabs>
          <w:tab w:val="left" w:pos="4680"/>
        </w:tabs>
        <w:snapToGrid w:val="0"/>
        <w:rPr>
          <w:rFonts w:hAnsi="宋体" w:cs="宋体"/>
          <w:color w:val="1E1E1E"/>
          <w:shd w:val="clear" w:color="auto" w:fill="FFFFFF"/>
        </w:rPr>
      </w:pPr>
      <w:r>
        <w:rPr>
          <w:rFonts w:hAnsi="宋体" w:cs="宋体" w:hint="eastAsia"/>
          <w:b/>
          <w:bCs/>
        </w:rPr>
        <w:t>【导练巩固】</w:t>
      </w:r>
      <w:r>
        <w:rPr>
          <w:rFonts w:hAnsi="宋体" w:cs="宋体" w:hint="eastAsia"/>
          <w:color w:val="1E1E1E"/>
          <w:shd w:val="clear" w:color="auto" w:fill="FFFFFF"/>
        </w:rPr>
        <w:t>补充《限时规范训练》</w:t>
      </w:r>
    </w:p>
    <w:sectPr w:rsidR="005048DD" w:rsidRPr="00F87AC3" w:rsidSect="00C75AD9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3A" w:rsidRDefault="00AC733A" w:rsidP="00DC52B4">
      <w:r>
        <w:separator/>
      </w:r>
    </w:p>
  </w:endnote>
  <w:endnote w:type="continuationSeparator" w:id="1">
    <w:p w:rsidR="00AC733A" w:rsidRDefault="00AC733A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531"/>
      <w:docPartObj>
        <w:docPartGallery w:val="Page Numbers (Bottom of Page)"/>
        <w:docPartUnique/>
      </w:docPartObj>
    </w:sdtPr>
    <w:sdtContent>
      <w:p w:rsidR="00353C80" w:rsidRDefault="00AF0B0C">
        <w:pPr>
          <w:pStyle w:val="a5"/>
          <w:jc w:val="center"/>
        </w:pPr>
        <w:fldSimple w:instr=" PAGE   \* MERGEFORMAT ">
          <w:r w:rsidR="006875EA" w:rsidRPr="006875EA">
            <w:rPr>
              <w:noProof/>
              <w:lang w:val="zh-CN"/>
            </w:rPr>
            <w:t>2</w:t>
          </w:r>
        </w:fldSimple>
      </w:p>
    </w:sdtContent>
  </w:sdt>
  <w:p w:rsidR="00353C80" w:rsidRDefault="00353C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3A" w:rsidRDefault="00AC733A" w:rsidP="00DC52B4">
      <w:r>
        <w:separator/>
      </w:r>
    </w:p>
  </w:footnote>
  <w:footnote w:type="continuationSeparator" w:id="1">
    <w:p w:rsidR="00AC733A" w:rsidRDefault="00AC733A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6A7"/>
    <w:rsid w:val="0003673C"/>
    <w:rsid w:val="000A541B"/>
    <w:rsid w:val="001322E7"/>
    <w:rsid w:val="00141644"/>
    <w:rsid w:val="001823C9"/>
    <w:rsid w:val="00203B1A"/>
    <w:rsid w:val="00255FC6"/>
    <w:rsid w:val="0030174A"/>
    <w:rsid w:val="00353C80"/>
    <w:rsid w:val="00390735"/>
    <w:rsid w:val="00416018"/>
    <w:rsid w:val="004221E4"/>
    <w:rsid w:val="004C48A4"/>
    <w:rsid w:val="005048DD"/>
    <w:rsid w:val="00577773"/>
    <w:rsid w:val="00582298"/>
    <w:rsid w:val="005A08FC"/>
    <w:rsid w:val="00625DA9"/>
    <w:rsid w:val="0063060F"/>
    <w:rsid w:val="00686C9D"/>
    <w:rsid w:val="006875EA"/>
    <w:rsid w:val="00695297"/>
    <w:rsid w:val="00760C67"/>
    <w:rsid w:val="00906EF4"/>
    <w:rsid w:val="00981283"/>
    <w:rsid w:val="009A2EBD"/>
    <w:rsid w:val="009D7082"/>
    <w:rsid w:val="009F794A"/>
    <w:rsid w:val="00A063FF"/>
    <w:rsid w:val="00A31343"/>
    <w:rsid w:val="00A32DC5"/>
    <w:rsid w:val="00A750E1"/>
    <w:rsid w:val="00AC5344"/>
    <w:rsid w:val="00AC733A"/>
    <w:rsid w:val="00AF0B0C"/>
    <w:rsid w:val="00B4655F"/>
    <w:rsid w:val="00BA127C"/>
    <w:rsid w:val="00BA281F"/>
    <w:rsid w:val="00BC4421"/>
    <w:rsid w:val="00BD120A"/>
    <w:rsid w:val="00BF0C8B"/>
    <w:rsid w:val="00C07AD8"/>
    <w:rsid w:val="00C32EFB"/>
    <w:rsid w:val="00C7223E"/>
    <w:rsid w:val="00C75AD9"/>
    <w:rsid w:val="00D1130F"/>
    <w:rsid w:val="00D321B8"/>
    <w:rsid w:val="00DC52B4"/>
    <w:rsid w:val="00DD09B4"/>
    <w:rsid w:val="00E3083C"/>
    <w:rsid w:val="00E62C7A"/>
    <w:rsid w:val="00EA45B9"/>
    <w:rsid w:val="00F13D90"/>
    <w:rsid w:val="00F411C3"/>
    <w:rsid w:val="00F84E2D"/>
    <w:rsid w:val="00F87AC3"/>
    <w:rsid w:val="00FE7A47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D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75AD9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2"/>
    <w:rsid w:val="00625DA9"/>
    <w:rPr>
      <w:sz w:val="18"/>
      <w:szCs w:val="18"/>
    </w:rPr>
  </w:style>
  <w:style w:type="character" w:customStyle="1" w:styleId="Char2">
    <w:name w:val="批注框文本 Char"/>
    <w:basedOn w:val="a0"/>
    <w:link w:val="a6"/>
    <w:rsid w:val="00625DA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0016A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1645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41</cp:revision>
  <dcterms:created xsi:type="dcterms:W3CDTF">2021-11-03T12:00:00Z</dcterms:created>
  <dcterms:modified xsi:type="dcterms:W3CDTF">2022-07-04T07:51:00Z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