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CB27" w14:textId="77777777" w:rsidR="00C41B29" w:rsidRPr="00815E48" w:rsidRDefault="00C41B29" w:rsidP="00C41B29">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0D466E50" w14:textId="515335F6" w:rsidR="00C41B29" w:rsidRPr="00E84EBF" w:rsidRDefault="00C41B29" w:rsidP="00C41B29">
      <w:pPr>
        <w:widowControl/>
        <w:spacing w:line="360" w:lineRule="auto"/>
        <w:jc w:val="center"/>
        <w:rPr>
          <w:rFonts w:ascii="黑体" w:eastAsia="黑体" w:hAnsi="黑体"/>
          <w:bCs/>
          <w:sz w:val="24"/>
          <w:szCs w:val="24"/>
        </w:rPr>
      </w:pPr>
      <w:r w:rsidRPr="00E84EBF">
        <w:rPr>
          <w:rFonts w:ascii="黑体" w:eastAsia="黑体" w:hAnsi="黑体" w:hint="eastAsia"/>
          <w:bCs/>
          <w:sz w:val="24"/>
          <w:szCs w:val="24"/>
        </w:rPr>
        <w:t>磁场对</w:t>
      </w:r>
      <w:r>
        <w:rPr>
          <w:rFonts w:ascii="黑体" w:eastAsia="黑体" w:hAnsi="黑体" w:hint="eastAsia"/>
          <w:bCs/>
          <w:sz w:val="24"/>
          <w:szCs w:val="24"/>
        </w:rPr>
        <w:t>运动电荷</w:t>
      </w:r>
      <w:r w:rsidRPr="00E84EBF">
        <w:rPr>
          <w:rFonts w:ascii="黑体" w:eastAsia="黑体" w:hAnsi="黑体" w:hint="eastAsia"/>
          <w:bCs/>
          <w:sz w:val="24"/>
          <w:szCs w:val="24"/>
        </w:rPr>
        <w:t>的作用（</w:t>
      </w:r>
      <w:r>
        <w:rPr>
          <w:rFonts w:ascii="黑体" w:eastAsia="黑体" w:hAnsi="黑体" w:hint="eastAsia"/>
          <w:bCs/>
          <w:sz w:val="24"/>
          <w:szCs w:val="24"/>
        </w:rPr>
        <w:t>二</w:t>
      </w:r>
      <w:r w:rsidRPr="00E84EBF">
        <w:rPr>
          <w:rFonts w:ascii="黑体" w:eastAsia="黑体" w:hAnsi="黑体" w:hint="eastAsia"/>
          <w:bCs/>
          <w:sz w:val="24"/>
          <w:szCs w:val="24"/>
        </w:rPr>
        <w:t>）</w:t>
      </w:r>
    </w:p>
    <w:p w14:paraId="6202B00D" w14:textId="77777777" w:rsidR="00C41B29" w:rsidRPr="00CE6A07" w:rsidRDefault="00C41B29" w:rsidP="00C41B29">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1C28DD62" w14:textId="77777777" w:rsidR="00C41B29" w:rsidRPr="00CE6A07" w:rsidRDefault="00C41B29" w:rsidP="00C41B29">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3102BB3D" w14:textId="00269061" w:rsidR="00E23E83" w:rsidRPr="003E280F" w:rsidRDefault="003E280F" w:rsidP="0076474F">
      <w:pPr>
        <w:widowControl/>
        <w:rPr>
          <w:rFonts w:ascii="Times New Roman" w:hAnsi="Times New Roman"/>
          <w:b/>
          <w:bCs/>
          <w:color w:val="000000" w:themeColor="text1"/>
          <w:szCs w:val="21"/>
        </w:rPr>
      </w:pPr>
      <w:r w:rsidRPr="003E280F">
        <w:rPr>
          <w:rFonts w:ascii="Times New Roman" w:hAnsi="Times New Roman" w:hint="eastAsia"/>
          <w:b/>
          <w:bCs/>
          <w:color w:val="000000" w:themeColor="text1"/>
          <w:szCs w:val="21"/>
        </w:rPr>
        <w:t>【</w:t>
      </w:r>
      <w:r w:rsidRPr="003E280F">
        <w:rPr>
          <w:rFonts w:ascii="Times New Roman" w:hAnsi="Times New Roman"/>
          <w:b/>
          <w:bCs/>
          <w:color w:val="000000" w:themeColor="text1"/>
          <w:szCs w:val="21"/>
        </w:rPr>
        <w:t>课程标准</w:t>
      </w:r>
      <w:r w:rsidRPr="003E280F">
        <w:rPr>
          <w:rFonts w:ascii="Times New Roman" w:hAnsi="Times New Roman" w:hint="eastAsia"/>
          <w:b/>
          <w:bCs/>
          <w:color w:val="000000" w:themeColor="text1"/>
          <w:szCs w:val="21"/>
        </w:rPr>
        <w:t>】</w:t>
      </w:r>
    </w:p>
    <w:p w14:paraId="3881FB3A" w14:textId="4414F831" w:rsidR="00E23E83" w:rsidRPr="00E23E83" w:rsidRDefault="00E23E83" w:rsidP="0076474F">
      <w:pPr>
        <w:widowControl/>
        <w:ind w:firstLineChars="200" w:firstLine="420"/>
        <w:rPr>
          <w:rFonts w:ascii="Times New Roman" w:hAnsi="Times New Roman"/>
          <w:color w:val="FF0000"/>
        </w:rPr>
      </w:pPr>
      <w:r w:rsidRPr="00E23E83">
        <w:rPr>
          <w:rFonts w:ascii="Times New Roman" w:hAnsi="Times New Roman"/>
          <w:color w:val="FF0000"/>
        </w:rPr>
        <w:t>1</w:t>
      </w:r>
      <w:r w:rsidRPr="00E23E83">
        <w:rPr>
          <w:rFonts w:ascii="Times New Roman" w:hAnsi="Times New Roman"/>
          <w:color w:val="FF0000"/>
        </w:rPr>
        <w:t>．</w:t>
      </w:r>
      <w:r w:rsidR="001F58BD" w:rsidRPr="00E23E83">
        <w:rPr>
          <w:rFonts w:ascii="Times New Roman" w:hAnsi="Times New Roman"/>
          <w:color w:val="FF0000"/>
        </w:rPr>
        <w:t>能用洛伦兹力分析带电粒子在匀强磁场中的圆周运动</w:t>
      </w:r>
      <w:r w:rsidRPr="00E23E83">
        <w:rPr>
          <w:rFonts w:ascii="Times New Roman" w:hAnsi="Times New Roman"/>
          <w:color w:val="FF0000"/>
        </w:rPr>
        <w:t>；</w:t>
      </w:r>
    </w:p>
    <w:p w14:paraId="70A590AE" w14:textId="3A2901BA" w:rsidR="001F58BD" w:rsidRDefault="00E23E83" w:rsidP="0076474F">
      <w:pPr>
        <w:widowControl/>
        <w:ind w:firstLineChars="200" w:firstLine="420"/>
        <w:rPr>
          <w:rFonts w:ascii="Times New Roman" w:hAnsi="Times New Roman"/>
          <w:color w:val="FF0000"/>
        </w:rPr>
      </w:pPr>
      <w:r w:rsidRPr="00E23E83">
        <w:rPr>
          <w:rFonts w:ascii="Times New Roman" w:hAnsi="Times New Roman"/>
          <w:color w:val="FF0000"/>
        </w:rPr>
        <w:t>2</w:t>
      </w:r>
      <w:r w:rsidRPr="00E23E83">
        <w:rPr>
          <w:rFonts w:ascii="Times New Roman" w:hAnsi="Times New Roman"/>
          <w:color w:val="FF0000"/>
        </w:rPr>
        <w:t>．</w:t>
      </w:r>
      <w:r w:rsidR="001F58BD" w:rsidRPr="00E23E83">
        <w:rPr>
          <w:rFonts w:ascii="Times New Roman" w:hAnsi="Times New Roman"/>
          <w:color w:val="FF0000"/>
        </w:rPr>
        <w:t>了解带电粒子在匀强磁场中的偏转及其应用</w:t>
      </w:r>
      <w:r w:rsidRPr="00AC67C8">
        <w:rPr>
          <w:rFonts w:ascii="Times New Roman" w:hAnsi="Times New Roman"/>
          <w:color w:val="FF0000"/>
        </w:rPr>
        <w:t>．</w:t>
      </w:r>
    </w:p>
    <w:p w14:paraId="52340241" w14:textId="77777777" w:rsidR="0076474F" w:rsidRPr="00E23E83" w:rsidRDefault="0076474F" w:rsidP="0076474F">
      <w:pPr>
        <w:widowControl/>
        <w:ind w:firstLineChars="200" w:firstLine="420"/>
        <w:rPr>
          <w:rFonts w:ascii="Times New Roman" w:hAnsi="Times New Roman"/>
          <w:color w:val="FF0000"/>
        </w:rPr>
      </w:pPr>
    </w:p>
    <w:p w14:paraId="1AAC4A77" w14:textId="77777777" w:rsidR="00120A18" w:rsidRDefault="009B757E" w:rsidP="0076474F">
      <w:pPr>
        <w:widowControl/>
        <w:rPr>
          <w:rFonts w:ascii="宋体" w:hAnsi="宋体" w:cs="宋体"/>
          <w:b/>
          <w:bCs/>
          <w:szCs w:val="21"/>
        </w:rPr>
      </w:pPr>
      <w:r>
        <w:rPr>
          <w:rFonts w:ascii="宋体" w:hAnsi="宋体" w:cs="宋体" w:hint="eastAsia"/>
          <w:b/>
          <w:bCs/>
          <w:szCs w:val="21"/>
        </w:rPr>
        <w:t>【自主导学】</w:t>
      </w:r>
    </w:p>
    <w:p w14:paraId="5EB17665" w14:textId="29C51F16" w:rsidR="00120A18" w:rsidRPr="0015288C" w:rsidRDefault="009B757E" w:rsidP="0076474F">
      <w:pPr>
        <w:pStyle w:val="a3"/>
        <w:tabs>
          <w:tab w:val="left" w:pos="4680"/>
        </w:tabs>
        <w:ind w:firstLineChars="200" w:firstLine="420"/>
        <w:rPr>
          <w:rFonts w:ascii="Times New Roman" w:eastAsia="楷体" w:hAnsi="Times New Roman" w:cs="Times New Roman"/>
          <w:bCs/>
        </w:rPr>
      </w:pPr>
      <w:r w:rsidRPr="0015288C">
        <w:rPr>
          <w:rFonts w:ascii="Times New Roman" w:eastAsia="楷体" w:hAnsi="Times New Roman" w:cs="Times New Roman"/>
          <w:bCs/>
        </w:rPr>
        <w:t>1</w:t>
      </w:r>
      <w:r w:rsidR="0076474F" w:rsidRPr="0015288C">
        <w:rPr>
          <w:rFonts w:ascii="Times New Roman" w:hAnsi="Times New Roman" w:cs="Times New Roman"/>
        </w:rPr>
        <w:t>．</w:t>
      </w:r>
      <w:r w:rsidRPr="0015288C">
        <w:rPr>
          <w:rFonts w:ascii="Times New Roman" w:eastAsia="楷体" w:hAnsi="Times New Roman" w:cs="Times New Roman"/>
          <w:bCs/>
        </w:rPr>
        <w:t>带电粒子在磁场中运动的临界、极值问题</w:t>
      </w:r>
      <w:r w:rsidR="0076474F" w:rsidRPr="0015288C">
        <w:rPr>
          <w:rFonts w:ascii="Times New Roman" w:eastAsia="楷体" w:hAnsi="Times New Roman" w:cs="Times New Roman"/>
          <w:bCs/>
        </w:rPr>
        <w:t>；</w:t>
      </w:r>
    </w:p>
    <w:p w14:paraId="5917DF40" w14:textId="060221DA" w:rsidR="00120A18" w:rsidRPr="0015288C" w:rsidRDefault="009B757E" w:rsidP="0076474F">
      <w:pPr>
        <w:pStyle w:val="a3"/>
        <w:tabs>
          <w:tab w:val="left" w:pos="4680"/>
        </w:tabs>
        <w:ind w:firstLineChars="200" w:firstLine="420"/>
        <w:rPr>
          <w:rFonts w:ascii="Times New Roman" w:eastAsia="楷体" w:hAnsi="Times New Roman" w:cs="Times New Roman"/>
          <w:bCs/>
        </w:rPr>
      </w:pPr>
      <w:r w:rsidRPr="0015288C">
        <w:rPr>
          <w:rFonts w:ascii="Times New Roman" w:eastAsia="楷体" w:hAnsi="Times New Roman" w:cs="Times New Roman"/>
          <w:bCs/>
        </w:rPr>
        <w:t>2</w:t>
      </w:r>
      <w:r w:rsidR="0076474F" w:rsidRPr="0015288C">
        <w:rPr>
          <w:rFonts w:ascii="Times New Roman" w:hAnsi="Times New Roman" w:cs="Times New Roman"/>
        </w:rPr>
        <w:t>．</w:t>
      </w:r>
      <w:r w:rsidRPr="0015288C">
        <w:rPr>
          <w:rFonts w:ascii="Times New Roman" w:eastAsia="楷体" w:hAnsi="Times New Roman" w:cs="Times New Roman"/>
          <w:bCs/>
        </w:rPr>
        <w:t>带电粒子在磁场中运动的多解问题</w:t>
      </w:r>
      <w:r w:rsidR="0076474F" w:rsidRPr="0015288C">
        <w:rPr>
          <w:rFonts w:ascii="Times New Roman" w:hAnsi="Times New Roman" w:cs="Times New Roman"/>
        </w:rPr>
        <w:t>．</w:t>
      </w:r>
    </w:p>
    <w:p w14:paraId="03DC7CEF" w14:textId="77777777" w:rsidR="00120A18" w:rsidRDefault="009B757E" w:rsidP="0076474F">
      <w:pPr>
        <w:pStyle w:val="a3"/>
        <w:tabs>
          <w:tab w:val="left" w:pos="4680"/>
        </w:tabs>
        <w:rPr>
          <w:rFonts w:hAnsi="宋体" w:cs="宋体"/>
          <w:color w:val="000000"/>
          <w:kern w:val="0"/>
        </w:rPr>
      </w:pPr>
      <w:r>
        <w:rPr>
          <w:rFonts w:hAnsi="宋体" w:cs="宋体" w:hint="eastAsia"/>
          <w:b/>
          <w:bCs/>
        </w:rPr>
        <w:t>【重点导思】</w:t>
      </w:r>
    </w:p>
    <w:p w14:paraId="3CB198C4" w14:textId="2BCFDE85" w:rsidR="00120A18" w:rsidRDefault="009B757E" w:rsidP="0076474F">
      <w:pPr>
        <w:pStyle w:val="a3"/>
        <w:tabs>
          <w:tab w:val="left" w:pos="4680"/>
        </w:tabs>
        <w:spacing w:line="360" w:lineRule="auto"/>
        <w:ind w:firstLineChars="200" w:firstLine="420"/>
        <w:rPr>
          <w:rFonts w:ascii="Times New Roman" w:eastAsia="隶书" w:hAnsi="Times New Roman" w:cs="Times New Roman"/>
        </w:rPr>
      </w:pPr>
      <w:r>
        <w:rPr>
          <w:rFonts w:ascii="Times New Roman" w:eastAsia="隶书" w:hAnsi="Times New Roman" w:cs="Times New Roman"/>
        </w:rPr>
        <w:t>考点三</w:t>
      </w:r>
      <w:r w:rsidR="0076474F">
        <w:rPr>
          <w:rFonts w:ascii="Times New Roman" w:eastAsia="隶书" w:hAnsi="Times New Roman" w:cs="Times New Roman" w:hint="eastAsia"/>
        </w:rPr>
        <w:t xml:space="preserve"> </w:t>
      </w:r>
      <w:r w:rsidR="0076474F">
        <w:rPr>
          <w:rFonts w:ascii="Times New Roman" w:eastAsia="隶书" w:hAnsi="Times New Roman" w:cs="Times New Roman"/>
        </w:rPr>
        <w:t xml:space="preserve"> </w:t>
      </w:r>
      <w:r>
        <w:rPr>
          <w:rFonts w:ascii="Times New Roman" w:eastAsia="隶书" w:hAnsi="Times New Roman" w:cs="Times New Roman"/>
        </w:rPr>
        <w:t>带电粒子在磁场中运动的临界、极值问题</w:t>
      </w:r>
    </w:p>
    <w:p w14:paraId="7D6BE731" w14:textId="72C74E96" w:rsidR="0015288C" w:rsidRPr="00592580" w:rsidRDefault="0015288C" w:rsidP="0015288C">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hint="eastAsia"/>
          <w:b/>
          <w:bCs/>
        </w:rPr>
        <w:t>例</w:t>
      </w:r>
      <w:r w:rsidRPr="003E280F">
        <w:rPr>
          <w:rFonts w:ascii="Times New Roman" w:hAnsi="Times New Roman" w:cs="Times New Roman" w:hint="eastAsia"/>
          <w:b/>
          <w:bCs/>
        </w:rPr>
        <w:t>1</w:t>
      </w:r>
      <w:r w:rsidRPr="003E280F">
        <w:rPr>
          <w:rFonts w:ascii="Times New Roman" w:hAnsi="Times New Roman"/>
          <w:b/>
          <w:bCs/>
        </w:rPr>
        <w:t>．</w:t>
      </w:r>
      <w:r w:rsidRPr="00592580">
        <w:rPr>
          <w:rFonts w:ascii="Times New Roman" w:hAnsi="Times New Roman" w:cs="Times New Roman"/>
        </w:rPr>
        <w:t>长为</w:t>
      </w:r>
      <w:r w:rsidRPr="00592580">
        <w:rPr>
          <w:rFonts w:ascii="Times New Roman" w:hAnsi="Times New Roman" w:cs="Times New Roman"/>
          <w:i/>
        </w:rPr>
        <w:t>l</w:t>
      </w:r>
      <w:r w:rsidRPr="00592580">
        <w:rPr>
          <w:rFonts w:ascii="Times New Roman" w:hAnsi="Times New Roman" w:cs="Times New Roman"/>
        </w:rPr>
        <w:t>的水平极板间有垂直纸面向里的匀强磁场，如图所示．磁感应强度为</w:t>
      </w:r>
      <w:r w:rsidRPr="00592580">
        <w:rPr>
          <w:rFonts w:ascii="Times New Roman" w:hAnsi="Times New Roman" w:cs="Times New Roman"/>
          <w:i/>
        </w:rPr>
        <w:t>B</w:t>
      </w:r>
      <w:r w:rsidRPr="00592580">
        <w:rPr>
          <w:rFonts w:ascii="Times New Roman" w:hAnsi="Times New Roman" w:cs="Times New Roman"/>
        </w:rPr>
        <w:t>，板间距离也为</w:t>
      </w:r>
      <w:r w:rsidRPr="00592580">
        <w:rPr>
          <w:rFonts w:ascii="Times New Roman" w:hAnsi="Times New Roman" w:cs="Times New Roman"/>
          <w:i/>
        </w:rPr>
        <w:t>l</w:t>
      </w:r>
      <w:r w:rsidRPr="00592580">
        <w:rPr>
          <w:rFonts w:ascii="Times New Roman" w:hAnsi="Times New Roman" w:cs="Times New Roman"/>
        </w:rPr>
        <w:t>，极板不带电．现有质量为</w:t>
      </w:r>
      <w:r w:rsidRPr="00592580">
        <w:rPr>
          <w:rFonts w:ascii="Times New Roman" w:hAnsi="Times New Roman" w:cs="Times New Roman"/>
          <w:i/>
        </w:rPr>
        <w:t>m</w:t>
      </w:r>
      <w:r w:rsidRPr="00592580">
        <w:rPr>
          <w:rFonts w:ascii="Times New Roman" w:hAnsi="Times New Roman" w:cs="Times New Roman"/>
        </w:rPr>
        <w:t>、电荷量为</w:t>
      </w:r>
      <w:r w:rsidRPr="00592580">
        <w:rPr>
          <w:rFonts w:ascii="Times New Roman" w:hAnsi="Times New Roman" w:cs="Times New Roman"/>
          <w:i/>
        </w:rPr>
        <w:t>q</w:t>
      </w:r>
      <w:r w:rsidRPr="00592580">
        <w:rPr>
          <w:rFonts w:ascii="Times New Roman" w:hAnsi="Times New Roman" w:cs="Times New Roman"/>
        </w:rPr>
        <w:t>的带正电粒子</w:t>
      </w:r>
      <w:r>
        <w:rPr>
          <w:rFonts w:ascii="Times New Roman" w:hAnsi="Times New Roman" w:cs="Times New Roman" w:hint="eastAsia"/>
        </w:rPr>
        <w:t>（</w:t>
      </w:r>
      <w:r w:rsidRPr="00592580">
        <w:rPr>
          <w:rFonts w:ascii="Times New Roman" w:hAnsi="Times New Roman" w:cs="Times New Roman"/>
        </w:rPr>
        <w:t>不计重力</w:t>
      </w:r>
      <w:r>
        <w:rPr>
          <w:rFonts w:ascii="Times New Roman" w:hAnsi="Times New Roman" w:cs="Times New Roman" w:hint="eastAsia"/>
        </w:rPr>
        <w:t>）</w:t>
      </w:r>
      <w:r w:rsidRPr="00592580">
        <w:rPr>
          <w:rFonts w:ascii="Times New Roman" w:hAnsi="Times New Roman" w:cs="Times New Roman"/>
        </w:rPr>
        <w:t>，从左边极板间中点处垂直磁感线以速度</w:t>
      </w:r>
      <w:r w:rsidRPr="00592580">
        <w:rPr>
          <w:rFonts w:ascii="Book Antiqua" w:hAnsi="Book Antiqua" w:cs="Times New Roman"/>
          <w:i/>
        </w:rPr>
        <w:t>v</w:t>
      </w:r>
      <w:r w:rsidRPr="00592580">
        <w:rPr>
          <w:rFonts w:ascii="Times New Roman" w:hAnsi="Times New Roman" w:cs="Times New Roman"/>
        </w:rPr>
        <w:t>水平射入磁场，欲使粒子不打在极板上，可采用的办法是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7EFEC1A9" w14:textId="631ED3C4" w:rsidR="00045911" w:rsidRDefault="00000000" w:rsidP="00D76C9A">
      <w:pPr>
        <w:pStyle w:val="a3"/>
        <w:tabs>
          <w:tab w:val="left" w:pos="4680"/>
        </w:tabs>
        <w:snapToGrid w:val="0"/>
        <w:spacing w:line="360" w:lineRule="auto"/>
        <w:ind w:firstLineChars="200" w:firstLine="420"/>
        <w:rPr>
          <w:rFonts w:ascii="Times New Roman" w:hAnsi="Times New Roman" w:cs="Times New Roman"/>
        </w:rPr>
      </w:pPr>
      <w:r>
        <w:rPr>
          <w:noProof/>
        </w:rPr>
        <w:pict w14:anchorId="0E433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8.7pt;margin-top:11.95pt;width:73.35pt;height:65.25pt;z-index:251664384;mso-position-horizontal-relative:text;mso-position-vertical-relative:text">
            <v:imagedata r:id="rId7" o:title="W9-80"/>
            <w10:wrap type="square"/>
          </v:shape>
        </w:pict>
      </w:r>
      <w:r w:rsidR="0015288C" w:rsidRPr="00592580">
        <w:rPr>
          <w:rFonts w:ascii="Times New Roman" w:hAnsi="Times New Roman" w:cs="Times New Roman"/>
        </w:rPr>
        <w:t>A</w:t>
      </w:r>
      <w:r w:rsidR="0015288C" w:rsidRPr="00592580">
        <w:rPr>
          <w:rFonts w:ascii="Times New Roman" w:hAnsi="Times New Roman" w:cs="Times New Roman"/>
        </w:rPr>
        <w:t>．使粒子的速度</w:t>
      </w:r>
      <w:r w:rsidR="0015288C" w:rsidRPr="00592580">
        <w:rPr>
          <w:rFonts w:ascii="Book Antiqua" w:hAnsi="Book Antiqua" w:cs="Times New Roman"/>
          <w:i/>
        </w:rPr>
        <w:t>v</w:t>
      </w:r>
      <w:r w:rsidR="0015288C" w:rsidRPr="00592580">
        <w:rPr>
          <w:rFonts w:ascii="Times New Roman" w:hAnsi="Times New Roman" w:cs="Times New Roman"/>
        </w:rPr>
        <w:t>＜</w:t>
      </w:r>
      <w:r w:rsidR="0015288C" w:rsidRPr="00592580">
        <w:rPr>
          <w:rFonts w:ascii="宋体-方正超大字符集" w:eastAsia="宋体-方正超大字符集" w:hAnsi="宋体-方正超大字符集" w:cs="宋体-方正超大字符集"/>
        </w:rPr>
        <w:fldChar w:fldCharType="begin"/>
      </w:r>
      <w:r w:rsidR="0015288C" w:rsidRPr="00592580">
        <w:rPr>
          <w:rFonts w:ascii="宋体-方正超大字符集" w:eastAsia="宋体-方正超大字符集" w:hAnsi="宋体-方正超大字符集" w:cs="宋体-方正超大字符集" w:hint="eastAsia"/>
        </w:rPr>
        <w:instrText>eq \</w:instrText>
      </w:r>
      <w:r w:rsidR="0015288C" w:rsidRPr="00592580">
        <w:rPr>
          <w:rFonts w:ascii="Times New Roman" w:hAnsi="Times New Roman" w:cs="Times New Roman"/>
        </w:rPr>
        <w:instrText>f(</w:instrText>
      </w:r>
      <w:r w:rsidR="0015288C" w:rsidRPr="00592580">
        <w:rPr>
          <w:rFonts w:ascii="Times New Roman" w:hAnsi="Times New Roman" w:cs="Times New Roman"/>
          <w:i/>
        </w:rPr>
        <w:instrText>Bql,</w:instrText>
      </w:r>
      <w:r w:rsidR="0015288C" w:rsidRPr="00592580">
        <w:rPr>
          <w:rFonts w:ascii="Times New Roman" w:hAnsi="Times New Roman" w:cs="Times New Roman"/>
        </w:rPr>
        <w:instrText>2</w:instrText>
      </w:r>
      <w:r w:rsidR="0015288C" w:rsidRPr="00592580">
        <w:rPr>
          <w:rFonts w:ascii="Times New Roman" w:hAnsi="Times New Roman" w:cs="Times New Roman"/>
          <w:i/>
        </w:rPr>
        <w:instrText>m</w:instrText>
      </w:r>
      <w:r w:rsidR="0015288C" w:rsidRPr="00592580">
        <w:rPr>
          <w:rFonts w:ascii="Times New Roman" w:hAnsi="Times New Roman" w:cs="Times New Roman"/>
        </w:rPr>
        <w:instrText>)</w:instrText>
      </w:r>
      <w:r w:rsidR="0015288C" w:rsidRPr="00592580">
        <w:rPr>
          <w:rFonts w:ascii="宋体-方正超大字符集" w:eastAsia="宋体-方正超大字符集" w:hAnsi="宋体-方正超大字符集" w:cs="宋体-方正超大字符集"/>
        </w:rPr>
        <w:fldChar w:fldCharType="end"/>
      </w:r>
    </w:p>
    <w:p w14:paraId="74343E8E" w14:textId="535F02E4" w:rsidR="0015288C" w:rsidRPr="00592580"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．使粒子的速度</w:t>
      </w:r>
      <w:r w:rsidRPr="00592580">
        <w:rPr>
          <w:rFonts w:ascii="Book Antiqua" w:hAnsi="Book Antiqua" w:cs="Times New Roman"/>
          <w:i/>
        </w:rPr>
        <w:t>v</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f(5</w:instrText>
      </w:r>
      <w:r w:rsidRPr="00592580">
        <w:rPr>
          <w:rFonts w:ascii="Times New Roman" w:hAnsi="Times New Roman" w:cs="Times New Roman"/>
          <w:i/>
        </w:rPr>
        <w:instrText>Bql,</w:instrText>
      </w:r>
      <w:r w:rsidRPr="00592580">
        <w:rPr>
          <w:rFonts w:ascii="Times New Roman" w:hAnsi="Times New Roman" w:cs="Times New Roman"/>
        </w:rPr>
        <w:instrText>4</w:instrText>
      </w:r>
      <w:r w:rsidRPr="00592580">
        <w:rPr>
          <w:rFonts w:ascii="Times New Roman" w:hAnsi="Times New Roman" w:cs="Times New Roman"/>
          <w:i/>
        </w:rPr>
        <w:instrText>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04FFD4CC" w14:textId="77777777" w:rsidR="00045911" w:rsidRDefault="0015288C" w:rsidP="00D76C9A">
      <w:pPr>
        <w:pStyle w:val="a3"/>
        <w:tabs>
          <w:tab w:val="left" w:pos="4680"/>
        </w:tabs>
        <w:snapToGrid w:val="0"/>
        <w:spacing w:line="360" w:lineRule="auto"/>
        <w:ind w:firstLineChars="200" w:firstLine="420"/>
        <w:rPr>
          <w:rFonts w:ascii="宋体-方正超大字符集" w:eastAsia="宋体-方正超大字符集" w:hAnsi="宋体-方正超大字符集" w:cs="宋体-方正超大字符集"/>
        </w:rPr>
      </w:pPr>
      <w:r w:rsidRPr="00592580">
        <w:rPr>
          <w:rFonts w:ascii="Times New Roman" w:hAnsi="Times New Roman" w:cs="Times New Roman"/>
        </w:rPr>
        <w:t>C</w:t>
      </w:r>
      <w:r w:rsidRPr="00592580">
        <w:rPr>
          <w:rFonts w:ascii="Times New Roman" w:hAnsi="Times New Roman" w:cs="Times New Roman"/>
        </w:rPr>
        <w:t>．使粒子的速度</w:t>
      </w:r>
      <w:r w:rsidRPr="00592580">
        <w:rPr>
          <w:rFonts w:ascii="Book Antiqua" w:hAnsi="Book Antiqua" w:cs="Times New Roman"/>
          <w:i/>
        </w:rPr>
        <w:t>v</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Bql,m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1A9DD69E" w14:textId="72320BE9" w:rsidR="0015288C" w:rsidRPr="00D76C9A"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．使粒子的速度</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Bql,</w:instrText>
      </w:r>
      <w:r w:rsidRPr="00592580">
        <w:rPr>
          <w:rFonts w:ascii="Times New Roman" w:hAnsi="Times New Roman" w:cs="Times New Roman"/>
        </w:rPr>
        <w:instrText>4</w:instrText>
      </w:r>
      <w:r w:rsidRPr="00592580">
        <w:rPr>
          <w:rFonts w:ascii="Times New Roman" w:hAnsi="Times New Roman" w:cs="Times New Roman"/>
          <w:i/>
        </w:rPr>
        <w:instrText>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w:t>
      </w:r>
      <w:r w:rsidRPr="00592580">
        <w:rPr>
          <w:rFonts w:ascii="Book Antiqua" w:hAnsi="Book Antiqua" w:cs="Times New Roman"/>
          <w:i/>
        </w:rPr>
        <w:t>v</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f(5</w:instrText>
      </w:r>
      <w:r w:rsidRPr="00592580">
        <w:rPr>
          <w:rFonts w:ascii="Times New Roman" w:hAnsi="Times New Roman" w:cs="Times New Roman"/>
          <w:i/>
        </w:rPr>
        <w:instrText>Bql,</w:instrText>
      </w:r>
      <w:r w:rsidRPr="00592580">
        <w:rPr>
          <w:rFonts w:ascii="Times New Roman" w:hAnsi="Times New Roman" w:cs="Times New Roman"/>
        </w:rPr>
        <w:instrText>4</w:instrText>
      </w:r>
      <w:r w:rsidRPr="00592580">
        <w:rPr>
          <w:rFonts w:ascii="Times New Roman" w:hAnsi="Times New Roman" w:cs="Times New Roman"/>
          <w:i/>
        </w:rPr>
        <w:instrText>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209EA8D5" w14:textId="77777777" w:rsidR="0015288C" w:rsidRPr="00592580" w:rsidRDefault="0015288C" w:rsidP="00D76C9A">
      <w:pPr>
        <w:pStyle w:val="a3"/>
        <w:tabs>
          <w:tab w:val="left" w:pos="4680"/>
        </w:tabs>
        <w:ind w:firstLineChars="200" w:firstLine="420"/>
        <w:rPr>
          <w:rFonts w:ascii="Times New Roman" w:hAnsi="Times New Roman" w:cs="Times New Roman"/>
        </w:rPr>
      </w:pPr>
    </w:p>
    <w:p w14:paraId="39D013F7" w14:textId="5A2A7498" w:rsidR="0015288C" w:rsidRPr="00592580" w:rsidRDefault="0015288C" w:rsidP="0015288C">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hint="eastAsia"/>
          <w:b/>
          <w:bCs/>
        </w:rPr>
        <w:t>例</w:t>
      </w:r>
      <w:r w:rsidRPr="003E280F">
        <w:rPr>
          <w:rFonts w:ascii="Times New Roman" w:hAnsi="Times New Roman" w:cs="Times New Roman"/>
          <w:b/>
          <w:bCs/>
        </w:rPr>
        <w:t>2</w:t>
      </w:r>
      <w:r w:rsidRPr="003E280F">
        <w:rPr>
          <w:rFonts w:ascii="Times New Roman" w:hAnsi="Times New Roman"/>
          <w:b/>
          <w:bCs/>
        </w:rPr>
        <w:t>．</w:t>
      </w:r>
      <w:r w:rsidRPr="00592580">
        <w:rPr>
          <w:rFonts w:ascii="Times New Roman" w:hAnsi="Times New Roman" w:cs="Times New Roman"/>
        </w:rPr>
        <w:t>如图所示，边界</w:t>
      </w:r>
      <w:r w:rsidRPr="00592580">
        <w:rPr>
          <w:rFonts w:ascii="Times New Roman" w:hAnsi="Times New Roman" w:cs="Times New Roman"/>
          <w:i/>
        </w:rPr>
        <w:t>OM</w:t>
      </w:r>
      <w:r w:rsidRPr="00592580">
        <w:rPr>
          <w:rFonts w:ascii="Times New Roman" w:hAnsi="Times New Roman" w:cs="Times New Roman"/>
        </w:rPr>
        <w:t>与</w:t>
      </w:r>
      <w:r w:rsidRPr="00592580">
        <w:rPr>
          <w:rFonts w:ascii="Times New Roman" w:hAnsi="Times New Roman" w:cs="Times New Roman"/>
          <w:i/>
        </w:rPr>
        <w:t>ON</w:t>
      </w:r>
      <w:r w:rsidRPr="00592580">
        <w:rPr>
          <w:rFonts w:ascii="Times New Roman" w:hAnsi="Times New Roman" w:cs="Times New Roman"/>
        </w:rPr>
        <w:t>之间分布有垂直纸面向里的匀强磁场，边界</w:t>
      </w:r>
      <w:r w:rsidRPr="00592580">
        <w:rPr>
          <w:rFonts w:ascii="Times New Roman" w:hAnsi="Times New Roman" w:cs="Times New Roman"/>
          <w:i/>
        </w:rPr>
        <w:t>ON</w:t>
      </w:r>
      <w:r w:rsidRPr="00592580">
        <w:rPr>
          <w:rFonts w:ascii="Times New Roman" w:hAnsi="Times New Roman" w:cs="Times New Roman"/>
        </w:rPr>
        <w:t>上有一粒子源</w:t>
      </w:r>
      <w:r w:rsidRPr="00592580">
        <w:rPr>
          <w:rFonts w:ascii="Times New Roman" w:hAnsi="Times New Roman" w:cs="Times New Roman"/>
          <w:i/>
        </w:rPr>
        <w:t>S</w:t>
      </w:r>
      <w:r w:rsidRPr="00592580">
        <w:rPr>
          <w:rFonts w:ascii="Times New Roman" w:hAnsi="Times New Roman" w:cs="Times New Roman"/>
        </w:rPr>
        <w:t>.</w:t>
      </w:r>
      <w:r w:rsidRPr="00592580">
        <w:rPr>
          <w:rFonts w:ascii="Times New Roman" w:hAnsi="Times New Roman" w:cs="Times New Roman"/>
        </w:rPr>
        <w:t>某一时刻，从粒子源</w:t>
      </w:r>
      <w:r w:rsidRPr="00592580">
        <w:rPr>
          <w:rFonts w:ascii="Times New Roman" w:hAnsi="Times New Roman" w:cs="Times New Roman"/>
          <w:i/>
        </w:rPr>
        <w:t>S</w:t>
      </w:r>
      <w:r w:rsidRPr="00592580">
        <w:rPr>
          <w:rFonts w:ascii="Times New Roman" w:hAnsi="Times New Roman" w:cs="Times New Roman"/>
        </w:rPr>
        <w:t>沿平行于纸面，向各个方向发射出大量带正电的同种粒子</w:t>
      </w:r>
      <w:r>
        <w:rPr>
          <w:rFonts w:ascii="Times New Roman" w:hAnsi="Times New Roman" w:cs="Times New Roman" w:hint="eastAsia"/>
        </w:rPr>
        <w:t>（</w:t>
      </w:r>
      <w:r w:rsidRPr="00592580">
        <w:rPr>
          <w:rFonts w:ascii="Times New Roman" w:hAnsi="Times New Roman" w:cs="Times New Roman"/>
        </w:rPr>
        <w:t>不计粒子的重力及粒子间的相互作用</w:t>
      </w:r>
      <w:r>
        <w:rPr>
          <w:rFonts w:ascii="Times New Roman" w:hAnsi="Times New Roman" w:cs="Times New Roman" w:hint="eastAsia"/>
        </w:rPr>
        <w:t>）</w:t>
      </w:r>
      <w:r w:rsidRPr="00592580">
        <w:rPr>
          <w:rFonts w:ascii="Times New Roman" w:hAnsi="Times New Roman" w:cs="Times New Roman"/>
        </w:rPr>
        <w:t>，所有粒子的初速度大小相等，经过一段时间后有大量粒子从边界</w:t>
      </w:r>
      <w:r w:rsidRPr="00592580">
        <w:rPr>
          <w:rFonts w:ascii="Times New Roman" w:hAnsi="Times New Roman" w:cs="Times New Roman"/>
          <w:i/>
        </w:rPr>
        <w:t>OM</w:t>
      </w:r>
      <w:r w:rsidRPr="00592580">
        <w:rPr>
          <w:rFonts w:ascii="Times New Roman" w:hAnsi="Times New Roman" w:cs="Times New Roman"/>
        </w:rPr>
        <w:t>射出磁场．已知</w:t>
      </w:r>
      <w:r w:rsidRPr="00592580">
        <w:rPr>
          <w:rFonts w:hAnsi="宋体" w:cs="宋体" w:hint="eastAsia"/>
        </w:rPr>
        <w:t>∠</w:t>
      </w:r>
      <w:r w:rsidRPr="00592580">
        <w:rPr>
          <w:rFonts w:ascii="Times New Roman" w:hAnsi="Times New Roman" w:cs="Times New Roman"/>
          <w:i/>
        </w:rPr>
        <w:t>MON</w:t>
      </w:r>
      <w:r w:rsidRPr="00592580">
        <w:rPr>
          <w:rFonts w:ascii="Times New Roman" w:hAnsi="Times New Roman" w:cs="Times New Roman"/>
        </w:rPr>
        <w:t>＝</w:t>
      </w:r>
      <w:r w:rsidRPr="00592580">
        <w:rPr>
          <w:rFonts w:ascii="Times New Roman" w:hAnsi="Times New Roman" w:cs="Times New Roman"/>
        </w:rPr>
        <w:t>30°</w:t>
      </w:r>
      <w:r w:rsidRPr="00592580">
        <w:rPr>
          <w:rFonts w:ascii="Times New Roman" w:hAnsi="Times New Roman" w:cs="Times New Roman"/>
        </w:rPr>
        <w:t>，从边界</w:t>
      </w:r>
      <w:r w:rsidRPr="00592580">
        <w:rPr>
          <w:rFonts w:ascii="Times New Roman" w:hAnsi="Times New Roman" w:cs="Times New Roman"/>
          <w:i/>
        </w:rPr>
        <w:t>OM</w:t>
      </w:r>
      <w:r w:rsidRPr="00592580">
        <w:rPr>
          <w:rFonts w:ascii="Times New Roman" w:hAnsi="Times New Roman" w:cs="Times New Roman"/>
        </w:rPr>
        <w:t>射出的粒子在磁场中运动的最长时间等于</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T,</w:instrText>
      </w:r>
      <w:r w:rsidRPr="00592580">
        <w:rPr>
          <w:rFonts w:ascii="Times New Roman" w:hAnsi="Times New Roman" w:cs="Times New Roman"/>
        </w:rPr>
        <w:instrText>2)</w:instrText>
      </w:r>
      <w:r w:rsidRPr="00592580">
        <w:rPr>
          <w:rFonts w:ascii="宋体-方正超大字符集" w:eastAsia="宋体-方正超大字符集" w:hAnsi="宋体-方正超大字符集" w:cs="宋体-方正超大字符集"/>
        </w:rPr>
        <w:fldChar w:fldCharType="end"/>
      </w:r>
      <w:r>
        <w:rPr>
          <w:rFonts w:ascii="Times New Roman" w:hAnsi="Times New Roman" w:cs="Times New Roman" w:hint="eastAsia"/>
        </w:rPr>
        <w:t>（</w:t>
      </w:r>
      <w:r w:rsidRPr="00592580">
        <w:rPr>
          <w:rFonts w:ascii="Times New Roman" w:hAnsi="Times New Roman" w:cs="Times New Roman"/>
          <w:i/>
        </w:rPr>
        <w:t>T</w:t>
      </w:r>
      <w:r w:rsidRPr="00592580">
        <w:rPr>
          <w:rFonts w:ascii="Times New Roman" w:hAnsi="Times New Roman" w:cs="Times New Roman"/>
        </w:rPr>
        <w:t>为粒子在磁场中运动的周期</w:t>
      </w:r>
      <w:r>
        <w:rPr>
          <w:rFonts w:ascii="Times New Roman" w:hAnsi="Times New Roman" w:cs="Times New Roman" w:hint="eastAsia"/>
        </w:rPr>
        <w:t>）</w:t>
      </w:r>
      <w:r w:rsidRPr="00592580">
        <w:rPr>
          <w:rFonts w:ascii="Times New Roman" w:hAnsi="Times New Roman" w:cs="Times New Roman"/>
        </w:rPr>
        <w:t>，则从边界</w:t>
      </w:r>
      <w:r w:rsidRPr="00592580">
        <w:rPr>
          <w:rFonts w:ascii="Times New Roman" w:hAnsi="Times New Roman" w:cs="Times New Roman"/>
          <w:i/>
        </w:rPr>
        <w:t>OM</w:t>
      </w:r>
      <w:r w:rsidRPr="00592580">
        <w:rPr>
          <w:rFonts w:ascii="Times New Roman" w:hAnsi="Times New Roman" w:cs="Times New Roman"/>
        </w:rPr>
        <w:t>射出的粒子在磁场中运动的最短时间为</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05821FA5" w14:textId="77777777" w:rsidR="00045911"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T,</w:instrText>
      </w:r>
      <w:r w:rsidRPr="00592580">
        <w:rPr>
          <w:rFonts w:ascii="Times New Roman" w:hAnsi="Times New Roman" w:cs="Times New Roman"/>
        </w:rPr>
        <w:instrText>3)</w:instrText>
      </w:r>
      <w:r w:rsidRPr="00592580">
        <w:rPr>
          <w:rFonts w:ascii="宋体-方正超大字符集" w:eastAsia="宋体-方正超大字符集" w:hAnsi="宋体-方正超大字符集" w:cs="宋体-方正超大字符集"/>
        </w:rPr>
        <w:fldChar w:fldCharType="end"/>
      </w:r>
    </w:p>
    <w:p w14:paraId="031C252B" w14:textId="29C7C5A9" w:rsidR="00D76C9A" w:rsidRDefault="00000000" w:rsidP="00D76C9A">
      <w:pPr>
        <w:pStyle w:val="a3"/>
        <w:tabs>
          <w:tab w:val="left" w:pos="4680"/>
        </w:tabs>
        <w:snapToGrid w:val="0"/>
        <w:spacing w:line="360" w:lineRule="auto"/>
        <w:ind w:firstLineChars="200" w:firstLine="420"/>
        <w:rPr>
          <w:rFonts w:ascii="Times New Roman" w:hAnsi="Times New Roman" w:cs="Times New Roman"/>
        </w:rPr>
      </w:pPr>
      <w:r>
        <w:rPr>
          <w:noProof/>
        </w:rPr>
        <w:pict w14:anchorId="5359DA82">
          <v:shape id="_x0000_s2053" type="#_x0000_t75" style="position:absolute;left:0;text-align:left;margin-left:387.15pt;margin-top:3pt;width:94.9pt;height:61.25pt;z-index:251666432;mso-position-horizontal-relative:text;mso-position-vertical-relative:text">
            <v:imagedata r:id="rId8" o:title="W9-82"/>
            <w10:wrap type="square"/>
          </v:shape>
        </w:pict>
      </w:r>
      <w:r w:rsidR="0015288C" w:rsidRPr="00592580">
        <w:rPr>
          <w:rFonts w:ascii="Times New Roman" w:hAnsi="Times New Roman" w:cs="Times New Roman"/>
        </w:rPr>
        <w:t>B</w:t>
      </w:r>
      <w:r w:rsidR="0015288C" w:rsidRPr="00592580">
        <w:rPr>
          <w:rFonts w:ascii="Times New Roman" w:hAnsi="Times New Roman" w:cs="Times New Roman"/>
        </w:rPr>
        <w:t>．</w:t>
      </w:r>
      <w:r w:rsidR="0015288C" w:rsidRPr="00592580">
        <w:rPr>
          <w:rFonts w:ascii="宋体-方正超大字符集" w:eastAsia="宋体-方正超大字符集" w:hAnsi="宋体-方正超大字符集" w:cs="宋体-方正超大字符集"/>
        </w:rPr>
        <w:fldChar w:fldCharType="begin"/>
      </w:r>
      <w:r w:rsidR="0015288C" w:rsidRPr="00592580">
        <w:rPr>
          <w:rFonts w:ascii="宋体-方正超大字符集" w:eastAsia="宋体-方正超大字符集" w:hAnsi="宋体-方正超大字符集" w:cs="宋体-方正超大字符集" w:hint="eastAsia"/>
        </w:rPr>
        <w:instrText>eq \</w:instrText>
      </w:r>
      <w:r w:rsidR="0015288C" w:rsidRPr="00592580">
        <w:rPr>
          <w:rFonts w:ascii="Times New Roman" w:hAnsi="Times New Roman" w:cs="Times New Roman"/>
        </w:rPr>
        <w:instrText>f(</w:instrText>
      </w:r>
      <w:r w:rsidR="0015288C" w:rsidRPr="00592580">
        <w:rPr>
          <w:rFonts w:ascii="Times New Roman" w:hAnsi="Times New Roman" w:cs="Times New Roman"/>
          <w:i/>
        </w:rPr>
        <w:instrText>T,</w:instrText>
      </w:r>
      <w:r w:rsidR="0015288C" w:rsidRPr="00592580">
        <w:rPr>
          <w:rFonts w:ascii="Times New Roman" w:hAnsi="Times New Roman" w:cs="Times New Roman"/>
        </w:rPr>
        <w:instrText>4)</w:instrText>
      </w:r>
      <w:r w:rsidR="0015288C" w:rsidRPr="00592580">
        <w:rPr>
          <w:rFonts w:ascii="宋体-方正超大字符集" w:eastAsia="宋体-方正超大字符集" w:hAnsi="宋体-方正超大字符集" w:cs="宋体-方正超大字符集"/>
        </w:rPr>
        <w:fldChar w:fldCharType="end"/>
      </w:r>
    </w:p>
    <w:p w14:paraId="7793C8EB" w14:textId="77777777" w:rsidR="00045911"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T,</w:instrText>
      </w:r>
      <w:r w:rsidRPr="00592580">
        <w:rPr>
          <w:rFonts w:ascii="Times New Roman" w:hAnsi="Times New Roman" w:cs="Times New Roman"/>
        </w:rPr>
        <w:instrText>6)</w:instrText>
      </w:r>
      <w:r w:rsidRPr="00592580">
        <w:rPr>
          <w:rFonts w:ascii="宋体-方正超大字符集" w:eastAsia="宋体-方正超大字符集" w:hAnsi="宋体-方正超大字符集" w:cs="宋体-方正超大字符集"/>
        </w:rPr>
        <w:fldChar w:fldCharType="end"/>
      </w:r>
    </w:p>
    <w:p w14:paraId="1176F218" w14:textId="0D830CEE" w:rsidR="0015288C" w:rsidRPr="00592580"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T,</w:instrText>
      </w:r>
      <w:r w:rsidRPr="00592580">
        <w:rPr>
          <w:rFonts w:ascii="Times New Roman" w:hAnsi="Times New Roman" w:cs="Times New Roman"/>
        </w:rPr>
        <w:instrText>8)</w:instrText>
      </w:r>
      <w:r w:rsidRPr="00592580">
        <w:rPr>
          <w:rFonts w:ascii="宋体-方正超大字符集" w:eastAsia="宋体-方正超大字符集" w:hAnsi="宋体-方正超大字符集" w:cs="宋体-方正超大字符集"/>
        </w:rPr>
        <w:fldChar w:fldCharType="end"/>
      </w:r>
    </w:p>
    <w:p w14:paraId="3C58F0F9" w14:textId="77777777" w:rsidR="00D76C9A" w:rsidRDefault="00D76C9A">
      <w:pPr>
        <w:pStyle w:val="a3"/>
        <w:tabs>
          <w:tab w:val="left" w:pos="4680"/>
        </w:tabs>
        <w:snapToGrid w:val="0"/>
        <w:spacing w:line="360" w:lineRule="auto"/>
        <w:rPr>
          <w:rFonts w:ascii="Times New Roman" w:hAnsi="Times New Roman" w:cs="Times New Roman"/>
        </w:rPr>
      </w:pPr>
    </w:p>
    <w:p w14:paraId="74D8EB1B" w14:textId="49AFF9EC" w:rsidR="00120A18" w:rsidRDefault="009B757E" w:rsidP="00D76C9A">
      <w:pPr>
        <w:pStyle w:val="a3"/>
        <w:tabs>
          <w:tab w:val="left" w:pos="4680"/>
        </w:tabs>
        <w:spacing w:line="360" w:lineRule="auto"/>
        <w:ind w:firstLineChars="200" w:firstLine="420"/>
        <w:rPr>
          <w:rFonts w:ascii="Times New Roman" w:eastAsia="隶书" w:hAnsi="Times New Roman" w:cs="Times New Roman"/>
        </w:rPr>
      </w:pPr>
      <w:proofErr w:type="gramStart"/>
      <w:r>
        <w:rPr>
          <w:rFonts w:ascii="Times New Roman" w:eastAsia="隶书" w:hAnsi="Times New Roman" w:cs="Times New Roman"/>
        </w:rPr>
        <w:lastRenderedPageBreak/>
        <w:t>考点四</w:t>
      </w:r>
      <w:proofErr w:type="gramEnd"/>
      <w:r w:rsidR="00D76C9A">
        <w:rPr>
          <w:rFonts w:ascii="Times New Roman" w:eastAsia="隶书" w:hAnsi="Times New Roman" w:cs="Times New Roman" w:hint="eastAsia"/>
        </w:rPr>
        <w:t xml:space="preserve"> </w:t>
      </w:r>
      <w:r w:rsidR="00D76C9A">
        <w:rPr>
          <w:rFonts w:ascii="Times New Roman" w:eastAsia="隶书" w:hAnsi="Times New Roman" w:cs="Times New Roman"/>
        </w:rPr>
        <w:t xml:space="preserve"> </w:t>
      </w:r>
      <w:r>
        <w:rPr>
          <w:rFonts w:ascii="Times New Roman" w:eastAsia="隶书" w:hAnsi="Times New Roman" w:cs="Times New Roman"/>
        </w:rPr>
        <w:t>带电粒子在磁场中运动的多解问题</w:t>
      </w:r>
    </w:p>
    <w:p w14:paraId="5459ECB1" w14:textId="5F35EF36" w:rsidR="00D76C9A" w:rsidRPr="00592580" w:rsidRDefault="00D76C9A" w:rsidP="00D76C9A">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hint="eastAsia"/>
          <w:b/>
          <w:bCs/>
        </w:rPr>
        <w:t>例</w:t>
      </w:r>
      <w:r w:rsidRPr="003E280F">
        <w:rPr>
          <w:rFonts w:ascii="Times New Roman" w:hAnsi="Times New Roman" w:cs="Times New Roman"/>
          <w:b/>
          <w:bCs/>
        </w:rPr>
        <w:t>3</w:t>
      </w:r>
      <w:r w:rsidRPr="003E280F">
        <w:rPr>
          <w:rFonts w:ascii="Times New Roman" w:hAnsi="Times New Roman"/>
          <w:b/>
          <w:bCs/>
        </w:rPr>
        <w:t>．</w:t>
      </w:r>
      <w:r w:rsidRPr="00592580">
        <w:rPr>
          <w:rFonts w:ascii="Times New Roman" w:hAnsi="Times New Roman" w:cs="Times New Roman"/>
        </w:rPr>
        <w:t>如图甲所示，</w:t>
      </w:r>
      <w:r w:rsidRPr="00592580">
        <w:rPr>
          <w:rFonts w:ascii="Times New Roman" w:hAnsi="Times New Roman" w:cs="Times New Roman"/>
          <w:i/>
        </w:rPr>
        <w:t>M</w:t>
      </w:r>
      <w:r w:rsidRPr="00592580">
        <w:rPr>
          <w:rFonts w:ascii="Times New Roman" w:hAnsi="Times New Roman" w:cs="Times New Roman"/>
        </w:rPr>
        <w:t>、</w:t>
      </w:r>
      <w:r w:rsidRPr="00592580">
        <w:rPr>
          <w:rFonts w:ascii="Times New Roman" w:hAnsi="Times New Roman" w:cs="Times New Roman"/>
          <w:i/>
        </w:rPr>
        <w:t>N</w:t>
      </w:r>
      <w:r w:rsidRPr="00592580">
        <w:rPr>
          <w:rFonts w:ascii="Times New Roman" w:hAnsi="Times New Roman" w:cs="Times New Roman"/>
        </w:rPr>
        <w:t>为竖直放置彼此平行的两块平板，板间距离为</w:t>
      </w:r>
      <w:r w:rsidRPr="00592580">
        <w:rPr>
          <w:rFonts w:ascii="Times New Roman" w:hAnsi="Times New Roman" w:cs="Times New Roman"/>
          <w:i/>
        </w:rPr>
        <w:t>d</w:t>
      </w:r>
      <w:r w:rsidRPr="00592580">
        <w:rPr>
          <w:rFonts w:ascii="Times New Roman" w:hAnsi="Times New Roman" w:cs="Times New Roman"/>
        </w:rPr>
        <w:t>，两板中央各有一个小孔</w:t>
      </w:r>
      <w:r w:rsidRPr="00592580">
        <w:rPr>
          <w:rFonts w:ascii="Times New Roman" w:hAnsi="Times New Roman" w:cs="Times New Roman"/>
          <w:i/>
        </w:rPr>
        <w:t>O</w:t>
      </w:r>
      <w:r w:rsidRPr="00592580">
        <w:rPr>
          <w:rFonts w:ascii="Times New Roman" w:hAnsi="Times New Roman" w:cs="Times New Roman"/>
        </w:rPr>
        <w:t>、</w:t>
      </w:r>
      <w:r w:rsidRPr="00592580">
        <w:rPr>
          <w:rFonts w:ascii="Times New Roman" w:hAnsi="Times New Roman" w:cs="Times New Roman"/>
          <w:i/>
        </w:rPr>
        <w:t>O</w:t>
      </w:r>
      <w:r w:rsidRPr="00592580">
        <w:rPr>
          <w:rFonts w:hAnsi="宋体" w:cs="Times New Roman"/>
        </w:rPr>
        <w:t>′</w:t>
      </w:r>
      <w:r w:rsidRPr="00592580">
        <w:rPr>
          <w:rFonts w:ascii="Times New Roman" w:hAnsi="Times New Roman" w:cs="Times New Roman"/>
        </w:rPr>
        <w:t>正对，在两板间有垂直于纸面方向的磁场，磁感应强度随时间的变化如图乙所示．有一群正离子在</w:t>
      </w:r>
      <w:r w:rsidRPr="00592580">
        <w:rPr>
          <w:rFonts w:ascii="Times New Roman" w:hAnsi="Times New Roman" w:cs="Times New Roman"/>
          <w:i/>
        </w:rPr>
        <w:t>t</w:t>
      </w:r>
      <w:r w:rsidRPr="00592580">
        <w:rPr>
          <w:rFonts w:ascii="Times New Roman" w:hAnsi="Times New Roman" w:cs="Times New Roman"/>
        </w:rPr>
        <w:t>＝</w:t>
      </w:r>
      <w:r w:rsidRPr="00592580">
        <w:rPr>
          <w:rFonts w:ascii="Times New Roman" w:hAnsi="Times New Roman" w:cs="Times New Roman"/>
        </w:rPr>
        <w:t>0</w:t>
      </w:r>
      <w:r w:rsidRPr="00592580">
        <w:rPr>
          <w:rFonts w:ascii="Times New Roman" w:hAnsi="Times New Roman" w:cs="Times New Roman"/>
        </w:rPr>
        <w:t>时垂直于</w:t>
      </w:r>
      <w:r w:rsidRPr="00592580">
        <w:rPr>
          <w:rFonts w:ascii="Times New Roman" w:hAnsi="Times New Roman" w:cs="Times New Roman"/>
          <w:i/>
        </w:rPr>
        <w:t>M</w:t>
      </w:r>
      <w:r w:rsidRPr="00592580">
        <w:rPr>
          <w:rFonts w:ascii="Times New Roman" w:hAnsi="Times New Roman" w:cs="Times New Roman"/>
        </w:rPr>
        <w:t>板从小孔</w:t>
      </w:r>
      <w:r w:rsidRPr="00592580">
        <w:rPr>
          <w:rFonts w:ascii="Times New Roman" w:hAnsi="Times New Roman" w:cs="Times New Roman"/>
          <w:i/>
        </w:rPr>
        <w:t>O</w:t>
      </w:r>
      <w:r w:rsidRPr="00592580">
        <w:rPr>
          <w:rFonts w:ascii="Times New Roman" w:hAnsi="Times New Roman" w:cs="Times New Roman"/>
        </w:rPr>
        <w:t>射入磁场．已知正离子质量为</w:t>
      </w:r>
      <w:r w:rsidRPr="00592580">
        <w:rPr>
          <w:rFonts w:ascii="Times New Roman" w:hAnsi="Times New Roman" w:cs="Times New Roman"/>
          <w:i/>
        </w:rPr>
        <w:t>m</w:t>
      </w:r>
      <w:r w:rsidRPr="00592580">
        <w:rPr>
          <w:rFonts w:ascii="Times New Roman" w:hAnsi="Times New Roman" w:cs="Times New Roman"/>
        </w:rPr>
        <w:t>、带电荷量为</w:t>
      </w:r>
      <w:r w:rsidRPr="00592580">
        <w:rPr>
          <w:rFonts w:ascii="Times New Roman" w:hAnsi="Times New Roman" w:cs="Times New Roman"/>
          <w:i/>
        </w:rPr>
        <w:t>q</w:t>
      </w:r>
      <w:r w:rsidRPr="00592580">
        <w:rPr>
          <w:rFonts w:ascii="Times New Roman" w:hAnsi="Times New Roman" w:cs="Times New Roman"/>
        </w:rPr>
        <w:t>，正离子在磁场中做匀速圆周运动的周期与磁感应强度变化的周期都为</w:t>
      </w:r>
      <w:r w:rsidRPr="00592580">
        <w:rPr>
          <w:rFonts w:ascii="Times New Roman" w:hAnsi="Times New Roman" w:cs="Times New Roman"/>
          <w:i/>
        </w:rPr>
        <w:t>T</w:t>
      </w:r>
      <w:r w:rsidRPr="00592580">
        <w:rPr>
          <w:rFonts w:ascii="Times New Roman" w:hAnsi="Times New Roman" w:cs="Times New Roman"/>
          <w:vertAlign w:val="subscript"/>
        </w:rPr>
        <w:t>0</w:t>
      </w:r>
      <w:r w:rsidRPr="00592580">
        <w:rPr>
          <w:rFonts w:ascii="Times New Roman" w:hAnsi="Times New Roman" w:cs="Times New Roman"/>
        </w:rPr>
        <w:t>，不考虑由于磁场变化而产生的电场的影响，不计离子所受重力．求：</w:t>
      </w:r>
    </w:p>
    <w:p w14:paraId="18DA2F66" w14:textId="2FC76841" w:rsidR="00D76C9A" w:rsidRPr="00592580" w:rsidRDefault="00D76C9A" w:rsidP="00D76C9A">
      <w:pPr>
        <w:pStyle w:val="a3"/>
        <w:tabs>
          <w:tab w:val="left" w:pos="4680"/>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592580">
        <w:rPr>
          <w:rFonts w:ascii="Times New Roman" w:hAnsi="Times New Roman" w:cs="Times New Roman"/>
        </w:rPr>
        <w:t>磁感应强度</w:t>
      </w:r>
      <w:r w:rsidRPr="00592580">
        <w:rPr>
          <w:rFonts w:ascii="Times New Roman" w:hAnsi="Times New Roman" w:cs="Times New Roman"/>
          <w:i/>
        </w:rPr>
        <w:t>B</w:t>
      </w:r>
      <w:r w:rsidRPr="00592580">
        <w:rPr>
          <w:rFonts w:ascii="Times New Roman" w:hAnsi="Times New Roman" w:cs="Times New Roman"/>
          <w:vertAlign w:val="subscript"/>
        </w:rPr>
        <w:t>0</w:t>
      </w:r>
      <w:r w:rsidRPr="00592580">
        <w:rPr>
          <w:rFonts w:ascii="Times New Roman" w:hAnsi="Times New Roman" w:cs="Times New Roman"/>
        </w:rPr>
        <w:t>的大小；</w:t>
      </w:r>
    </w:p>
    <w:p w14:paraId="05592184" w14:textId="61346FD8" w:rsidR="00D76C9A" w:rsidRPr="00592580" w:rsidRDefault="00D76C9A" w:rsidP="00D76C9A">
      <w:pPr>
        <w:pStyle w:val="a3"/>
        <w:tabs>
          <w:tab w:val="left" w:pos="4680"/>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Pr="00592580">
        <w:rPr>
          <w:rFonts w:ascii="Times New Roman" w:hAnsi="Times New Roman" w:cs="Times New Roman"/>
        </w:rPr>
        <w:t>要使正离子从</w:t>
      </w:r>
      <w:r w:rsidRPr="00592580">
        <w:rPr>
          <w:rFonts w:ascii="Times New Roman" w:hAnsi="Times New Roman" w:cs="Times New Roman"/>
          <w:i/>
        </w:rPr>
        <w:t>O</w:t>
      </w:r>
      <w:r w:rsidRPr="00592580">
        <w:rPr>
          <w:rFonts w:hAnsi="宋体" w:cs="Times New Roman"/>
        </w:rPr>
        <w:t>′</w:t>
      </w:r>
      <w:r w:rsidRPr="00592580">
        <w:rPr>
          <w:rFonts w:ascii="Times New Roman" w:hAnsi="Times New Roman" w:cs="Times New Roman"/>
        </w:rPr>
        <w:t>垂直于</w:t>
      </w:r>
      <w:r w:rsidRPr="00592580">
        <w:rPr>
          <w:rFonts w:ascii="Times New Roman" w:hAnsi="Times New Roman" w:cs="Times New Roman"/>
          <w:i/>
        </w:rPr>
        <w:t>N</w:t>
      </w:r>
      <w:r w:rsidRPr="00592580">
        <w:rPr>
          <w:rFonts w:ascii="Times New Roman" w:hAnsi="Times New Roman" w:cs="Times New Roman"/>
        </w:rPr>
        <w:t>板射出磁场，正离子射入磁场时的速度</w:t>
      </w:r>
      <w:r w:rsidRPr="00592580">
        <w:rPr>
          <w:rFonts w:ascii="Book Antiqua" w:hAnsi="Book Antiqua" w:cs="Times New Roman"/>
          <w:i/>
        </w:rPr>
        <w:t>v</w:t>
      </w:r>
      <w:r w:rsidRPr="00592580">
        <w:rPr>
          <w:rFonts w:ascii="Times New Roman" w:hAnsi="Times New Roman" w:cs="Times New Roman"/>
          <w:vertAlign w:val="subscript"/>
        </w:rPr>
        <w:t>0</w:t>
      </w:r>
      <w:r w:rsidRPr="00592580">
        <w:rPr>
          <w:rFonts w:ascii="Times New Roman" w:hAnsi="Times New Roman" w:cs="Times New Roman"/>
        </w:rPr>
        <w:t>的可能值．</w:t>
      </w:r>
    </w:p>
    <w:p w14:paraId="30DEC386" w14:textId="1EA29B8B" w:rsidR="00120A18" w:rsidRPr="00D76C9A" w:rsidRDefault="00000000">
      <w:pPr>
        <w:pStyle w:val="a3"/>
        <w:tabs>
          <w:tab w:val="left" w:pos="4680"/>
        </w:tabs>
        <w:snapToGrid w:val="0"/>
        <w:spacing w:line="360" w:lineRule="auto"/>
        <w:ind w:firstLineChars="200" w:firstLine="420"/>
        <w:rPr>
          <w:rFonts w:hAnsi="宋体" w:cs="宋体"/>
        </w:rPr>
      </w:pPr>
      <w:r>
        <w:rPr>
          <w:noProof/>
        </w:rPr>
        <w:pict w14:anchorId="2ECE4714">
          <v:shape id="_x0000_s2054" type="#_x0000_t75" style="position:absolute;left:0;text-align:left;margin-left:301.6pt;margin-top:6.3pt;width:180.4pt;height:92.9pt;z-index:251668480;mso-position-horizontal-relative:text;mso-position-vertical-relative:text">
            <v:imagedata r:id="rId9" o:title="W9-84"/>
            <w10:wrap type="square"/>
          </v:shape>
        </w:pict>
      </w:r>
    </w:p>
    <w:p w14:paraId="1BF652A8" w14:textId="77777777" w:rsidR="00D76C9A" w:rsidRDefault="00D76C9A">
      <w:pPr>
        <w:pStyle w:val="a3"/>
        <w:tabs>
          <w:tab w:val="left" w:pos="4680"/>
        </w:tabs>
        <w:snapToGrid w:val="0"/>
        <w:spacing w:line="360" w:lineRule="auto"/>
        <w:ind w:firstLineChars="200" w:firstLine="420"/>
        <w:rPr>
          <w:rFonts w:hAnsi="宋体" w:cs="宋体"/>
        </w:rPr>
      </w:pPr>
    </w:p>
    <w:p w14:paraId="2CD507BC" w14:textId="77777777" w:rsidR="00120A18" w:rsidRDefault="00120A18">
      <w:pPr>
        <w:pStyle w:val="a3"/>
        <w:tabs>
          <w:tab w:val="left" w:pos="4680"/>
        </w:tabs>
        <w:snapToGrid w:val="0"/>
        <w:spacing w:line="360" w:lineRule="auto"/>
        <w:ind w:firstLineChars="200" w:firstLine="420"/>
        <w:rPr>
          <w:rFonts w:hAnsi="宋体" w:cs="宋体"/>
        </w:rPr>
      </w:pPr>
    </w:p>
    <w:p w14:paraId="0396921D" w14:textId="438164CC" w:rsidR="00120A18" w:rsidRDefault="00120A18">
      <w:pPr>
        <w:pStyle w:val="a3"/>
        <w:tabs>
          <w:tab w:val="left" w:pos="4680"/>
        </w:tabs>
        <w:snapToGrid w:val="0"/>
        <w:spacing w:line="360" w:lineRule="auto"/>
        <w:ind w:firstLineChars="200" w:firstLine="420"/>
        <w:rPr>
          <w:rFonts w:ascii="Times New Roman" w:hAnsi="Times New Roman" w:cs="Times New Roman"/>
        </w:rPr>
      </w:pPr>
    </w:p>
    <w:p w14:paraId="5604AFD6" w14:textId="0CDA9AC2" w:rsidR="00045911" w:rsidRDefault="00045911">
      <w:pPr>
        <w:pStyle w:val="a3"/>
        <w:tabs>
          <w:tab w:val="left" w:pos="4680"/>
        </w:tabs>
        <w:snapToGrid w:val="0"/>
        <w:spacing w:line="360" w:lineRule="auto"/>
        <w:ind w:firstLineChars="200" w:firstLine="420"/>
        <w:rPr>
          <w:rFonts w:ascii="Times New Roman" w:hAnsi="Times New Roman" w:cs="Times New Roman"/>
        </w:rPr>
      </w:pPr>
    </w:p>
    <w:p w14:paraId="396FBB2D" w14:textId="77777777" w:rsidR="00045911" w:rsidRDefault="00045911">
      <w:pPr>
        <w:pStyle w:val="a3"/>
        <w:tabs>
          <w:tab w:val="left" w:pos="4680"/>
        </w:tabs>
        <w:snapToGrid w:val="0"/>
        <w:spacing w:line="360" w:lineRule="auto"/>
        <w:ind w:firstLineChars="200" w:firstLine="420"/>
        <w:rPr>
          <w:rFonts w:ascii="Times New Roman" w:hAnsi="Times New Roman" w:cs="Times New Roman"/>
        </w:rPr>
      </w:pPr>
    </w:p>
    <w:p w14:paraId="42701BB5" w14:textId="77777777" w:rsidR="00120A18" w:rsidRDefault="009B757E">
      <w:pPr>
        <w:pStyle w:val="a3"/>
        <w:tabs>
          <w:tab w:val="left" w:pos="4680"/>
        </w:tabs>
        <w:snapToGrid w:val="0"/>
        <w:spacing w:line="360" w:lineRule="auto"/>
        <w:rPr>
          <w:rFonts w:hAnsi="宋体" w:cs="宋体"/>
          <w:b/>
          <w:bCs/>
        </w:rPr>
      </w:pPr>
      <w:r>
        <w:rPr>
          <w:rFonts w:hAnsi="宋体" w:cs="宋体" w:hint="eastAsia"/>
          <w:b/>
          <w:bCs/>
        </w:rPr>
        <w:t>【随堂导练】</w:t>
      </w:r>
    </w:p>
    <w:p w14:paraId="605F0A54" w14:textId="6A7947FC" w:rsidR="0015288C" w:rsidRPr="00592580" w:rsidRDefault="009B757E" w:rsidP="0015288C">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b/>
          <w:bCs/>
        </w:rPr>
        <w:t>练</w:t>
      </w:r>
      <w:r w:rsidRPr="003E280F">
        <w:rPr>
          <w:rFonts w:ascii="Times New Roman" w:hAnsi="Times New Roman" w:cs="Times New Roman"/>
          <w:b/>
          <w:bCs/>
        </w:rPr>
        <w:t>1</w:t>
      </w:r>
      <w:r w:rsidR="00D76C9A" w:rsidRPr="003E280F">
        <w:rPr>
          <w:rFonts w:ascii="Times New Roman" w:hAnsi="Times New Roman" w:cs="Times New Roman"/>
          <w:b/>
          <w:bCs/>
        </w:rPr>
        <w:t>．</w:t>
      </w:r>
      <w:r w:rsidR="0015288C" w:rsidRPr="00592580">
        <w:rPr>
          <w:rFonts w:ascii="Times New Roman" w:hAnsi="Times New Roman" w:cs="Times New Roman"/>
        </w:rPr>
        <w:t>真空中有一匀强磁场，磁场边界为两个半径分别为</w:t>
      </w:r>
      <w:r w:rsidR="0015288C" w:rsidRPr="00592580">
        <w:rPr>
          <w:rFonts w:ascii="Times New Roman" w:hAnsi="Times New Roman" w:cs="Times New Roman"/>
          <w:i/>
        </w:rPr>
        <w:t>a</w:t>
      </w:r>
      <w:r w:rsidR="0015288C" w:rsidRPr="00592580">
        <w:rPr>
          <w:rFonts w:ascii="Times New Roman" w:hAnsi="Times New Roman" w:cs="Times New Roman"/>
        </w:rPr>
        <w:t>和</w:t>
      </w:r>
      <w:smartTag w:uri="urn:schemas-microsoft-com:office:smarttags" w:element="chmetcnv">
        <w:smartTagPr>
          <w:attr w:name="UnitName" w:val="a"/>
          <w:attr w:name="SourceValue" w:val="3"/>
          <w:attr w:name="HasSpace" w:val="False"/>
          <w:attr w:name="Negative" w:val="False"/>
          <w:attr w:name="NumberType" w:val="1"/>
          <w:attr w:name="TCSC" w:val="0"/>
        </w:smartTagPr>
        <w:r w:rsidR="0015288C" w:rsidRPr="00592580">
          <w:rPr>
            <w:rFonts w:ascii="Times New Roman" w:hAnsi="Times New Roman" w:cs="Times New Roman"/>
          </w:rPr>
          <w:t>3</w:t>
        </w:r>
        <w:r w:rsidR="0015288C" w:rsidRPr="00592580">
          <w:rPr>
            <w:rFonts w:ascii="Times New Roman" w:hAnsi="Times New Roman" w:cs="Times New Roman"/>
            <w:i/>
          </w:rPr>
          <w:t>a</w:t>
        </w:r>
      </w:smartTag>
      <w:r w:rsidR="0015288C" w:rsidRPr="00592580">
        <w:rPr>
          <w:rFonts w:ascii="Times New Roman" w:hAnsi="Times New Roman" w:cs="Times New Roman"/>
        </w:rPr>
        <w:t>的同轴圆柱面，磁场的方向与圆柱轴线平行，其横截面如图所示．</w:t>
      </w:r>
      <w:proofErr w:type="gramStart"/>
      <w:r w:rsidR="0015288C" w:rsidRPr="00592580">
        <w:rPr>
          <w:rFonts w:ascii="Times New Roman" w:hAnsi="Times New Roman" w:cs="Times New Roman"/>
        </w:rPr>
        <w:t>一</w:t>
      </w:r>
      <w:proofErr w:type="gramEnd"/>
      <w:r w:rsidR="0015288C" w:rsidRPr="00592580">
        <w:rPr>
          <w:rFonts w:ascii="Times New Roman" w:hAnsi="Times New Roman" w:cs="Times New Roman"/>
        </w:rPr>
        <w:t>速率为</w:t>
      </w:r>
      <w:r w:rsidR="0015288C" w:rsidRPr="00592580">
        <w:rPr>
          <w:rFonts w:ascii="Book Antiqua" w:hAnsi="Book Antiqua" w:cs="Times New Roman"/>
          <w:i/>
        </w:rPr>
        <w:t>v</w:t>
      </w:r>
      <w:r w:rsidR="0015288C" w:rsidRPr="00592580">
        <w:rPr>
          <w:rFonts w:ascii="Times New Roman" w:hAnsi="Times New Roman" w:cs="Times New Roman"/>
        </w:rPr>
        <w:t>的电子从圆心沿半径方向进入磁场．已知电子质量为</w:t>
      </w:r>
      <w:r w:rsidR="0015288C" w:rsidRPr="00592580">
        <w:rPr>
          <w:rFonts w:ascii="Times New Roman" w:hAnsi="Times New Roman" w:cs="Times New Roman"/>
          <w:i/>
        </w:rPr>
        <w:t>m</w:t>
      </w:r>
      <w:r w:rsidR="0015288C" w:rsidRPr="00592580">
        <w:rPr>
          <w:rFonts w:ascii="Times New Roman" w:hAnsi="Times New Roman" w:cs="Times New Roman"/>
        </w:rPr>
        <w:t>，电荷量为</w:t>
      </w:r>
      <w:r w:rsidR="0015288C" w:rsidRPr="00592580">
        <w:rPr>
          <w:rFonts w:ascii="Times New Roman" w:hAnsi="Times New Roman" w:cs="Times New Roman"/>
          <w:i/>
        </w:rPr>
        <w:t>e</w:t>
      </w:r>
      <w:r w:rsidR="0015288C" w:rsidRPr="00592580">
        <w:rPr>
          <w:rFonts w:ascii="Times New Roman" w:hAnsi="Times New Roman" w:cs="Times New Roman"/>
        </w:rPr>
        <w:t>．为使该电子的运动被限制在图中实线圆围成的区域内，磁场的磁感应强度最小为</w:t>
      </w:r>
      <w:r w:rsidR="0015288C">
        <w:rPr>
          <w:rFonts w:ascii="Times New Roman" w:hAnsi="Times New Roman" w:cs="Times New Roman" w:hint="eastAsia"/>
        </w:rPr>
        <w:t>（</w:t>
      </w:r>
      <w:r w:rsidR="0015288C">
        <w:rPr>
          <w:rFonts w:ascii="Times New Roman" w:hAnsi="Times New Roman" w:cs="Times New Roman" w:hint="eastAsia"/>
        </w:rPr>
        <w:t xml:space="preserve"> </w:t>
      </w:r>
      <w:r w:rsidR="0015288C">
        <w:rPr>
          <w:rFonts w:ascii="Times New Roman" w:hAnsi="Times New Roman" w:cs="Times New Roman"/>
        </w:rPr>
        <w:t xml:space="preserve">   </w:t>
      </w:r>
      <w:r w:rsidR="0015288C">
        <w:rPr>
          <w:rFonts w:ascii="Times New Roman" w:hAnsi="Times New Roman" w:cs="Times New Roman" w:hint="eastAsia"/>
        </w:rPr>
        <w:t>）</w:t>
      </w:r>
    </w:p>
    <w:p w14:paraId="391C2084" w14:textId="59AE297C" w:rsidR="0015288C" w:rsidRPr="00592580" w:rsidRDefault="0015288C" w:rsidP="0015288C">
      <w:pPr>
        <w:pStyle w:val="a3"/>
        <w:tabs>
          <w:tab w:val="left" w:pos="4680"/>
        </w:tabs>
        <w:snapToGrid w:val="0"/>
        <w:spacing w:line="360" w:lineRule="auto"/>
        <w:ind w:firstLineChars="200" w:firstLine="420"/>
        <w:rPr>
          <w:rFonts w:ascii="Times New Roman" w:hAnsi="Times New Roman" w:cs="Times New Roman"/>
        </w:rPr>
      </w:pPr>
      <w:r>
        <w:rPr>
          <w:noProof/>
        </w:rPr>
        <w:drawing>
          <wp:anchor distT="0" distB="0" distL="114300" distR="114300" simplePos="0" relativeHeight="251658240" behindDoc="0" locked="0" layoutInCell="1" allowOverlap="1" wp14:anchorId="5F33C6D0" wp14:editId="5DFD4E35">
            <wp:simplePos x="0" y="0"/>
            <wp:positionH relativeFrom="column">
              <wp:posOffset>5244465</wp:posOffset>
            </wp:positionH>
            <wp:positionV relativeFrom="paragraph">
              <wp:posOffset>60325</wp:posOffset>
            </wp:positionV>
            <wp:extent cx="875665" cy="867410"/>
            <wp:effectExtent l="0" t="0" r="635"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566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2580">
        <w:rPr>
          <w:rFonts w:ascii="Times New Roman" w:hAnsi="Times New Roman" w:cs="Times New Roman"/>
        </w:rPr>
        <w:t>A.</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f(3</w:instrText>
      </w:r>
      <w:r w:rsidRPr="00592580">
        <w:rPr>
          <w:rFonts w:ascii="Times New Roman" w:hAnsi="Times New Roman" w:cs="Times New Roman"/>
          <w:i/>
        </w:rPr>
        <w:instrText>m</w:instrText>
      </w:r>
      <w:r w:rsidRPr="00592580">
        <w:rPr>
          <w:rFonts w:ascii="Book Antiqua" w:hAnsi="Book Antiqua" w:cs="Times New Roman"/>
          <w:i/>
        </w:rPr>
        <w:instrText>v</w:instrText>
      </w:r>
      <w:r w:rsidRPr="00592580">
        <w:rPr>
          <w:rFonts w:ascii="Times New Roman" w:hAnsi="Times New Roman" w:cs="Times New Roman"/>
          <w:i/>
        </w:rPr>
        <w:instrText>,</w:instrText>
      </w:r>
      <w:r w:rsidRPr="00592580">
        <w:rPr>
          <w:rFonts w:ascii="Times New Roman" w:hAnsi="Times New Roman" w:cs="Times New Roman"/>
        </w:rPr>
        <w:instrText>2</w:instrText>
      </w:r>
      <w:r w:rsidRPr="00592580">
        <w:rPr>
          <w:rFonts w:ascii="Times New Roman" w:hAnsi="Times New Roman" w:cs="Times New Roman"/>
          <w:i/>
        </w:rPr>
        <w:instrText>ae</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w:t>
      </w:r>
      <w:r w:rsidRPr="00592580">
        <w:rPr>
          <w:rFonts w:ascii="Times New Roman" w:hAnsi="Times New Roman" w:cs="Times New Roman"/>
        </w:rPr>
        <w:tab/>
        <w:t>B</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m</w:instrText>
      </w:r>
      <w:r w:rsidRPr="00592580">
        <w:rPr>
          <w:rFonts w:ascii="Book Antiqua" w:hAnsi="Book Antiqua" w:cs="Times New Roman"/>
          <w:i/>
        </w:rPr>
        <w:instrText>v</w:instrText>
      </w:r>
      <w:r w:rsidRPr="00592580">
        <w:rPr>
          <w:rFonts w:ascii="Times New Roman" w:hAnsi="Times New Roman" w:cs="Times New Roman"/>
          <w:i/>
        </w:rPr>
        <w:instrText>,ae</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66B066BF" w14:textId="4C9CCE8A" w:rsidR="00120A18" w:rsidRDefault="0015288C" w:rsidP="00D76C9A">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f(3</w:instrText>
      </w:r>
      <w:r w:rsidRPr="00592580">
        <w:rPr>
          <w:rFonts w:ascii="Times New Roman" w:hAnsi="Times New Roman" w:cs="Times New Roman"/>
          <w:i/>
        </w:rPr>
        <w:instrText>m</w:instrText>
      </w:r>
      <w:r w:rsidRPr="00592580">
        <w:rPr>
          <w:rFonts w:ascii="Book Antiqua" w:hAnsi="Book Antiqua" w:cs="Times New Roman"/>
          <w:i/>
        </w:rPr>
        <w:instrText>v</w:instrText>
      </w:r>
      <w:r w:rsidRPr="00592580">
        <w:rPr>
          <w:rFonts w:ascii="Times New Roman" w:hAnsi="Times New Roman" w:cs="Times New Roman"/>
          <w:i/>
        </w:rPr>
        <w:instrText>,</w:instrText>
      </w:r>
      <w:r w:rsidRPr="00592580">
        <w:rPr>
          <w:rFonts w:ascii="Times New Roman" w:hAnsi="Times New Roman" w:cs="Times New Roman"/>
        </w:rPr>
        <w:instrText>4</w:instrText>
      </w:r>
      <w:r w:rsidRPr="00592580">
        <w:rPr>
          <w:rFonts w:ascii="Times New Roman" w:hAnsi="Times New Roman" w:cs="Times New Roman"/>
          <w:i/>
        </w:rPr>
        <w:instrText>ae</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 xml:space="preserve"> </w:t>
      </w:r>
      <w:r w:rsidRPr="00592580">
        <w:rPr>
          <w:rFonts w:ascii="Times New Roman" w:hAnsi="Times New Roman" w:cs="Times New Roman"/>
        </w:rPr>
        <w:tab/>
        <w:t>D</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f(3</w:instrText>
      </w:r>
      <w:r w:rsidRPr="00592580">
        <w:rPr>
          <w:rFonts w:ascii="Times New Roman" w:hAnsi="Times New Roman" w:cs="Times New Roman"/>
          <w:i/>
        </w:rPr>
        <w:instrText>m</w:instrText>
      </w:r>
      <w:r w:rsidRPr="00592580">
        <w:rPr>
          <w:rFonts w:ascii="Book Antiqua" w:hAnsi="Book Antiqua" w:cs="Times New Roman"/>
          <w:i/>
        </w:rPr>
        <w:instrText>v</w:instrText>
      </w:r>
      <w:r w:rsidRPr="00592580">
        <w:rPr>
          <w:rFonts w:ascii="Times New Roman" w:hAnsi="Times New Roman" w:cs="Times New Roman"/>
          <w:i/>
        </w:rPr>
        <w:instrText>,</w:instrText>
      </w:r>
      <w:r w:rsidRPr="00592580">
        <w:rPr>
          <w:rFonts w:ascii="Times New Roman" w:hAnsi="Times New Roman" w:cs="Times New Roman"/>
        </w:rPr>
        <w:instrText>5</w:instrText>
      </w:r>
      <w:r w:rsidRPr="00592580">
        <w:rPr>
          <w:rFonts w:ascii="Times New Roman" w:hAnsi="Times New Roman" w:cs="Times New Roman"/>
          <w:i/>
        </w:rPr>
        <w:instrText>ae</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36AC5A01" w14:textId="77777777" w:rsidR="00D76C9A" w:rsidRPr="00D76C9A" w:rsidRDefault="00D76C9A" w:rsidP="00045911">
      <w:pPr>
        <w:pStyle w:val="a3"/>
        <w:tabs>
          <w:tab w:val="left" w:pos="4680"/>
        </w:tabs>
        <w:ind w:firstLineChars="200" w:firstLine="420"/>
        <w:rPr>
          <w:rFonts w:ascii="Times New Roman" w:hAnsi="Times New Roman" w:cs="Times New Roman"/>
        </w:rPr>
      </w:pPr>
    </w:p>
    <w:p w14:paraId="54C3F423" w14:textId="32FF4246" w:rsidR="00D76C9A" w:rsidRPr="00592580" w:rsidRDefault="009B757E" w:rsidP="00D76C9A">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b/>
          <w:bCs/>
        </w:rPr>
        <w:t>练</w:t>
      </w:r>
      <w:r w:rsidRPr="003E280F">
        <w:rPr>
          <w:rFonts w:ascii="Times New Roman" w:hAnsi="Times New Roman" w:cs="Times New Roman"/>
          <w:b/>
          <w:bCs/>
        </w:rPr>
        <w:t>2</w:t>
      </w:r>
      <w:r w:rsidR="00D76C9A" w:rsidRPr="003E280F">
        <w:rPr>
          <w:rFonts w:ascii="Times New Roman" w:hAnsi="Times New Roman" w:cs="Times New Roman"/>
          <w:b/>
          <w:bCs/>
        </w:rPr>
        <w:t>．</w:t>
      </w:r>
      <w:proofErr w:type="gramStart"/>
      <w:r w:rsidR="00D76C9A" w:rsidRPr="00592580">
        <w:rPr>
          <w:rFonts w:ascii="Times New Roman" w:hAnsi="Times New Roman" w:cs="Times New Roman"/>
        </w:rPr>
        <w:t>一</w:t>
      </w:r>
      <w:proofErr w:type="gramEnd"/>
      <w:r w:rsidR="00D76C9A" w:rsidRPr="00592580">
        <w:rPr>
          <w:rFonts w:ascii="Times New Roman" w:hAnsi="Times New Roman" w:cs="Times New Roman"/>
        </w:rPr>
        <w:t>质量为</w:t>
      </w:r>
      <w:r w:rsidR="00D76C9A" w:rsidRPr="00592580">
        <w:rPr>
          <w:rFonts w:ascii="Times New Roman" w:hAnsi="Times New Roman" w:cs="Times New Roman"/>
          <w:i/>
        </w:rPr>
        <w:t>m</w:t>
      </w:r>
      <w:r w:rsidR="00D76C9A" w:rsidRPr="00592580">
        <w:rPr>
          <w:rFonts w:ascii="Times New Roman" w:hAnsi="Times New Roman" w:cs="Times New Roman"/>
        </w:rPr>
        <w:t>、电荷量为</w:t>
      </w:r>
      <w:r w:rsidR="00D76C9A" w:rsidRPr="00592580">
        <w:rPr>
          <w:rFonts w:ascii="Times New Roman" w:hAnsi="Times New Roman" w:cs="Times New Roman"/>
          <w:i/>
        </w:rPr>
        <w:t>q</w:t>
      </w:r>
      <w:r w:rsidR="00D76C9A" w:rsidRPr="00592580">
        <w:rPr>
          <w:rFonts w:ascii="Times New Roman" w:hAnsi="Times New Roman" w:cs="Times New Roman"/>
        </w:rPr>
        <w:t>的负电荷在磁感应强度为</w:t>
      </w:r>
      <w:r w:rsidR="00D76C9A" w:rsidRPr="00592580">
        <w:rPr>
          <w:rFonts w:ascii="Times New Roman" w:hAnsi="Times New Roman" w:cs="Times New Roman"/>
          <w:i/>
        </w:rPr>
        <w:t>B</w:t>
      </w:r>
      <w:r w:rsidR="00D76C9A" w:rsidRPr="00592580">
        <w:rPr>
          <w:rFonts w:ascii="Times New Roman" w:hAnsi="Times New Roman" w:cs="Times New Roman"/>
        </w:rPr>
        <w:t>的匀强磁场中绕固定的正电荷沿固定的光滑轨道做匀速圆周运动，若磁场方向垂直于它的运动平面，且作用在负电荷的电场力恰好是磁场力的三倍，则负电荷做圆周运动的角速度可能是</w:t>
      </w:r>
      <w:r w:rsidR="00D76C9A">
        <w:rPr>
          <w:rFonts w:ascii="Times New Roman" w:hAnsi="Times New Roman" w:cs="Times New Roman" w:hint="eastAsia"/>
        </w:rPr>
        <w:t>（</w:t>
      </w:r>
      <w:r w:rsidR="00D76C9A">
        <w:rPr>
          <w:rFonts w:ascii="Times New Roman" w:hAnsi="Times New Roman" w:cs="Times New Roman" w:hint="eastAsia"/>
        </w:rPr>
        <w:t xml:space="preserve"> </w:t>
      </w:r>
      <w:r w:rsidR="00D76C9A">
        <w:rPr>
          <w:rFonts w:ascii="Times New Roman" w:hAnsi="Times New Roman" w:cs="Times New Roman"/>
        </w:rPr>
        <w:t xml:space="preserve">   </w:t>
      </w:r>
      <w:r w:rsidR="00D76C9A">
        <w:rPr>
          <w:rFonts w:ascii="Times New Roman" w:hAnsi="Times New Roman" w:cs="Times New Roman" w:hint="eastAsia"/>
        </w:rPr>
        <w:t>）</w:t>
      </w:r>
    </w:p>
    <w:p w14:paraId="691D58E6" w14:textId="3B1EB38D" w:rsidR="00D76C9A" w:rsidRPr="00045911" w:rsidRDefault="00D76C9A" w:rsidP="00045911">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f(5</w:instrText>
      </w:r>
      <w:r w:rsidRPr="00592580">
        <w:rPr>
          <w:rFonts w:ascii="Times New Roman" w:hAnsi="Times New Roman" w:cs="Times New Roman"/>
          <w:i/>
        </w:rPr>
        <w:instrText>qB,m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00045911">
        <w:rPr>
          <w:rFonts w:ascii="Times New Roman" w:hAnsi="Times New Roman" w:cs="Times New Roman"/>
        </w:rPr>
        <w:t xml:space="preserve">             </w:t>
      </w:r>
      <w:r w:rsidRPr="00592580">
        <w:rPr>
          <w:rFonts w:ascii="Times New Roman" w:hAnsi="Times New Roman" w:cs="Times New Roman"/>
        </w:rPr>
        <w:t>B</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f(3</w:instrText>
      </w:r>
      <w:r w:rsidRPr="00592580">
        <w:rPr>
          <w:rFonts w:ascii="Times New Roman" w:hAnsi="Times New Roman" w:cs="Times New Roman"/>
          <w:i/>
        </w:rPr>
        <w:instrText>qB,m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00045911">
        <w:rPr>
          <w:rFonts w:ascii="Times New Roman" w:hAnsi="Times New Roman" w:cs="Times New Roman" w:hint="eastAsia"/>
        </w:rPr>
        <w:t xml:space="preserve"> </w:t>
      </w:r>
      <w:r w:rsidR="00045911">
        <w:rPr>
          <w:rFonts w:ascii="Times New Roman" w:hAnsi="Times New Roman" w:cs="Times New Roman"/>
        </w:rPr>
        <w:t xml:space="preserve">            </w:t>
      </w:r>
      <w:r w:rsidRPr="00592580">
        <w:rPr>
          <w:rFonts w:ascii="Times New Roman" w:hAnsi="Times New Roman" w:cs="Times New Roman"/>
        </w:rPr>
        <w:t>C</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w:instrText>
      </w:r>
      <w:r w:rsidRPr="00592580">
        <w:rPr>
          <w:rFonts w:ascii="Times New Roman" w:hAnsi="Times New Roman" w:cs="Times New Roman"/>
          <w:i/>
        </w:rPr>
        <w:instrText>qB,m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r w:rsidR="00045911">
        <w:rPr>
          <w:rFonts w:ascii="Times New Roman" w:hAnsi="Times New Roman" w:cs="Times New Roman"/>
        </w:rPr>
        <w:t xml:space="preserve">            </w:t>
      </w:r>
      <w:r w:rsidRPr="00592580">
        <w:rPr>
          <w:rFonts w:ascii="Times New Roman" w:hAnsi="Times New Roman" w:cs="Times New Roman"/>
        </w:rPr>
        <w:t>D</w:t>
      </w:r>
      <w:r w:rsidRPr="00592580">
        <w:rPr>
          <w:rFonts w:ascii="Times New Roman" w:hAnsi="Times New Roman" w:cs="Times New Roman"/>
        </w:rPr>
        <w:t>．</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qB,m</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0F16AB7E" w14:textId="77777777" w:rsidR="00045911" w:rsidRPr="00592580" w:rsidRDefault="00045911" w:rsidP="00045911">
      <w:pPr>
        <w:pStyle w:val="a3"/>
        <w:tabs>
          <w:tab w:val="left" w:pos="4680"/>
        </w:tabs>
        <w:ind w:firstLineChars="200" w:firstLine="420"/>
        <w:rPr>
          <w:rFonts w:ascii="Times New Roman" w:hAnsi="Times New Roman" w:cs="Times New Roman"/>
        </w:rPr>
      </w:pPr>
    </w:p>
    <w:p w14:paraId="5BB33BB4" w14:textId="4383D1EC" w:rsidR="00045911" w:rsidRPr="00592580" w:rsidRDefault="00000000" w:rsidP="00045911">
      <w:pPr>
        <w:pStyle w:val="a3"/>
        <w:tabs>
          <w:tab w:val="left" w:pos="4680"/>
        </w:tabs>
        <w:spacing w:line="360" w:lineRule="auto"/>
        <w:ind w:left="422" w:hangingChars="200" w:hanging="422"/>
        <w:rPr>
          <w:rFonts w:ascii="Times New Roman" w:hAnsi="Times New Roman" w:cs="Times New Roman"/>
        </w:rPr>
      </w:pPr>
      <w:r w:rsidRPr="003E280F">
        <w:rPr>
          <w:rFonts w:ascii="Times New Roman" w:hAnsi="Times New Roman" w:cs="Times New Roman"/>
          <w:b/>
          <w:bCs/>
          <w:noProof/>
        </w:rPr>
        <w:pict w14:anchorId="6BC9D016">
          <v:shape id="_x0000_s2055" type="#_x0000_t75" style="position:absolute;left:0;text-align:left;margin-left:401.25pt;margin-top:46.35pt;width:80.75pt;height:74.7pt;z-index:251670528;mso-position-horizontal-relative:text;mso-position-vertical-relative:text">
            <v:imagedata r:id="rId12" o:title="W9-86"/>
            <w10:wrap type="square"/>
          </v:shape>
        </w:pict>
      </w:r>
      <w:r w:rsidR="00045911" w:rsidRPr="003E280F">
        <w:rPr>
          <w:rFonts w:ascii="Times New Roman" w:hAnsi="Times New Roman" w:cs="Times New Roman"/>
          <w:b/>
          <w:bCs/>
        </w:rPr>
        <w:t>练</w:t>
      </w:r>
      <w:r w:rsidR="00045911" w:rsidRPr="003E280F">
        <w:rPr>
          <w:rFonts w:ascii="Times New Roman" w:hAnsi="Times New Roman" w:cs="Times New Roman"/>
          <w:b/>
          <w:bCs/>
        </w:rPr>
        <w:t>3</w:t>
      </w:r>
      <w:r w:rsidR="00045911" w:rsidRPr="003E280F">
        <w:rPr>
          <w:rFonts w:ascii="Times New Roman" w:hAnsi="Times New Roman" w:cs="Times New Roman"/>
          <w:b/>
          <w:bCs/>
        </w:rPr>
        <w:t>．</w:t>
      </w:r>
      <w:r w:rsidR="00045911" w:rsidRPr="00592580">
        <w:rPr>
          <w:rFonts w:ascii="Times New Roman" w:hAnsi="Times New Roman" w:cs="Times New Roman"/>
        </w:rPr>
        <w:t>如图所示，一束电子以大小不同的速率沿图示方向垂直飞入横截面是一正方形的匀强磁场区域，下列判断正确的是</w:t>
      </w:r>
      <w:r w:rsidR="00045911">
        <w:rPr>
          <w:rFonts w:ascii="Times New Roman" w:hAnsi="Times New Roman" w:cs="Times New Roman" w:hint="eastAsia"/>
        </w:rPr>
        <w:t>（</w:t>
      </w:r>
      <w:r w:rsidR="00045911">
        <w:rPr>
          <w:rFonts w:ascii="Times New Roman" w:hAnsi="Times New Roman" w:cs="Times New Roman" w:hint="eastAsia"/>
        </w:rPr>
        <w:t xml:space="preserve"> </w:t>
      </w:r>
      <w:r w:rsidR="00045911">
        <w:rPr>
          <w:rFonts w:ascii="Times New Roman" w:hAnsi="Times New Roman" w:cs="Times New Roman"/>
        </w:rPr>
        <w:t xml:space="preserve">   </w:t>
      </w:r>
      <w:r w:rsidR="00045911">
        <w:rPr>
          <w:rFonts w:ascii="Times New Roman" w:hAnsi="Times New Roman" w:cs="Times New Roman" w:hint="eastAsia"/>
        </w:rPr>
        <w:t>）</w:t>
      </w:r>
    </w:p>
    <w:p w14:paraId="060657BD" w14:textId="774C41C3" w:rsidR="00045911" w:rsidRPr="00592580" w:rsidRDefault="00045911" w:rsidP="00045911">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A</w:t>
      </w:r>
      <w:r w:rsidRPr="00592580">
        <w:rPr>
          <w:rFonts w:ascii="Times New Roman" w:hAnsi="Times New Roman" w:cs="Times New Roman"/>
        </w:rPr>
        <w:t>．电子在磁场中运动时间越长，其轨迹线越长</w:t>
      </w:r>
    </w:p>
    <w:p w14:paraId="3C609DFD" w14:textId="77777777" w:rsidR="00045911" w:rsidRPr="00592580" w:rsidRDefault="00045911" w:rsidP="00045911">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．电子在磁场中运动时间越长，其轨迹线所对应的圆心角越大</w:t>
      </w:r>
    </w:p>
    <w:p w14:paraId="6199D2D1" w14:textId="77777777" w:rsidR="00045911" w:rsidRPr="00592580" w:rsidRDefault="00045911" w:rsidP="00045911">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．在磁场中运动时间相同的电子，其轨迹线一定重合</w:t>
      </w:r>
    </w:p>
    <w:p w14:paraId="653988F2" w14:textId="77777777" w:rsidR="00045911" w:rsidRPr="00592580" w:rsidRDefault="00045911" w:rsidP="00045911">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．电子的速率不同，它们在磁场中运动时间一定不相同</w:t>
      </w:r>
    </w:p>
    <w:p w14:paraId="29B8EFC2" w14:textId="018E2CCE" w:rsidR="00045911" w:rsidRPr="00592580" w:rsidRDefault="00000000" w:rsidP="00045911">
      <w:pPr>
        <w:pStyle w:val="a3"/>
        <w:tabs>
          <w:tab w:val="left" w:pos="4680"/>
        </w:tabs>
        <w:snapToGrid w:val="0"/>
        <w:spacing w:line="360" w:lineRule="auto"/>
        <w:rPr>
          <w:rFonts w:ascii="Times New Roman" w:hAnsi="Times New Roman" w:cs="Times New Roman"/>
        </w:rPr>
      </w:pPr>
      <w:r w:rsidRPr="003E280F">
        <w:rPr>
          <w:rFonts w:ascii="Times New Roman" w:hAnsi="Times New Roman" w:cs="Times New Roman"/>
          <w:b/>
          <w:bCs/>
          <w:noProof/>
        </w:rPr>
        <w:lastRenderedPageBreak/>
        <w:pict w14:anchorId="437CF36D">
          <v:shape id="_x0000_s2056" type="#_x0000_t75" style="position:absolute;left:0;text-align:left;margin-left:418.05pt;margin-top:49.45pt;width:64.05pt;height:111.25pt;z-index:251672576;mso-position-horizontal-relative:text;mso-position-vertical-relative:text">
            <v:imagedata r:id="rId13" o:title="W9-87"/>
            <w10:wrap type="square"/>
          </v:shape>
        </w:pict>
      </w:r>
      <w:r w:rsidR="00045911" w:rsidRPr="003E280F">
        <w:rPr>
          <w:rFonts w:ascii="Times New Roman" w:hAnsi="Times New Roman" w:cs="Times New Roman"/>
          <w:b/>
          <w:bCs/>
        </w:rPr>
        <w:t>练</w:t>
      </w:r>
      <w:r w:rsidR="00045911" w:rsidRPr="003E280F">
        <w:rPr>
          <w:rFonts w:ascii="Times New Roman" w:hAnsi="Times New Roman" w:cs="Times New Roman"/>
          <w:b/>
          <w:bCs/>
        </w:rPr>
        <w:t>4</w:t>
      </w:r>
      <w:r w:rsidR="00045911" w:rsidRPr="003E280F">
        <w:rPr>
          <w:rFonts w:ascii="Times New Roman" w:hAnsi="Times New Roman" w:cs="Times New Roman"/>
          <w:b/>
          <w:bCs/>
        </w:rPr>
        <w:t>．</w:t>
      </w:r>
      <w:r w:rsidR="00045911" w:rsidRPr="00592580">
        <w:rPr>
          <w:rFonts w:ascii="Times New Roman" w:hAnsi="Times New Roman" w:cs="Times New Roman"/>
        </w:rPr>
        <w:t>如图所示，宽度为</w:t>
      </w:r>
      <w:r w:rsidR="00045911" w:rsidRPr="00592580">
        <w:rPr>
          <w:rFonts w:ascii="Times New Roman" w:hAnsi="Times New Roman" w:cs="Times New Roman"/>
          <w:i/>
        </w:rPr>
        <w:t>d</w:t>
      </w:r>
      <w:r w:rsidR="00045911" w:rsidRPr="00592580">
        <w:rPr>
          <w:rFonts w:ascii="Times New Roman" w:hAnsi="Times New Roman" w:cs="Times New Roman"/>
        </w:rPr>
        <w:t>的有界匀强磁场，磁感应强度为</w:t>
      </w:r>
      <w:r w:rsidR="00045911" w:rsidRPr="00592580">
        <w:rPr>
          <w:rFonts w:ascii="Times New Roman" w:hAnsi="Times New Roman" w:cs="Times New Roman"/>
          <w:i/>
        </w:rPr>
        <w:t>B</w:t>
      </w:r>
      <w:r w:rsidR="00045911" w:rsidRPr="00592580">
        <w:rPr>
          <w:rFonts w:ascii="Times New Roman" w:hAnsi="Times New Roman" w:cs="Times New Roman"/>
        </w:rPr>
        <w:t>，</w:t>
      </w:r>
      <w:r w:rsidR="00045911" w:rsidRPr="00592580">
        <w:rPr>
          <w:rFonts w:ascii="Times New Roman" w:hAnsi="Times New Roman" w:cs="Times New Roman"/>
          <w:i/>
        </w:rPr>
        <w:t>MM</w:t>
      </w:r>
      <w:r w:rsidR="00045911" w:rsidRPr="00592580">
        <w:rPr>
          <w:rFonts w:hAnsi="宋体" w:cs="Times New Roman"/>
        </w:rPr>
        <w:t>′</w:t>
      </w:r>
      <w:r w:rsidR="00045911" w:rsidRPr="00592580">
        <w:rPr>
          <w:rFonts w:ascii="Times New Roman" w:hAnsi="Times New Roman" w:cs="Times New Roman"/>
        </w:rPr>
        <w:t>和</w:t>
      </w:r>
      <w:r w:rsidR="00045911" w:rsidRPr="00592580">
        <w:rPr>
          <w:rFonts w:ascii="Times New Roman" w:hAnsi="Times New Roman" w:cs="Times New Roman"/>
          <w:i/>
        </w:rPr>
        <w:t>NN</w:t>
      </w:r>
      <w:r w:rsidR="00045911" w:rsidRPr="00592580">
        <w:rPr>
          <w:rFonts w:hAnsi="宋体" w:cs="Times New Roman"/>
        </w:rPr>
        <w:t>′</w:t>
      </w:r>
      <w:r w:rsidR="00045911" w:rsidRPr="00592580">
        <w:rPr>
          <w:rFonts w:ascii="Times New Roman" w:hAnsi="Times New Roman" w:cs="Times New Roman"/>
        </w:rPr>
        <w:t>是它的两条边界．现有质量为</w:t>
      </w:r>
      <w:r w:rsidR="00045911" w:rsidRPr="00592580">
        <w:rPr>
          <w:rFonts w:ascii="Times New Roman" w:hAnsi="Times New Roman" w:cs="Times New Roman"/>
          <w:i/>
        </w:rPr>
        <w:t>m</w:t>
      </w:r>
      <w:r w:rsidR="00045911" w:rsidRPr="00592580">
        <w:rPr>
          <w:rFonts w:ascii="Times New Roman" w:hAnsi="Times New Roman" w:cs="Times New Roman"/>
        </w:rPr>
        <w:t>、电荷量为</w:t>
      </w:r>
      <w:r w:rsidR="00045911" w:rsidRPr="00592580">
        <w:rPr>
          <w:rFonts w:ascii="Times New Roman" w:hAnsi="Times New Roman" w:cs="Times New Roman"/>
          <w:i/>
        </w:rPr>
        <w:t>q</w:t>
      </w:r>
      <w:r w:rsidR="00045911" w:rsidRPr="00592580">
        <w:rPr>
          <w:rFonts w:ascii="Times New Roman" w:hAnsi="Times New Roman" w:cs="Times New Roman"/>
        </w:rPr>
        <w:t>的带电粒子沿图示方向垂直磁场射入．要使粒子不能从边界</w:t>
      </w:r>
      <w:r w:rsidR="00045911" w:rsidRPr="00592580">
        <w:rPr>
          <w:rFonts w:ascii="Times New Roman" w:hAnsi="Times New Roman" w:cs="Times New Roman"/>
          <w:i/>
        </w:rPr>
        <w:t>NN</w:t>
      </w:r>
      <w:r w:rsidR="00045911" w:rsidRPr="00592580">
        <w:rPr>
          <w:rFonts w:hAnsi="宋体" w:cs="Times New Roman"/>
        </w:rPr>
        <w:t>′</w:t>
      </w:r>
      <w:r w:rsidR="00045911" w:rsidRPr="00592580">
        <w:rPr>
          <w:rFonts w:ascii="Times New Roman" w:hAnsi="Times New Roman" w:cs="Times New Roman"/>
        </w:rPr>
        <w:t>射出，则粒子入射速率</w:t>
      </w:r>
      <w:r w:rsidR="00045911" w:rsidRPr="00592580">
        <w:rPr>
          <w:rFonts w:ascii="Book Antiqua" w:hAnsi="Book Antiqua" w:cs="Times New Roman"/>
          <w:i/>
        </w:rPr>
        <w:t>v</w:t>
      </w:r>
      <w:r w:rsidR="00045911" w:rsidRPr="00592580">
        <w:rPr>
          <w:rFonts w:ascii="Times New Roman" w:hAnsi="Times New Roman" w:cs="Times New Roman"/>
        </w:rPr>
        <w:t>的最大值可能是多少？</w:t>
      </w:r>
    </w:p>
    <w:p w14:paraId="36D2AC0F" w14:textId="46597D87" w:rsidR="00045911" w:rsidRDefault="00045911" w:rsidP="00045911">
      <w:pPr>
        <w:pStyle w:val="a3"/>
        <w:tabs>
          <w:tab w:val="left" w:pos="4680"/>
        </w:tabs>
        <w:snapToGrid w:val="0"/>
        <w:spacing w:line="360" w:lineRule="auto"/>
        <w:rPr>
          <w:rFonts w:ascii="Times New Roman" w:hAnsi="Times New Roman" w:cs="Times New Roman"/>
        </w:rPr>
      </w:pPr>
    </w:p>
    <w:p w14:paraId="723181B4" w14:textId="7049BDA4" w:rsidR="00045911" w:rsidRDefault="00045911" w:rsidP="00045911">
      <w:pPr>
        <w:pStyle w:val="a3"/>
        <w:tabs>
          <w:tab w:val="left" w:pos="4680"/>
        </w:tabs>
        <w:snapToGrid w:val="0"/>
        <w:spacing w:line="360" w:lineRule="auto"/>
        <w:rPr>
          <w:rFonts w:ascii="Times New Roman" w:hAnsi="Times New Roman" w:cs="Times New Roman"/>
        </w:rPr>
      </w:pPr>
    </w:p>
    <w:p w14:paraId="57FD221B" w14:textId="77777777" w:rsidR="00045911" w:rsidRPr="00592580" w:rsidRDefault="00045911" w:rsidP="00045911">
      <w:pPr>
        <w:pStyle w:val="a3"/>
        <w:tabs>
          <w:tab w:val="left" w:pos="4680"/>
        </w:tabs>
        <w:snapToGrid w:val="0"/>
        <w:spacing w:line="360" w:lineRule="auto"/>
        <w:rPr>
          <w:rFonts w:ascii="Times New Roman" w:hAnsi="Times New Roman" w:cs="Times New Roman"/>
        </w:rPr>
      </w:pPr>
    </w:p>
    <w:p w14:paraId="175D8892" w14:textId="25E84EF1" w:rsidR="00120A18" w:rsidRPr="00045911" w:rsidRDefault="00120A18">
      <w:pPr>
        <w:pStyle w:val="a3"/>
        <w:tabs>
          <w:tab w:val="left" w:pos="4680"/>
        </w:tabs>
        <w:snapToGrid w:val="0"/>
        <w:spacing w:line="360" w:lineRule="auto"/>
        <w:rPr>
          <w:rFonts w:hAnsi="宋体" w:cs="宋体"/>
        </w:rPr>
      </w:pPr>
    </w:p>
    <w:p w14:paraId="7A4D1709" w14:textId="77777777" w:rsidR="00120A18" w:rsidRDefault="00120A18">
      <w:pPr>
        <w:pStyle w:val="a3"/>
        <w:tabs>
          <w:tab w:val="left" w:pos="4680"/>
        </w:tabs>
        <w:snapToGrid w:val="0"/>
        <w:spacing w:line="360" w:lineRule="auto"/>
        <w:rPr>
          <w:rFonts w:hAnsi="宋体" w:cs="宋体"/>
        </w:rPr>
      </w:pPr>
    </w:p>
    <w:p w14:paraId="7A79B7D7" w14:textId="77777777" w:rsidR="00120A18" w:rsidRDefault="00120A18" w:rsidP="00045911">
      <w:pPr>
        <w:pStyle w:val="a3"/>
        <w:tabs>
          <w:tab w:val="left" w:pos="4680"/>
        </w:tabs>
        <w:snapToGrid w:val="0"/>
        <w:spacing w:line="360" w:lineRule="auto"/>
        <w:rPr>
          <w:rFonts w:hAnsi="宋体" w:cs="宋体"/>
        </w:rPr>
      </w:pPr>
    </w:p>
    <w:p w14:paraId="2A8EB1D0" w14:textId="77777777" w:rsidR="00120A18" w:rsidRDefault="00120A18">
      <w:pPr>
        <w:pStyle w:val="a3"/>
        <w:tabs>
          <w:tab w:val="left" w:pos="4680"/>
        </w:tabs>
        <w:snapToGrid w:val="0"/>
        <w:spacing w:line="360" w:lineRule="auto"/>
        <w:rPr>
          <w:rFonts w:ascii="Times New Roman" w:hAnsi="Times New Roman" w:cs="Times New Roman"/>
        </w:rPr>
      </w:pPr>
    </w:p>
    <w:p w14:paraId="186383B3" w14:textId="77777777" w:rsidR="00045911" w:rsidRDefault="00045911">
      <w:pPr>
        <w:pStyle w:val="a3"/>
        <w:tabs>
          <w:tab w:val="left" w:pos="4680"/>
        </w:tabs>
        <w:snapToGrid w:val="0"/>
        <w:spacing w:line="360" w:lineRule="auto"/>
        <w:jc w:val="left"/>
        <w:rPr>
          <w:rFonts w:hAnsi="宋体" w:cs="宋体"/>
          <w:b/>
          <w:bCs/>
        </w:rPr>
      </w:pPr>
    </w:p>
    <w:p w14:paraId="32FEDB1A" w14:textId="77777777" w:rsidR="00045911" w:rsidRDefault="00045911">
      <w:pPr>
        <w:pStyle w:val="a3"/>
        <w:tabs>
          <w:tab w:val="left" w:pos="4680"/>
        </w:tabs>
        <w:snapToGrid w:val="0"/>
        <w:spacing w:line="360" w:lineRule="auto"/>
        <w:jc w:val="left"/>
        <w:rPr>
          <w:rFonts w:hAnsi="宋体" w:cs="宋体"/>
          <w:b/>
          <w:bCs/>
        </w:rPr>
      </w:pPr>
    </w:p>
    <w:p w14:paraId="4114F804" w14:textId="3CC02958" w:rsidR="00120A18" w:rsidRDefault="009B757E">
      <w:pPr>
        <w:pStyle w:val="a3"/>
        <w:tabs>
          <w:tab w:val="left" w:pos="4680"/>
        </w:tabs>
        <w:snapToGrid w:val="0"/>
        <w:spacing w:line="360" w:lineRule="auto"/>
        <w:jc w:val="left"/>
        <w:rPr>
          <w:rFonts w:hAnsi="宋体" w:cs="宋体"/>
          <w:b/>
          <w:bCs/>
        </w:rPr>
      </w:pPr>
      <w:r>
        <w:rPr>
          <w:rFonts w:hAnsi="宋体" w:cs="宋体" w:hint="eastAsia"/>
          <w:b/>
          <w:bCs/>
        </w:rPr>
        <w:t>【导思总结】</w:t>
      </w:r>
    </w:p>
    <w:p w14:paraId="5C7B9661" w14:textId="77777777" w:rsidR="00120A18" w:rsidRPr="00045911" w:rsidRDefault="009B757E" w:rsidP="001F58BD">
      <w:pPr>
        <w:pStyle w:val="a3"/>
        <w:tabs>
          <w:tab w:val="left" w:pos="4680"/>
        </w:tabs>
        <w:snapToGrid w:val="0"/>
        <w:spacing w:line="360" w:lineRule="auto"/>
        <w:jc w:val="left"/>
        <w:rPr>
          <w:rFonts w:ascii="Times New Roman" w:eastAsia="楷体" w:hAnsi="Times New Roman" w:cs="Times New Roman"/>
          <w:b/>
          <w:bCs/>
        </w:rPr>
      </w:pPr>
      <w:r w:rsidRPr="00045911">
        <w:rPr>
          <w:rFonts w:ascii="Times New Roman" w:eastAsia="楷体" w:hAnsi="Times New Roman" w:cs="Times New Roman"/>
          <w:b/>
          <w:bCs/>
        </w:rPr>
        <w:t>解决带电粒子在磁场中的临界问题的关键</w:t>
      </w:r>
    </w:p>
    <w:p w14:paraId="0C44FAC8" w14:textId="57FFAEAE" w:rsidR="00120A18" w:rsidRPr="00045911" w:rsidRDefault="0076474F" w:rsidP="00045911">
      <w:pPr>
        <w:pStyle w:val="a3"/>
        <w:tabs>
          <w:tab w:val="left" w:pos="4680"/>
        </w:tabs>
        <w:spacing w:line="360" w:lineRule="auto"/>
        <w:ind w:left="420" w:hangingChars="200" w:hanging="420"/>
        <w:rPr>
          <w:rFonts w:ascii="Times New Roman" w:eastAsia="楷体" w:hAnsi="Times New Roman" w:cs="Times New Roman"/>
        </w:rPr>
      </w:pPr>
      <w:r w:rsidRPr="00045911">
        <w:rPr>
          <w:rFonts w:ascii="Times New Roman" w:eastAsia="楷体" w:hAnsi="Times New Roman" w:cs="Times New Roman"/>
        </w:rPr>
        <w:t>（</w:t>
      </w:r>
      <w:r w:rsidRPr="00045911">
        <w:rPr>
          <w:rFonts w:ascii="Times New Roman" w:eastAsia="楷体" w:hAnsi="Times New Roman" w:cs="Times New Roman"/>
        </w:rPr>
        <w:t>1</w:t>
      </w:r>
      <w:r w:rsidRPr="00045911">
        <w:rPr>
          <w:rFonts w:ascii="Times New Roman" w:eastAsia="楷体" w:hAnsi="Times New Roman" w:cs="Times New Roman"/>
        </w:rPr>
        <w:t>）</w:t>
      </w:r>
      <w:r w:rsidR="009B757E" w:rsidRPr="00045911">
        <w:rPr>
          <w:rFonts w:ascii="Times New Roman" w:eastAsia="楷体" w:hAnsi="Times New Roman" w:cs="Times New Roman"/>
        </w:rPr>
        <w:t>以题目中的</w:t>
      </w:r>
      <w:r w:rsidR="009B757E" w:rsidRPr="00045911">
        <w:rPr>
          <w:rFonts w:ascii="Times New Roman" w:eastAsia="楷体" w:hAnsi="Times New Roman" w:cs="Times New Roman"/>
        </w:rPr>
        <w:t>“</w:t>
      </w:r>
      <w:r w:rsidR="009B757E" w:rsidRPr="00045911">
        <w:rPr>
          <w:rFonts w:ascii="Times New Roman" w:eastAsia="楷体" w:hAnsi="Times New Roman" w:cs="Times New Roman"/>
        </w:rPr>
        <w:t>恰好</w:t>
      </w:r>
      <w:r w:rsidR="009B757E" w:rsidRPr="00045911">
        <w:rPr>
          <w:rFonts w:ascii="Times New Roman" w:eastAsia="楷体" w:hAnsi="Times New Roman" w:cs="Times New Roman"/>
        </w:rPr>
        <w:t>”“</w:t>
      </w:r>
      <w:r w:rsidR="009B757E" w:rsidRPr="00045911">
        <w:rPr>
          <w:rFonts w:ascii="Times New Roman" w:eastAsia="楷体" w:hAnsi="Times New Roman" w:cs="Times New Roman"/>
        </w:rPr>
        <w:t>最大</w:t>
      </w:r>
      <w:r w:rsidR="009B757E" w:rsidRPr="00045911">
        <w:rPr>
          <w:rFonts w:ascii="Times New Roman" w:eastAsia="楷体" w:hAnsi="Times New Roman" w:cs="Times New Roman"/>
        </w:rPr>
        <w:t>”“</w:t>
      </w:r>
      <w:r w:rsidR="009B757E" w:rsidRPr="00045911">
        <w:rPr>
          <w:rFonts w:ascii="Times New Roman" w:eastAsia="楷体" w:hAnsi="Times New Roman" w:cs="Times New Roman"/>
        </w:rPr>
        <w:t>最高</w:t>
      </w:r>
      <w:r w:rsidR="009B757E" w:rsidRPr="00045911">
        <w:rPr>
          <w:rFonts w:ascii="Times New Roman" w:eastAsia="楷体" w:hAnsi="Times New Roman" w:cs="Times New Roman"/>
        </w:rPr>
        <w:t>”“</w:t>
      </w:r>
      <w:r w:rsidR="009B757E" w:rsidRPr="00045911">
        <w:rPr>
          <w:rFonts w:ascii="Times New Roman" w:eastAsia="楷体" w:hAnsi="Times New Roman" w:cs="Times New Roman"/>
        </w:rPr>
        <w:t>至少</w:t>
      </w:r>
      <w:r w:rsidR="009B757E" w:rsidRPr="00045911">
        <w:rPr>
          <w:rFonts w:ascii="Times New Roman" w:eastAsia="楷体" w:hAnsi="Times New Roman" w:cs="Times New Roman"/>
        </w:rPr>
        <w:t>”</w:t>
      </w:r>
      <w:r w:rsidR="009B757E" w:rsidRPr="00045911">
        <w:rPr>
          <w:rFonts w:ascii="Times New Roman" w:eastAsia="楷体" w:hAnsi="Times New Roman" w:cs="Times New Roman"/>
        </w:rPr>
        <w:t>等词语为突破口，运用动态思维，寻找临界点，确定临界状态，根据粒子的速度方向找出圆心的大致位置，同时由磁场边界和题设条件画好轨迹、定好圆心，建立几何关系．</w:t>
      </w:r>
    </w:p>
    <w:p w14:paraId="4D558194" w14:textId="2C3A560D" w:rsidR="00120A18" w:rsidRPr="00045911" w:rsidRDefault="0076474F" w:rsidP="001F58BD">
      <w:pPr>
        <w:pStyle w:val="a3"/>
        <w:tabs>
          <w:tab w:val="left" w:pos="4680"/>
        </w:tabs>
        <w:snapToGrid w:val="0"/>
        <w:spacing w:line="360" w:lineRule="auto"/>
        <w:rPr>
          <w:rFonts w:ascii="Times New Roman" w:eastAsia="楷体" w:hAnsi="Times New Roman" w:cs="Times New Roman"/>
        </w:rPr>
      </w:pPr>
      <w:r w:rsidRPr="00045911">
        <w:rPr>
          <w:rFonts w:ascii="Times New Roman" w:eastAsia="楷体" w:hAnsi="Times New Roman" w:cs="Times New Roman"/>
        </w:rPr>
        <w:t>（</w:t>
      </w:r>
      <w:r w:rsidRPr="00045911">
        <w:rPr>
          <w:rFonts w:ascii="Times New Roman" w:eastAsia="楷体" w:hAnsi="Times New Roman" w:cs="Times New Roman"/>
        </w:rPr>
        <w:t>2</w:t>
      </w:r>
      <w:r w:rsidRPr="00045911">
        <w:rPr>
          <w:rFonts w:ascii="Times New Roman" w:eastAsia="楷体" w:hAnsi="Times New Roman" w:cs="Times New Roman"/>
        </w:rPr>
        <w:t>）</w:t>
      </w:r>
      <w:r w:rsidR="009B757E" w:rsidRPr="00045911">
        <w:rPr>
          <w:rFonts w:ascii="Times New Roman" w:eastAsia="楷体" w:hAnsi="Times New Roman" w:cs="Times New Roman"/>
        </w:rPr>
        <w:t>寻找临界点常用的结论：</w:t>
      </w:r>
    </w:p>
    <w:p w14:paraId="6458EA13" w14:textId="77777777" w:rsidR="00120A18" w:rsidRPr="00045911" w:rsidRDefault="009B757E" w:rsidP="00045911">
      <w:pPr>
        <w:pStyle w:val="a3"/>
        <w:tabs>
          <w:tab w:val="left" w:pos="4680"/>
        </w:tabs>
        <w:snapToGrid w:val="0"/>
        <w:spacing w:line="360" w:lineRule="auto"/>
        <w:ind w:leftChars="200" w:left="420"/>
        <w:rPr>
          <w:rFonts w:ascii="Times New Roman" w:eastAsia="楷体" w:hAnsi="Times New Roman" w:cs="Times New Roman"/>
        </w:rPr>
      </w:pPr>
      <w:r w:rsidRPr="00045911">
        <w:rPr>
          <w:rFonts w:hAnsi="宋体" w:cs="宋体" w:hint="eastAsia"/>
        </w:rPr>
        <w:t>①</w:t>
      </w:r>
      <w:r w:rsidRPr="00045911">
        <w:rPr>
          <w:rFonts w:ascii="Times New Roman" w:eastAsia="楷体" w:hAnsi="Times New Roman" w:cs="Times New Roman"/>
        </w:rPr>
        <w:t>刚好穿出磁场边界的条件是带电粒子在磁场中运动的轨迹与边界相切．</w:t>
      </w:r>
    </w:p>
    <w:p w14:paraId="4218B68A" w14:textId="30497378" w:rsidR="00120A18" w:rsidRPr="00045911" w:rsidRDefault="009B757E" w:rsidP="00045911">
      <w:pPr>
        <w:pStyle w:val="a3"/>
        <w:tabs>
          <w:tab w:val="left" w:pos="4680"/>
        </w:tabs>
        <w:snapToGrid w:val="0"/>
        <w:spacing w:line="360" w:lineRule="auto"/>
        <w:ind w:leftChars="200" w:left="420"/>
        <w:rPr>
          <w:rFonts w:ascii="Times New Roman" w:eastAsia="楷体" w:hAnsi="Times New Roman" w:cs="Times New Roman"/>
        </w:rPr>
      </w:pPr>
      <w:r w:rsidRPr="00045911">
        <w:rPr>
          <w:rFonts w:hAnsi="宋体" w:cs="宋体" w:hint="eastAsia"/>
        </w:rPr>
        <w:t>②</w:t>
      </w:r>
      <w:r w:rsidRPr="00045911">
        <w:rPr>
          <w:rFonts w:ascii="Times New Roman" w:eastAsia="楷体" w:hAnsi="Times New Roman" w:cs="Times New Roman"/>
        </w:rPr>
        <w:t>当速度</w:t>
      </w:r>
      <w:r w:rsidRPr="00045911">
        <w:rPr>
          <w:rFonts w:ascii="Times New Roman" w:eastAsia="楷体" w:hAnsi="Times New Roman" w:cs="Times New Roman"/>
          <w:i/>
        </w:rPr>
        <w:t>v</w:t>
      </w:r>
      <w:r w:rsidRPr="00045911">
        <w:rPr>
          <w:rFonts w:ascii="Times New Roman" w:eastAsia="楷体" w:hAnsi="Times New Roman" w:cs="Times New Roman"/>
        </w:rPr>
        <w:t>一定时，弧长</w:t>
      </w:r>
      <w:r w:rsidR="0076474F" w:rsidRPr="00045911">
        <w:rPr>
          <w:rFonts w:ascii="Times New Roman" w:eastAsia="楷体" w:hAnsi="Times New Roman" w:cs="Times New Roman"/>
        </w:rPr>
        <w:t>（或弦长）</w:t>
      </w:r>
      <w:r w:rsidRPr="00045911">
        <w:rPr>
          <w:rFonts w:ascii="Times New Roman" w:eastAsia="楷体" w:hAnsi="Times New Roman" w:cs="Times New Roman"/>
        </w:rPr>
        <w:t>越长，圆心角越大，则带电粒子在有界磁场中运动的时间越长．</w:t>
      </w:r>
    </w:p>
    <w:p w14:paraId="491FAB97" w14:textId="4B55286E" w:rsidR="00120A18" w:rsidRDefault="009B757E" w:rsidP="00045911">
      <w:pPr>
        <w:pStyle w:val="a3"/>
        <w:tabs>
          <w:tab w:val="left" w:pos="4680"/>
        </w:tabs>
        <w:snapToGrid w:val="0"/>
        <w:spacing w:line="360" w:lineRule="auto"/>
        <w:ind w:leftChars="200" w:left="420"/>
        <w:rPr>
          <w:rFonts w:ascii="Times New Roman" w:eastAsia="楷体" w:hAnsi="Times New Roman" w:cs="Times New Roman"/>
        </w:rPr>
      </w:pPr>
      <w:r w:rsidRPr="00045911">
        <w:rPr>
          <w:rFonts w:hAnsi="宋体" w:cs="宋体" w:hint="eastAsia"/>
        </w:rPr>
        <w:t>③</w:t>
      </w:r>
      <w:r w:rsidRPr="00045911">
        <w:rPr>
          <w:rFonts w:ascii="Times New Roman" w:eastAsia="楷体" w:hAnsi="Times New Roman" w:cs="Times New Roman"/>
        </w:rPr>
        <w:t>当速度</w:t>
      </w:r>
      <w:r w:rsidRPr="00045911">
        <w:rPr>
          <w:rFonts w:ascii="Times New Roman" w:eastAsia="楷体" w:hAnsi="Times New Roman" w:cs="Times New Roman"/>
          <w:i/>
        </w:rPr>
        <w:t>v</w:t>
      </w:r>
      <w:r w:rsidRPr="00045911">
        <w:rPr>
          <w:rFonts w:ascii="Times New Roman" w:eastAsia="楷体" w:hAnsi="Times New Roman" w:cs="Times New Roman"/>
        </w:rPr>
        <w:t>变化时，圆心角越大，运动时间越长．</w:t>
      </w:r>
    </w:p>
    <w:p w14:paraId="1CFCD5EF" w14:textId="77777777" w:rsidR="00045911" w:rsidRPr="00045911" w:rsidRDefault="00045911" w:rsidP="00045911">
      <w:pPr>
        <w:pStyle w:val="a3"/>
        <w:tabs>
          <w:tab w:val="left" w:pos="4680"/>
        </w:tabs>
        <w:ind w:leftChars="200" w:left="420"/>
        <w:rPr>
          <w:rFonts w:ascii="Times New Roman" w:eastAsia="楷体" w:hAnsi="Times New Roman" w:cs="Times New Roman"/>
        </w:rPr>
      </w:pPr>
    </w:p>
    <w:p w14:paraId="76284EE1" w14:textId="77777777" w:rsidR="00045911" w:rsidRDefault="00045911" w:rsidP="00045911">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03671729" w14:textId="77777777" w:rsidR="00045911" w:rsidRDefault="00045911" w:rsidP="00045911">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24F03878" w14:textId="02BC669E" w:rsidR="00045911" w:rsidRDefault="00045911" w:rsidP="00045911">
      <w:pPr>
        <w:pStyle w:val="a3"/>
        <w:tabs>
          <w:tab w:val="left" w:pos="4680"/>
        </w:tabs>
        <w:snapToGrid w:val="0"/>
        <w:spacing w:line="360" w:lineRule="auto"/>
        <w:jc w:val="left"/>
        <w:rPr>
          <w:rFonts w:hAnsi="宋体" w:cs="宋体"/>
          <w:b/>
          <w:bCs/>
        </w:rPr>
      </w:pPr>
    </w:p>
    <w:p w14:paraId="5F06A96E" w14:textId="77777777" w:rsidR="00120A18" w:rsidRDefault="00120A18">
      <w:pPr>
        <w:widowControl/>
        <w:spacing w:line="270" w:lineRule="atLeast"/>
        <w:jc w:val="left"/>
        <w:rPr>
          <w:rFonts w:ascii="宋体" w:hAnsi="宋体" w:cs="宋体"/>
          <w:b/>
          <w:bCs/>
          <w:szCs w:val="21"/>
        </w:rPr>
      </w:pPr>
    </w:p>
    <w:p w14:paraId="0BBF12A9" w14:textId="5307E276" w:rsidR="00120A18" w:rsidRDefault="009B757E" w:rsidP="00835AB8">
      <w:pPr>
        <w:widowControl/>
        <w:spacing w:line="270" w:lineRule="atLeast"/>
        <w:jc w:val="left"/>
      </w:pPr>
      <w:r>
        <w:rPr>
          <w:rFonts w:ascii="宋体" w:hAnsi="宋体" w:cs="宋体" w:hint="eastAsia"/>
          <w:b/>
          <w:bCs/>
          <w:szCs w:val="21"/>
        </w:rPr>
        <w:t>【导练巩固】</w:t>
      </w:r>
      <w:r w:rsidR="00835AB8" w:rsidRPr="00E01927">
        <w:rPr>
          <w:rFonts w:ascii="宋体" w:hAnsi="宋体" w:cs="宋体" w:hint="eastAsia"/>
          <w:szCs w:val="21"/>
        </w:rPr>
        <w:t>配套</w:t>
      </w:r>
      <w:r w:rsidR="00835AB8">
        <w:rPr>
          <w:rFonts w:ascii="宋体" w:hAnsi="宋体" w:cs="宋体" w:hint="eastAsia"/>
          <w:color w:val="1E1E1E"/>
          <w:szCs w:val="21"/>
          <w:shd w:val="clear" w:color="auto" w:fill="FFFFFF"/>
        </w:rPr>
        <w:t>《学科作业》</w:t>
      </w:r>
    </w:p>
    <w:p w14:paraId="3C3B98E3" w14:textId="77777777" w:rsidR="00120A18" w:rsidRDefault="00120A18"/>
    <w:sectPr w:rsidR="00120A1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65C8" w14:textId="77777777" w:rsidR="0038545C" w:rsidRDefault="0038545C" w:rsidP="001F58BD">
      <w:r>
        <w:separator/>
      </w:r>
    </w:p>
  </w:endnote>
  <w:endnote w:type="continuationSeparator" w:id="0">
    <w:p w14:paraId="6F28E414" w14:textId="77777777" w:rsidR="0038545C" w:rsidRDefault="0038545C" w:rsidP="001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8263" w14:textId="77777777" w:rsidR="0038545C" w:rsidRDefault="0038545C" w:rsidP="001F58BD">
      <w:r>
        <w:separator/>
      </w:r>
    </w:p>
  </w:footnote>
  <w:footnote w:type="continuationSeparator" w:id="0">
    <w:p w14:paraId="70AFCB82" w14:textId="77777777" w:rsidR="0038545C" w:rsidRDefault="0038545C" w:rsidP="001F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D63"/>
    <w:rsid w:val="00045911"/>
    <w:rsid w:val="000623E9"/>
    <w:rsid w:val="00065720"/>
    <w:rsid w:val="00120A18"/>
    <w:rsid w:val="0012597C"/>
    <w:rsid w:val="0015288C"/>
    <w:rsid w:val="00164D63"/>
    <w:rsid w:val="001D2302"/>
    <w:rsid w:val="001F58BD"/>
    <w:rsid w:val="0031615B"/>
    <w:rsid w:val="00332ED6"/>
    <w:rsid w:val="0038545C"/>
    <w:rsid w:val="003E280F"/>
    <w:rsid w:val="00502726"/>
    <w:rsid w:val="0076474F"/>
    <w:rsid w:val="00835AB8"/>
    <w:rsid w:val="008C53E0"/>
    <w:rsid w:val="00961057"/>
    <w:rsid w:val="009B757E"/>
    <w:rsid w:val="00AD7AA2"/>
    <w:rsid w:val="00C41B29"/>
    <w:rsid w:val="00CC1909"/>
    <w:rsid w:val="00CD57ED"/>
    <w:rsid w:val="00D76C9A"/>
    <w:rsid w:val="00D97AB9"/>
    <w:rsid w:val="00E23E83"/>
    <w:rsid w:val="00ED779F"/>
    <w:rsid w:val="047C6473"/>
    <w:rsid w:val="0BD43253"/>
    <w:rsid w:val="0DBF63DC"/>
    <w:rsid w:val="54B53CCA"/>
    <w:rsid w:val="6011124D"/>
    <w:rsid w:val="6085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7" fillcolor="white">
      <v:fill color="white"/>
    </o:shapedefaults>
    <o:shapelayout v:ext="edit">
      <o:idmap v:ext="edit" data="2"/>
    </o:shapelayout>
  </w:shapeDefaults>
  <w:decimalSymbol w:val="."/>
  <w:listSeparator w:val=","/>
  <w14:docId w14:val="72859458"/>
  <w15:docId w15:val="{D15B2293-D375-43AB-83B0-C95FB09A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file:///C:\Users\GuoYS\OneDrive\&#26700;&#38754;\1\W9-78.TI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云松</cp:lastModifiedBy>
  <cp:revision>13</cp:revision>
  <dcterms:created xsi:type="dcterms:W3CDTF">2014-10-29T12:08:00Z</dcterms:created>
  <dcterms:modified xsi:type="dcterms:W3CDTF">2022-07-04T09:41:00Z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8254F1CD3905474E8BCAF4178C209B4C</vt:lpwstr>
  </property>
</Properties>
</file>