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exact"/>
        <w:jc w:val="center"/>
        <w:textAlignment w:val="center"/>
        <w:rPr>
          <w:rFonts w:hint="eastAsia" w:ascii="黑体" w:hAnsi="黑体" w:eastAsia="黑体"/>
          <w:b/>
          <w:bCs/>
          <w:sz w:val="28"/>
          <w:szCs w:val="28"/>
        </w:rPr>
      </w:pPr>
      <w:r>
        <w:rPr>
          <w:rFonts w:hint="eastAsia" w:ascii="黑体" w:hAnsi="黑体" w:eastAsia="黑体"/>
          <w:b/>
          <w:bCs/>
          <w:sz w:val="28"/>
          <w:szCs w:val="28"/>
        </w:rPr>
        <w:t>江苏省仪征中学2024-2025学年度第一学期高三语文学科导学案</w:t>
      </w:r>
    </w:p>
    <w:p>
      <w:pPr>
        <w:spacing w:line="360" w:lineRule="exact"/>
        <w:jc w:val="center"/>
        <w:textAlignment w:val="baseline"/>
        <w:rPr>
          <w:rFonts w:hint="eastAsia" w:ascii="宋体" w:hAnsi="宋体" w:cs="宋体"/>
          <w:b/>
          <w:kern w:val="0"/>
          <w:sz w:val="28"/>
          <w:szCs w:val="28"/>
          <w:lang w:val="en-US" w:eastAsia="zh-CN"/>
        </w:rPr>
      </w:pPr>
      <w:bookmarkStart w:id="0" w:name="_Hlk179142881"/>
      <w:r>
        <w:rPr>
          <w:rFonts w:hint="eastAsia" w:ascii="宋体" w:hAnsi="宋体" w:cs="宋体"/>
          <w:b/>
          <w:kern w:val="0"/>
          <w:sz w:val="30"/>
          <w:szCs w:val="30"/>
          <w:lang w:val="en-US" w:eastAsia="zh-CN"/>
        </w:rPr>
        <w:t>语言基础</w:t>
      </w:r>
      <w:r>
        <w:rPr>
          <w:rFonts w:ascii="宋体" w:hAnsi="宋体" w:cs="宋体"/>
          <w:b/>
          <w:kern w:val="0"/>
          <w:sz w:val="28"/>
          <w:szCs w:val="28"/>
        </w:rPr>
        <w:t>——</w:t>
      </w:r>
      <w:bookmarkEnd w:id="0"/>
      <w:r>
        <w:rPr>
          <w:rFonts w:hint="eastAsia" w:ascii="宋体" w:hAnsi="宋体" w:cs="宋体"/>
          <w:b/>
          <w:kern w:val="0"/>
          <w:sz w:val="28"/>
          <w:szCs w:val="28"/>
          <w:lang w:val="en-US" w:eastAsia="zh-CN"/>
        </w:rPr>
        <w:t>正确使用标点符号</w:t>
      </w:r>
    </w:p>
    <w:p>
      <w:pPr>
        <w:spacing w:line="360" w:lineRule="exact"/>
        <w:jc w:val="center"/>
        <w:textAlignment w:val="baseline"/>
        <w:rPr>
          <w:rFonts w:hint="eastAsia" w:ascii="楷体" w:hAnsi="楷体" w:eastAsia="楷体" w:cs="楷体"/>
          <w:bCs/>
          <w:sz w:val="24"/>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李臣园</w:t>
      </w:r>
      <w:r>
        <w:rPr>
          <w:rFonts w:hint="eastAsia" w:ascii="楷体" w:hAnsi="楷体" w:eastAsia="楷体" w:cs="楷体"/>
          <w:bCs/>
          <w:color w:val="000000"/>
          <w:sz w:val="24"/>
        </w:rPr>
        <w:t xml:space="preserve">    审核人：卞文惠</w:t>
      </w:r>
    </w:p>
    <w:p>
      <w:pPr>
        <w:spacing w:line="360" w:lineRule="exact"/>
        <w:jc w:val="center"/>
        <w:rPr>
          <w:rFonts w:hint="eastAsia" w:ascii="黑体" w:hAnsi="黑体" w:eastAsia="黑体"/>
          <w:b/>
          <w:bCs/>
          <w:sz w:val="28"/>
          <w:szCs w:val="28"/>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rPr>
        <w:t>授课日期</w:t>
      </w:r>
      <w:r>
        <w:rPr>
          <w:rFonts w:hint="eastAsia" w:ascii="楷体" w:hAnsi="楷体" w:eastAsia="楷体" w:cs="楷体"/>
          <w:sz w:val="24"/>
          <w:u w:val="single"/>
        </w:rPr>
        <w:t>2024.1</w:t>
      </w:r>
      <w:r>
        <w:rPr>
          <w:rFonts w:hint="eastAsia" w:ascii="楷体" w:hAnsi="楷体" w:eastAsia="楷体" w:cs="楷体"/>
          <w:sz w:val="24"/>
          <w:u w:val="single"/>
          <w:lang w:val="en-US" w:eastAsia="zh-CN"/>
        </w:rPr>
        <w:t>1</w:t>
      </w:r>
      <w:r>
        <w:rPr>
          <w:rFonts w:hint="eastAsia" w:ascii="楷体" w:hAnsi="楷体" w:eastAsia="楷体" w:cs="楷体"/>
          <w:sz w:val="24"/>
          <w:u w:val="single"/>
        </w:rPr>
        <w:t>.11</w:t>
      </w:r>
    </w:p>
    <w:p>
      <w:pPr>
        <w:snapToGrid w:val="0"/>
        <w:spacing w:line="340" w:lineRule="exact"/>
        <w:rPr>
          <w:rFonts w:hint="eastAsia" w:ascii="楷体" w:hAnsi="楷体" w:eastAsia="楷体" w:cs="楷体"/>
          <w:bCs/>
          <w:kern w:val="2"/>
          <w:sz w:val="24"/>
          <w:szCs w:val="24"/>
          <w:lang w:val="en-US" w:eastAsia="zh-CN" w:bidi="ar-SA"/>
        </w:rPr>
      </w:pPr>
      <w:r>
        <w:rPr>
          <w:rFonts w:hint="eastAsia" w:ascii="楷体" w:hAnsi="楷体" w:eastAsia="楷体" w:cs="楷体"/>
          <w:b/>
          <w:sz w:val="24"/>
        </w:rPr>
        <w:t>本课在课程标准中的表述</w:t>
      </w:r>
      <w:r>
        <w:rPr>
          <w:rFonts w:hint="eastAsia" w:ascii="楷体" w:hAnsi="楷体" w:eastAsia="楷体" w:cs="楷体"/>
          <w:bCs/>
          <w:sz w:val="24"/>
        </w:rPr>
        <w:t>：</w:t>
      </w:r>
      <w:r>
        <w:rPr>
          <w:rFonts w:hint="eastAsia" w:ascii="楷体" w:hAnsi="楷体" w:eastAsia="楷体" w:cs="楷体"/>
          <w:bCs/>
          <w:kern w:val="2"/>
          <w:sz w:val="24"/>
          <w:szCs w:val="24"/>
          <w:lang w:val="en-US" w:eastAsia="zh-CN" w:bidi="ar-SA"/>
        </w:rPr>
        <w:t>工具性与人文性的统一，是语文课程的基本特点。培养学生丰富语言积累、梳理语言现象的习惯，在观察、探索语言文字现象，发现语言文字运用问题的过程中，自主积累语文知识，探究语言文字运用规律，增强语言文字运用的敏感性，提高探究、发现的能力，感受祖国语言文字的独特魅力，增强热爱祖国语言文字的感情。</w:t>
      </w:r>
    </w:p>
    <w:p>
      <w:pPr>
        <w:numPr>
          <w:ilvl w:val="0"/>
          <w:numId w:val="1"/>
        </w:numPr>
        <w:snapToGrid w:val="0"/>
        <w:spacing w:line="340" w:lineRule="exact"/>
        <w:rPr>
          <w:rFonts w:ascii="宋体"/>
          <w:b/>
          <w:szCs w:val="21"/>
        </w:rPr>
      </w:pPr>
      <w:r>
        <w:rPr>
          <w:rFonts w:hint="eastAsia" w:ascii="宋体" w:hAnsi="宋体"/>
          <w:b/>
          <w:szCs w:val="21"/>
        </w:rPr>
        <w:t>素养导航</w:t>
      </w:r>
    </w:p>
    <w:p>
      <w:pPr>
        <w:snapToGrid w:val="0"/>
        <w:ind w:firstLine="411" w:firstLineChars="196"/>
        <w:rPr>
          <w:rFonts w:hint="eastAsia" w:ascii="宋体" w:hAnsi="宋体"/>
          <w:bCs/>
          <w:szCs w:val="21"/>
        </w:rPr>
      </w:pPr>
      <w:r>
        <w:rPr>
          <w:rFonts w:hint="eastAsia" w:ascii="宋体" w:hAnsi="宋体"/>
          <w:bCs/>
          <w:szCs w:val="21"/>
        </w:rPr>
        <w:t>语法知识，一直是考生语文知识中的软肋。</w:t>
      </w:r>
      <w:r>
        <w:rPr>
          <w:rFonts w:hint="eastAsia" w:ascii="宋体" w:hAnsi="宋体"/>
          <w:bCs/>
          <w:szCs w:val="21"/>
          <w:lang w:val="en-US" w:eastAsia="zh-CN"/>
        </w:rPr>
        <w:t>其中，</w:t>
      </w:r>
      <w:r>
        <w:rPr>
          <w:rFonts w:hint="eastAsia" w:ascii="宋体" w:hAnsi="宋体"/>
          <w:bCs/>
          <w:szCs w:val="21"/>
        </w:rPr>
        <w:t>标点符号是一套辅助文字记录语言的符号，是书面语言的有机组成部分。标点符号有助于我们分清句子结构，辨明不同语气，准确理解词语的性质和文章的意义。</w:t>
      </w:r>
    </w:p>
    <w:p>
      <w:pPr>
        <w:snapToGrid w:val="0"/>
        <w:ind w:firstLine="411" w:firstLineChars="196"/>
        <w:rPr>
          <w:rFonts w:hint="eastAsia" w:ascii="宋体" w:hAnsi="宋体"/>
          <w:b/>
          <w:szCs w:val="21"/>
        </w:rPr>
      </w:pPr>
      <w:r>
        <w:rPr>
          <w:rFonts w:hint="eastAsia" w:ascii="宋体" w:hAnsi="宋体"/>
          <w:bCs/>
          <w:szCs w:val="21"/>
        </w:rPr>
        <w:t>在高考复习过程中，尤其在接下来的语用复习中，如果能了解一下语法常识，形成一定的语法意识，运用语法去解决阅读和写作的问题，可以收到事半功倍的效果。</w:t>
      </w:r>
      <w:r>
        <w:rPr>
          <w:rFonts w:hint="eastAsia" w:ascii="宋体" w:hAnsi="宋体"/>
          <w:bCs/>
          <w:szCs w:val="21"/>
          <w:lang w:val="en-US" w:eastAsia="zh-CN"/>
        </w:rPr>
        <w:t>所以复习过程中，要</w:t>
      </w:r>
      <w:r>
        <w:rPr>
          <w:rFonts w:hint="eastAsia" w:ascii="宋体" w:hAnsi="宋体"/>
          <w:bCs/>
          <w:szCs w:val="21"/>
        </w:rPr>
        <w:t>精做202</w:t>
      </w:r>
      <w:r>
        <w:rPr>
          <w:rFonts w:hint="eastAsia" w:ascii="宋体" w:hAnsi="宋体"/>
          <w:bCs/>
          <w:szCs w:val="21"/>
          <w:lang w:val="en-US" w:eastAsia="zh-CN"/>
        </w:rPr>
        <w:t>3</w:t>
      </w:r>
      <w:r>
        <w:rPr>
          <w:rFonts w:hint="eastAsia" w:ascii="宋体" w:hAnsi="宋体"/>
          <w:bCs/>
          <w:szCs w:val="21"/>
        </w:rPr>
        <w:t>年</w:t>
      </w:r>
      <w:r>
        <w:rPr>
          <w:rFonts w:hint="eastAsia" w:ascii="宋体" w:hAnsi="宋体"/>
          <w:bCs/>
          <w:szCs w:val="21"/>
          <w:lang w:eastAsia="zh-CN"/>
        </w:rPr>
        <w:t>、</w:t>
      </w:r>
      <w:r>
        <w:rPr>
          <w:rFonts w:hint="eastAsia" w:ascii="宋体" w:hAnsi="宋体"/>
          <w:bCs/>
          <w:szCs w:val="21"/>
          <w:lang w:val="en-US" w:eastAsia="zh-CN"/>
        </w:rPr>
        <w:t>2024年</w:t>
      </w:r>
      <w:r>
        <w:rPr>
          <w:rFonts w:hint="eastAsia" w:ascii="宋体" w:hAnsi="宋体"/>
          <w:bCs/>
          <w:szCs w:val="21"/>
        </w:rPr>
        <w:t>新高考卷语用试题，把握高考命题方向和复习策略。</w:t>
      </w:r>
      <w:r>
        <w:rPr>
          <w:rFonts w:eastAsia="楷体_GB2312"/>
        </w:rPr>
        <w:fldChar w:fldCharType="begin"/>
      </w:r>
      <w:r>
        <w:rPr>
          <w:rFonts w:hint="eastAsia" w:eastAsia="楷体_GB2312"/>
        </w:rPr>
        <w:instrText xml:space="preserve"> INCLUDEPICTURE "E:\\王莎莎\\2024年\\大一轮\\语文学生\\XY42.TIF" \* MERGEFORMAT </w:instrText>
      </w:r>
      <w:r>
        <w:rPr>
          <w:rFonts w:eastAsia="楷体_GB2312"/>
        </w:rPr>
        <w:fldChar w:fldCharType="separate"/>
      </w:r>
      <w:r>
        <w:rPr>
          <w:rFonts w:eastAsia="楷体_GB2312"/>
        </w:rPr>
        <w:fldChar w:fldCharType="begin"/>
      </w:r>
      <w:r>
        <w:rPr>
          <w:rFonts w:eastAsia="楷体_GB2312"/>
        </w:rPr>
        <w:instrText xml:space="preserve"> </w:instrText>
      </w:r>
      <w:r>
        <w:rPr>
          <w:rFonts w:hint="eastAsia" w:eastAsia="楷体_GB2312"/>
        </w:rPr>
        <w:instrText xml:space="preserve">INCLUDEPICTURE  "E:\\王莎莎\\2024年\\大一轮\\语文学生\\大一轮复习讲义\\XY42.TIF" \* MERGEFORMATINET</w:instrText>
      </w:r>
      <w:r>
        <w:rPr>
          <w:rFonts w:eastAsia="楷体_GB2312"/>
        </w:rPr>
        <w:instrText xml:space="preserve"> </w:instrText>
      </w:r>
      <w:r>
        <w:rPr>
          <w:rFonts w:eastAsia="楷体_GB2312"/>
        </w:rPr>
        <w:fldChar w:fldCharType="separate"/>
      </w:r>
      <w:r>
        <w:rPr>
          <w:rFonts w:eastAsia="楷体_GB2312"/>
        </w:rPr>
        <w:fldChar w:fldCharType="begin"/>
      </w:r>
      <w:r>
        <w:rPr>
          <w:rFonts w:eastAsia="楷体_GB2312"/>
        </w:rPr>
        <w:instrText xml:space="preserve"> </w:instrText>
      </w:r>
      <w:r>
        <w:rPr>
          <w:rFonts w:hint="eastAsia" w:eastAsia="楷体_GB2312"/>
        </w:rPr>
        <w:instrText xml:space="preserve">INCLUDEPICTURE  "E:\\王莎莎\\2024年\\大一轮\\语文学生\\大一轮复习讲义\\XY42.TIF" \* MERGEFORMATINET</w:instrText>
      </w:r>
      <w:r>
        <w:rPr>
          <w:rFonts w:eastAsia="楷体_GB2312"/>
        </w:rPr>
        <w:instrText xml:space="preserve"> </w:instrText>
      </w:r>
      <w:r>
        <w:rPr>
          <w:rFonts w:eastAsia="楷体_GB2312"/>
        </w:rPr>
        <w:fldChar w:fldCharType="separate"/>
      </w:r>
      <w:r>
        <w:rPr>
          <w:rFonts w:eastAsia="楷体_GB2312"/>
        </w:rPr>
        <w:fldChar w:fldCharType="end"/>
      </w:r>
      <w:r>
        <w:rPr>
          <w:rFonts w:eastAsia="楷体_GB2312"/>
        </w:rPr>
        <w:fldChar w:fldCharType="end"/>
      </w:r>
      <w:r>
        <w:rPr>
          <w:rFonts w:eastAsia="楷体_GB2312"/>
        </w:rPr>
        <w:fldChar w:fldCharType="end"/>
      </w:r>
    </w:p>
    <w:p>
      <w:pPr>
        <w:numPr>
          <w:ilvl w:val="0"/>
          <w:numId w:val="1"/>
        </w:numPr>
        <w:snapToGrid w:val="0"/>
        <w:spacing w:line="400" w:lineRule="exact"/>
        <w:rPr>
          <w:rFonts w:hint="eastAsia" w:ascii="宋体" w:hAnsi="宋体"/>
          <w:b/>
          <w:szCs w:val="21"/>
        </w:rPr>
      </w:pPr>
      <w:r>
        <w:rPr>
          <w:rFonts w:hint="eastAsia" w:ascii="宋体" w:hAnsi="宋体" w:cs="宋体"/>
          <w:b/>
          <w:kern w:val="0"/>
          <w:szCs w:val="21"/>
        </w:rPr>
        <w:t>内容导读</w:t>
      </w:r>
    </w:p>
    <w:p>
      <w:pPr>
        <w:snapToGrid w:val="0"/>
        <w:ind w:firstLine="411" w:firstLineChars="196"/>
        <w:rPr>
          <w:rFonts w:hint="eastAsia" w:ascii="宋体" w:hAnsi="宋体"/>
          <w:bCs/>
          <w:szCs w:val="21"/>
        </w:rPr>
      </w:pPr>
      <w:r>
        <w:rPr>
          <w:rFonts w:hint="eastAsia" w:ascii="宋体" w:hAnsi="宋体"/>
          <w:bCs/>
          <w:szCs w:val="21"/>
          <w:lang w:val="en-US" w:eastAsia="zh-CN"/>
        </w:rPr>
        <w:t>1.</w:t>
      </w:r>
      <w:r>
        <w:rPr>
          <w:rFonts w:hint="eastAsia" w:ascii="宋体" w:hAnsi="宋体"/>
          <w:bCs/>
          <w:szCs w:val="21"/>
        </w:rPr>
        <w:t>知识框架</w:t>
      </w:r>
    </w:p>
    <w:p>
      <w:pPr>
        <w:snapToGrid w:val="0"/>
        <w:ind w:firstLine="413" w:firstLineChars="196"/>
        <w:rPr>
          <w:rFonts w:hint="eastAsia" w:ascii="宋体" w:hAnsi="宋体" w:cs="宋体"/>
          <w:bCs/>
          <w:kern w:val="0"/>
          <w:szCs w:val="21"/>
          <w:lang w:val="en-US" w:eastAsia="zh-CN"/>
        </w:rPr>
      </w:pPr>
      <w:r>
        <w:rPr>
          <w:rFonts w:hint="eastAsia" w:ascii="宋体" w:hAnsi="宋体" w:eastAsia="宋体"/>
          <w:b/>
          <w:szCs w:val="21"/>
          <w:lang w:eastAsia="zh-CN"/>
        </w:rPr>
        <w:pict>
          <v:shape id="_x0000_i1025" o:spt="75" alt="图片1" type="#_x0000_t75" style="height:220.1pt;width:481.45pt;" filled="f" o:preferrelative="t" stroked="f" coordsize="21600,21600">
            <v:path/>
            <v:fill on="f" focussize="0,0"/>
            <v:stroke on="f"/>
            <v:imagedata r:id="rId5" o:title="图片1"/>
            <o:lock v:ext="edit" aspectratio="t"/>
            <w10:wrap type="none"/>
            <w10:anchorlock/>
          </v:shape>
        </w:pict>
      </w:r>
    </w:p>
    <w:p>
      <w:pPr>
        <w:spacing w:line="400" w:lineRule="exact"/>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2.根据历年高考，只选择常考的部分“标号”进行复习。</w:t>
      </w:r>
    </w:p>
    <w:p>
      <w:pPr>
        <w:spacing w:line="400" w:lineRule="exact"/>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eastAsia="zh-CN"/>
        </w:rPr>
        <w:t>（</w:t>
      </w:r>
      <w:r>
        <w:rPr>
          <w:rFonts w:hint="eastAsia" w:ascii="宋体" w:hAnsi="宋体" w:cs="宋体"/>
          <w:bCs/>
          <w:kern w:val="0"/>
          <w:szCs w:val="21"/>
          <w:lang w:val="en-US" w:eastAsia="zh-CN"/>
        </w:rPr>
        <w:t>1</w:t>
      </w:r>
      <w:r>
        <w:rPr>
          <w:rFonts w:hint="eastAsia" w:ascii="宋体" w:hAnsi="宋体" w:cs="宋体"/>
          <w:bCs/>
          <w:kern w:val="0"/>
          <w:szCs w:val="21"/>
          <w:lang w:eastAsia="zh-CN"/>
        </w:rPr>
        <w:t>）</w:t>
      </w:r>
      <w:r>
        <w:rPr>
          <w:rFonts w:hint="eastAsia" w:ascii="宋体" w:hAnsi="宋体" w:cs="宋体"/>
          <w:bCs/>
          <w:kern w:val="0"/>
          <w:szCs w:val="21"/>
          <w:lang w:val="en-US" w:eastAsia="zh-CN"/>
        </w:rPr>
        <w:t>引号</w:t>
      </w:r>
    </w:p>
    <w:p>
      <w:pPr>
        <w:spacing w:line="400" w:lineRule="exact"/>
        <w:ind w:firstLine="420" w:firstLineChars="200"/>
        <w:jc w:val="left"/>
        <w:rPr>
          <w:rFonts w:hint="eastAsia" w:ascii="宋体" w:hAnsi="宋体" w:cs="宋体"/>
          <w:bCs/>
          <w:kern w:val="0"/>
          <w:szCs w:val="21"/>
          <w:lang w:val="en-US" w:eastAsia="zh-CN"/>
        </w:rPr>
      </w:pPr>
      <w:r>
        <w:rPr>
          <w:rFonts w:hint="default" w:ascii="宋体" w:hAnsi="宋体" w:cs="宋体"/>
          <w:bCs/>
          <w:kern w:val="0"/>
          <w:szCs w:val="21"/>
          <w:lang w:val="en-US" w:eastAsia="zh-CN"/>
        </w:rPr>
        <w:t>引用原文、原话</w:t>
      </w:r>
      <w:r>
        <w:rPr>
          <w:rFonts w:hint="eastAsia" w:ascii="宋体" w:hAnsi="宋体" w:cs="宋体"/>
          <w:bCs/>
          <w:kern w:val="0"/>
          <w:szCs w:val="21"/>
          <w:lang w:val="en-US" w:eastAsia="zh-CN"/>
        </w:rPr>
        <w:t>：船上人听到水面的喊声，在隐约里也喊道：“二老，二老，你真能干，你今天得了五只吧？”</w:t>
      </w:r>
    </w:p>
    <w:p>
      <w:pPr>
        <w:spacing w:line="400" w:lineRule="exact"/>
        <w:ind w:firstLine="420" w:firstLineChars="200"/>
        <w:jc w:val="left"/>
        <w:rPr>
          <w:rFonts w:hint="eastAsia" w:ascii="宋体" w:hAnsi="宋体" w:cs="宋体"/>
          <w:bCs/>
          <w:kern w:val="0"/>
          <w:szCs w:val="21"/>
          <w:lang w:val="en-US" w:eastAsia="zh-CN"/>
        </w:rPr>
      </w:pPr>
      <w:r>
        <w:rPr>
          <w:rFonts w:hint="default" w:ascii="宋体" w:hAnsi="宋体" w:cs="宋体"/>
          <w:bCs/>
          <w:kern w:val="0"/>
          <w:szCs w:val="21"/>
          <w:lang w:val="en-US" w:eastAsia="zh-CN"/>
        </w:rPr>
        <w:t>特殊含义</w:t>
      </w:r>
      <w:r>
        <w:rPr>
          <w:rFonts w:hint="eastAsia" w:ascii="宋体" w:hAnsi="宋体" w:cs="宋体"/>
          <w:bCs/>
          <w:kern w:val="0"/>
          <w:szCs w:val="21"/>
          <w:lang w:val="en-US" w:eastAsia="zh-CN"/>
        </w:rPr>
        <w:t>：红军们走过“天下最难走的路”。</w:t>
      </w:r>
    </w:p>
    <w:p>
      <w:pPr>
        <w:spacing w:line="400" w:lineRule="exact"/>
        <w:ind w:firstLine="420" w:firstLineChars="200"/>
        <w:jc w:val="left"/>
        <w:rPr>
          <w:rFonts w:hint="eastAsia" w:ascii="宋体" w:hAnsi="宋体" w:cs="宋体"/>
          <w:bCs/>
          <w:kern w:val="0"/>
          <w:szCs w:val="21"/>
          <w:lang w:val="en-US" w:eastAsia="zh-CN"/>
        </w:rPr>
      </w:pPr>
      <w:r>
        <w:rPr>
          <w:rFonts w:hint="default" w:ascii="宋体" w:hAnsi="宋体" w:cs="宋体"/>
          <w:bCs/>
          <w:kern w:val="0"/>
          <w:szCs w:val="21"/>
          <w:lang w:val="en-US" w:eastAsia="zh-CN"/>
        </w:rPr>
        <w:t>特定称谓</w:t>
      </w:r>
      <w:r>
        <w:rPr>
          <w:rFonts w:hint="eastAsia" w:ascii="宋体" w:hAnsi="宋体" w:cs="宋体"/>
          <w:bCs/>
          <w:kern w:val="0"/>
          <w:szCs w:val="21"/>
          <w:lang w:val="en-US" w:eastAsia="zh-CN"/>
        </w:rPr>
        <w:t>：纪念“五四运动”90周年[标志节日、纪念日、重大历史事件的数字</w:t>
      </w:r>
    </w:p>
    <w:p>
      <w:pPr>
        <w:spacing w:line="400" w:lineRule="exact"/>
        <w:ind w:firstLine="420" w:firstLineChars="200"/>
        <w:jc w:val="left"/>
        <w:rPr>
          <w:rFonts w:hint="eastAsia" w:ascii="宋体" w:hAnsi="宋体" w:cs="宋体"/>
          <w:bCs/>
          <w:kern w:val="0"/>
          <w:szCs w:val="21"/>
          <w:lang w:val="en-US" w:eastAsia="zh-CN"/>
        </w:rPr>
      </w:pPr>
      <w:r>
        <w:rPr>
          <w:rFonts w:hint="default" w:ascii="宋体" w:hAnsi="宋体" w:cs="宋体"/>
          <w:bCs/>
          <w:kern w:val="0"/>
          <w:szCs w:val="21"/>
          <w:lang w:val="en-US" w:eastAsia="zh-CN"/>
        </w:rPr>
        <w:t>强调突出</w:t>
      </w:r>
      <w:r>
        <w:rPr>
          <w:rFonts w:hint="eastAsia" w:ascii="宋体" w:hAnsi="宋体" w:cs="宋体"/>
          <w:bCs/>
          <w:kern w:val="0"/>
          <w:szCs w:val="21"/>
          <w:lang w:val="en-US" w:eastAsia="zh-CN"/>
        </w:rPr>
        <w:t>：这里所说的“文”，并不是指文字，而是指文采。</w:t>
      </w:r>
    </w:p>
    <w:p>
      <w:pPr>
        <w:spacing w:line="400" w:lineRule="exact"/>
        <w:ind w:firstLine="420" w:firstLineChars="200"/>
        <w:jc w:val="left"/>
        <w:rPr>
          <w:rFonts w:hint="eastAsia" w:ascii="宋体" w:hAnsi="宋体" w:cs="宋体"/>
          <w:bCs/>
          <w:kern w:val="0"/>
          <w:szCs w:val="21"/>
          <w:lang w:val="en-US" w:eastAsia="zh-CN"/>
        </w:rPr>
      </w:pPr>
      <w:r>
        <w:rPr>
          <w:rFonts w:hint="default" w:ascii="宋体" w:hAnsi="宋体" w:cs="宋体"/>
          <w:bCs/>
          <w:kern w:val="0"/>
          <w:szCs w:val="21"/>
          <w:lang w:val="en-US" w:eastAsia="zh-CN"/>
        </w:rPr>
        <w:t>讽刺或否定</w:t>
      </w:r>
      <w:r>
        <w:rPr>
          <w:rFonts w:hint="eastAsia" w:ascii="宋体" w:hAnsi="宋体" w:cs="宋体"/>
          <w:bCs/>
          <w:kern w:val="0"/>
          <w:szCs w:val="21"/>
          <w:lang w:val="en-US" w:eastAsia="zh-CN"/>
        </w:rPr>
        <w:t>：有几个“慈祥”的老板到小菜场去收集一些莴苣的菜叶，用盐一浸，这就是她们难得的佳肴。</w:t>
      </w:r>
    </w:p>
    <w:p>
      <w:pPr>
        <w:spacing w:line="400" w:lineRule="exact"/>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（2）破折号</w:t>
      </w:r>
    </w:p>
    <w:p>
      <w:pPr>
        <w:spacing w:line="400" w:lineRule="exact"/>
        <w:ind w:firstLine="420" w:firstLineChars="200"/>
        <w:jc w:val="left"/>
        <w:rPr>
          <w:rFonts w:hint="eastAsia" w:ascii="宋体" w:hAnsi="宋体" w:cs="宋体"/>
          <w:bCs/>
          <w:kern w:val="0"/>
          <w:szCs w:val="21"/>
          <w:lang w:val="en-US" w:eastAsia="zh-CN"/>
        </w:rPr>
      </w:pPr>
      <w:r>
        <w:rPr>
          <w:rFonts w:hint="default" w:ascii="宋体" w:hAnsi="宋体" w:cs="宋体"/>
          <w:bCs/>
          <w:kern w:val="0"/>
          <w:szCs w:val="21"/>
          <w:lang w:val="en-US" w:eastAsia="zh-CN"/>
        </w:rPr>
        <w:t>解释说明</w:t>
      </w:r>
      <w:r>
        <w:rPr>
          <w:rFonts w:hint="eastAsia" w:ascii="宋体" w:hAnsi="宋体" w:cs="宋体"/>
          <w:bCs/>
          <w:kern w:val="0"/>
          <w:szCs w:val="21"/>
          <w:lang w:val="en-US" w:eastAsia="zh-CN"/>
        </w:rPr>
        <w:t>：乳白色的“神舟”五号飞船内，杨利伟——中国第一位航天员正静候着一个举国关注的时刻。</w:t>
      </w:r>
    </w:p>
    <w:p>
      <w:pPr>
        <w:spacing w:line="400" w:lineRule="exact"/>
        <w:ind w:firstLine="420" w:firstLineChars="200"/>
        <w:jc w:val="left"/>
        <w:rPr>
          <w:rFonts w:hint="eastAsia" w:ascii="宋体" w:hAnsi="宋体" w:cs="宋体"/>
          <w:bCs/>
          <w:kern w:val="0"/>
          <w:szCs w:val="21"/>
          <w:lang w:val="en-US" w:eastAsia="zh-CN"/>
        </w:rPr>
      </w:pPr>
      <w:r>
        <w:rPr>
          <w:rFonts w:hint="default" w:ascii="宋体" w:hAnsi="宋体" w:cs="宋体"/>
          <w:bCs/>
          <w:kern w:val="0"/>
          <w:szCs w:val="21"/>
          <w:lang w:val="en-US" w:eastAsia="zh-CN"/>
        </w:rPr>
        <w:t>补充说明</w:t>
      </w:r>
      <w:r>
        <w:rPr>
          <w:rFonts w:hint="eastAsia" w:ascii="宋体" w:hAnsi="宋体" w:cs="宋体"/>
          <w:bCs/>
          <w:kern w:val="0"/>
          <w:szCs w:val="21"/>
          <w:lang w:val="en-US" w:eastAsia="zh-CN"/>
        </w:rPr>
        <w:t>：微软“小冰”的诗集令人震惊——几乎无人意识到其中的一些诗是人工智能的作品。</w:t>
      </w:r>
    </w:p>
    <w:p>
      <w:pPr>
        <w:spacing w:line="400" w:lineRule="exact"/>
        <w:ind w:firstLine="420" w:firstLineChars="200"/>
        <w:jc w:val="left"/>
        <w:rPr>
          <w:rFonts w:hint="eastAsia" w:ascii="宋体" w:hAnsi="宋体" w:cs="宋体"/>
          <w:bCs/>
          <w:kern w:val="0"/>
          <w:szCs w:val="21"/>
          <w:lang w:val="en-US" w:eastAsia="zh-CN"/>
        </w:rPr>
      </w:pPr>
      <w:r>
        <w:rPr>
          <w:rFonts w:hint="default" w:ascii="宋体" w:hAnsi="宋体" w:cs="宋体"/>
          <w:bCs/>
          <w:kern w:val="0"/>
          <w:szCs w:val="21"/>
          <w:lang w:val="en-US" w:eastAsia="zh-CN"/>
        </w:rPr>
        <w:t>意思的转换(折)或递进</w:t>
      </w:r>
      <w:r>
        <w:rPr>
          <w:rFonts w:hint="eastAsia" w:ascii="宋体" w:hAnsi="宋体" w:cs="宋体"/>
          <w:bCs/>
          <w:kern w:val="0"/>
          <w:szCs w:val="21"/>
          <w:lang w:val="en-US" w:eastAsia="zh-CN"/>
        </w:rPr>
        <w:t>：每年——特别是水灾、旱灾的时候，这些在东洋厂里有“脚路”的带工……</w:t>
      </w:r>
    </w:p>
    <w:p>
      <w:pPr>
        <w:spacing w:line="400" w:lineRule="exact"/>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插说：这简直就是——说得不客气点儿——无耻的勾当！</w:t>
      </w:r>
    </w:p>
    <w:p>
      <w:pPr>
        <w:spacing w:line="400" w:lineRule="exact"/>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声音的停顿、中断或延长：“顺——山——倒”林子里传出我们伐木连小伙子的喊声。</w:t>
      </w:r>
    </w:p>
    <w:p>
      <w:pPr>
        <w:spacing w:line="400" w:lineRule="exact"/>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提示下文或总结上文：坚强，纯洁，律己之严，客观公正——这些美德都难得地集中在她一个人身上。</w:t>
      </w:r>
    </w:p>
    <w:p>
      <w:pPr>
        <w:spacing w:line="400" w:lineRule="exact"/>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连接歇后语或标示作者或出处：先天下之忧而忧，后天下之乐而乐。——范仲淹</w:t>
      </w:r>
    </w:p>
    <w:p>
      <w:pPr>
        <w:spacing w:line="400" w:lineRule="exact"/>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（3）括号</w:t>
      </w:r>
    </w:p>
    <w:p>
      <w:pPr>
        <w:spacing w:line="400" w:lineRule="exact"/>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句内括号：句内括号是注释句子里的某些词语，括注要紧紧跟在被注释词语之后。例：可以说，除了诗(因为诗是最难解释的)，雨果的重要作品(小说和剧本)大都有了中译本。</w:t>
      </w:r>
    </w:p>
    <w:p>
      <w:pPr>
        <w:spacing w:line="400" w:lineRule="exact"/>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句外括号：句外括号是注释或补充说明全句内容的，括注要放在句末标点符号之后。例：普通高中住校生早晨起床时间不得早于6：30，全天上课时间不能超过7节。(摘自《山东省中小学管理规范》)</w:t>
      </w:r>
    </w:p>
    <w:p>
      <w:pPr>
        <w:spacing w:line="400" w:lineRule="exact"/>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（4）省略号</w:t>
      </w:r>
    </w:p>
    <w:p>
      <w:pPr>
        <w:spacing w:line="400" w:lineRule="exact"/>
        <w:ind w:firstLine="420" w:firstLineChars="200"/>
        <w:jc w:val="left"/>
        <w:rPr>
          <w:rFonts w:hint="eastAsia" w:ascii="宋体" w:hAnsi="宋体" w:cs="宋体"/>
          <w:bCs/>
          <w:kern w:val="0"/>
          <w:szCs w:val="21"/>
          <w:lang w:val="en-US" w:eastAsia="zh-CN"/>
        </w:rPr>
      </w:pPr>
      <w:r>
        <w:rPr>
          <w:rFonts w:hint="default" w:ascii="宋体" w:hAnsi="宋体" w:cs="宋体"/>
          <w:bCs/>
          <w:kern w:val="0"/>
          <w:szCs w:val="21"/>
          <w:lang w:val="en-US" w:eastAsia="zh-CN"/>
        </w:rPr>
        <w:t>说话时断断续续</w:t>
      </w:r>
      <w:r>
        <w:rPr>
          <w:rFonts w:hint="eastAsia" w:ascii="宋体" w:hAnsi="宋体" w:cs="宋体"/>
          <w:bCs/>
          <w:kern w:val="0"/>
          <w:szCs w:val="21"/>
          <w:lang w:val="en-US" w:eastAsia="zh-CN"/>
        </w:rPr>
        <w:t>：小明气喘吁吁地跑过来：“你……你们……快去看看，出事了！”</w:t>
      </w:r>
    </w:p>
    <w:p>
      <w:pPr>
        <w:spacing w:line="400" w:lineRule="exact"/>
        <w:ind w:firstLine="420" w:firstLineChars="200"/>
        <w:jc w:val="left"/>
        <w:rPr>
          <w:rFonts w:hint="eastAsia" w:ascii="宋体" w:hAnsi="宋体" w:cs="宋体"/>
          <w:bCs/>
          <w:kern w:val="0"/>
          <w:szCs w:val="21"/>
          <w:lang w:val="en-US" w:eastAsia="zh-CN"/>
        </w:rPr>
      </w:pPr>
      <w:r>
        <w:rPr>
          <w:rFonts w:hint="default" w:ascii="宋体" w:hAnsi="宋体" w:cs="宋体"/>
          <w:bCs/>
          <w:kern w:val="0"/>
          <w:szCs w:val="21"/>
          <w:lang w:val="en-US" w:eastAsia="zh-CN"/>
        </w:rPr>
        <w:t>列举的省略</w:t>
      </w:r>
      <w:r>
        <w:rPr>
          <w:rFonts w:hint="eastAsia" w:ascii="宋体" w:hAnsi="宋体" w:cs="宋体"/>
          <w:bCs/>
          <w:kern w:val="0"/>
          <w:szCs w:val="21"/>
          <w:lang w:val="en-US" w:eastAsia="zh-CN"/>
        </w:rPr>
        <w:t>：四季轮回、花开花落、潮涨潮落……自然界的周期重演每天都有。</w:t>
      </w:r>
    </w:p>
    <w:p>
      <w:pPr>
        <w:spacing w:line="400" w:lineRule="exact"/>
        <w:ind w:firstLine="420" w:firstLineChars="200"/>
        <w:jc w:val="left"/>
        <w:rPr>
          <w:rFonts w:hint="eastAsia" w:ascii="宋体" w:hAnsi="宋体" w:cs="宋体"/>
          <w:bCs/>
          <w:kern w:val="0"/>
          <w:szCs w:val="21"/>
          <w:lang w:val="en-US" w:eastAsia="zh-CN"/>
        </w:rPr>
      </w:pPr>
      <w:r>
        <w:rPr>
          <w:rFonts w:hint="default" w:ascii="宋体" w:hAnsi="宋体" w:cs="宋体"/>
          <w:bCs/>
          <w:kern w:val="0"/>
          <w:szCs w:val="21"/>
          <w:lang w:val="en-US" w:eastAsia="zh-CN"/>
        </w:rPr>
        <w:t>引文的省略</w:t>
      </w:r>
      <w:r>
        <w:rPr>
          <w:rFonts w:hint="eastAsia" w:ascii="宋体" w:hAnsi="宋体" w:cs="宋体"/>
          <w:bCs/>
          <w:kern w:val="0"/>
          <w:szCs w:val="21"/>
          <w:lang w:val="en-US" w:eastAsia="zh-CN"/>
        </w:rPr>
        <w:t>：“常回家看看，回家看看……”每当唱到这里时，我的心里便激起了对家、对双亲的思念之情！</w:t>
      </w:r>
    </w:p>
    <w:p>
      <w:pPr>
        <w:spacing w:line="400" w:lineRule="exact"/>
        <w:ind w:firstLine="420" w:firstLineChars="200"/>
        <w:jc w:val="left"/>
        <w:rPr>
          <w:rFonts w:hint="default" w:ascii="宋体" w:hAnsi="宋体" w:cs="宋体"/>
          <w:bCs/>
          <w:kern w:val="0"/>
          <w:szCs w:val="21"/>
          <w:lang w:val="en-US" w:eastAsia="zh-CN"/>
        </w:rPr>
      </w:pPr>
      <w:r>
        <w:rPr>
          <w:rFonts w:hint="default" w:ascii="宋体" w:hAnsi="宋体" w:cs="宋体"/>
          <w:bCs/>
          <w:kern w:val="0"/>
          <w:szCs w:val="21"/>
          <w:lang w:val="en-US" w:eastAsia="zh-CN"/>
        </w:rPr>
        <w:t>语意未尽</w:t>
      </w:r>
      <w:r>
        <w:rPr>
          <w:rFonts w:hint="eastAsia" w:ascii="宋体" w:hAnsi="宋体" w:cs="宋体"/>
          <w:bCs/>
          <w:kern w:val="0"/>
          <w:szCs w:val="21"/>
          <w:lang w:val="en-US" w:eastAsia="zh-CN"/>
        </w:rPr>
        <w:t>：在人迹罕至的深山密林里，假如突然看见一缕炊烟……</w:t>
      </w:r>
    </w:p>
    <w:p>
      <w:pPr>
        <w:numPr>
          <w:ilvl w:val="0"/>
          <w:numId w:val="1"/>
        </w:numPr>
        <w:ind w:left="0" w:leftChars="0" w:firstLine="0" w:firstLineChars="0"/>
        <w:jc w:val="left"/>
        <w:rPr>
          <w:rFonts w:hint="eastAsia" w:ascii="宋体" w:hAnsi="宋体" w:cs="宋体"/>
          <w:b/>
          <w:sz w:val="21"/>
          <w:szCs w:val="21"/>
          <w:lang w:val="en-US" w:eastAsia="zh-CN"/>
        </w:rPr>
      </w:pPr>
      <w:r>
        <w:rPr>
          <w:rFonts w:hint="eastAsia" w:ascii="宋体" w:hAnsi="宋体" w:cs="宋体"/>
          <w:b/>
          <w:sz w:val="21"/>
          <w:szCs w:val="21"/>
          <w:lang w:val="en-US" w:eastAsia="zh-CN"/>
        </w:rPr>
        <w:t>真题导练</w:t>
      </w:r>
    </w:p>
    <w:p>
      <w:pPr>
        <w:ind w:firstLine="420" w:firstLineChars="200"/>
        <w:jc w:val="both"/>
        <w:rPr>
          <w:rFonts w:hint="default" w:ascii="宋体" w:hAnsi="宋体" w:cs="宋体"/>
          <w:bCs/>
          <w:kern w:val="0"/>
          <w:szCs w:val="21"/>
          <w:lang w:val="en-US" w:eastAsia="zh-CN"/>
        </w:rPr>
      </w:pPr>
      <w:r>
        <w:rPr>
          <w:rFonts w:hint="eastAsia" w:ascii="宋体" w:hAnsi="宋体" w:cs="宋体"/>
          <w:bCs/>
          <w:kern w:val="0"/>
          <w:szCs w:val="21"/>
          <w:lang w:val="en-US" w:eastAsia="zh-CN"/>
        </w:rPr>
        <w:t>1.</w:t>
      </w:r>
      <w:r>
        <w:rPr>
          <w:rFonts w:hint="default" w:ascii="宋体" w:hAnsi="宋体" w:cs="宋体"/>
          <w:bCs/>
          <w:kern w:val="0"/>
          <w:szCs w:val="21"/>
          <w:lang w:val="en-US" w:eastAsia="zh-CN"/>
        </w:rPr>
        <w:t>(2022·全国甲)文中多处用了引号，下列四处引号中用法和其他三处不同的一项是</w:t>
      </w:r>
    </w:p>
    <w:p>
      <w:pPr>
        <w:ind w:firstLine="210" w:firstLineChars="100"/>
        <w:jc w:val="left"/>
        <w:rPr>
          <w:rFonts w:hint="default" w:ascii="宋体" w:hAnsi="宋体" w:cs="宋体"/>
          <w:bCs/>
          <w:kern w:val="0"/>
          <w:szCs w:val="21"/>
          <w:lang w:val="en-US" w:eastAsia="zh-CN"/>
        </w:rPr>
      </w:pPr>
      <w:r>
        <w:rPr>
          <w:rFonts w:hint="default" w:ascii="宋体" w:hAnsi="宋体" w:cs="宋体"/>
          <w:bCs/>
          <w:kern w:val="0"/>
          <w:szCs w:val="21"/>
          <w:lang w:val="en-US" w:eastAsia="zh-CN"/>
        </w:rPr>
        <w:t>“博物馆＋高科技”让那些沉睡千年的古物“活”在了今人面前，为越来越多的人带来不一样的观展体验，让他们可以去那些原本“去不了”的地方。首都博物馆利用虚拟技术带领观众“回到”妇好墓的考古发掘现场，观众只需在屏幕上滑动手指，就可近距离、全角度观赏文物，将静置于展柜中、封存进仓库里、消散在过往中的历史“托在手上”，全方位观察岁月留下的每一处细痕。</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A.古物“活”在了今人面前</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B.去那些原本“去不了”的地方</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C.带领观众“回到”妇好墓的考古发掘现场</w:t>
      </w:r>
    </w:p>
    <w:p>
      <w:pPr>
        <w:ind w:firstLine="420" w:firstLineChars="200"/>
        <w:jc w:val="left"/>
        <w:rPr>
          <w:rFonts w:hint="default" w:ascii="宋体" w:hAnsi="宋体" w:cs="宋体"/>
          <w:bCs/>
          <w:kern w:val="0"/>
          <w:szCs w:val="21"/>
          <w:lang w:val="en-US" w:eastAsia="zh-CN"/>
        </w:rPr>
      </w:pPr>
      <w:r>
        <w:rPr>
          <w:rFonts w:hint="eastAsia" w:ascii="宋体" w:hAnsi="宋体" w:cs="宋体"/>
          <w:bCs/>
          <w:kern w:val="0"/>
          <w:szCs w:val="21"/>
          <w:lang w:val="en-US" w:eastAsia="zh-CN"/>
        </w:rPr>
        <w:t>D.将静置于展柜中、封存进仓库里、消散在过往中的历史“托在手上”</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2.(2020·新高考Ⅰ)下列各句中的破折号，和下面例句中破折号作用相同的一项是</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忽然想起朝阳门里北街上有一家专卖门钉肉饼的小店——对，去吃门钉肉饼。</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A.李时珍花了二十多年时间，才编成这部药学经典——《本草纲目》。</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B.我本来不想去，可是俺婆婆非叫我再去看看他——有什么看头啊！</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C.到山上打柴的记忆是幸福而快乐的——尽管那是童年十分辛苦的一种劳作。</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D.你不能用这么简单的方式对待一个人——一个有活力、有思想、有感情的人。</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3.(2020·全国Ⅰ)下列各句中的破折号，和下面例句中破折号作用相同的一项是</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中国印章艺术由此实现了一次完美的升华——演变为中国文化特有的篆刻艺术。</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A.你现在没有资格跟我说话——矿上已经把你开除了。</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B.醉心阅读使我得到了回报——我的作文常常得到老师的表扬。</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C.我看你的性情好像没有大变——鲁贵像是个很不老实的人。</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D.你永远那么青翠挺拔，风吹雨打，从不改色，刀砍火烧，永不低头——这正是英雄的井冈山人的革命精神。</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4.下列各句中的括号，和文中括号作用相同的一项是</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我在读西南联大时，闻先生先后开过三门课：楚辞、唐诗、古代神话。楚辞班人不多。闻先生点燃烟斗，我们能抽烟的也点着了烟(闻先生的课可以抽烟的)，闻先生打开笔记，开讲：“痛饮酒，熟读《离骚》，乃可以为名士。”</w:t>
      </w:r>
    </w:p>
    <w:p>
      <w:pPr>
        <w:ind w:firstLine="420" w:firstLineChars="200"/>
        <w:jc w:val="left"/>
        <w:rPr>
          <w:rFonts w:hint="default" w:ascii="宋体" w:hAnsi="宋体" w:cs="宋体"/>
          <w:bCs/>
          <w:kern w:val="0"/>
          <w:szCs w:val="21"/>
          <w:lang w:val="en-US" w:eastAsia="zh-CN"/>
        </w:rPr>
      </w:pPr>
      <w:r>
        <w:rPr>
          <w:rFonts w:hint="default" w:ascii="宋体" w:hAnsi="宋体" w:cs="宋体"/>
          <w:bCs/>
          <w:kern w:val="0"/>
          <w:szCs w:val="21"/>
          <w:lang w:val="en-US" w:eastAsia="zh-CN"/>
        </w:rPr>
        <w:t>A.《四库全书》于乾隆三十七年(1772)开始修纂，十年之后，于乾隆四十七年(1782)完成。</w:t>
      </w:r>
    </w:p>
    <w:p>
      <w:pPr>
        <w:ind w:firstLine="420" w:firstLineChars="200"/>
        <w:jc w:val="left"/>
        <w:rPr>
          <w:rFonts w:hint="default" w:ascii="宋体" w:hAnsi="宋体" w:cs="宋体"/>
          <w:bCs/>
          <w:kern w:val="0"/>
          <w:szCs w:val="21"/>
          <w:lang w:val="en-US" w:eastAsia="zh-CN"/>
        </w:rPr>
      </w:pPr>
      <w:r>
        <w:rPr>
          <w:rFonts w:hint="default" w:ascii="宋体" w:hAnsi="宋体" w:cs="宋体"/>
          <w:bCs/>
          <w:kern w:val="0"/>
          <w:szCs w:val="21"/>
          <w:lang w:val="en-US" w:eastAsia="zh-CN"/>
        </w:rPr>
        <w:t>B.每年暑假、寒假期间，来自新疆、宁夏、辽宁、山东等省的各族青少年参加的融情夏(冬)令营，已成为一道美丽的民族团结风景线。</w:t>
      </w:r>
    </w:p>
    <w:p>
      <w:pPr>
        <w:ind w:firstLine="420" w:firstLineChars="200"/>
        <w:jc w:val="left"/>
        <w:rPr>
          <w:rFonts w:hint="default" w:ascii="宋体" w:hAnsi="宋体" w:cs="宋体"/>
          <w:bCs/>
          <w:kern w:val="0"/>
          <w:szCs w:val="21"/>
          <w:lang w:val="en-US" w:eastAsia="zh-CN"/>
        </w:rPr>
      </w:pPr>
      <w:r>
        <w:rPr>
          <w:rFonts w:hint="default" w:ascii="宋体" w:hAnsi="宋体" w:cs="宋体"/>
          <w:bCs/>
          <w:kern w:val="0"/>
          <w:szCs w:val="21"/>
          <w:lang w:val="en-US" w:eastAsia="zh-CN"/>
        </w:rPr>
        <w:t>C.明伟杰创办长木医疗科技(深圳)有限公司，他希望通过研发先进的医疗设备，帮助患者治愈疾病。</w:t>
      </w:r>
    </w:p>
    <w:p>
      <w:pPr>
        <w:ind w:firstLine="420" w:firstLineChars="200"/>
        <w:jc w:val="left"/>
        <w:rPr>
          <w:rFonts w:hint="default" w:ascii="宋体" w:hAnsi="宋体" w:cs="宋体"/>
          <w:bCs/>
          <w:kern w:val="0"/>
          <w:szCs w:val="21"/>
          <w:lang w:val="en-US" w:eastAsia="zh-CN"/>
        </w:rPr>
      </w:pPr>
      <w:r>
        <w:rPr>
          <w:rFonts w:hint="default" w:ascii="宋体" w:hAnsi="宋体" w:cs="宋体"/>
          <w:bCs/>
          <w:kern w:val="0"/>
          <w:szCs w:val="21"/>
          <w:lang w:val="en-US" w:eastAsia="zh-CN"/>
        </w:rPr>
        <w:t>D.(手持)羽扇，(头戴)纶巾，这是儒者的装束，形容周瑜有儒将风度。</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5.下列各句中的省略号，和下面例句中省略号作用相同的一项是</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昨天机关、亲朋好友送了很多花篮，房间摆满了，就往门外走廊上摆，一直摆到电梯口，盛开的玫瑰、百合、康乃馨、君子兰……五颜六色，流光溢彩，芬芳扑鼻。</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A.“他们还那么小……一个不会说话，另一个刚会爬。”桑娜沉默了。</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B.“我？”她脸色发白，说，“我嘛，缝缝补补……风吼得这么凶。”</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C.原来是亲昵得变了调的地方话：“独脚”“灰头”“老沙”“公主”……</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D.手指悄悄地打着节奏，她慈祥的眼神平静地望着我，像深深的潭水……</w:t>
      </w:r>
    </w:p>
    <w:p>
      <w:pPr>
        <w:jc w:val="left"/>
        <w:rPr>
          <w:rFonts w:hint="default" w:ascii="宋体" w:hAnsi="宋体" w:cs="宋体"/>
          <w:b/>
          <w:bCs w:val="0"/>
          <w:kern w:val="0"/>
          <w:szCs w:val="21"/>
          <w:lang w:val="en-US" w:eastAsia="zh-CN"/>
        </w:rPr>
      </w:pPr>
      <w:r>
        <w:rPr>
          <w:rFonts w:hint="eastAsia" w:ascii="宋体" w:hAnsi="宋体" w:cs="宋体"/>
          <w:b/>
          <w:bCs w:val="0"/>
          <w:kern w:val="0"/>
          <w:szCs w:val="21"/>
          <w:lang w:val="en-US" w:eastAsia="zh-CN"/>
        </w:rPr>
        <w:t>四、课后导悟</w:t>
      </w:r>
    </w:p>
    <w:p>
      <w:pPr>
        <w:ind w:firstLine="420" w:firstLineChars="200"/>
        <w:jc w:val="left"/>
        <w:rPr>
          <w:rFonts w:hint="default" w:ascii="宋体" w:hAnsi="宋体" w:cs="宋体"/>
          <w:bCs/>
          <w:kern w:val="0"/>
          <w:szCs w:val="21"/>
          <w:lang w:val="en-US" w:eastAsia="zh-CN"/>
        </w:rPr>
      </w:pPr>
      <w:r>
        <w:rPr>
          <w:rFonts w:hint="default" w:ascii="宋体" w:hAnsi="宋体" w:cs="宋体"/>
          <w:bCs/>
          <w:kern w:val="0"/>
          <w:szCs w:val="21"/>
          <w:lang w:val="en-US" w:eastAsia="zh-CN"/>
        </w:rPr>
        <w:t>标点符号是书面语言的有机组成部分。它具有一般的语法意义，即帮助读者理清句子结构，表达句子的语气和停顿，表示语言的性质和作用，使书面语表意准确，便于阅读理解。除此之外，在书面语交际活动中，它还具有一种特殊的修辞功能，即增强语言表达效果，使语言更为形象生动，更富表现力和感染力。</w:t>
      </w:r>
    </w:p>
    <w:p>
      <w:pPr>
        <w:ind w:firstLine="420" w:firstLineChars="200"/>
        <w:jc w:val="left"/>
        <w:rPr>
          <w:rFonts w:hint="default" w:ascii="宋体" w:hAnsi="宋体" w:cs="宋体"/>
          <w:bCs/>
          <w:kern w:val="0"/>
          <w:szCs w:val="21"/>
          <w:lang w:val="en-US" w:eastAsia="zh-CN"/>
        </w:rPr>
      </w:pPr>
      <w:r>
        <w:rPr>
          <w:rFonts w:hint="default" w:ascii="宋体" w:hAnsi="宋体" w:cs="宋体"/>
          <w:bCs/>
          <w:kern w:val="0"/>
          <w:szCs w:val="21"/>
          <w:lang w:val="en-US" w:eastAsia="zh-CN"/>
        </w:rPr>
        <w:t>理解标点符号基本修辞作用</w:t>
      </w:r>
      <w:r>
        <w:rPr>
          <w:rFonts w:hint="eastAsia" w:ascii="宋体" w:hAnsi="宋体" w:cs="宋体"/>
          <w:bCs/>
          <w:kern w:val="0"/>
          <w:szCs w:val="21"/>
          <w:lang w:val="en-US" w:eastAsia="zh-CN"/>
        </w:rPr>
        <w:t>：</w:t>
      </w:r>
    </w:p>
    <w:p>
      <w:pPr>
        <w:ind w:firstLine="420" w:firstLineChars="200"/>
        <w:jc w:val="left"/>
        <w:rPr>
          <w:rFonts w:hint="default" w:ascii="宋体" w:hAnsi="宋体" w:cs="宋体"/>
          <w:bCs/>
          <w:kern w:val="0"/>
          <w:szCs w:val="21"/>
          <w:lang w:val="en-US" w:eastAsia="zh-CN"/>
        </w:rPr>
      </w:pPr>
      <w:r>
        <w:rPr>
          <w:rFonts w:hint="eastAsia" w:ascii="宋体" w:hAnsi="宋体" w:cs="宋体"/>
          <w:bCs/>
          <w:kern w:val="0"/>
          <w:szCs w:val="21"/>
          <w:lang w:val="en-US" w:eastAsia="zh-CN"/>
        </w:rPr>
        <w:t>（1）</w:t>
      </w:r>
      <w:r>
        <w:rPr>
          <w:rFonts w:hint="default" w:ascii="宋体" w:hAnsi="宋体" w:cs="宋体"/>
          <w:bCs/>
          <w:kern w:val="0"/>
          <w:szCs w:val="21"/>
          <w:lang w:val="en-US" w:eastAsia="zh-CN"/>
        </w:rPr>
        <w:t>刻画人物，突出形象。如2023年新高考Ⅰ卷的逗号分析题，主要是这方面作用。</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（2）融注感情，深化感情。它有时起到文字难以起到的作用，可谓“含不尽之意，见于言外”。</w:t>
      </w:r>
    </w:p>
    <w:p>
      <w:pPr>
        <w:ind w:firstLine="420" w:firstLineChars="2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（3）再现情境。有的标点能帮助读者再现当时的情与境，体会人物的心理。</w:t>
      </w:r>
    </w:p>
    <w:p>
      <w:pPr>
        <w:ind w:firstLine="420" w:firstLineChars="200"/>
        <w:jc w:val="left"/>
        <w:rPr>
          <w:rFonts w:hint="default" w:ascii="宋体" w:hAnsi="宋体" w:cs="宋体"/>
          <w:bCs/>
          <w:kern w:val="0"/>
          <w:szCs w:val="21"/>
          <w:lang w:val="en-US" w:eastAsia="zh-CN"/>
        </w:rPr>
      </w:pPr>
      <w:r>
        <w:rPr>
          <w:rFonts w:hint="eastAsia" w:ascii="宋体" w:hAnsi="宋体" w:cs="宋体"/>
          <w:bCs/>
          <w:kern w:val="0"/>
          <w:szCs w:val="21"/>
          <w:lang w:val="en-US" w:eastAsia="zh-CN"/>
        </w:rPr>
        <w:t>（4）描摹声音，渲染气氛。</w:t>
      </w:r>
    </w:p>
    <w:p>
      <w:pPr>
        <w:ind w:firstLine="420" w:firstLineChars="200"/>
        <w:jc w:val="left"/>
        <w:rPr>
          <w:rFonts w:hint="default" w:ascii="宋体" w:hAnsi="宋体" w:cs="宋体"/>
          <w:bCs/>
          <w:kern w:val="0"/>
          <w:szCs w:val="21"/>
          <w:lang w:val="en-US" w:eastAsia="zh-CN"/>
        </w:rPr>
      </w:pPr>
    </w:p>
    <w:p>
      <w:pPr>
        <w:ind w:firstLine="301" w:firstLineChars="100"/>
        <w:jc w:val="center"/>
        <w:rPr>
          <w:rFonts w:ascii="宋体" w:hAnsi="宋体" w:cs="宋体"/>
          <w:b/>
          <w:sz w:val="30"/>
          <w:szCs w:val="30"/>
        </w:rPr>
      </w:pPr>
    </w:p>
    <w:p>
      <w:pPr>
        <w:ind w:firstLine="301" w:firstLineChars="100"/>
        <w:jc w:val="center"/>
        <w:rPr>
          <w:rFonts w:ascii="宋体" w:hAnsi="宋体" w:cs="宋体"/>
          <w:b/>
          <w:sz w:val="30"/>
          <w:szCs w:val="30"/>
        </w:rPr>
      </w:pPr>
    </w:p>
    <w:p>
      <w:pPr>
        <w:ind w:firstLine="301" w:firstLineChars="100"/>
        <w:jc w:val="center"/>
        <w:rPr>
          <w:rFonts w:ascii="宋体" w:hAnsi="宋体" w:cs="宋体"/>
          <w:b/>
          <w:sz w:val="30"/>
          <w:szCs w:val="30"/>
        </w:rPr>
      </w:pPr>
    </w:p>
    <w:p>
      <w:pPr>
        <w:ind w:firstLine="301" w:firstLineChars="100"/>
        <w:jc w:val="center"/>
        <w:rPr>
          <w:rFonts w:ascii="宋体" w:hAnsi="宋体" w:cs="宋体"/>
          <w:b/>
          <w:sz w:val="30"/>
          <w:szCs w:val="30"/>
        </w:rPr>
      </w:pPr>
    </w:p>
    <w:p>
      <w:pPr>
        <w:ind w:firstLine="301" w:firstLineChars="100"/>
        <w:jc w:val="center"/>
        <w:rPr>
          <w:rFonts w:ascii="宋体" w:hAnsi="宋体" w:cs="宋体"/>
          <w:b/>
          <w:sz w:val="30"/>
          <w:szCs w:val="30"/>
        </w:rPr>
      </w:pPr>
    </w:p>
    <w:p>
      <w:pPr>
        <w:ind w:firstLine="301" w:firstLineChars="100"/>
        <w:jc w:val="center"/>
        <w:rPr>
          <w:rFonts w:ascii="宋体" w:hAnsi="宋体" w:cs="宋体"/>
          <w:b/>
          <w:sz w:val="30"/>
          <w:szCs w:val="30"/>
        </w:rPr>
      </w:pPr>
    </w:p>
    <w:p>
      <w:pPr>
        <w:rPr>
          <w:rFonts w:hint="eastAsia" w:ascii="宋体" w:hAnsi="宋体" w:cs="宋体"/>
          <w:b/>
          <w:sz w:val="30"/>
          <w:szCs w:val="30"/>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r>
        <w:rPr>
          <w:rFonts w:hint="eastAsia" w:ascii="黑体" w:hAnsi="黑体" w:eastAsia="黑体"/>
          <w:b/>
          <w:bCs/>
          <w:sz w:val="28"/>
          <w:szCs w:val="28"/>
        </w:rPr>
        <w:t>江苏省仪征中学2024—2025学年度第一学期高三语文学科作业</w:t>
      </w:r>
    </w:p>
    <w:p>
      <w:pPr>
        <w:spacing w:line="360" w:lineRule="exact"/>
        <w:jc w:val="center"/>
        <w:textAlignment w:val="baseline"/>
        <w:rPr>
          <w:rFonts w:hint="eastAsia" w:ascii="宋体" w:hAnsi="宋体" w:cs="宋体"/>
          <w:b/>
          <w:kern w:val="0"/>
          <w:sz w:val="28"/>
          <w:szCs w:val="28"/>
          <w:lang w:val="en-US" w:eastAsia="zh-CN"/>
        </w:rPr>
      </w:pPr>
      <w:r>
        <w:rPr>
          <w:rFonts w:hint="eastAsia" w:ascii="宋体" w:hAnsi="宋体" w:cs="宋体"/>
          <w:b/>
          <w:kern w:val="0"/>
          <w:sz w:val="30"/>
          <w:szCs w:val="30"/>
          <w:lang w:val="en-US" w:eastAsia="zh-CN"/>
        </w:rPr>
        <w:t>语言基础</w:t>
      </w:r>
      <w:r>
        <w:rPr>
          <w:rFonts w:ascii="宋体" w:hAnsi="宋体" w:cs="宋体"/>
          <w:b/>
          <w:kern w:val="0"/>
          <w:sz w:val="28"/>
          <w:szCs w:val="28"/>
        </w:rPr>
        <w:t>——</w:t>
      </w:r>
      <w:r>
        <w:rPr>
          <w:rFonts w:hint="eastAsia" w:ascii="宋体" w:hAnsi="宋体" w:cs="宋体"/>
          <w:b/>
          <w:kern w:val="0"/>
          <w:sz w:val="28"/>
          <w:szCs w:val="28"/>
          <w:lang w:val="en-US" w:eastAsia="zh-CN"/>
        </w:rPr>
        <w:t>正确使用标点符号</w:t>
      </w:r>
    </w:p>
    <w:p>
      <w:pPr>
        <w:spacing w:line="360" w:lineRule="exact"/>
        <w:jc w:val="center"/>
        <w:textAlignment w:val="baseline"/>
        <w:rPr>
          <w:rFonts w:hint="eastAsia" w:ascii="楷体" w:hAnsi="楷体" w:eastAsia="楷体" w:cs="楷体"/>
          <w:bCs/>
          <w:sz w:val="24"/>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李臣园</w:t>
      </w:r>
      <w:r>
        <w:rPr>
          <w:rFonts w:hint="eastAsia" w:ascii="楷体" w:hAnsi="楷体" w:eastAsia="楷体" w:cs="楷体"/>
          <w:bCs/>
          <w:color w:val="000000"/>
          <w:sz w:val="24"/>
        </w:rPr>
        <w:t xml:space="preserve">    审核人：卞文惠</w:t>
      </w:r>
    </w:p>
    <w:p>
      <w:pPr>
        <w:spacing w:line="280" w:lineRule="exact"/>
        <w:jc w:val="center"/>
        <w:textAlignment w:val="baseline"/>
        <w:rPr>
          <w:rFonts w:hint="eastAsia" w:ascii="黑体" w:hAnsi="黑体" w:eastAsia="黑体"/>
          <w:b/>
          <w:bCs/>
          <w:sz w:val="28"/>
          <w:szCs w:val="28"/>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rPr>
        <w:t>授课日期</w:t>
      </w:r>
      <w:r>
        <w:rPr>
          <w:rFonts w:hint="eastAsia" w:ascii="楷体" w:hAnsi="楷体" w:eastAsia="楷体" w:cs="楷体"/>
          <w:sz w:val="24"/>
          <w:u w:val="single"/>
        </w:rPr>
        <w:t>2024.1</w:t>
      </w:r>
      <w:r>
        <w:rPr>
          <w:rFonts w:hint="eastAsia" w:ascii="楷体" w:hAnsi="楷体" w:eastAsia="楷体" w:cs="楷体"/>
          <w:sz w:val="24"/>
          <w:u w:val="single"/>
          <w:lang w:val="en-US" w:eastAsia="zh-CN"/>
        </w:rPr>
        <w:t>1</w:t>
      </w:r>
      <w:r>
        <w:rPr>
          <w:rFonts w:hint="eastAsia" w:ascii="楷体" w:hAnsi="楷体" w:eastAsia="楷体" w:cs="楷体"/>
          <w:sz w:val="24"/>
          <w:u w:val="single"/>
        </w:rPr>
        <w:t>.11</w:t>
      </w:r>
      <w:r>
        <w:rPr>
          <w:rFonts w:hint="eastAsia" w:ascii="楷体" w:hAnsi="楷体" w:eastAsia="楷体" w:cs="楷体"/>
          <w:bCs/>
          <w:color w:val="000000"/>
          <w:sz w:val="24"/>
          <w:szCs w:val="24"/>
        </w:rPr>
        <w:t>作业时长：</w:t>
      </w:r>
      <w:r>
        <w:rPr>
          <w:rFonts w:hint="eastAsia" w:ascii="楷体" w:hAnsi="楷体" w:eastAsia="楷体" w:cs="楷体"/>
          <w:bCs/>
          <w:color w:val="000000"/>
          <w:sz w:val="24"/>
          <w:szCs w:val="24"/>
          <w:lang w:val="en-US" w:eastAsia="zh-CN"/>
        </w:rPr>
        <w:t>35</w:t>
      </w:r>
      <w:r>
        <w:rPr>
          <w:rFonts w:hint="eastAsia" w:ascii="楷体" w:hAnsi="楷体" w:eastAsia="楷体" w:cs="楷体"/>
          <w:bCs/>
          <w:color w:val="000000"/>
          <w:sz w:val="24"/>
          <w:szCs w:val="24"/>
        </w:rPr>
        <w:t>分钟</w:t>
      </w:r>
    </w:p>
    <w:p>
      <w:pPr>
        <w:pStyle w:val="2"/>
        <w:snapToGrid w:val="0"/>
        <w:spacing w:line="340" w:lineRule="exact"/>
        <w:jc w:val="left"/>
        <w:rPr>
          <w:rFonts w:hint="eastAsia" w:hAnsi="宋体" w:cs="宋体"/>
          <w:b/>
          <w:bCs/>
        </w:rPr>
      </w:pPr>
      <w:r>
        <w:rPr>
          <w:rFonts w:hint="eastAsia" w:hAnsi="宋体" w:cs="宋体"/>
          <w:b/>
          <w:bCs/>
        </w:rPr>
        <w:t>一、巩固导练</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1.下列各句中的冒号，和文中冒号作用相同的一项是</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三星堆祭祀坑中出土的“千里眼”“顺风耳”等铜质人头像，眼球明显突出眼眶，双耳更是极尽夸张，使人感觉惊讶和奇异；出土的青铜神树，繁茂的树枝、果实及花朵，尾在上、头朝下攀援在青铜神树上的神龙，让人们在惊叹之余常会产生这样的思考：古代蜀人铸造这件充满神奇想象力的青铜神树究竟是做什么用的？学者认为这都是当时土地崇拜的体现物。三星堆遗址中还出土了多种形态的铜质人头像，这表明当时蜀人信仰着多种神祇。</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A.说是算被儿子拿去了罢，总还是忽忽不乐；说自己是虫豸罢，也还是忽忽不乐：他这回才有些感到失败的苦痛了。(《阿Q正传》)</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B.我很欣幸他的得释，就赶紧付给稿费，使他可以买一件夹衫，但一面又很为我的那两本书痛惜：落在捕房的手里，真是明珠投暗了。(《为了忘却的记念》)</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C.她一手提着竹篮，内中一个破碗，空的；一手拄着一支比她更长的竹竿，下端开了裂：她分明已经纯乎是一个乞丐了。(《祝福》)</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D.我已经说过：我向来是不惮以最坏的恶意来推测中国人的。但这回却很有几点出于我的意外。(《记念刘和珍君》)</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2.下列各句中的引号，和文中加颜色处引号的用法相同的一项是</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如果人在熟睡时突然醒来，由于大脑皮质中较深的抑制过程不能马上解除，关闭的毛细血管网也不能立即开放，大脑会供血不足，自主神经功能会暂时性紊乱，人就会感到非常难受。因此午睡时间最好控制在30分钟以内，以免醒后陷入“迷糊”状态。</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A.《林教头风雪山神庙》中，“风”“雪”与草料场的“火”，既是自 然环境的呈现，又暗示林冲生活环境的严酷和凶险。</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B.钱起的“曲终人不见，江上数峰青”也没有说出诗人的心绪，然而一种凄凉惜别的神情自然流露于言语之外。</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C.“双减”政策落实一年多来，校外培训野蛮生长现象得到有效遏制，但不容忽视的是，一些隐形变异培训依然存在。</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D.仲冬时节，在广东韶关等地，森林已披上了“红装”，色彩斑斓的树叶，展现着冬日南国独具特色的自然之美。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hAnsi="宋体" w:cs="宋体"/>
        </w:rPr>
      </w:pPr>
      <w:r>
        <w:rPr>
          <w:rFonts w:hint="eastAsia" w:hAnsi="宋体" w:cs="宋体"/>
          <w:lang w:val="en-US" w:eastAsia="zh-CN"/>
        </w:rPr>
        <w:t>3</w:t>
      </w:r>
      <w:r>
        <w:rPr>
          <w:rFonts w:hint="eastAsia" w:hAnsi="宋体" w:cs="宋体"/>
        </w:rPr>
        <w:t>．下列各句中的破折号，和文中破折号作用相同的一项是</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hAnsi="宋体" w:cs="宋体"/>
        </w:rPr>
      </w:pPr>
      <w:r>
        <w:rPr>
          <w:rFonts w:hint="eastAsia" w:hAnsi="宋体" w:cs="宋体"/>
        </w:rPr>
        <w:t>“北风其凉，雨雪其雱”，伴随着近日气温的持续走低，我们即将迎来冬天的第三个节气——大雪。明代王象晋在其《群芳谱》中对此有着十分详细且通俗的解释：“大雪，十一月节，言积寒凛冽，雪至此而大也。”</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hAnsi="宋体" w:cs="宋体"/>
        </w:rPr>
      </w:pPr>
      <w:r>
        <w:rPr>
          <w:rFonts w:hint="eastAsia" w:hAnsi="宋体" w:cs="宋体"/>
        </w:rPr>
        <w:t>A.他纳闷了——究竟是计算的什么方法失误，还是运用不到家？</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hAnsi="宋体" w:cs="宋体"/>
        </w:rPr>
      </w:pPr>
      <w:r>
        <w:rPr>
          <w:rFonts w:hint="eastAsia" w:hAnsi="宋体" w:cs="宋体"/>
        </w:rPr>
        <w:t>B.啊，我死了！——你倘有几分仁慈，打开墓门来把我放在朱丽叶的身旁吧！</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hAnsi="宋体" w:cs="宋体"/>
        </w:rPr>
      </w:pPr>
      <w:r>
        <w:rPr>
          <w:rFonts w:hint="eastAsia" w:hAnsi="宋体" w:cs="宋体"/>
        </w:rPr>
        <w:t>C.置身其中，你一定不会错过这座“鲜花之城”的艺术瑰宝——乌菲兹美术馆。</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hAnsi="宋体" w:cs="宋体"/>
        </w:rPr>
      </w:pPr>
      <w:r>
        <w:rPr>
          <w:rFonts w:hint="eastAsia" w:hAnsi="宋体" w:cs="宋体"/>
        </w:rPr>
        <w:t>D.在这一刻，满屋子人的心都是相同的，都有一样东西，这就是——对死者的纪念。</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Times New Roman" w:hAnsi="宋体" w:cs="宋体"/>
          <w:lang w:val="en-US" w:eastAsia="zh-CN"/>
        </w:rPr>
      </w:pPr>
      <w:r>
        <w:rPr>
          <w:rFonts w:hint="eastAsia" w:ascii="Times New Roman" w:hAnsi="宋体" w:cs="宋体"/>
          <w:lang w:val="en-US" w:eastAsia="zh-CN"/>
        </w:rPr>
        <w:t>4.下列各句中的省略号，和文中省略号作用相同的一项是</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Times New Roman" w:hAnsi="宋体" w:cs="宋体"/>
          <w:lang w:val="en-US" w:eastAsia="zh-CN"/>
        </w:rPr>
      </w:pPr>
      <w:r>
        <w:rPr>
          <w:rFonts w:hint="eastAsia" w:ascii="Times New Roman" w:hAnsi="宋体" w:cs="宋体"/>
          <w:lang w:val="en-US" w:eastAsia="zh-CN"/>
        </w:rPr>
        <w:t>翻看中国地图，有着几百年乃至数千年历史的地名数不胜数，邯郸、蓝田、张掖、临淄、洛阳……地名中有浓浓的乡愁和独特的记忆。</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Times New Roman" w:hAnsi="宋体" w:cs="宋体"/>
          <w:lang w:val="en-US" w:eastAsia="zh-CN"/>
        </w:rPr>
      </w:pPr>
      <w:r>
        <w:rPr>
          <w:rFonts w:hint="eastAsia" w:ascii="Times New Roman" w:hAnsi="宋体" w:cs="宋体"/>
          <w:lang w:val="en-US" w:eastAsia="zh-CN"/>
        </w:rPr>
        <w:t>A.我们总能看到青年的身影，在脱贫攻坚时、在抗震救灾时、在边陲戍守中……</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Times New Roman" w:hAnsi="宋体" w:cs="宋体"/>
          <w:lang w:val="en-US" w:eastAsia="zh-CN"/>
        </w:rPr>
      </w:pPr>
      <w:r>
        <w:rPr>
          <w:rFonts w:hint="eastAsia" w:ascii="Times New Roman" w:hAnsi="宋体" w:cs="宋体"/>
          <w:lang w:val="en-US" w:eastAsia="zh-CN"/>
        </w:rPr>
        <w:t>B.妈妈问：“你考的分数是……”“620分！”我兴奋地回答道。</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Times New Roman" w:hAnsi="宋体" w:cs="宋体"/>
          <w:lang w:val="en-US" w:eastAsia="zh-CN"/>
        </w:rPr>
      </w:pPr>
      <w:r>
        <w:rPr>
          <w:rFonts w:hint="eastAsia" w:ascii="Times New Roman" w:hAnsi="宋体" w:cs="宋体"/>
          <w:lang w:val="en-US" w:eastAsia="zh-CN"/>
        </w:rPr>
        <w:t>C.滴答滴答……窗外，春雨在唱着欢乐的歌，安慰着我孤独的心灵。</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Times New Roman" w:hAnsi="宋体" w:cs="宋体"/>
          <w:lang w:val="en-US" w:eastAsia="zh-CN"/>
        </w:rPr>
      </w:pPr>
      <w:r>
        <w:rPr>
          <w:rFonts w:hint="eastAsia" w:ascii="Times New Roman" w:hAnsi="宋体" w:cs="宋体"/>
          <w:lang w:val="en-US" w:eastAsia="zh-CN"/>
        </w:rPr>
        <w:t>D.天道酬勤，我要全力以赴，让梦想成真，我可以，我一定可以……</w:t>
      </w:r>
    </w:p>
    <w:p>
      <w:pPr>
        <w:pStyle w:val="2"/>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hAnsi="宋体" w:cs="宋体"/>
          <w:b/>
          <w:bCs/>
        </w:rPr>
      </w:pPr>
      <w:r>
        <w:rPr>
          <w:rFonts w:hint="eastAsia" w:hAnsi="宋体" w:cs="宋体"/>
          <w:b/>
          <w:bCs/>
        </w:rPr>
        <w:t>二、拓展导练</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Times New Roman" w:hAnsi="宋体" w:cs="宋体"/>
          <w:lang w:val="en-US" w:eastAsia="zh-CN"/>
        </w:rPr>
      </w:pPr>
      <w:r>
        <w:rPr>
          <w:rFonts w:hint="eastAsia" w:ascii="Times New Roman" w:hAnsi="宋体" w:cs="宋体"/>
          <w:lang w:val="en-US" w:eastAsia="zh-CN"/>
        </w:rPr>
        <w:t>1.对文学作品来说，标点标示的停顿，有时很有表现力。文中有两处画横线部分，请任选一处，分析其中的逗号是怎样增强表现力的。</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Times New Roman" w:hAnsi="宋体" w:cs="宋体"/>
          <w:lang w:val="en-US" w:eastAsia="zh-CN"/>
        </w:rPr>
      </w:pPr>
      <w:r>
        <w:rPr>
          <w:rFonts w:hint="eastAsia" w:ascii="Times New Roman" w:hAnsi="宋体" w:cs="宋体"/>
          <w:lang w:val="en-US" w:eastAsia="zh-CN"/>
        </w:rPr>
        <w:t>联大学生人人都爱“泡茶馆”。我们常去路东的一家茶馆，小小的，很干净，茶桌不多。掌柜的是个高瘦的男人，有一对十三岁的双胞胎。他们的样貌、身高相似，①但两个孩子性格迥异，一个活泼好动，一个安静沉稳。掌柜的事情多，为客人冲茶续水，大都由这两个孩子担任。有一个善于吹口琴的姓王的同学经常在这茶馆喝茶。他喝茶，可以欠账。不但喝茶可以欠账，我们有时想看电影而没有钱，就由这位口琴专家出面向老板借一点。老板每次都是欣然地打开钱柜，拿出我们需要的数目。②我们于是欢呼一声，迈开大步，直奔南屏电影院。</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Times New Roman" w:hAnsi="宋体" w:cs="宋体"/>
          <w:lang w:val="en-US" w:eastAsia="zh-C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Times New Roman" w:hAnsi="宋体" w:cs="宋体"/>
          <w:lang w:val="en-US" w:eastAsia="zh-C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Times New Roman" w:hAnsi="宋体" w:cs="宋体"/>
          <w:lang w:val="en-US" w:eastAsia="zh-C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Times New Roman" w:hAnsi="宋体" w:cs="宋体"/>
          <w:lang w:val="en-US" w:eastAsia="zh-CN"/>
        </w:rPr>
      </w:pPr>
      <w:r>
        <w:rPr>
          <w:rFonts w:hint="eastAsia" w:ascii="Times New Roman" w:hAnsi="宋体" w:cs="宋体"/>
          <w:lang w:val="en-US" w:eastAsia="zh-CN"/>
        </w:rPr>
        <w:t>2.在文学作品中，省略号具有表情达意的效果。请从画横线的句子中任选一处，分析其省略号的表达效果。</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default" w:ascii="Times New Roman" w:hAnsi="宋体" w:cs="宋体"/>
          <w:lang w:val="en-US" w:eastAsia="zh-CN"/>
        </w:rPr>
      </w:pPr>
      <w:r>
        <w:rPr>
          <w:rFonts w:hint="eastAsia" w:ascii="Times New Roman" w:hAnsi="宋体" w:cs="宋体"/>
          <w:lang w:val="en-US" w:eastAsia="zh-CN"/>
        </w:rPr>
        <w:t>此刻，他一下子想起了许许多多的事。噢，他已经在这块土地上生活了半辈子。他的后半辈子也要在这块土地上度过。往日的生活有苦也有甜。重要的是，他现在才感到腰板硬了一些。过去，日日夜夜熬煎和谋算的是怎样才不至于饿死；如今却有可能拿出一大笔钱来为这个他度过辛酸岁月的村庄做点事了。①当然，比起一些干大事的人来说这实在算不了什么；可这是他孙少安呀……总之，就他而言，整整一个历史时期已经结束，他将踏上新的生活历程。只有一点不能改变：他还应该像往常一样，精神抖擞地跳上新生活的马车，坐在驾辕的位置上，绷紧全身的肌肉和神经，吆喝着，呐喊着，继续走向前去！②月亮是这样皎洁，夜是这样宁静；村庄沉浸在睡梦之中，东拉河却依然吟唱着那支永不疲倦的歌……几天以后，孙少安要出钱重建学校的事件就传得家喻户晓了。</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hAnsi="宋体" w:cs="宋体"/>
        </w:rPr>
      </w:pP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hAnsi="宋体" w:cs="宋体"/>
        </w:rPr>
      </w:pP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hAnsi="宋体" w:cs="宋体"/>
        </w:rPr>
      </w:pPr>
    </w:p>
    <w:p>
      <w:pPr>
        <w:pStyle w:val="2"/>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hAnsi="宋体" w:cs="宋体"/>
          <w:b/>
          <w:bCs/>
        </w:rPr>
      </w:pPr>
      <w:r>
        <w:rPr>
          <w:rFonts w:hint="eastAsia" w:hAnsi="宋体" w:cs="宋体"/>
        </w:rPr>
        <w:t>★</w:t>
      </w:r>
      <w:r>
        <w:rPr>
          <w:rFonts w:hint="eastAsia" w:hAnsi="宋体" w:cs="宋体"/>
          <w:b/>
          <w:bCs/>
        </w:rPr>
        <w:t>三、选做题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宋体" w:hAnsi="宋体"/>
          <w:color w:val="000000"/>
        </w:rPr>
      </w:pPr>
      <w:r>
        <w:rPr>
          <w:rFonts w:hint="eastAsia" w:ascii="宋体" w:hAnsi="宋体"/>
          <w:color w:val="000000"/>
        </w:rPr>
        <w:t>对文学作品来说，标点标示的停顿，有时很有表现力。文中有两处画横线部分，请任选一处，分析其中的逗号是怎样增强表现力的。</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宋体" w:hAnsi="宋体"/>
          <w:color w:val="000000"/>
        </w:rPr>
      </w:pPr>
      <w:r>
        <w:rPr>
          <w:rFonts w:hint="eastAsia" w:ascii="宋体" w:hAnsi="宋体"/>
          <w:color w:val="000000"/>
        </w:rPr>
        <w:t>湘大的四周没有高山，一眼望去的是些低矮而平缓的丘陵，这里的人家，①不像喜欢抱团聚居的瑶村，而是三三两两，散开在各个山洼中，很多还是独门独户，房子基本都掩映在青林间，跟人捉迷藏似的。</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olor w:val="000000"/>
        </w:rPr>
      </w:pPr>
      <w:r>
        <w:rPr>
          <w:rFonts w:hint="eastAsia" w:ascii="宋体" w:hAnsi="宋体"/>
          <w:color w:val="000000"/>
        </w:rPr>
        <w:t>站在稍高的地方放眼望去，是重重叠叠的苍翠，黛碧上的那一抹新绿，则像国画大师，醉酒后随意洒上去的笔墨。山坳里袅袅升起的炊烟，像几根新发芽的昂藤，不过得以青翠的山色为背景，一旦高出山脊，②</w:t>
      </w:r>
      <w:r>
        <w:rPr>
          <w:rFonts w:hint="eastAsia" w:ascii="宋体" w:hAnsi="宋体" w:eastAsia="宋体"/>
          <w:color w:val="000000"/>
        </w:rPr>
        <w:t>就淡了，虚了，散了，缥缈了，与云天一色，再也看不见了。</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2" w:firstLineChars="200"/>
        <w:textAlignment w:val="auto"/>
        <w:rPr>
          <w:rFonts w:hint="eastAsia" w:ascii="宋体" w:hAnsi="宋体" w:eastAsia="宋体"/>
          <w:b/>
          <w:bCs/>
          <w:color w:val="000000"/>
          <w:lang w:val="en-US" w:eastAsia="zh-C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2" w:firstLineChars="200"/>
        <w:textAlignment w:val="auto"/>
        <w:rPr>
          <w:rFonts w:hint="eastAsia" w:ascii="宋体" w:hAnsi="宋体" w:eastAsia="宋体"/>
          <w:b/>
          <w:bCs/>
          <w:color w:val="000000"/>
          <w:lang w:val="en-US" w:eastAsia="zh-C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2" w:firstLineChars="200"/>
        <w:textAlignment w:val="auto"/>
        <w:rPr>
          <w:rFonts w:hint="eastAsia" w:ascii="宋体" w:hAnsi="宋体" w:eastAsia="宋体"/>
          <w:b/>
          <w:bCs/>
          <w:color w:val="000000"/>
          <w:lang w:val="en-US" w:eastAsia="zh-C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textAlignment w:val="auto"/>
        <w:rPr>
          <w:rFonts w:hint="eastAsia" w:ascii="宋体" w:hAnsi="宋体" w:eastAsia="宋体"/>
          <w:b/>
          <w:bCs/>
          <w:color w:val="000000"/>
        </w:rPr>
      </w:pPr>
      <w:bookmarkStart w:id="1" w:name="_GoBack"/>
      <w:bookmarkEnd w:id="1"/>
      <w:r>
        <w:rPr>
          <w:rFonts w:hint="eastAsia" w:ascii="宋体" w:hAnsi="宋体" w:eastAsia="宋体"/>
          <w:b/>
          <w:bCs/>
          <w:color w:val="000000"/>
          <w:lang w:val="en-US" w:eastAsia="zh-CN"/>
        </w:rPr>
        <w:t>四、</w:t>
      </w:r>
      <w:r>
        <w:rPr>
          <w:rFonts w:hint="eastAsia" w:ascii="宋体" w:hAnsi="宋体" w:eastAsia="宋体"/>
          <w:b/>
          <w:bCs/>
          <w:color w:val="000000"/>
        </w:rPr>
        <w:t>补充练习</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olor w:val="000000"/>
        </w:rPr>
      </w:pPr>
      <w:r>
        <w:rPr>
          <w:rFonts w:hint="eastAsia" w:ascii="宋体" w:hAnsi="宋体" w:eastAsia="宋体"/>
          <w:color w:val="000000"/>
        </w:rPr>
        <w:t>阅读下面的文字，完成后面题目。</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olor w:val="000000"/>
        </w:rPr>
      </w:pPr>
      <w:r>
        <w:rPr>
          <w:rFonts w:hint="eastAsia" w:ascii="宋体" w:hAnsi="宋体" w:eastAsia="宋体"/>
          <w:color w:val="000000"/>
        </w:rPr>
        <w:t>我说了几句在此种场合应该说的话，就跟着他走了。顺着刚刚打扫过的小路往前走，很快就走出椴树林，来到一个菜园。在一株株老椴树和茂密的醋栗丛之间，长着一棵棵圆圆的、淡绿色的大白菜；蛇醉草螺旋着盘绕在高高的桩子上；缠着干燥的豌豆的褐色小木棒密密地矗立在场圃里；又大又扁的南瓜仿佛在地上打滚；蒙着灰尘的有角有棱的叶子底下露出黄澄澄的黄瓜来；高高的荨麻依傍着篱笆随风摇曳着；有两三处地方长着一丛丛的鞑靶忍冬、接骨木、野蔷薇，那是旧日花坛的遗物。在盛满发红的黏糊糊的水的小鱼池旁边，有一口井，井周围是一个个的小水洼，几只鸭子在这些水洼里忙碌地拍着水或者蹒跚而行；一只狗全身颤抖着，眯着眼睛，在草地上啃骨头；一头花斑母牛也在那里懒洋洋地嚼草，不时地用尾巴甩打瘦瘦的背脊。小径转弯了；粗大的爆竹柳和白桦树后面露出一所木板屋顶的、有歪曲的台阶的灰色的老式房子来。拉季洛夫停了下来。</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olor w:val="000000"/>
          <w:lang w:eastAsia="zh-CN"/>
        </w:rPr>
      </w:pPr>
      <w:r>
        <w:rPr>
          <w:rFonts w:hint="eastAsia" w:ascii="宋体" w:hAnsi="宋体" w:eastAsia="宋体"/>
          <w:color w:val="000000"/>
          <w:lang w:val="en-US" w:eastAsia="zh-CN"/>
        </w:rPr>
        <w:t>1.</w:t>
      </w:r>
      <w:r>
        <w:rPr>
          <w:rFonts w:hint="eastAsia" w:ascii="宋体" w:hAnsi="宋体" w:eastAsia="宋体"/>
          <w:color w:val="000000"/>
          <w:lang w:eastAsia="zh-CN"/>
        </w:rPr>
        <w:t>文中加颜色的词“圆圆”“高高”“瘦瘦”，如果改为“圆”“高”“瘦”，表达效果有什么不同？</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olor w:val="000000"/>
          <w:lang w:val="en-US" w:eastAsia="zh-CN"/>
        </w:rPr>
      </w:pPr>
      <w:r>
        <w:rPr>
          <w:rFonts w:hint="eastAsia" w:ascii="宋体" w:hAnsi="宋体" w:eastAsia="宋体"/>
          <w:color w:val="000000"/>
          <w:lang w:val="en-US" w:eastAsia="zh-CN"/>
        </w:rPr>
        <w:t>2.标点符号有利于增强文学作品的表达效果。文中大量运用分号，请分析其作用。</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olor w:val="000000"/>
          <w:lang w:val="en-US" w:eastAsia="zh-CN"/>
        </w:rPr>
      </w:pPr>
      <w:r>
        <w:rPr>
          <w:rFonts w:hint="eastAsia" w:ascii="宋体" w:hAnsi="宋体" w:eastAsia="宋体"/>
          <w:color w:val="000000"/>
          <w:lang w:val="en-US" w:eastAsia="zh-CN"/>
        </w:rPr>
        <w:t>3.文中画波浪线部分和下面的句子，都有“仿佛”，说说二者用法上的不同。</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olor w:val="000000"/>
          <w:lang w:val="en-US" w:eastAsia="zh-CN"/>
        </w:rPr>
      </w:pPr>
      <w:r>
        <w:rPr>
          <w:rFonts w:hint="eastAsia" w:ascii="宋体" w:hAnsi="宋体" w:eastAsia="宋体"/>
          <w:color w:val="000000"/>
          <w:lang w:val="en-US" w:eastAsia="zh-CN"/>
        </w:rPr>
        <w:t>例：他的模样还和十年前相仿佛。</w:t>
      </w:r>
    </w:p>
    <w:p>
      <w:pPr>
        <w:pStyle w:val="2"/>
        <w:tabs>
          <w:tab w:val="left" w:pos="3402"/>
        </w:tabs>
        <w:snapToGrid w:val="0"/>
        <w:spacing w:line="340" w:lineRule="exact"/>
        <w:rPr>
          <w:rFonts w:hint="default" w:ascii="宋体" w:hAnsi="宋体" w:eastAsia="宋体"/>
          <w:color w:val="000000"/>
          <w:lang w:val="en-US" w:eastAsia="zh-CN"/>
        </w:rPr>
      </w:pP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CDEDC"/>
    <w:multiLevelType w:val="singleLevel"/>
    <w:tmpl w:val="63ACDED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gwNWVjNjJlODAzMmU2ZDEyMDkyYTMyMmU2ZmRlYWQifQ=="/>
    <w:docVar w:name="KSO_WPS_MARK_KEY" w:val="e5d8cf97-338a-4044-a596-4bb8726d3447"/>
  </w:docVars>
  <w:rsids>
    <w:rsidRoot w:val="28AF71CA"/>
    <w:rsid w:val="00020E6B"/>
    <w:rsid w:val="00062F06"/>
    <w:rsid w:val="00121653"/>
    <w:rsid w:val="00122EA3"/>
    <w:rsid w:val="00160FC1"/>
    <w:rsid w:val="001B7973"/>
    <w:rsid w:val="00204108"/>
    <w:rsid w:val="00326663"/>
    <w:rsid w:val="00350A92"/>
    <w:rsid w:val="003B2473"/>
    <w:rsid w:val="003F37ED"/>
    <w:rsid w:val="004065BA"/>
    <w:rsid w:val="00411BDE"/>
    <w:rsid w:val="00463728"/>
    <w:rsid w:val="00481D46"/>
    <w:rsid w:val="004A05C0"/>
    <w:rsid w:val="0051599B"/>
    <w:rsid w:val="00567190"/>
    <w:rsid w:val="0057635D"/>
    <w:rsid w:val="005979F4"/>
    <w:rsid w:val="007F7AEB"/>
    <w:rsid w:val="008A1B26"/>
    <w:rsid w:val="008A4560"/>
    <w:rsid w:val="008C4AB1"/>
    <w:rsid w:val="00914A42"/>
    <w:rsid w:val="00B0389E"/>
    <w:rsid w:val="00BD5516"/>
    <w:rsid w:val="00C164C1"/>
    <w:rsid w:val="00C57119"/>
    <w:rsid w:val="00D070AB"/>
    <w:rsid w:val="00D33033"/>
    <w:rsid w:val="00D815AF"/>
    <w:rsid w:val="00DD1BEF"/>
    <w:rsid w:val="00ED153C"/>
    <w:rsid w:val="00FA2557"/>
    <w:rsid w:val="00FD667C"/>
    <w:rsid w:val="08856DEC"/>
    <w:rsid w:val="1E794E08"/>
    <w:rsid w:val="26B9797F"/>
    <w:rsid w:val="28AF71CA"/>
    <w:rsid w:val="2CBE1B3C"/>
    <w:rsid w:val="34023767"/>
    <w:rsid w:val="368C5614"/>
    <w:rsid w:val="396E5A4C"/>
    <w:rsid w:val="3A4F1E91"/>
    <w:rsid w:val="3B584BE9"/>
    <w:rsid w:val="3CA31FD2"/>
    <w:rsid w:val="433724B6"/>
    <w:rsid w:val="47D75436"/>
    <w:rsid w:val="4B423064"/>
    <w:rsid w:val="4B7545F7"/>
    <w:rsid w:val="50414974"/>
    <w:rsid w:val="70E4517B"/>
    <w:rsid w:val="7993147C"/>
    <w:rsid w:val="7A7B3AA0"/>
    <w:rsid w:val="7E1846B6"/>
    <w:rsid w:val="7FDF5F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99"/>
    <w:rPr>
      <w:rFonts w:ascii="宋体" w:hAnsi="Courier New" w:cs="Courier New"/>
      <w:szCs w:val="21"/>
    </w:rPr>
  </w:style>
  <w:style w:type="paragraph" w:styleId="3">
    <w:name w:val="footer"/>
    <w:basedOn w:val="1"/>
    <w:link w:val="9"/>
    <w:uiPriority w:val="99"/>
    <w:pPr>
      <w:tabs>
        <w:tab w:val="center" w:pos="4153"/>
        <w:tab w:val="right" w:pos="8306"/>
      </w:tabs>
      <w:snapToGrid w:val="0"/>
      <w:jc w:val="left"/>
    </w:pPr>
    <w:rPr>
      <w:sz w:val="18"/>
    </w:rPr>
  </w:style>
  <w:style w:type="paragraph" w:styleId="4">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locked/>
    <w:uiPriority w:val="0"/>
    <w:pPr>
      <w:spacing w:before="100" w:beforeAutospacing="1" w:after="100" w:afterAutospacing="1"/>
      <w:ind w:left="0" w:right="0"/>
      <w:jc w:val="left"/>
    </w:pPr>
    <w:rPr>
      <w:kern w:val="0"/>
      <w:sz w:val="24"/>
      <w:lang w:val="en-US" w:eastAsia="zh-CN" w:bidi="ar"/>
    </w:rPr>
  </w:style>
  <w:style w:type="character" w:customStyle="1" w:styleId="8">
    <w:name w:val="纯文本 字符"/>
    <w:link w:val="2"/>
    <w:semiHidden/>
    <w:qFormat/>
    <w:locked/>
    <w:uiPriority w:val="99"/>
    <w:rPr>
      <w:rFonts w:ascii="宋体" w:hAnsi="Courier New" w:cs="Courier New"/>
      <w:sz w:val="21"/>
      <w:szCs w:val="21"/>
    </w:rPr>
  </w:style>
  <w:style w:type="character" w:customStyle="1" w:styleId="9">
    <w:name w:val="页脚 字符"/>
    <w:link w:val="3"/>
    <w:semiHidden/>
    <w:locked/>
    <w:uiPriority w:val="99"/>
    <w:rPr>
      <w:rFonts w:ascii="Times New Roman" w:hAnsi="Times New Roman" w:cs="Times New Roman"/>
      <w:sz w:val="18"/>
      <w:szCs w:val="18"/>
    </w:rPr>
  </w:style>
  <w:style w:type="character" w:customStyle="1" w:styleId="10">
    <w:name w:val="页眉 字符"/>
    <w:link w:val="4"/>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4847</Words>
  <Characters>6028</Characters>
  <Lines>54</Lines>
  <Paragraphs>15</Paragraphs>
  <TotalTime>3</TotalTime>
  <ScaleCrop>false</ScaleCrop>
  <LinksUpToDate>false</LinksUpToDate>
  <CharactersWithSpaces>6107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2022-10-19T13:19:00Z</dcterms:created>
  <dc:creator>嘎嘎你说的对</dc:creator>
  <cp:lastModifiedBy>李臣园</cp:lastModifiedBy>
  <dcterms:modified xsi:type="dcterms:W3CDTF">2024-11-06T08:39:35Z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15758E3FBFEC4726B1B29A9AE59A2F9B</vt:lpwstr>
  </property>
</Properties>
</file>