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B6AE" w14:textId="77777777" w:rsidR="00A61A99" w:rsidRPr="0073496B" w:rsidRDefault="00A61A99" w:rsidP="00A61A99">
      <w:pPr>
        <w:jc w:val="center"/>
        <w:rPr>
          <w:rFonts w:ascii="黑体" w:eastAsia="黑体" w:hAnsi="宋体"/>
          <w:b/>
          <w:sz w:val="28"/>
          <w:szCs w:val="28"/>
        </w:rPr>
      </w:pPr>
      <w:bookmarkStart w:id="0" w:name="_Hlk123632418"/>
      <w:bookmarkStart w:id="1" w:name="_Hlk164157473"/>
      <w:r w:rsidRPr="0073496B">
        <w:rPr>
          <w:rFonts w:ascii="黑体" w:eastAsia="黑体" w:hAnsi="宋体" w:hint="eastAsia"/>
          <w:b/>
          <w:sz w:val="28"/>
          <w:szCs w:val="28"/>
        </w:rPr>
        <w:t>江苏省仪征中学2023-2024学年度第二学期高三语文学科提升性练习</w:t>
      </w:r>
    </w:p>
    <w:p w14:paraId="2E12353C" w14:textId="77777777" w:rsidR="00A61A99" w:rsidRPr="0073496B" w:rsidRDefault="00A61A99" w:rsidP="00A61A99">
      <w:pPr>
        <w:ind w:left="456"/>
        <w:jc w:val="center"/>
        <w:rPr>
          <w:rFonts w:ascii="楷体" w:eastAsia="楷体" w:hAnsi="楷体" w:cs="楷体"/>
          <w:bCs/>
          <w:sz w:val="24"/>
        </w:rPr>
      </w:pPr>
      <w:r w:rsidRPr="0073496B">
        <w:rPr>
          <w:rFonts w:ascii="楷体" w:eastAsia="楷体" w:hAnsi="楷体" w:cs="楷体" w:hint="eastAsia"/>
          <w:bCs/>
          <w:sz w:val="24"/>
        </w:rPr>
        <w:t>研制人：仇丹青    审核人：周建芸</w:t>
      </w:r>
    </w:p>
    <w:p w14:paraId="6D72E994" w14:textId="7AFAFA65" w:rsidR="00A61A99" w:rsidRPr="00A61A99" w:rsidRDefault="00A61A99" w:rsidP="00A61A99">
      <w:pPr>
        <w:ind w:left="456"/>
        <w:jc w:val="center"/>
        <w:rPr>
          <w:rFonts w:hAnsi="Calibri" w:hint="eastAsia"/>
        </w:rPr>
      </w:pPr>
      <w:r w:rsidRPr="0073496B">
        <w:rPr>
          <w:rFonts w:ascii="楷体" w:eastAsia="楷体" w:hAnsi="楷体" w:cs="楷体" w:hint="eastAsia"/>
          <w:bCs/>
          <w:sz w:val="24"/>
        </w:rPr>
        <w:t>班级：_________姓名：_________学号：________时间：2024.</w:t>
      </w:r>
      <w:r>
        <w:rPr>
          <w:rFonts w:ascii="楷体" w:eastAsia="楷体" w:hAnsi="楷体" w:cs="楷体" w:hint="eastAsia"/>
          <w:bCs/>
          <w:sz w:val="24"/>
        </w:rPr>
        <w:t>5</w:t>
      </w:r>
      <w:r w:rsidRPr="0073496B">
        <w:rPr>
          <w:rFonts w:ascii="楷体" w:eastAsia="楷体" w:hAnsi="楷体" w:cs="楷体" w:hint="eastAsia"/>
          <w:bCs/>
          <w:sz w:val="24"/>
        </w:rPr>
        <w:t>.1</w:t>
      </w:r>
      <w:r>
        <w:rPr>
          <w:rFonts w:ascii="楷体" w:eastAsia="楷体" w:hAnsi="楷体" w:cs="楷体" w:hint="eastAsia"/>
          <w:bCs/>
          <w:sz w:val="24"/>
        </w:rPr>
        <w:t>2</w:t>
      </w:r>
      <w:r w:rsidRPr="0073496B">
        <w:rPr>
          <w:rFonts w:ascii="楷体" w:eastAsia="楷体" w:hAnsi="楷体" w:cs="楷体" w:hint="eastAsia"/>
          <w:bCs/>
          <w:sz w:val="24"/>
        </w:rPr>
        <w:t>时长：30分钟</w:t>
      </w:r>
      <w:bookmarkEnd w:id="0"/>
      <w:bookmarkEnd w:id="1"/>
    </w:p>
    <w:p w14:paraId="2310136F" w14:textId="38FA17E1" w:rsidR="00EF035E" w:rsidRPr="00A61A99" w:rsidRDefault="00000000" w:rsidP="00A61A99">
      <w:pPr>
        <w:jc w:val="left"/>
        <w:textAlignment w:val="center"/>
        <w:rPr>
          <w:rFonts w:ascii="宋体" w:hAnsi="宋体" w:cs="宋体"/>
          <w:b/>
          <w:szCs w:val="21"/>
        </w:rPr>
      </w:pPr>
      <w:r w:rsidRPr="00A61A99">
        <w:rPr>
          <w:rFonts w:ascii="宋体" w:hAnsi="宋体" w:cs="宋体"/>
          <w:b/>
          <w:szCs w:val="21"/>
        </w:rPr>
        <w:t>一、古代诗歌阅读</w:t>
      </w:r>
    </w:p>
    <w:p w14:paraId="3AC645A4" w14:textId="77777777" w:rsidR="00EF035E" w:rsidRPr="00A61A99" w:rsidRDefault="00000000" w:rsidP="00A61A99">
      <w:pPr>
        <w:ind w:firstLine="560"/>
        <w:jc w:val="left"/>
        <w:textAlignment w:val="center"/>
        <w:rPr>
          <w:szCs w:val="21"/>
        </w:rPr>
      </w:pPr>
      <w:r w:rsidRPr="00A61A99">
        <w:rPr>
          <w:szCs w:val="21"/>
        </w:rPr>
        <w:t>阅读下面两首诗歌，完成下面小题。</w:t>
      </w:r>
    </w:p>
    <w:p w14:paraId="636A86E2" w14:textId="77777777" w:rsidR="00EF035E" w:rsidRPr="00A61A99" w:rsidRDefault="00000000" w:rsidP="00A61A99">
      <w:pPr>
        <w:jc w:val="center"/>
        <w:textAlignment w:val="center"/>
        <w:rPr>
          <w:szCs w:val="21"/>
        </w:rPr>
      </w:pPr>
      <w:r w:rsidRPr="00A61A99">
        <w:rPr>
          <w:rFonts w:ascii="楷体" w:eastAsia="楷体" w:hAnsi="楷体" w:cs="楷体"/>
          <w:b/>
          <w:szCs w:val="21"/>
        </w:rPr>
        <w:t>挽王中丞二首</w:t>
      </w:r>
    </w:p>
    <w:p w14:paraId="08C571EF" w14:textId="77777777" w:rsidR="00EF035E" w:rsidRPr="00A61A99" w:rsidRDefault="00000000" w:rsidP="00A61A99">
      <w:pPr>
        <w:jc w:val="center"/>
        <w:textAlignment w:val="center"/>
        <w:rPr>
          <w:szCs w:val="21"/>
        </w:rPr>
      </w:pPr>
      <w:r w:rsidRPr="00A61A99">
        <w:rPr>
          <w:rFonts w:ascii="楷体" w:eastAsia="楷体" w:hAnsi="楷体" w:cs="楷体"/>
          <w:szCs w:val="21"/>
        </w:rPr>
        <w:t>（明）李攀龙</w:t>
      </w:r>
    </w:p>
    <w:p w14:paraId="19B08B88" w14:textId="77777777" w:rsidR="00EF035E" w:rsidRPr="00A61A99" w:rsidRDefault="00000000" w:rsidP="00A61A99">
      <w:pPr>
        <w:jc w:val="center"/>
        <w:textAlignment w:val="center"/>
        <w:rPr>
          <w:szCs w:val="21"/>
        </w:rPr>
      </w:pPr>
      <w:r w:rsidRPr="00A61A99">
        <w:rPr>
          <w:rFonts w:ascii="楷体" w:eastAsia="楷体" w:hAnsi="楷体" w:cs="楷体"/>
          <w:szCs w:val="21"/>
        </w:rPr>
        <w:t>其一</w:t>
      </w:r>
    </w:p>
    <w:p w14:paraId="24E5B29B" w14:textId="77777777" w:rsidR="00EF035E" w:rsidRPr="00A61A99" w:rsidRDefault="00000000" w:rsidP="00A61A99">
      <w:pPr>
        <w:jc w:val="center"/>
        <w:textAlignment w:val="center"/>
        <w:rPr>
          <w:szCs w:val="21"/>
        </w:rPr>
      </w:pPr>
      <w:r w:rsidRPr="00A61A99">
        <w:rPr>
          <w:rFonts w:ascii="楷体" w:eastAsia="楷体" w:hAnsi="楷体" w:cs="楷体"/>
          <w:szCs w:val="21"/>
        </w:rPr>
        <w:t>司马台前列柏高，风云犹自夹旌旄。</w:t>
      </w:r>
    </w:p>
    <w:p w14:paraId="1B01A1C1" w14:textId="77777777" w:rsidR="00EF035E" w:rsidRPr="00A61A99" w:rsidRDefault="00000000" w:rsidP="00A61A99">
      <w:pPr>
        <w:jc w:val="center"/>
        <w:textAlignment w:val="center"/>
        <w:rPr>
          <w:szCs w:val="21"/>
        </w:rPr>
      </w:pPr>
      <w:r w:rsidRPr="00A61A99">
        <w:rPr>
          <w:rFonts w:ascii="楷体" w:eastAsia="楷体" w:hAnsi="楷体" w:cs="楷体"/>
          <w:szCs w:val="21"/>
        </w:rPr>
        <w:t>属镂不是君王意，莫作胥山万里涛。</w:t>
      </w:r>
    </w:p>
    <w:p w14:paraId="28A71A7E" w14:textId="77777777" w:rsidR="00EF035E" w:rsidRPr="00A61A99" w:rsidRDefault="00000000" w:rsidP="00A61A99">
      <w:pPr>
        <w:jc w:val="center"/>
        <w:textAlignment w:val="center"/>
        <w:rPr>
          <w:szCs w:val="21"/>
        </w:rPr>
      </w:pPr>
      <w:r w:rsidRPr="00A61A99">
        <w:rPr>
          <w:rFonts w:ascii="楷体" w:eastAsia="楷体" w:hAnsi="楷体" w:cs="楷体"/>
          <w:szCs w:val="21"/>
        </w:rPr>
        <w:t>其二</w:t>
      </w:r>
    </w:p>
    <w:p w14:paraId="2DB02226" w14:textId="77777777" w:rsidR="00EF035E" w:rsidRPr="00A61A99" w:rsidRDefault="00000000" w:rsidP="00A61A99">
      <w:pPr>
        <w:jc w:val="center"/>
        <w:textAlignment w:val="center"/>
        <w:rPr>
          <w:szCs w:val="21"/>
        </w:rPr>
      </w:pPr>
      <w:r w:rsidRPr="00A61A99">
        <w:rPr>
          <w:rFonts w:ascii="楷体" w:eastAsia="楷体" w:hAnsi="楷体" w:cs="楷体"/>
          <w:szCs w:val="21"/>
        </w:rPr>
        <w:t>幕府高临碣石开，蓟门丹旐重徘徊。</w:t>
      </w:r>
    </w:p>
    <w:p w14:paraId="591AE57E" w14:textId="77777777" w:rsidR="00EF035E" w:rsidRPr="00A61A99" w:rsidRDefault="00000000" w:rsidP="00A61A99">
      <w:pPr>
        <w:jc w:val="center"/>
        <w:textAlignment w:val="center"/>
        <w:rPr>
          <w:szCs w:val="21"/>
        </w:rPr>
      </w:pPr>
      <w:r w:rsidRPr="00A61A99">
        <w:rPr>
          <w:rFonts w:ascii="楷体" w:eastAsia="楷体" w:hAnsi="楷体" w:cs="楷体"/>
          <w:szCs w:val="21"/>
        </w:rPr>
        <w:t>沙场入夜多风雨，人见亲提铁骑来！</w:t>
      </w:r>
    </w:p>
    <w:p w14:paraId="77E2FCDE" w14:textId="77777777" w:rsidR="00EF035E" w:rsidRPr="00A61A99" w:rsidRDefault="00000000" w:rsidP="00A61A99">
      <w:pPr>
        <w:ind w:firstLine="560"/>
        <w:jc w:val="left"/>
        <w:textAlignment w:val="center"/>
        <w:rPr>
          <w:szCs w:val="21"/>
        </w:rPr>
      </w:pPr>
      <w:r w:rsidRPr="00A61A99">
        <w:rPr>
          <w:rFonts w:ascii="楷体" w:eastAsia="楷体" w:hAnsi="楷体" w:cs="楷体"/>
          <w:szCs w:val="21"/>
        </w:rPr>
        <w:t>【注释】①王中丞：王忬，明人，王世贞之父，李攀龙友，曾以右副都御史（故称</w:t>
      </w:r>
      <w:r w:rsidRPr="00A61A99">
        <w:rPr>
          <w:szCs w:val="21"/>
        </w:rPr>
        <w:t>“</w:t>
      </w:r>
      <w:r w:rsidRPr="00A61A99">
        <w:rPr>
          <w:rFonts w:ascii="楷体" w:eastAsia="楷体" w:hAnsi="楷体" w:cs="楷体"/>
          <w:szCs w:val="21"/>
        </w:rPr>
        <w:t>中丞</w:t>
      </w:r>
      <w:r w:rsidRPr="00A61A99">
        <w:rPr>
          <w:szCs w:val="21"/>
        </w:rPr>
        <w:t>”</w:t>
      </w:r>
      <w:r w:rsidRPr="00A61A99">
        <w:rPr>
          <w:rFonts w:ascii="楷体" w:eastAsia="楷体" w:hAnsi="楷体" w:cs="楷体"/>
          <w:szCs w:val="21"/>
        </w:rPr>
        <w:t>）为蓟辽总督（总督顺天、保定、辽东等处军务），与权相严嵩不合，后遭其迫害至死。②司马台：古时，掌兵权的人被称作大司马，汉代御史府多列柏，故后人称御史台为</w:t>
      </w:r>
      <w:r w:rsidRPr="00A61A99">
        <w:rPr>
          <w:szCs w:val="21"/>
        </w:rPr>
        <w:t>“</w:t>
      </w:r>
      <w:r w:rsidRPr="00A61A99">
        <w:rPr>
          <w:rFonts w:ascii="楷体" w:eastAsia="楷体" w:hAnsi="楷体" w:cs="楷体"/>
          <w:szCs w:val="21"/>
        </w:rPr>
        <w:t>柏台</w:t>
      </w:r>
      <w:r w:rsidRPr="00A61A99">
        <w:rPr>
          <w:szCs w:val="21"/>
        </w:rPr>
        <w:t>”</w:t>
      </w:r>
      <w:r w:rsidRPr="00A61A99">
        <w:rPr>
          <w:rFonts w:ascii="楷体" w:eastAsia="楷体" w:hAnsi="楷体" w:cs="楷体"/>
          <w:szCs w:val="21"/>
        </w:rPr>
        <w:t>。③属镂：剑名。《史记·伍子胥传》载，太宰嚭谗言构陷子胥，吴王乃派人赐属镂剑予子胥曰：子以此死。子胥自刎。吴王取其尸，盛以鸱夷（皮制的口袋），浮之江中。吴人为子胥立祠江上，命曰胥山。后世传说子胥死后为潮神，呼啸奔腾以泄其郁怒不平。④丹施：旧时出丧所用的红色铭旌，施：音</w:t>
      </w:r>
      <w:r w:rsidRPr="00A61A99">
        <w:rPr>
          <w:szCs w:val="21"/>
        </w:rPr>
        <w:t>zhào</w:t>
      </w:r>
      <w:r w:rsidRPr="00A61A99">
        <w:rPr>
          <w:rFonts w:ascii="楷体" w:eastAsia="楷体" w:hAnsi="楷体" w:cs="楷体"/>
          <w:szCs w:val="21"/>
        </w:rPr>
        <w:t>，招魂幡。</w:t>
      </w:r>
    </w:p>
    <w:p w14:paraId="5A0BD8A4" w14:textId="1A34D47C" w:rsidR="0094551A" w:rsidRPr="00A61A99" w:rsidRDefault="00000000" w:rsidP="00A61A99">
      <w:pPr>
        <w:jc w:val="left"/>
        <w:textAlignment w:val="center"/>
        <w:rPr>
          <w:szCs w:val="21"/>
        </w:rPr>
      </w:pPr>
      <w:r w:rsidRPr="00A61A99">
        <w:rPr>
          <w:szCs w:val="21"/>
        </w:rPr>
        <w:t>1</w:t>
      </w:r>
      <w:r w:rsidRPr="00A61A99">
        <w:rPr>
          <w:szCs w:val="21"/>
        </w:rPr>
        <w:t>．下列对这两首诗的理解和赏析，不正确的一项是（</w:t>
      </w:r>
      <w:r w:rsidRPr="00A61A99">
        <w:rPr>
          <w:rFonts w:eastAsia="Times New Roman"/>
          <w:kern w:val="0"/>
          <w:szCs w:val="21"/>
        </w:rPr>
        <w:t>   </w:t>
      </w:r>
      <w:r w:rsidRPr="00A61A99">
        <w:rPr>
          <w:szCs w:val="21"/>
        </w:rPr>
        <w:t>）</w:t>
      </w:r>
      <w:r w:rsidR="00A61A99">
        <w:rPr>
          <w:rFonts w:hint="eastAsia"/>
          <w:szCs w:val="21"/>
        </w:rPr>
        <w:t>（</w:t>
      </w:r>
      <w:r w:rsidR="00A61A99">
        <w:rPr>
          <w:rFonts w:hint="eastAsia"/>
          <w:szCs w:val="21"/>
        </w:rPr>
        <w:t>3</w:t>
      </w:r>
      <w:r w:rsidR="00A61A99">
        <w:rPr>
          <w:rFonts w:hint="eastAsia"/>
          <w:szCs w:val="21"/>
        </w:rPr>
        <w:t>分）</w:t>
      </w:r>
    </w:p>
    <w:p w14:paraId="1382FF7F" w14:textId="77777777" w:rsidR="0094551A" w:rsidRPr="00A61A99" w:rsidRDefault="00000000" w:rsidP="00A61A99">
      <w:pPr>
        <w:ind w:left="300"/>
        <w:jc w:val="left"/>
        <w:textAlignment w:val="center"/>
        <w:rPr>
          <w:szCs w:val="21"/>
        </w:rPr>
      </w:pPr>
      <w:r w:rsidRPr="00A61A99">
        <w:rPr>
          <w:szCs w:val="21"/>
        </w:rPr>
        <w:t>A</w:t>
      </w:r>
      <w:r w:rsidRPr="00A61A99">
        <w:rPr>
          <w:szCs w:val="21"/>
        </w:rPr>
        <w:t>．其一首句以高耸入云整齐排布的柏树象征王抒为官廉正高洁，直气劲节。</w:t>
      </w:r>
    </w:p>
    <w:p w14:paraId="23905E8A" w14:textId="77777777" w:rsidR="0094551A" w:rsidRPr="00A61A99" w:rsidRDefault="00000000" w:rsidP="00A61A99">
      <w:pPr>
        <w:ind w:left="300"/>
        <w:jc w:val="left"/>
        <w:textAlignment w:val="center"/>
        <w:rPr>
          <w:szCs w:val="21"/>
        </w:rPr>
      </w:pPr>
      <w:r w:rsidRPr="00A61A99">
        <w:rPr>
          <w:szCs w:val="21"/>
        </w:rPr>
        <w:t>B</w:t>
      </w:r>
      <w:r w:rsidRPr="00A61A99">
        <w:rPr>
          <w:szCs w:val="21"/>
        </w:rPr>
        <w:t>．其一第二句写风云中飞舞的旌旗里夹杂着凶险的杀气，暗示斗争的残酷。</w:t>
      </w:r>
    </w:p>
    <w:p w14:paraId="74879ED5" w14:textId="77777777" w:rsidR="0094551A" w:rsidRPr="00A61A99" w:rsidRDefault="00000000" w:rsidP="00A61A99">
      <w:pPr>
        <w:ind w:left="300"/>
        <w:jc w:val="left"/>
        <w:textAlignment w:val="center"/>
        <w:rPr>
          <w:szCs w:val="21"/>
        </w:rPr>
      </w:pPr>
      <w:r w:rsidRPr="00A61A99">
        <w:rPr>
          <w:szCs w:val="21"/>
        </w:rPr>
        <w:t>C</w:t>
      </w:r>
      <w:r w:rsidRPr="00A61A99">
        <w:rPr>
          <w:szCs w:val="21"/>
        </w:rPr>
        <w:t>．其二首句写王中丞的府街正对着碣石开设，言其曾镇守边关，亲身征讨。</w:t>
      </w:r>
    </w:p>
    <w:p w14:paraId="11E55541" w14:textId="77777777" w:rsidR="0094551A" w:rsidRPr="00A61A99" w:rsidRDefault="00000000" w:rsidP="00A61A99">
      <w:pPr>
        <w:ind w:left="300"/>
        <w:jc w:val="left"/>
        <w:textAlignment w:val="center"/>
        <w:rPr>
          <w:szCs w:val="21"/>
        </w:rPr>
      </w:pPr>
      <w:r w:rsidRPr="00A61A99">
        <w:rPr>
          <w:szCs w:val="21"/>
        </w:rPr>
        <w:t>D</w:t>
      </w:r>
      <w:r w:rsidRPr="00A61A99">
        <w:rPr>
          <w:szCs w:val="21"/>
        </w:rPr>
        <w:t>．其二第二句写府衙主人已逝，旌旗不再，代之以肃穆的招魂幡来回招展。</w:t>
      </w:r>
    </w:p>
    <w:p w14:paraId="26046C77" w14:textId="06D1A1BA" w:rsidR="0094551A" w:rsidRPr="00A61A99" w:rsidRDefault="00000000" w:rsidP="00A61A99">
      <w:pPr>
        <w:jc w:val="left"/>
        <w:textAlignment w:val="center"/>
        <w:rPr>
          <w:szCs w:val="21"/>
        </w:rPr>
      </w:pPr>
      <w:r w:rsidRPr="00A61A99">
        <w:rPr>
          <w:szCs w:val="21"/>
        </w:rPr>
        <w:t>2</w:t>
      </w:r>
      <w:r w:rsidRPr="00A61A99">
        <w:rPr>
          <w:szCs w:val="21"/>
        </w:rPr>
        <w:t>．清代学者沈德潜评李攀龙的绝句</w:t>
      </w:r>
      <w:r w:rsidRPr="00A61A99">
        <w:rPr>
          <w:szCs w:val="21"/>
        </w:rPr>
        <w:t>“</w:t>
      </w:r>
      <w:r w:rsidRPr="00A61A99">
        <w:rPr>
          <w:szCs w:val="21"/>
        </w:rPr>
        <w:t>语近情深</w:t>
      </w:r>
      <w:r w:rsidRPr="00A61A99">
        <w:rPr>
          <w:szCs w:val="21"/>
        </w:rPr>
        <w:t>”</w:t>
      </w:r>
      <w:r w:rsidRPr="00A61A99">
        <w:rPr>
          <w:szCs w:val="21"/>
        </w:rPr>
        <w:t>，评这两首挽诗</w:t>
      </w:r>
      <w:r w:rsidRPr="00A61A99">
        <w:rPr>
          <w:szCs w:val="21"/>
        </w:rPr>
        <w:t>“</w:t>
      </w:r>
      <w:r w:rsidRPr="00A61A99">
        <w:rPr>
          <w:szCs w:val="21"/>
        </w:rPr>
        <w:t>为中丞吐气</w:t>
      </w:r>
      <w:r w:rsidRPr="00A61A99">
        <w:rPr>
          <w:szCs w:val="21"/>
        </w:rPr>
        <w:t>”</w:t>
      </w:r>
      <w:r w:rsidRPr="00A61A99">
        <w:rPr>
          <w:szCs w:val="21"/>
        </w:rPr>
        <w:t>，请结合诗句，对此评价加以分析。</w:t>
      </w:r>
      <w:r w:rsidR="00A61A99">
        <w:rPr>
          <w:rFonts w:hint="eastAsia"/>
          <w:szCs w:val="21"/>
        </w:rPr>
        <w:t>（</w:t>
      </w:r>
      <w:r w:rsidR="00A61A99">
        <w:rPr>
          <w:rFonts w:hint="eastAsia"/>
          <w:szCs w:val="21"/>
        </w:rPr>
        <w:t>6</w:t>
      </w:r>
      <w:r w:rsidR="00A61A99">
        <w:rPr>
          <w:rFonts w:hint="eastAsia"/>
          <w:szCs w:val="21"/>
        </w:rPr>
        <w:t>分）</w:t>
      </w:r>
    </w:p>
    <w:p w14:paraId="12C1E082" w14:textId="77777777" w:rsidR="0094551A" w:rsidRDefault="0094551A" w:rsidP="00A61A99">
      <w:pPr>
        <w:jc w:val="left"/>
        <w:textAlignment w:val="center"/>
        <w:rPr>
          <w:szCs w:val="21"/>
        </w:rPr>
      </w:pPr>
    </w:p>
    <w:p w14:paraId="7C14E9CC" w14:textId="77777777" w:rsidR="00A61A99" w:rsidRDefault="00A61A99" w:rsidP="00A61A99">
      <w:pPr>
        <w:jc w:val="left"/>
        <w:textAlignment w:val="center"/>
        <w:rPr>
          <w:szCs w:val="21"/>
        </w:rPr>
      </w:pPr>
    </w:p>
    <w:p w14:paraId="73113560" w14:textId="77777777" w:rsidR="00A61A99" w:rsidRDefault="00A61A99" w:rsidP="00A61A99">
      <w:pPr>
        <w:jc w:val="left"/>
        <w:textAlignment w:val="center"/>
        <w:rPr>
          <w:szCs w:val="21"/>
        </w:rPr>
      </w:pPr>
    </w:p>
    <w:p w14:paraId="650B7363" w14:textId="77777777" w:rsidR="00A61A99" w:rsidRDefault="00A61A99" w:rsidP="00A61A99">
      <w:pPr>
        <w:jc w:val="left"/>
        <w:textAlignment w:val="center"/>
        <w:rPr>
          <w:szCs w:val="21"/>
        </w:rPr>
      </w:pPr>
    </w:p>
    <w:p w14:paraId="499C0DD1" w14:textId="77777777" w:rsidR="00A61A99" w:rsidRPr="00A61A99" w:rsidRDefault="00A61A99" w:rsidP="00A61A99">
      <w:pPr>
        <w:jc w:val="left"/>
        <w:textAlignment w:val="center"/>
        <w:rPr>
          <w:rFonts w:hint="eastAsia"/>
          <w:szCs w:val="21"/>
        </w:rPr>
      </w:pPr>
    </w:p>
    <w:p w14:paraId="32CE9572" w14:textId="77777777" w:rsidR="0094551A" w:rsidRPr="00A61A99" w:rsidRDefault="0094551A" w:rsidP="00A61A99">
      <w:pPr>
        <w:jc w:val="center"/>
        <w:textAlignment w:val="center"/>
        <w:rPr>
          <w:rFonts w:ascii="黑体" w:eastAsia="黑体" w:hAnsi="黑体" w:cs="黑体"/>
          <w:b/>
          <w:szCs w:val="21"/>
        </w:rPr>
      </w:pPr>
    </w:p>
    <w:p w14:paraId="3A48156C" w14:textId="0F68054E" w:rsidR="0094551A" w:rsidRPr="00A61A99" w:rsidRDefault="00000000" w:rsidP="00A61A99">
      <w:pPr>
        <w:jc w:val="left"/>
        <w:textAlignment w:val="center"/>
        <w:rPr>
          <w:rFonts w:ascii="宋体" w:hAnsi="宋体" w:cs="宋体"/>
          <w:b/>
          <w:szCs w:val="21"/>
        </w:rPr>
      </w:pPr>
      <w:r w:rsidRPr="00A61A99">
        <w:rPr>
          <w:rFonts w:ascii="宋体" w:hAnsi="宋体" w:cs="宋体"/>
          <w:b/>
          <w:szCs w:val="21"/>
        </w:rPr>
        <w:t>二、现代文阅读</w:t>
      </w:r>
      <w:r w:rsidR="00A61A99">
        <w:rPr>
          <w:rFonts w:ascii="宋体" w:hAnsi="宋体" w:cs="宋体" w:hint="eastAsia"/>
          <w:b/>
          <w:szCs w:val="21"/>
        </w:rPr>
        <w:t>（一）</w:t>
      </w:r>
    </w:p>
    <w:p w14:paraId="7A6AB65C" w14:textId="77777777" w:rsidR="0094551A" w:rsidRPr="00A61A99" w:rsidRDefault="00000000" w:rsidP="00A61A99">
      <w:pPr>
        <w:ind w:firstLine="560"/>
        <w:jc w:val="left"/>
        <w:textAlignment w:val="center"/>
        <w:rPr>
          <w:szCs w:val="21"/>
        </w:rPr>
      </w:pPr>
      <w:r w:rsidRPr="00A61A99">
        <w:rPr>
          <w:szCs w:val="21"/>
        </w:rPr>
        <w:t>阅读下面的文字，完成下面小题。</w:t>
      </w:r>
    </w:p>
    <w:p w14:paraId="6AE2D75D"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材料一：</w:t>
      </w:r>
    </w:p>
    <w:p w14:paraId="1B6CF303"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农产品区域品牌是指拥有独特自然资源及悠久的种植、养殖方式与加工工艺历史的农产品，经过区域地方政府、行业组织或农产品龙头企业等其他营销主体有组织的强力运营与管理，形成的具有明显区域特征的品牌。农产品区域品牌的形成，能够给该农产品带来相应的美誉度、吸引度和忠诚度。</w:t>
      </w:r>
    </w:p>
    <w:p w14:paraId="3DB3870B"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根据农业产业化组织的结构形态，农产品区域品牌可分为四种类型：第一种类型是家庭作坊式的生产。第二种类型是出现大量的工厂化农业企业，引入现代化的生产工艺，但没有形成主导的龙头企业品牌，同时存在家庭作坊式的生产。第三种类型是出现大量的工厂化农业企业，引入现代化的生产工艺，形成若干个业界有影响的主导龙头企业品牌，有一定的市场集中度。第四种类型是以龙头企业品牌为主导，若干主导品牌市场高度集中，形成品牌加工运作，辅助产业、原材料产业系统化运作的产业集群。这四种类型，以第一种、第二种类型存在最为普遍，而第三种、第四种类型则是农产品区域品牌理想状态。</w:t>
      </w:r>
    </w:p>
    <w:p w14:paraId="2B507961"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成功的农产品区域品牌可以产生公共资源、组织、服务三种协同效应，从而降低成本。一是公共资</w:t>
      </w:r>
      <w:r w:rsidRPr="00A61A99">
        <w:rPr>
          <w:rFonts w:ascii="楷体" w:eastAsia="楷体" w:hAnsi="楷体" w:cs="楷体"/>
          <w:szCs w:val="21"/>
        </w:rPr>
        <w:lastRenderedPageBreak/>
        <w:t>源协同效应，区域品牌组织提供一系列的公共资源、公共服务，具有明显的规模效益；二是组织协同效应，区域农产品的运作组织可以克服以小企业、小农户为主体的小规模经营无力进行品牌运作的弊端；三是服务协同效应，农产品区域品牌将带动整个农产品产业链的发展，包括农业生产资料产业、辅助产业，从而为区域的农产品企业与农户提供全面、低成本的共享资源。</w:t>
      </w:r>
    </w:p>
    <w:p w14:paraId="494D438C"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农产品区域品牌作为农产品的</w:t>
      </w:r>
      <w:r w:rsidRPr="00A61A99">
        <w:rPr>
          <w:szCs w:val="21"/>
        </w:rPr>
        <w:t>“</w:t>
      </w:r>
      <w:r w:rsidRPr="00A61A99">
        <w:rPr>
          <w:rFonts w:ascii="楷体" w:eastAsia="楷体" w:hAnsi="楷体" w:cs="楷体"/>
          <w:szCs w:val="21"/>
        </w:rPr>
        <w:t>信号显示</w:t>
      </w:r>
      <w:r w:rsidRPr="00A61A99">
        <w:rPr>
          <w:szCs w:val="21"/>
        </w:rPr>
        <w:t>”</w:t>
      </w:r>
      <w:r w:rsidRPr="00A61A99">
        <w:rPr>
          <w:rFonts w:ascii="楷体" w:eastAsia="楷体" w:hAnsi="楷体" w:cs="楷体"/>
          <w:szCs w:val="21"/>
        </w:rPr>
        <w:t>，可以使农产品生产的资源优势和特定区域优势转化为农产品的市场竞争优势，从而提升农产品竞争力。农产品质量是农产品竞争优势的重要来源，而自然资源优势对于农产品质量的形成具有十分重要的决定作用。因而自然资源的比较优势可以使农产品形成质量优势，从而提升农产品竞争力。但是，农产品的某些质量特征具有隐蔽性的特点，购买者很难真实完整地了解有关农产品的质量信息，由自然资源优势所决定的农产品优势信息不能直接地展现在购买者面前。农产品区域品牌作为一种</w:t>
      </w:r>
      <w:r w:rsidRPr="00A61A99">
        <w:rPr>
          <w:szCs w:val="21"/>
        </w:rPr>
        <w:t>“</w:t>
      </w:r>
      <w:r w:rsidRPr="00A61A99">
        <w:rPr>
          <w:rFonts w:ascii="楷体" w:eastAsia="楷体" w:hAnsi="楷体" w:cs="楷体"/>
          <w:szCs w:val="21"/>
        </w:rPr>
        <w:t>信号显示</w:t>
      </w:r>
      <w:r w:rsidRPr="00A61A99">
        <w:rPr>
          <w:szCs w:val="21"/>
        </w:rPr>
        <w:t>”</w:t>
      </w:r>
      <w:r w:rsidRPr="00A61A99">
        <w:rPr>
          <w:rFonts w:ascii="楷体" w:eastAsia="楷体" w:hAnsi="楷体" w:cs="楷体"/>
          <w:szCs w:val="21"/>
        </w:rPr>
        <w:t>的标识，可以向消费者传递生产某种农产品的资源优势和区位优势所形成的农产品质量特征，使消费者对这一区域生产的某种农产品的隐性质量特征产生信任，并为这些质量特征支付一定的价格。</w:t>
      </w:r>
    </w:p>
    <w:p w14:paraId="34252C60"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农产品区域品牌可为区域内的农业企业、农户提供持续的品牌效应。一般来说，农产品区域品牌有着悠久的历史和文化内涵，独特的自然地理资源，还有形成于区域政府或行业协会的强力推动，因此具有强大、持久的影响力，对区域内的农业企业、农户提供强大的光环效应，促进农产品的销售。</w:t>
      </w:r>
    </w:p>
    <w:p w14:paraId="1124228A"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通过区域品牌的运作，提高农业产业化与市场化水平，提高农产品经营管理水平，有利于农业现代化的实现。农产品区域品牌通过两方面提高农民收入水平，一是提高农产品的附加价值，二是延长农产品产业链，农业生产资料产业、辅助产业的发展增加了许多就业岗位。农民收入水平提高后，消费能力的释放又促进农业的投入及生活消费品的消费，进一步带动农村经济的发展。</w:t>
      </w:r>
    </w:p>
    <w:p w14:paraId="324DBC6F" w14:textId="77777777" w:rsidR="0094551A" w:rsidRPr="00A61A99" w:rsidRDefault="00000000" w:rsidP="00A61A99">
      <w:pPr>
        <w:jc w:val="right"/>
        <w:textAlignment w:val="center"/>
        <w:rPr>
          <w:szCs w:val="21"/>
        </w:rPr>
      </w:pPr>
      <w:r w:rsidRPr="00A61A99">
        <w:rPr>
          <w:rFonts w:ascii="楷体" w:eastAsia="楷体" w:hAnsi="楷体" w:cs="楷体"/>
          <w:szCs w:val="21"/>
        </w:rPr>
        <w:t>（郑秋锦《农产品区域品牌建设的内涵及建设意义》）（有删改）</w:t>
      </w:r>
    </w:p>
    <w:p w14:paraId="6B42BFEB"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材料二：</w:t>
      </w:r>
    </w:p>
    <w:p w14:paraId="7AC99327"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最近，黑龙江用</w:t>
      </w:r>
      <w:r w:rsidRPr="00A61A99">
        <w:rPr>
          <w:szCs w:val="21"/>
        </w:rPr>
        <w:t>10</w:t>
      </w:r>
      <w:r w:rsidRPr="00A61A99">
        <w:rPr>
          <w:rFonts w:ascii="楷体" w:eastAsia="楷体" w:hAnsi="楷体" w:cs="楷体"/>
          <w:szCs w:val="21"/>
        </w:rPr>
        <w:t>万盒新鲜蔓越莓回礼广西</w:t>
      </w:r>
      <w:r w:rsidRPr="00A61A99">
        <w:rPr>
          <w:szCs w:val="21"/>
        </w:rPr>
        <w:t>189</w:t>
      </w:r>
      <w:r w:rsidRPr="00A61A99">
        <w:rPr>
          <w:rFonts w:ascii="楷体" w:eastAsia="楷体" w:hAnsi="楷体" w:cs="楷体"/>
          <w:szCs w:val="21"/>
        </w:rPr>
        <w:t>吨砂糖橘的事儿火了，连本地人得知这一消息都大吃一惊。随着各地网友或互赠礼物，或晒家底，不知不觉，上演了一场</w:t>
      </w:r>
      <w:r w:rsidRPr="00A61A99">
        <w:rPr>
          <w:szCs w:val="21"/>
        </w:rPr>
        <w:t>“</w:t>
      </w:r>
      <w:r w:rsidRPr="00A61A99">
        <w:rPr>
          <w:rFonts w:ascii="楷体" w:eastAsia="楷体" w:hAnsi="楷体" w:cs="楷体"/>
          <w:szCs w:val="21"/>
        </w:rPr>
        <w:t>全国农业大摸底</w:t>
      </w:r>
      <w:r w:rsidRPr="00A61A99">
        <w:rPr>
          <w:szCs w:val="21"/>
        </w:rPr>
        <w:t>”</w:t>
      </w:r>
      <w:r w:rsidRPr="00A61A99">
        <w:rPr>
          <w:rFonts w:ascii="楷体" w:eastAsia="楷体" w:hAnsi="楷体" w:cs="楷体"/>
          <w:szCs w:val="21"/>
        </w:rPr>
        <w:t>。结果这一摸底，让四川鱼子酱、甘肃南美对虾、贵州抹茶、上海崇明藏红花、安徽六安鹅肝等纷纷走上舞台。</w:t>
      </w:r>
    </w:p>
    <w:p w14:paraId="221F37E1"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知道咱中华地大物博，但没想到各地特产竟然还有独特的反差喜感。细数这次摸底摸出来的特色农产品，大多属于</w:t>
      </w:r>
      <w:r w:rsidRPr="00A61A99">
        <w:rPr>
          <w:szCs w:val="21"/>
        </w:rPr>
        <w:t>“</w:t>
      </w:r>
      <w:r w:rsidRPr="00A61A99">
        <w:rPr>
          <w:rFonts w:ascii="楷体" w:eastAsia="楷体" w:hAnsi="楷体" w:cs="楷体"/>
          <w:szCs w:val="21"/>
        </w:rPr>
        <w:t>新土特产</w:t>
      </w:r>
      <w:r w:rsidRPr="00A61A99">
        <w:rPr>
          <w:szCs w:val="21"/>
        </w:rPr>
        <w:t>”</w:t>
      </w:r>
      <w:r w:rsidRPr="00A61A99">
        <w:rPr>
          <w:rFonts w:ascii="楷体" w:eastAsia="楷体" w:hAnsi="楷体" w:cs="楷体"/>
          <w:szCs w:val="21"/>
        </w:rPr>
        <w:t>。例如藏红花，在大家心中它的产地是西藏，但没想到它早姓</w:t>
      </w:r>
      <w:r w:rsidRPr="00A61A99">
        <w:rPr>
          <w:szCs w:val="21"/>
        </w:rPr>
        <w:t>“</w:t>
      </w:r>
      <w:r w:rsidRPr="00A61A99">
        <w:rPr>
          <w:rFonts w:ascii="楷体" w:eastAsia="楷体" w:hAnsi="楷体" w:cs="楷体"/>
          <w:szCs w:val="21"/>
        </w:rPr>
        <w:t>沪</w:t>
      </w:r>
      <w:r w:rsidRPr="00A61A99">
        <w:rPr>
          <w:szCs w:val="21"/>
        </w:rPr>
        <w:t>”</w:t>
      </w:r>
      <w:r w:rsidRPr="00A61A99">
        <w:rPr>
          <w:rFonts w:ascii="楷体" w:eastAsia="楷体" w:hAnsi="楷体" w:cs="楷体"/>
          <w:szCs w:val="21"/>
        </w:rPr>
        <w:t>啦。据了解，上海种植藏红花已有</w:t>
      </w:r>
      <w:r w:rsidRPr="00A61A99">
        <w:rPr>
          <w:szCs w:val="21"/>
        </w:rPr>
        <w:t>40</w:t>
      </w:r>
      <w:r w:rsidRPr="00A61A99">
        <w:rPr>
          <w:rFonts w:ascii="楷体" w:eastAsia="楷体" w:hAnsi="楷体" w:cs="楷体"/>
          <w:szCs w:val="21"/>
        </w:rPr>
        <w:t>多年的历史。上世纪</w:t>
      </w:r>
      <w:r w:rsidRPr="00A61A99">
        <w:rPr>
          <w:szCs w:val="21"/>
        </w:rPr>
        <w:t>80</w:t>
      </w:r>
      <w:r w:rsidRPr="00A61A99">
        <w:rPr>
          <w:rFonts w:ascii="楷体" w:eastAsia="楷体" w:hAnsi="楷体" w:cs="楷体"/>
          <w:szCs w:val="21"/>
        </w:rPr>
        <w:t>年代初，上海从海外成功引种藏红花球茎，如今，崇明区藏红花产业已成为当地重要的经济产业，当地村民也依靠藏红花走上致富路。而位于崇明庙镇的永乐村，则被誉为</w:t>
      </w:r>
      <w:r w:rsidRPr="00A61A99">
        <w:rPr>
          <w:szCs w:val="21"/>
        </w:rPr>
        <w:t>“</w:t>
      </w:r>
      <w:r w:rsidRPr="00A61A99">
        <w:rPr>
          <w:rFonts w:ascii="楷体" w:eastAsia="楷体" w:hAnsi="楷体" w:cs="楷体"/>
          <w:szCs w:val="21"/>
        </w:rPr>
        <w:t>中国藏红花之乡</w:t>
      </w:r>
      <w:r w:rsidRPr="00A61A99">
        <w:rPr>
          <w:szCs w:val="21"/>
        </w:rPr>
        <w:t>”</w:t>
      </w:r>
      <w:r w:rsidRPr="00A61A99">
        <w:rPr>
          <w:rFonts w:ascii="楷体" w:eastAsia="楷体" w:hAnsi="楷体" w:cs="楷体"/>
          <w:szCs w:val="21"/>
        </w:rPr>
        <w:t>。再看四川，你能想到的火锅、辣椒、兔脑壳，那都太过寻常，高端食材鱼子酱才让四川人民甚至全国人民都惊掉下巴。据四川文旅部门介绍，目前全球</w:t>
      </w:r>
      <w:r w:rsidRPr="00A61A99">
        <w:rPr>
          <w:szCs w:val="21"/>
        </w:rPr>
        <w:t>60</w:t>
      </w:r>
      <w:r w:rsidRPr="00A61A99">
        <w:rPr>
          <w:rFonts w:ascii="楷体" w:eastAsia="楷体" w:hAnsi="楷体" w:cs="楷体"/>
          <w:szCs w:val="21"/>
        </w:rPr>
        <w:t>%的鱼子酱产自中国，而四川拥有全国第二的鱼子酱产量，雅安就占据了全球鱼子酱</w:t>
      </w:r>
      <w:r w:rsidRPr="00A61A99">
        <w:rPr>
          <w:szCs w:val="21"/>
        </w:rPr>
        <w:t>12</w:t>
      </w:r>
      <w:r w:rsidRPr="00A61A99">
        <w:rPr>
          <w:rFonts w:ascii="楷体" w:eastAsia="楷体" w:hAnsi="楷体" w:cs="楷体"/>
          <w:szCs w:val="21"/>
        </w:rPr>
        <w:t>%的市场份额。很多农业品种都已走出原有的传统主产区，从不同程度上突破自然条件限制，成为</w:t>
      </w:r>
      <w:r w:rsidRPr="00A61A99">
        <w:rPr>
          <w:szCs w:val="21"/>
        </w:rPr>
        <w:t>“</w:t>
      </w:r>
      <w:r w:rsidRPr="00A61A99">
        <w:rPr>
          <w:rFonts w:ascii="楷体" w:eastAsia="楷体" w:hAnsi="楷体" w:cs="楷体"/>
          <w:szCs w:val="21"/>
        </w:rPr>
        <w:t>新土特产</w:t>
      </w:r>
      <w:r w:rsidRPr="00A61A99">
        <w:rPr>
          <w:szCs w:val="21"/>
        </w:rPr>
        <w:t>”</w:t>
      </w:r>
      <w:r w:rsidRPr="00A61A99">
        <w:rPr>
          <w:rFonts w:ascii="楷体" w:eastAsia="楷体" w:hAnsi="楷体" w:cs="楷体"/>
          <w:szCs w:val="21"/>
        </w:rPr>
        <w:t>。众多宝藏农产品的亮相、火爆，也让我们看到在这个互联网信息爆炸的时代，优质农产品想要走出本地、走进百姓家，不仅要把农产品种好、养好，更要营销好、推广好。我们既有中国</w:t>
      </w:r>
      <w:r w:rsidRPr="00A61A99">
        <w:rPr>
          <w:szCs w:val="21"/>
        </w:rPr>
        <w:t>14</w:t>
      </w:r>
      <w:r w:rsidRPr="00A61A99">
        <w:rPr>
          <w:rFonts w:ascii="楷体" w:eastAsia="楷体" w:hAnsi="楷体" w:cs="楷体"/>
          <w:szCs w:val="21"/>
        </w:rPr>
        <w:t>亿人口这个超大规模市场的优势，又有乡村振兴、扩大内需的大背景，优质农特产品一定要抓住机遇，接住</w:t>
      </w:r>
      <w:r w:rsidRPr="00A61A99">
        <w:rPr>
          <w:szCs w:val="21"/>
        </w:rPr>
        <w:t>“</w:t>
      </w:r>
      <w:r w:rsidRPr="00A61A99">
        <w:rPr>
          <w:rFonts w:ascii="楷体" w:eastAsia="楷体" w:hAnsi="楷体" w:cs="楷体"/>
          <w:szCs w:val="21"/>
        </w:rPr>
        <w:t>泼天富贵</w:t>
      </w:r>
      <w:r w:rsidRPr="00A61A99">
        <w:rPr>
          <w:szCs w:val="21"/>
        </w:rPr>
        <w:t>”</w:t>
      </w:r>
      <w:r w:rsidRPr="00A61A99">
        <w:rPr>
          <w:rFonts w:ascii="楷体" w:eastAsia="楷体" w:hAnsi="楷体" w:cs="楷体"/>
          <w:szCs w:val="21"/>
        </w:rPr>
        <w:t>，打开市场，再创惊喜。</w:t>
      </w:r>
    </w:p>
    <w:p w14:paraId="22AF7E31" w14:textId="77777777" w:rsidR="0094551A" w:rsidRPr="00A61A99" w:rsidRDefault="00000000" w:rsidP="00A61A99">
      <w:pPr>
        <w:jc w:val="right"/>
        <w:textAlignment w:val="center"/>
        <w:rPr>
          <w:szCs w:val="21"/>
        </w:rPr>
      </w:pPr>
      <w:r w:rsidRPr="00A61A99">
        <w:rPr>
          <w:rFonts w:ascii="楷体" w:eastAsia="楷体" w:hAnsi="楷体" w:cs="楷体"/>
          <w:szCs w:val="21"/>
        </w:rPr>
        <w:t>（摘编自《工人日报》）（有删改）</w:t>
      </w:r>
    </w:p>
    <w:p w14:paraId="4188F445" w14:textId="47489232" w:rsidR="0094551A" w:rsidRPr="00A61A99" w:rsidRDefault="00000000" w:rsidP="00A61A99">
      <w:pPr>
        <w:jc w:val="left"/>
        <w:textAlignment w:val="center"/>
        <w:rPr>
          <w:szCs w:val="21"/>
        </w:rPr>
      </w:pPr>
      <w:r w:rsidRPr="00A61A99">
        <w:rPr>
          <w:szCs w:val="21"/>
        </w:rPr>
        <w:t>3</w:t>
      </w:r>
      <w:r w:rsidRPr="00A61A99">
        <w:rPr>
          <w:szCs w:val="21"/>
        </w:rPr>
        <w:t>．下列对材料一相关内容的理解和分析，不正确的一项是（</w:t>
      </w:r>
      <w:r w:rsidRPr="00A61A99">
        <w:rPr>
          <w:rFonts w:eastAsia="Times New Roman"/>
          <w:kern w:val="0"/>
          <w:szCs w:val="21"/>
        </w:rPr>
        <w:t>   </w:t>
      </w:r>
      <w:r w:rsidRPr="00A61A99">
        <w:rPr>
          <w:szCs w:val="21"/>
        </w:rPr>
        <w:t>）</w:t>
      </w:r>
      <w:bookmarkStart w:id="2" w:name="_Hlk166266748"/>
      <w:r w:rsidR="00A61A99">
        <w:rPr>
          <w:rFonts w:hint="eastAsia"/>
          <w:szCs w:val="21"/>
        </w:rPr>
        <w:t>（</w:t>
      </w:r>
      <w:r w:rsidR="00A61A99">
        <w:rPr>
          <w:rFonts w:hint="eastAsia"/>
          <w:szCs w:val="21"/>
        </w:rPr>
        <w:t>3</w:t>
      </w:r>
      <w:r w:rsidR="00A61A99">
        <w:rPr>
          <w:rFonts w:hint="eastAsia"/>
          <w:szCs w:val="21"/>
        </w:rPr>
        <w:t>分）</w:t>
      </w:r>
      <w:bookmarkEnd w:id="2"/>
    </w:p>
    <w:p w14:paraId="3E0FC612" w14:textId="77777777" w:rsidR="0094551A" w:rsidRPr="00A61A99" w:rsidRDefault="00000000" w:rsidP="00A61A99">
      <w:pPr>
        <w:ind w:left="300"/>
        <w:jc w:val="left"/>
        <w:textAlignment w:val="center"/>
        <w:rPr>
          <w:szCs w:val="21"/>
        </w:rPr>
      </w:pPr>
      <w:r w:rsidRPr="00A61A99">
        <w:rPr>
          <w:szCs w:val="21"/>
        </w:rPr>
        <w:t>A</w:t>
      </w:r>
      <w:r w:rsidRPr="00A61A99">
        <w:rPr>
          <w:szCs w:val="21"/>
        </w:rPr>
        <w:t>．农产品区域品牌是指立足于某一区域的独特自然资源与悠久历史文化内涵，在区域政府或行业协会的推动下，形成的该地域内某类具有美誉度、吸引度和忠诚度的农产品。</w:t>
      </w:r>
    </w:p>
    <w:p w14:paraId="7E2E738E" w14:textId="77777777" w:rsidR="0094551A" w:rsidRPr="00A61A99" w:rsidRDefault="00000000" w:rsidP="00A61A99">
      <w:pPr>
        <w:ind w:left="300"/>
        <w:jc w:val="left"/>
        <w:textAlignment w:val="center"/>
        <w:rPr>
          <w:szCs w:val="21"/>
        </w:rPr>
      </w:pPr>
      <w:r w:rsidRPr="00A61A99">
        <w:rPr>
          <w:szCs w:val="21"/>
        </w:rPr>
        <w:t>B</w:t>
      </w:r>
      <w:r w:rsidRPr="00A61A99">
        <w:rPr>
          <w:szCs w:val="21"/>
        </w:rPr>
        <w:t>．农产品区域品牌带来的组织协同效益可以帮助小企业、小农户克服因规模太小而无力进行品牌运作的弊端，带来强大的光环效应，提高农产品竞争力。</w:t>
      </w:r>
    </w:p>
    <w:p w14:paraId="571418AD" w14:textId="77777777" w:rsidR="0094551A" w:rsidRPr="00A61A99" w:rsidRDefault="00000000" w:rsidP="00A61A99">
      <w:pPr>
        <w:ind w:left="300"/>
        <w:jc w:val="left"/>
        <w:textAlignment w:val="center"/>
        <w:rPr>
          <w:szCs w:val="21"/>
        </w:rPr>
      </w:pPr>
      <w:r w:rsidRPr="00A61A99">
        <w:rPr>
          <w:szCs w:val="21"/>
        </w:rPr>
        <w:t>C</w:t>
      </w:r>
      <w:r w:rsidRPr="00A61A99">
        <w:rPr>
          <w:szCs w:val="21"/>
        </w:rPr>
        <w:t>．自然资源优势对于农产品质量的形成具有十分重要的决定作用，所以自然资源优势可以决定该区域的农产品竞争优势。</w:t>
      </w:r>
    </w:p>
    <w:p w14:paraId="39039C0F" w14:textId="77777777" w:rsidR="0094551A" w:rsidRPr="00A61A99" w:rsidRDefault="00000000" w:rsidP="00A61A99">
      <w:pPr>
        <w:ind w:left="300"/>
        <w:jc w:val="left"/>
        <w:textAlignment w:val="center"/>
        <w:rPr>
          <w:szCs w:val="21"/>
        </w:rPr>
      </w:pPr>
      <w:r w:rsidRPr="00A61A99">
        <w:rPr>
          <w:szCs w:val="21"/>
        </w:rPr>
        <w:t>D</w:t>
      </w:r>
      <w:r w:rsidRPr="00A61A99">
        <w:rPr>
          <w:szCs w:val="21"/>
        </w:rPr>
        <w:t>．农产品区域品牌传递出来的</w:t>
      </w:r>
      <w:r w:rsidRPr="00A61A99">
        <w:rPr>
          <w:szCs w:val="21"/>
        </w:rPr>
        <w:t>“</w:t>
      </w:r>
      <w:r w:rsidRPr="00A61A99">
        <w:rPr>
          <w:szCs w:val="21"/>
        </w:rPr>
        <w:t>信号</w:t>
      </w:r>
      <w:r w:rsidRPr="00A61A99">
        <w:rPr>
          <w:szCs w:val="21"/>
        </w:rPr>
        <w:t>”</w:t>
      </w:r>
      <w:r w:rsidRPr="00A61A99">
        <w:rPr>
          <w:szCs w:val="21"/>
        </w:rPr>
        <w:t>可以使消费者对该区域农产品的隐性质量特征产生信任，并且愿意为此支付一定的价格。</w:t>
      </w:r>
    </w:p>
    <w:p w14:paraId="5A86C4EA" w14:textId="176D50A2" w:rsidR="0094551A" w:rsidRPr="00A61A99" w:rsidRDefault="00000000" w:rsidP="00A61A99">
      <w:pPr>
        <w:jc w:val="left"/>
        <w:textAlignment w:val="center"/>
        <w:rPr>
          <w:szCs w:val="21"/>
        </w:rPr>
      </w:pPr>
      <w:r w:rsidRPr="00A61A99">
        <w:rPr>
          <w:szCs w:val="21"/>
        </w:rPr>
        <w:t>4</w:t>
      </w:r>
      <w:r w:rsidRPr="00A61A99">
        <w:rPr>
          <w:szCs w:val="21"/>
        </w:rPr>
        <w:t>．根据材料内容，下列说法不正确的一项是（</w:t>
      </w:r>
      <w:r w:rsidRPr="00A61A99">
        <w:rPr>
          <w:rFonts w:eastAsia="Times New Roman"/>
          <w:kern w:val="0"/>
          <w:szCs w:val="21"/>
        </w:rPr>
        <w:t>   </w:t>
      </w:r>
      <w:r w:rsidRPr="00A61A99">
        <w:rPr>
          <w:szCs w:val="21"/>
        </w:rPr>
        <w:t>）</w:t>
      </w:r>
      <w:r w:rsidR="00A61A99">
        <w:rPr>
          <w:rFonts w:hint="eastAsia"/>
          <w:szCs w:val="21"/>
        </w:rPr>
        <w:t>（</w:t>
      </w:r>
      <w:r w:rsidR="00A61A99">
        <w:rPr>
          <w:rFonts w:hint="eastAsia"/>
          <w:szCs w:val="21"/>
        </w:rPr>
        <w:t>3</w:t>
      </w:r>
      <w:r w:rsidR="00A61A99">
        <w:rPr>
          <w:rFonts w:hint="eastAsia"/>
          <w:szCs w:val="21"/>
        </w:rPr>
        <w:t>分）</w:t>
      </w:r>
    </w:p>
    <w:p w14:paraId="7F3D1A33" w14:textId="77777777" w:rsidR="0094551A" w:rsidRPr="00A61A99" w:rsidRDefault="00000000" w:rsidP="00A61A99">
      <w:pPr>
        <w:ind w:left="300"/>
        <w:jc w:val="left"/>
        <w:textAlignment w:val="center"/>
        <w:rPr>
          <w:szCs w:val="21"/>
        </w:rPr>
      </w:pPr>
      <w:r w:rsidRPr="00A61A99">
        <w:rPr>
          <w:szCs w:val="21"/>
        </w:rPr>
        <w:lastRenderedPageBreak/>
        <w:t>A</w:t>
      </w:r>
      <w:r w:rsidRPr="00A61A99">
        <w:rPr>
          <w:szCs w:val="21"/>
        </w:rPr>
        <w:t>．农户小作坊式的生产若能引入现代化生产工艺，不断扩大规模，能在一个地方形成若干有影响的龙头企业，自然就会形成区域品牌了。</w:t>
      </w:r>
    </w:p>
    <w:p w14:paraId="66230485" w14:textId="77777777" w:rsidR="0094551A" w:rsidRPr="00A61A99" w:rsidRDefault="00000000" w:rsidP="00A61A99">
      <w:pPr>
        <w:ind w:left="300"/>
        <w:jc w:val="left"/>
        <w:textAlignment w:val="center"/>
        <w:rPr>
          <w:szCs w:val="21"/>
        </w:rPr>
      </w:pPr>
      <w:r w:rsidRPr="00A61A99">
        <w:rPr>
          <w:szCs w:val="21"/>
        </w:rPr>
        <w:t>B</w:t>
      </w:r>
      <w:r w:rsidRPr="00A61A99">
        <w:rPr>
          <w:szCs w:val="21"/>
        </w:rPr>
        <w:t>．建设农产品区域品牌应当以形成若干龙头品牌、一定的市场集中度和与农产品区域品牌相关产业的产业集群为目标。</w:t>
      </w:r>
    </w:p>
    <w:p w14:paraId="68715508" w14:textId="77777777" w:rsidR="0094551A" w:rsidRPr="00A61A99" w:rsidRDefault="00000000" w:rsidP="00A61A99">
      <w:pPr>
        <w:ind w:left="300"/>
        <w:jc w:val="left"/>
        <w:textAlignment w:val="center"/>
        <w:rPr>
          <w:szCs w:val="21"/>
        </w:rPr>
      </w:pPr>
      <w:r w:rsidRPr="00A61A99">
        <w:rPr>
          <w:szCs w:val="21"/>
        </w:rPr>
        <w:t>C</w:t>
      </w:r>
      <w:r w:rsidRPr="00A61A99">
        <w:rPr>
          <w:szCs w:val="21"/>
        </w:rPr>
        <w:t>．建设一种农产品区域品牌，需要选择那些具有自然资源优势的产品，否则即便进行品牌推广；也很难形成市场竞争力。</w:t>
      </w:r>
    </w:p>
    <w:p w14:paraId="5ED7F144" w14:textId="77777777" w:rsidR="0094551A" w:rsidRPr="00A61A99" w:rsidRDefault="00000000" w:rsidP="00A61A99">
      <w:pPr>
        <w:ind w:left="300"/>
        <w:jc w:val="left"/>
        <w:textAlignment w:val="center"/>
        <w:rPr>
          <w:szCs w:val="21"/>
        </w:rPr>
      </w:pPr>
      <w:r w:rsidRPr="00A61A99">
        <w:rPr>
          <w:szCs w:val="21"/>
        </w:rPr>
        <w:t>D</w:t>
      </w:r>
      <w:r w:rsidRPr="00A61A99">
        <w:rPr>
          <w:szCs w:val="21"/>
        </w:rPr>
        <w:t>．</w:t>
      </w:r>
      <w:r w:rsidRPr="00A61A99">
        <w:rPr>
          <w:szCs w:val="21"/>
        </w:rPr>
        <w:t>“</w:t>
      </w:r>
      <w:r w:rsidRPr="00A61A99">
        <w:rPr>
          <w:szCs w:val="21"/>
        </w:rPr>
        <w:t>农业大摸底</w:t>
      </w:r>
      <w:r w:rsidRPr="00A61A99">
        <w:rPr>
          <w:szCs w:val="21"/>
        </w:rPr>
        <w:t>”</w:t>
      </w:r>
      <w:r w:rsidRPr="00A61A99">
        <w:rPr>
          <w:szCs w:val="21"/>
        </w:rPr>
        <w:t>所反映出来的问题是，我国地域辽阔，物产丰饶，从来不缺好的农产品，真正缺少的是让更多人了解产品的推广宣传。</w:t>
      </w:r>
    </w:p>
    <w:p w14:paraId="1D4FA3FC" w14:textId="47B3D284" w:rsidR="0094551A" w:rsidRPr="00A61A99" w:rsidRDefault="00000000" w:rsidP="00A61A99">
      <w:pPr>
        <w:jc w:val="left"/>
        <w:textAlignment w:val="center"/>
        <w:rPr>
          <w:szCs w:val="21"/>
        </w:rPr>
      </w:pPr>
      <w:r w:rsidRPr="00A61A99">
        <w:rPr>
          <w:szCs w:val="21"/>
        </w:rPr>
        <w:t>5</w:t>
      </w:r>
      <w:r w:rsidRPr="00A61A99">
        <w:rPr>
          <w:szCs w:val="21"/>
        </w:rPr>
        <w:t>．下列选项中，不符合材料一中的</w:t>
      </w:r>
      <w:r w:rsidRPr="00A61A99">
        <w:rPr>
          <w:szCs w:val="21"/>
        </w:rPr>
        <w:t>“</w:t>
      </w:r>
      <w:r w:rsidRPr="00A61A99">
        <w:rPr>
          <w:szCs w:val="21"/>
        </w:rPr>
        <w:t>农产品区域品牌</w:t>
      </w:r>
      <w:r w:rsidRPr="00A61A99">
        <w:rPr>
          <w:szCs w:val="21"/>
        </w:rPr>
        <w:t>”</w:t>
      </w:r>
      <w:r w:rsidRPr="00A61A99">
        <w:rPr>
          <w:szCs w:val="21"/>
        </w:rPr>
        <w:t>是（</w:t>
      </w:r>
      <w:r w:rsidRPr="00A61A99">
        <w:rPr>
          <w:rFonts w:eastAsia="Times New Roman"/>
          <w:kern w:val="0"/>
          <w:szCs w:val="21"/>
        </w:rPr>
        <w:t>   </w:t>
      </w:r>
      <w:r w:rsidRPr="00A61A99">
        <w:rPr>
          <w:szCs w:val="21"/>
        </w:rPr>
        <w:t>）</w:t>
      </w:r>
      <w:r w:rsidR="00A61A99">
        <w:rPr>
          <w:rFonts w:hint="eastAsia"/>
          <w:szCs w:val="21"/>
        </w:rPr>
        <w:t>（</w:t>
      </w:r>
      <w:r w:rsidR="00A61A99">
        <w:rPr>
          <w:rFonts w:hint="eastAsia"/>
          <w:szCs w:val="21"/>
        </w:rPr>
        <w:t>3</w:t>
      </w:r>
      <w:r w:rsidR="00A61A99">
        <w:rPr>
          <w:rFonts w:hint="eastAsia"/>
          <w:szCs w:val="21"/>
        </w:rPr>
        <w:t>分）</w:t>
      </w:r>
    </w:p>
    <w:p w14:paraId="1352ABB4" w14:textId="77777777" w:rsidR="0094551A" w:rsidRPr="00A61A99" w:rsidRDefault="00000000" w:rsidP="00A61A99">
      <w:pPr>
        <w:ind w:left="300"/>
        <w:jc w:val="left"/>
        <w:textAlignment w:val="center"/>
        <w:rPr>
          <w:szCs w:val="21"/>
        </w:rPr>
      </w:pPr>
      <w:r w:rsidRPr="00A61A99">
        <w:rPr>
          <w:szCs w:val="21"/>
        </w:rPr>
        <w:t>A</w:t>
      </w:r>
      <w:r w:rsidRPr="00A61A99">
        <w:rPr>
          <w:szCs w:val="21"/>
        </w:rPr>
        <w:t>．黑龙江省哈尔滨市五常市的</w:t>
      </w:r>
      <w:r w:rsidRPr="00A61A99">
        <w:rPr>
          <w:szCs w:val="21"/>
        </w:rPr>
        <w:t>“</w:t>
      </w:r>
      <w:r w:rsidRPr="00A61A99">
        <w:rPr>
          <w:szCs w:val="21"/>
        </w:rPr>
        <w:t>五常大米</w:t>
      </w:r>
      <w:r w:rsidRPr="00A61A99">
        <w:rPr>
          <w:szCs w:val="21"/>
        </w:rPr>
        <w:t>”</w:t>
      </w:r>
      <w:r w:rsidRPr="00A61A99">
        <w:rPr>
          <w:szCs w:val="21"/>
        </w:rPr>
        <w:t>品牌。</w:t>
      </w:r>
    </w:p>
    <w:p w14:paraId="6591D1DC" w14:textId="77777777" w:rsidR="0094551A" w:rsidRPr="00A61A99" w:rsidRDefault="00000000" w:rsidP="00A61A99">
      <w:pPr>
        <w:ind w:left="300"/>
        <w:jc w:val="left"/>
        <w:textAlignment w:val="center"/>
        <w:rPr>
          <w:szCs w:val="21"/>
        </w:rPr>
      </w:pPr>
      <w:r w:rsidRPr="00A61A99">
        <w:rPr>
          <w:szCs w:val="21"/>
        </w:rPr>
        <w:t>B</w:t>
      </w:r>
      <w:r w:rsidRPr="00A61A99">
        <w:rPr>
          <w:szCs w:val="21"/>
        </w:rPr>
        <w:t>．合肥丰乐种业股份有限公司的</w:t>
      </w:r>
      <w:r w:rsidRPr="00A61A99">
        <w:rPr>
          <w:szCs w:val="21"/>
        </w:rPr>
        <w:t>“</w:t>
      </w:r>
      <w:r w:rsidRPr="00A61A99">
        <w:rPr>
          <w:szCs w:val="21"/>
        </w:rPr>
        <w:t>丰乐种业</w:t>
      </w:r>
      <w:r w:rsidRPr="00A61A99">
        <w:rPr>
          <w:szCs w:val="21"/>
        </w:rPr>
        <w:t>”</w:t>
      </w:r>
      <w:r w:rsidRPr="00A61A99">
        <w:rPr>
          <w:szCs w:val="21"/>
        </w:rPr>
        <w:t>品牌。</w:t>
      </w:r>
    </w:p>
    <w:p w14:paraId="262CCAFA" w14:textId="77777777" w:rsidR="0094551A" w:rsidRPr="00A61A99" w:rsidRDefault="00000000" w:rsidP="00A61A99">
      <w:pPr>
        <w:ind w:left="300"/>
        <w:jc w:val="left"/>
        <w:textAlignment w:val="center"/>
        <w:rPr>
          <w:szCs w:val="21"/>
        </w:rPr>
      </w:pPr>
      <w:r w:rsidRPr="00A61A99">
        <w:rPr>
          <w:szCs w:val="21"/>
        </w:rPr>
        <w:t>C</w:t>
      </w:r>
      <w:r w:rsidRPr="00A61A99">
        <w:rPr>
          <w:szCs w:val="21"/>
        </w:rPr>
        <w:t>．内蒙古的</w:t>
      </w:r>
      <w:r w:rsidRPr="00A61A99">
        <w:rPr>
          <w:szCs w:val="21"/>
        </w:rPr>
        <w:t>“</w:t>
      </w:r>
      <w:r w:rsidRPr="00A61A99">
        <w:rPr>
          <w:szCs w:val="21"/>
        </w:rPr>
        <w:t>呼和浩特乳业</w:t>
      </w:r>
      <w:r w:rsidRPr="00A61A99">
        <w:rPr>
          <w:szCs w:val="21"/>
        </w:rPr>
        <w:t>”</w:t>
      </w:r>
      <w:r w:rsidRPr="00A61A99">
        <w:rPr>
          <w:szCs w:val="21"/>
        </w:rPr>
        <w:t>品牌。</w:t>
      </w:r>
    </w:p>
    <w:p w14:paraId="1F739B6F" w14:textId="77777777" w:rsidR="0094551A" w:rsidRPr="00A61A99" w:rsidRDefault="00000000" w:rsidP="00A61A99">
      <w:pPr>
        <w:ind w:left="300"/>
        <w:jc w:val="left"/>
        <w:textAlignment w:val="center"/>
        <w:rPr>
          <w:szCs w:val="21"/>
        </w:rPr>
      </w:pPr>
      <w:r w:rsidRPr="00A61A99">
        <w:rPr>
          <w:szCs w:val="21"/>
        </w:rPr>
        <w:t>D</w:t>
      </w:r>
      <w:r w:rsidRPr="00A61A99">
        <w:rPr>
          <w:szCs w:val="21"/>
        </w:rPr>
        <w:t>．湖北省潜江市的</w:t>
      </w:r>
      <w:r w:rsidRPr="00A61A99">
        <w:rPr>
          <w:szCs w:val="21"/>
        </w:rPr>
        <w:t>“</w:t>
      </w:r>
      <w:r w:rsidRPr="00A61A99">
        <w:rPr>
          <w:szCs w:val="21"/>
        </w:rPr>
        <w:t>潜江龙虾</w:t>
      </w:r>
      <w:r w:rsidRPr="00A61A99">
        <w:rPr>
          <w:szCs w:val="21"/>
        </w:rPr>
        <w:t>”</w:t>
      </w:r>
      <w:r w:rsidRPr="00A61A99">
        <w:rPr>
          <w:szCs w:val="21"/>
        </w:rPr>
        <w:t>品牌。</w:t>
      </w:r>
    </w:p>
    <w:p w14:paraId="311EB729" w14:textId="7E7EA164" w:rsidR="0094551A" w:rsidRPr="00A61A99" w:rsidRDefault="00000000" w:rsidP="00A61A99">
      <w:pPr>
        <w:jc w:val="left"/>
        <w:textAlignment w:val="center"/>
        <w:rPr>
          <w:szCs w:val="21"/>
        </w:rPr>
      </w:pPr>
      <w:r w:rsidRPr="00A61A99">
        <w:rPr>
          <w:szCs w:val="21"/>
        </w:rPr>
        <w:t>6</w:t>
      </w:r>
      <w:r w:rsidRPr="00A61A99">
        <w:rPr>
          <w:szCs w:val="21"/>
        </w:rPr>
        <w:t>．请根据材料一的内容，简要概括建设农产品区域品牌的意义。</w:t>
      </w:r>
      <w:r w:rsidR="00A61A99">
        <w:rPr>
          <w:rFonts w:hint="eastAsia"/>
          <w:szCs w:val="21"/>
        </w:rPr>
        <w:t>（</w:t>
      </w:r>
      <w:r w:rsidR="00A61A99">
        <w:rPr>
          <w:rFonts w:hint="eastAsia"/>
          <w:szCs w:val="21"/>
        </w:rPr>
        <w:t>4</w:t>
      </w:r>
      <w:r w:rsidR="00A61A99">
        <w:rPr>
          <w:rFonts w:hint="eastAsia"/>
          <w:szCs w:val="21"/>
        </w:rPr>
        <w:t>分）</w:t>
      </w:r>
    </w:p>
    <w:p w14:paraId="090DDC53" w14:textId="77777777" w:rsidR="00A61A99" w:rsidRDefault="00A61A99" w:rsidP="00A61A99">
      <w:pPr>
        <w:jc w:val="left"/>
        <w:textAlignment w:val="center"/>
        <w:rPr>
          <w:szCs w:val="21"/>
        </w:rPr>
      </w:pPr>
    </w:p>
    <w:p w14:paraId="427E2E39" w14:textId="77777777" w:rsidR="00A61A99" w:rsidRDefault="00A61A99" w:rsidP="00A61A99">
      <w:pPr>
        <w:jc w:val="left"/>
        <w:textAlignment w:val="center"/>
        <w:rPr>
          <w:szCs w:val="21"/>
        </w:rPr>
      </w:pPr>
    </w:p>
    <w:p w14:paraId="7BBE0FCF" w14:textId="77777777" w:rsidR="00A61A99" w:rsidRDefault="00A61A99" w:rsidP="00A61A99">
      <w:pPr>
        <w:jc w:val="left"/>
        <w:textAlignment w:val="center"/>
        <w:rPr>
          <w:szCs w:val="21"/>
        </w:rPr>
      </w:pPr>
    </w:p>
    <w:p w14:paraId="69181D77" w14:textId="77777777" w:rsidR="00A61A99" w:rsidRDefault="00A61A99" w:rsidP="00A61A99">
      <w:pPr>
        <w:jc w:val="left"/>
        <w:textAlignment w:val="center"/>
        <w:rPr>
          <w:szCs w:val="21"/>
        </w:rPr>
      </w:pPr>
    </w:p>
    <w:p w14:paraId="1EEAC672" w14:textId="77777777" w:rsidR="00A61A99" w:rsidRDefault="00A61A99" w:rsidP="00A61A99">
      <w:pPr>
        <w:jc w:val="left"/>
        <w:textAlignment w:val="center"/>
        <w:rPr>
          <w:szCs w:val="21"/>
        </w:rPr>
      </w:pPr>
    </w:p>
    <w:p w14:paraId="02655E77" w14:textId="68FF22E6" w:rsidR="0094551A" w:rsidRPr="00A61A99" w:rsidRDefault="00000000" w:rsidP="00A61A99">
      <w:pPr>
        <w:jc w:val="left"/>
        <w:textAlignment w:val="center"/>
        <w:rPr>
          <w:szCs w:val="21"/>
        </w:rPr>
      </w:pPr>
      <w:r w:rsidRPr="00A61A99">
        <w:rPr>
          <w:szCs w:val="21"/>
        </w:rPr>
        <w:t>7</w:t>
      </w:r>
      <w:r w:rsidRPr="00A61A99">
        <w:rPr>
          <w:szCs w:val="21"/>
        </w:rPr>
        <w:t>．上海崇明藏红花、四川鱼子酱等新土特产早已远销海外，本地人却并不熟知，有人说这是</w:t>
      </w:r>
      <w:r w:rsidRPr="00A61A99">
        <w:rPr>
          <w:szCs w:val="21"/>
        </w:rPr>
        <w:t>“</w:t>
      </w:r>
      <w:r w:rsidRPr="00A61A99">
        <w:rPr>
          <w:szCs w:val="21"/>
        </w:rPr>
        <w:t>墙里开花墙外香</w:t>
      </w:r>
      <w:r w:rsidRPr="00A61A99">
        <w:rPr>
          <w:szCs w:val="21"/>
        </w:rPr>
        <w:t>”</w:t>
      </w:r>
      <w:r w:rsidRPr="00A61A99">
        <w:rPr>
          <w:szCs w:val="21"/>
        </w:rPr>
        <w:t>，请你结合两则材料，为解决这一问题提供几条建议。</w:t>
      </w:r>
      <w:r w:rsidR="00A61A99">
        <w:rPr>
          <w:rFonts w:hint="eastAsia"/>
          <w:szCs w:val="21"/>
        </w:rPr>
        <w:t>（</w:t>
      </w:r>
      <w:r w:rsidR="00A61A99">
        <w:rPr>
          <w:rFonts w:hint="eastAsia"/>
          <w:szCs w:val="21"/>
        </w:rPr>
        <w:t>6</w:t>
      </w:r>
      <w:r w:rsidR="00A61A99">
        <w:rPr>
          <w:rFonts w:hint="eastAsia"/>
          <w:szCs w:val="21"/>
        </w:rPr>
        <w:t>分）</w:t>
      </w:r>
    </w:p>
    <w:p w14:paraId="05E5A20C" w14:textId="77777777" w:rsidR="0094551A" w:rsidRDefault="0094551A" w:rsidP="00A61A99">
      <w:pPr>
        <w:jc w:val="left"/>
        <w:textAlignment w:val="center"/>
        <w:rPr>
          <w:szCs w:val="21"/>
        </w:rPr>
      </w:pPr>
    </w:p>
    <w:p w14:paraId="722B9641" w14:textId="77777777" w:rsidR="00A61A99" w:rsidRDefault="00A61A99" w:rsidP="00A61A99">
      <w:pPr>
        <w:jc w:val="left"/>
        <w:textAlignment w:val="center"/>
        <w:rPr>
          <w:szCs w:val="21"/>
        </w:rPr>
      </w:pPr>
    </w:p>
    <w:p w14:paraId="2928F1EF" w14:textId="77777777" w:rsidR="00A61A99" w:rsidRDefault="00A61A99" w:rsidP="00A61A99">
      <w:pPr>
        <w:jc w:val="left"/>
        <w:textAlignment w:val="center"/>
        <w:rPr>
          <w:szCs w:val="21"/>
        </w:rPr>
      </w:pPr>
    </w:p>
    <w:p w14:paraId="65EA23B8" w14:textId="77777777" w:rsidR="00A61A99" w:rsidRDefault="00A61A99" w:rsidP="00A61A99">
      <w:pPr>
        <w:jc w:val="left"/>
        <w:textAlignment w:val="center"/>
        <w:rPr>
          <w:szCs w:val="21"/>
        </w:rPr>
      </w:pPr>
    </w:p>
    <w:p w14:paraId="0C1D5996" w14:textId="77777777" w:rsidR="00A61A99" w:rsidRDefault="00A61A99" w:rsidP="00A61A99">
      <w:pPr>
        <w:jc w:val="left"/>
        <w:textAlignment w:val="center"/>
        <w:rPr>
          <w:szCs w:val="21"/>
        </w:rPr>
      </w:pPr>
    </w:p>
    <w:p w14:paraId="2914C667" w14:textId="77777777" w:rsidR="00A61A99" w:rsidRDefault="00A61A99" w:rsidP="00A61A99">
      <w:pPr>
        <w:jc w:val="left"/>
        <w:textAlignment w:val="center"/>
        <w:rPr>
          <w:szCs w:val="21"/>
        </w:rPr>
      </w:pPr>
    </w:p>
    <w:p w14:paraId="6B4FB68F" w14:textId="77777777" w:rsidR="00A61A99" w:rsidRDefault="00A61A99" w:rsidP="00A61A99">
      <w:pPr>
        <w:jc w:val="left"/>
        <w:textAlignment w:val="center"/>
        <w:rPr>
          <w:szCs w:val="21"/>
        </w:rPr>
      </w:pPr>
    </w:p>
    <w:p w14:paraId="1C2084DA" w14:textId="77777777" w:rsidR="00A61A99" w:rsidRDefault="00A61A99" w:rsidP="00A61A99">
      <w:pPr>
        <w:jc w:val="left"/>
        <w:textAlignment w:val="center"/>
        <w:rPr>
          <w:szCs w:val="21"/>
        </w:rPr>
      </w:pPr>
    </w:p>
    <w:p w14:paraId="154A255E" w14:textId="77777777" w:rsidR="00A61A99" w:rsidRPr="00A61A99" w:rsidRDefault="00A61A99" w:rsidP="00A61A99">
      <w:pPr>
        <w:jc w:val="left"/>
        <w:textAlignment w:val="center"/>
        <w:rPr>
          <w:rFonts w:hint="eastAsia"/>
          <w:szCs w:val="21"/>
        </w:rPr>
      </w:pPr>
    </w:p>
    <w:p w14:paraId="6B931769" w14:textId="77777777" w:rsidR="00A61A99" w:rsidRPr="0073496B" w:rsidRDefault="00A61A99" w:rsidP="00A61A99">
      <w:pPr>
        <w:jc w:val="center"/>
        <w:rPr>
          <w:rFonts w:ascii="黑体" w:eastAsia="黑体" w:hAnsi="宋体"/>
          <w:b/>
          <w:sz w:val="28"/>
          <w:szCs w:val="28"/>
        </w:rPr>
      </w:pPr>
      <w:r w:rsidRPr="0073496B">
        <w:rPr>
          <w:rFonts w:ascii="黑体" w:eastAsia="黑体" w:hAnsi="宋体" w:hint="eastAsia"/>
          <w:b/>
          <w:sz w:val="28"/>
          <w:szCs w:val="28"/>
        </w:rPr>
        <w:t>江苏省仪征中学2023-2024学年度第二学期高三语文学科提升性练习</w:t>
      </w:r>
    </w:p>
    <w:p w14:paraId="04F6182D" w14:textId="77777777" w:rsidR="00A61A99" w:rsidRPr="0073496B" w:rsidRDefault="00A61A99" w:rsidP="00A61A99">
      <w:pPr>
        <w:ind w:left="456"/>
        <w:jc w:val="center"/>
        <w:rPr>
          <w:rFonts w:ascii="楷体" w:eastAsia="楷体" w:hAnsi="楷体" w:cs="楷体"/>
          <w:bCs/>
          <w:sz w:val="24"/>
        </w:rPr>
      </w:pPr>
      <w:r w:rsidRPr="0073496B">
        <w:rPr>
          <w:rFonts w:ascii="楷体" w:eastAsia="楷体" w:hAnsi="楷体" w:cs="楷体" w:hint="eastAsia"/>
          <w:bCs/>
          <w:sz w:val="24"/>
        </w:rPr>
        <w:t>研制人：仇丹青    审核人：周建芸</w:t>
      </w:r>
    </w:p>
    <w:p w14:paraId="700A21BB" w14:textId="31192EC3" w:rsidR="00A61A99" w:rsidRPr="0073496B" w:rsidRDefault="00A61A99" w:rsidP="00A61A99">
      <w:pPr>
        <w:ind w:left="456"/>
        <w:jc w:val="center"/>
        <w:rPr>
          <w:rFonts w:hAnsi="Calibri"/>
        </w:rPr>
      </w:pPr>
      <w:r w:rsidRPr="0073496B">
        <w:rPr>
          <w:rFonts w:ascii="楷体" w:eastAsia="楷体" w:hAnsi="楷体" w:cs="楷体" w:hint="eastAsia"/>
          <w:bCs/>
          <w:sz w:val="24"/>
        </w:rPr>
        <w:t>班级：_________姓名：_________学号：________时间：2024.</w:t>
      </w:r>
      <w:r>
        <w:rPr>
          <w:rFonts w:ascii="楷体" w:eastAsia="楷体" w:hAnsi="楷体" w:cs="楷体" w:hint="eastAsia"/>
          <w:bCs/>
          <w:sz w:val="24"/>
        </w:rPr>
        <w:t>5</w:t>
      </w:r>
      <w:r w:rsidRPr="0073496B">
        <w:rPr>
          <w:rFonts w:ascii="楷体" w:eastAsia="楷体" w:hAnsi="楷体" w:cs="楷体" w:hint="eastAsia"/>
          <w:bCs/>
          <w:sz w:val="24"/>
        </w:rPr>
        <w:t>.1</w:t>
      </w:r>
      <w:r>
        <w:rPr>
          <w:rFonts w:ascii="楷体" w:eastAsia="楷体" w:hAnsi="楷体" w:cs="楷体" w:hint="eastAsia"/>
          <w:bCs/>
          <w:sz w:val="24"/>
        </w:rPr>
        <w:t>5</w:t>
      </w:r>
      <w:r w:rsidRPr="0073496B">
        <w:rPr>
          <w:rFonts w:ascii="楷体" w:eastAsia="楷体" w:hAnsi="楷体" w:cs="楷体" w:hint="eastAsia"/>
          <w:bCs/>
          <w:sz w:val="24"/>
        </w:rPr>
        <w:t>时长：30分钟</w:t>
      </w:r>
    </w:p>
    <w:p w14:paraId="55865D48" w14:textId="77777777" w:rsidR="0094551A" w:rsidRPr="00A61A99" w:rsidRDefault="0094551A" w:rsidP="00A61A99">
      <w:pPr>
        <w:jc w:val="center"/>
        <w:textAlignment w:val="center"/>
        <w:rPr>
          <w:rFonts w:ascii="黑体" w:eastAsia="黑体" w:hAnsi="黑体" w:cs="黑体"/>
          <w:b/>
          <w:szCs w:val="21"/>
        </w:rPr>
      </w:pPr>
    </w:p>
    <w:p w14:paraId="1EB58976" w14:textId="1287765E" w:rsidR="0094551A" w:rsidRPr="00A61A99" w:rsidRDefault="00A61A99" w:rsidP="00A61A99">
      <w:pPr>
        <w:jc w:val="left"/>
        <w:textAlignment w:val="center"/>
        <w:rPr>
          <w:rFonts w:ascii="宋体" w:hAnsi="宋体" w:cs="宋体"/>
          <w:b/>
          <w:szCs w:val="21"/>
        </w:rPr>
      </w:pPr>
      <w:r>
        <w:rPr>
          <w:rFonts w:ascii="宋体" w:hAnsi="宋体" w:cs="宋体" w:hint="eastAsia"/>
          <w:b/>
          <w:szCs w:val="21"/>
        </w:rPr>
        <w:t>一</w:t>
      </w:r>
      <w:r w:rsidR="00000000" w:rsidRPr="00A61A99">
        <w:rPr>
          <w:rFonts w:ascii="宋体" w:hAnsi="宋体" w:cs="宋体"/>
          <w:b/>
          <w:szCs w:val="21"/>
        </w:rPr>
        <w:t>、现代文阅读（二）</w:t>
      </w:r>
    </w:p>
    <w:p w14:paraId="35673727" w14:textId="77777777" w:rsidR="0094551A" w:rsidRPr="00A61A99" w:rsidRDefault="00000000" w:rsidP="00A61A99">
      <w:pPr>
        <w:jc w:val="left"/>
        <w:textAlignment w:val="center"/>
        <w:rPr>
          <w:szCs w:val="21"/>
        </w:rPr>
      </w:pPr>
      <w:r w:rsidRPr="00A61A99">
        <w:rPr>
          <w:szCs w:val="21"/>
        </w:rPr>
        <w:t>阅读下面的文字，完成下面小题。</w:t>
      </w:r>
    </w:p>
    <w:p w14:paraId="53BBB15A"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文本一：</w:t>
      </w:r>
    </w:p>
    <w:p w14:paraId="628FAFE5" w14:textId="77777777" w:rsidR="0094551A" w:rsidRPr="00A61A99" w:rsidRDefault="00000000" w:rsidP="00A61A99">
      <w:pPr>
        <w:jc w:val="center"/>
        <w:textAlignment w:val="center"/>
        <w:rPr>
          <w:szCs w:val="21"/>
        </w:rPr>
      </w:pPr>
      <w:r w:rsidRPr="00A61A99">
        <w:rPr>
          <w:rFonts w:ascii="楷体" w:eastAsia="楷体" w:hAnsi="楷体" w:cs="楷体"/>
          <w:szCs w:val="21"/>
        </w:rPr>
        <w:t>捉不住的鼬鼠</w:t>
      </w:r>
    </w:p>
    <w:p w14:paraId="3D5BDB1A" w14:textId="77777777" w:rsidR="0094551A" w:rsidRPr="00A61A99" w:rsidRDefault="00000000" w:rsidP="00A61A99">
      <w:pPr>
        <w:jc w:val="center"/>
        <w:textAlignment w:val="center"/>
        <w:rPr>
          <w:szCs w:val="21"/>
        </w:rPr>
      </w:pPr>
      <w:r w:rsidRPr="00A61A99">
        <w:rPr>
          <w:rFonts w:ascii="楷体" w:eastAsia="楷体" w:hAnsi="楷体" w:cs="楷体"/>
          <w:szCs w:val="21"/>
        </w:rPr>
        <w:t>——时间片论 周涛</w:t>
      </w:r>
    </w:p>
    <w:p w14:paraId="07F15867"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我一出世就沉没在时间里了，时间如水我如鱼。</w:t>
      </w:r>
    </w:p>
    <w:p w14:paraId="50D926BB"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那是烟、雾、空气的包围，浑然不觉，如影相随。我几乎不能明确，是我拥有了它还是我正被它裹挟。</w:t>
      </w:r>
    </w:p>
    <w:p w14:paraId="35AFC06E"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它是那样直接、迫近、强大地面临着所有生命，但是为什么却最容易被忽略？</w:t>
      </w:r>
    </w:p>
    <w:p w14:paraId="32761667"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风无形，可是柳枝拂动、树儿弯腰，我们可以看到它的力量；空气无状，可是在阳光透射下，可以看到尘埃浮动、地气上升，目击它模糊的形态。</w:t>
      </w:r>
    </w:p>
    <w:p w14:paraId="77462A1B"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lastRenderedPageBreak/>
        <w:t>但是时间呢？</w:t>
      </w:r>
    </w:p>
    <w:p w14:paraId="59CA52F4"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谁感受过它的力量、目击过它的形状？</w:t>
      </w:r>
    </w:p>
    <w:p w14:paraId="41DD524D"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有位诗人曾经妄图正视它，结果那位诗人哭了。他突然发现了一种强大力量的隔离，感到面对一圈无形的墙壁无法穿越的痛苦。</w:t>
      </w:r>
    </w:p>
    <w:p w14:paraId="62AB30E2"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还有一位诗人，曾经试图接近它，结果他反而给推得更远了。他在江边痴想，人是什么时候开始见到月亮的？月亮是什么时候开始见到人的？这个问题是世界柔软的腹部，谁的拳头打向这里，谁就会因扑空而迷惘。</w:t>
      </w:r>
    </w:p>
    <w:p w14:paraId="5C7F30EE"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时间是空的。</w:t>
      </w:r>
    </w:p>
    <w:p w14:paraId="16850AB5"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它大到无边无际、无始无终，如宇宙天空，如一切生灵惟一裁判，如神；它小到无影无踪、无孔不入，它甚至规矩渺小到了可以被任何一位钟表匠囚禁于方寸之间，如奴隶。</w:t>
      </w:r>
    </w:p>
    <w:p w14:paraId="08F878FB"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处处有它而无它，处处无它而有它。</w:t>
      </w:r>
    </w:p>
    <w:p w14:paraId="3F45E3A4"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谁能画出它的肖像呢？</w:t>
      </w:r>
    </w:p>
    <w:p w14:paraId="773AD5BA"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在我们的想象力的铁路修不到的年代里，一个东方农耕民族，因为自己的生活方式认识了它，给它起了一个名字，叫“季”。 “季”是以四种容颜出现的，循环往复，互相衔接，从未有过一次失误。</w:t>
      </w:r>
    </w:p>
    <w:p w14:paraId="272647E5"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当然还是东方，一些狩猎民族，生活在白山黑水之间。因而他们看到的也主要是黑白两色，白天是白的，黑夜是黑的，他们把它叫“日子”。</w:t>
      </w:r>
    </w:p>
    <w:p w14:paraId="02A0D178"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另外是游牧者，他们很容易把它叫做“纪元”，漫长的动辄千里的迁徙和转移，使他们随着或逆着它移动，也使他们看到了它更真实的茫茫无声的面容。</w:t>
      </w:r>
    </w:p>
    <w:p w14:paraId="6E90A1B0"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漏，晷，钟，表……</w:t>
      </w:r>
    </w:p>
    <w:p w14:paraId="3D97C684"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这些都是人类妄图捕捉住它而设的夹子和陷阱。人们以为捉住了它，紧密地把它关在里面，非常珍惜，仿佛里面关了一只规矩而又准确的小鼬鼠。</w:t>
      </w:r>
    </w:p>
    <w:p w14:paraId="02A77DD0"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在这种儿童游戏面前，它是宽容的。它不愿意拆穿这种幼稚的错觉。</w:t>
      </w:r>
    </w:p>
    <w:p w14:paraId="6E924F74"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人们经常爱问的一句话就是：“你有没有时间？”</w:t>
      </w:r>
    </w:p>
    <w:p w14:paraId="7DFF0C80"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我们怎么能够有或者没有时间呢？因为我们的一切都是它赐予的，都为它拥有，就像我们不能说自己有没有天空一样。</w:t>
      </w:r>
    </w:p>
    <w:p w14:paraId="3C8F88E8"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它给了我们那么多时日，让我们饮食、劳动、思考，让我们创造，它多么伟大仁慈！我们每每看到太阳饱满金红地升起，就把太阳想象为它的脸，心里流露出一个生命对它的崇拜和感激。</w:t>
      </w:r>
    </w:p>
    <w:p w14:paraId="6983F03D"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然而也许人们总的来说是让它失望的，人们不珍惜生命，人们不仅挥霍而且极其藐视时间，把它给予的一生随便地混过去……</w:t>
      </w:r>
    </w:p>
    <w:p w14:paraId="05A44AB3"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时间啊，我们最对不起的就是您了。</w:t>
      </w:r>
    </w:p>
    <w:p w14:paraId="0AD27625"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在您的忍耐和仁慈之下，我们究竟做了些什么？我们无所事事，没有目标；因为空虚，我们勾心斗角；因为无聊，我们把对同类的践踏当作平生乐事。</w:t>
      </w:r>
    </w:p>
    <w:p w14:paraId="470B16FF"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我们不珍惜生命，但我们却贪生怕死。</w:t>
      </w:r>
    </w:p>
    <w:p w14:paraId="0F7E1F43"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这些，当然您都看见了。</w:t>
      </w:r>
    </w:p>
    <w:p w14:paraId="74821305"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极度的灵活，超自然的伸缩性，不可思议的变幻速度。是的，鼬鼠一般，短肢、细长柔韧的身子，光滑的皮毛滴水不沾，豹头，双眼凝注而有神采。</w:t>
      </w:r>
    </w:p>
    <w:p w14:paraId="3D20A42C"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无处不可穿越，无处不可逃遁。</w:t>
      </w:r>
    </w:p>
    <w:p w14:paraId="2847017B"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闪电的一击，比一切猛兽凶猛。</w:t>
      </w:r>
    </w:p>
    <w:p w14:paraId="471088D3"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它象征着“短暂”的残酷力量，而这正是时间的另一属性。在这寒冷的、毫无商量余地的时光匕首面前，谁也没有能力躲闪。这位快捷的剑客，它的暗杀从来没有落空过。</w:t>
      </w:r>
    </w:p>
    <w:p w14:paraId="605DE8E2"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时间从来就没有公正过。</w:t>
      </w:r>
    </w:p>
    <w:p w14:paraId="0DBC04F7"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对“找时间”的人，它躲闪着；对“赶时间”的人，它飞跑着；对美妙幸福的事，它吝啬着；对心酸痛苦屈辱的事，它挥霍放纵着。</w:t>
      </w:r>
    </w:p>
    <w:p w14:paraId="01172990"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它就这样荒诞无稽，常常捉弄人。</w:t>
      </w:r>
    </w:p>
    <w:p w14:paraId="70A224C5"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其实，它根本就没有理睬过我们，就像鱼在水中争吵并不与水有关，也像鸟在天上厮斗并不于天有碍。它在一切之上，坐地日行八万里，巡天遥看一千河。</w:t>
      </w:r>
    </w:p>
    <w:p w14:paraId="176980E6"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lastRenderedPageBreak/>
        <w:t>同时它又有细致灵巧的手指，猫的无声脚步……悄然移行。</w:t>
      </w:r>
    </w:p>
    <w:p w14:paraId="4582A2CA"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我是多么渴望看到那些已经消失了的事物再现！</w:t>
      </w:r>
    </w:p>
    <w:p w14:paraId="3FABF1CE"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这一切都是可能的吗？</w:t>
      </w:r>
    </w:p>
    <w:p w14:paraId="42683E2F"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在时间的尽头，在幽暗的内脏，在呈现着虚无假象的背面，在意识的深不可测的井底，那种神秘的、那玄妙的、那不可洞察的创造万物之手——是什么？</w:t>
      </w:r>
    </w:p>
    <w:p w14:paraId="34265C74"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文本二：</w:t>
      </w:r>
    </w:p>
    <w:p w14:paraId="3EB59DA4"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周涛散文的特点，可一言以蔽之曰：把散文当诗写。换句话说，其语言如诗一般节奏鲜明、简洁精练，具有音乐的美感；其情感无论含蓄还是直率，都较之于一般散文更强烈而直接。这种长时间以来归属于诗歌的艺术特征被周涛巧妙地调用于散文创作中，构成了他的写作风格。在一次访谈中，周涛说：“我不擅长纤细的描写，更不擅长叙事，我对一部重大作品的构架才能也很差，我缺乏小说才干。我的思想方法较为接近于诗……我的‘这一套’是经过写诗的多年练习逐步形成的，我十分感谢诗对我的养育。”这明显是周涛对散文写作的一番诚实的自审与判别。</w:t>
      </w:r>
    </w:p>
    <w:p w14:paraId="586D6BB4"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他的散文的气质，首先在于他那博大雄浑的气度。他的一些散文，让人读罢颇为感动，沉缅于所营造的情境之中。回想一下，却记不住什么事情，那大抵是文章的气韵在起作用。而他的另一些散文，却重在对事物、对生命的深入理解和发现，这该是更高层次的诗质对散文的介入。</w:t>
      </w:r>
    </w:p>
    <w:p w14:paraId="78C9AB09" w14:textId="77777777" w:rsidR="0094551A" w:rsidRPr="00A61A99" w:rsidRDefault="00000000" w:rsidP="00A61A99">
      <w:pPr>
        <w:ind w:firstLine="560"/>
        <w:jc w:val="right"/>
        <w:textAlignment w:val="center"/>
        <w:rPr>
          <w:szCs w:val="21"/>
        </w:rPr>
      </w:pPr>
      <w:r w:rsidRPr="00A61A99">
        <w:rPr>
          <w:rFonts w:ascii="楷体" w:eastAsia="楷体" w:hAnsi="楷体" w:cs="楷体"/>
          <w:szCs w:val="21"/>
        </w:rPr>
        <w:t>（摘编自邵寅虎《周涛散文有哪些特点》）</w:t>
      </w:r>
    </w:p>
    <w:p w14:paraId="6BB35F85" w14:textId="071817F6" w:rsidR="0094551A" w:rsidRPr="00A61A99" w:rsidRDefault="00A61A99" w:rsidP="00A61A99">
      <w:pPr>
        <w:jc w:val="left"/>
        <w:textAlignment w:val="center"/>
        <w:rPr>
          <w:szCs w:val="21"/>
        </w:rPr>
      </w:pPr>
      <w:r>
        <w:rPr>
          <w:rFonts w:hint="eastAsia"/>
          <w:szCs w:val="21"/>
        </w:rPr>
        <w:t>1</w:t>
      </w:r>
      <w:r w:rsidR="00000000" w:rsidRPr="00A61A99">
        <w:rPr>
          <w:szCs w:val="21"/>
        </w:rPr>
        <w:t>．下列对文本一相关内容和艺术持色的分析鉴赏，不正确的一项是（</w:t>
      </w:r>
      <w:r w:rsidR="00000000" w:rsidRPr="00A61A99">
        <w:rPr>
          <w:rFonts w:eastAsia="Times New Roman"/>
          <w:kern w:val="0"/>
          <w:szCs w:val="21"/>
        </w:rPr>
        <w:t>   </w:t>
      </w:r>
      <w:r w:rsidR="00000000" w:rsidRPr="00A61A99">
        <w:rPr>
          <w:szCs w:val="21"/>
        </w:rPr>
        <w:t>）</w:t>
      </w:r>
      <w:r>
        <w:rPr>
          <w:rFonts w:hint="eastAsia"/>
          <w:szCs w:val="21"/>
        </w:rPr>
        <w:t>（</w:t>
      </w:r>
      <w:r>
        <w:rPr>
          <w:rFonts w:hint="eastAsia"/>
          <w:szCs w:val="21"/>
        </w:rPr>
        <w:t>3</w:t>
      </w:r>
      <w:r>
        <w:rPr>
          <w:rFonts w:hint="eastAsia"/>
          <w:szCs w:val="21"/>
        </w:rPr>
        <w:t>分）</w:t>
      </w:r>
    </w:p>
    <w:p w14:paraId="5B6456D8" w14:textId="77777777" w:rsidR="0094551A" w:rsidRPr="00A61A99" w:rsidRDefault="00000000" w:rsidP="00A61A99">
      <w:pPr>
        <w:ind w:left="300"/>
        <w:jc w:val="left"/>
        <w:textAlignment w:val="center"/>
        <w:rPr>
          <w:szCs w:val="21"/>
        </w:rPr>
      </w:pPr>
      <w:r w:rsidRPr="00A61A99">
        <w:rPr>
          <w:szCs w:val="21"/>
        </w:rPr>
        <w:t>A</w:t>
      </w:r>
      <w:r w:rsidRPr="00A61A99">
        <w:rPr>
          <w:szCs w:val="21"/>
        </w:rPr>
        <w:t>．本文结构乍看松散，实则层次分明，它围绕</w:t>
      </w:r>
      <w:r w:rsidRPr="00A61A99">
        <w:rPr>
          <w:szCs w:val="21"/>
        </w:rPr>
        <w:t>“</w:t>
      </w:r>
      <w:r w:rsidRPr="00A61A99">
        <w:rPr>
          <w:szCs w:val="21"/>
        </w:rPr>
        <w:t>时间是什么</w:t>
      </w:r>
      <w:r w:rsidRPr="00A61A99">
        <w:rPr>
          <w:szCs w:val="21"/>
        </w:rPr>
        <w:t>”“</w:t>
      </w:r>
      <w:r w:rsidRPr="00A61A99">
        <w:rPr>
          <w:szCs w:val="21"/>
        </w:rPr>
        <w:t>我们怎么对待时间</w:t>
      </w:r>
      <w:r w:rsidRPr="00A61A99">
        <w:rPr>
          <w:szCs w:val="21"/>
        </w:rPr>
        <w:t>”“</w:t>
      </w:r>
      <w:r w:rsidRPr="00A61A99">
        <w:rPr>
          <w:szCs w:val="21"/>
        </w:rPr>
        <w:t>时间怎么对待我们</w:t>
      </w:r>
      <w:r w:rsidRPr="00A61A99">
        <w:rPr>
          <w:szCs w:val="21"/>
        </w:rPr>
        <w:t>”</w:t>
      </w:r>
      <w:r w:rsidRPr="00A61A99">
        <w:rPr>
          <w:szCs w:val="21"/>
        </w:rPr>
        <w:t>展开，井然有序。</w:t>
      </w:r>
    </w:p>
    <w:p w14:paraId="33647B1B" w14:textId="77777777" w:rsidR="0094551A" w:rsidRPr="00A61A99" w:rsidRDefault="00000000" w:rsidP="00A61A99">
      <w:pPr>
        <w:ind w:left="300"/>
        <w:jc w:val="left"/>
        <w:textAlignment w:val="center"/>
        <w:rPr>
          <w:szCs w:val="21"/>
        </w:rPr>
      </w:pPr>
      <w:r w:rsidRPr="00A61A99">
        <w:rPr>
          <w:szCs w:val="21"/>
        </w:rPr>
        <w:t>B</w:t>
      </w:r>
      <w:r w:rsidRPr="00A61A99">
        <w:rPr>
          <w:szCs w:val="21"/>
        </w:rPr>
        <w:t>．作者以</w:t>
      </w:r>
      <w:r w:rsidRPr="00A61A99">
        <w:rPr>
          <w:szCs w:val="21"/>
        </w:rPr>
        <w:t>“</w:t>
      </w:r>
      <w:r w:rsidRPr="00A61A99">
        <w:rPr>
          <w:szCs w:val="21"/>
        </w:rPr>
        <w:t>柳枝拂动、树儿弯腰</w:t>
      </w:r>
      <w:r w:rsidRPr="00A61A99">
        <w:rPr>
          <w:szCs w:val="21"/>
        </w:rPr>
        <w:t>”</w:t>
      </w:r>
      <w:r w:rsidRPr="00A61A99">
        <w:rPr>
          <w:szCs w:val="21"/>
        </w:rPr>
        <w:t>写风之可见，以</w:t>
      </w:r>
      <w:r w:rsidRPr="00A61A99">
        <w:rPr>
          <w:szCs w:val="21"/>
        </w:rPr>
        <w:t>“</w:t>
      </w:r>
      <w:r w:rsidRPr="00A61A99">
        <w:rPr>
          <w:szCs w:val="21"/>
        </w:rPr>
        <w:t>尘埃浮动、地气上升</w:t>
      </w:r>
      <w:r w:rsidRPr="00A61A99">
        <w:rPr>
          <w:szCs w:val="21"/>
        </w:rPr>
        <w:t>”</w:t>
      </w:r>
      <w:r w:rsidRPr="00A61A99">
        <w:rPr>
          <w:szCs w:val="21"/>
        </w:rPr>
        <w:t>写空气之可睹，在与时间的对比中反衬出时间的无影无形。</w:t>
      </w:r>
    </w:p>
    <w:p w14:paraId="30D37E18" w14:textId="77777777" w:rsidR="0094551A" w:rsidRPr="00A61A99" w:rsidRDefault="00000000" w:rsidP="00A61A99">
      <w:pPr>
        <w:ind w:left="300"/>
        <w:jc w:val="left"/>
        <w:textAlignment w:val="center"/>
        <w:rPr>
          <w:szCs w:val="21"/>
        </w:rPr>
      </w:pPr>
      <w:r w:rsidRPr="00A61A99">
        <w:rPr>
          <w:szCs w:val="21"/>
        </w:rPr>
        <w:t>C</w:t>
      </w:r>
      <w:r w:rsidRPr="00A61A99">
        <w:rPr>
          <w:szCs w:val="21"/>
        </w:rPr>
        <w:t>．</w:t>
      </w:r>
      <w:r w:rsidRPr="00A61A99">
        <w:rPr>
          <w:szCs w:val="21"/>
        </w:rPr>
        <w:t>“</w:t>
      </w:r>
      <w:r w:rsidRPr="00A61A99">
        <w:rPr>
          <w:szCs w:val="21"/>
        </w:rPr>
        <w:t>时间啊，我们最对不起的就是您了</w:t>
      </w:r>
      <w:r w:rsidRPr="00A61A99">
        <w:rPr>
          <w:szCs w:val="21"/>
        </w:rPr>
        <w:t>”</w:t>
      </w:r>
      <w:r w:rsidRPr="00A61A99">
        <w:rPr>
          <w:szCs w:val="21"/>
        </w:rPr>
        <w:t>，用</w:t>
      </w:r>
      <w:r w:rsidRPr="00A61A99">
        <w:rPr>
          <w:szCs w:val="21"/>
        </w:rPr>
        <w:t>“</w:t>
      </w:r>
      <w:r w:rsidRPr="00A61A99">
        <w:rPr>
          <w:szCs w:val="21"/>
        </w:rPr>
        <w:t>您</w:t>
      </w:r>
      <w:r w:rsidRPr="00A61A99">
        <w:rPr>
          <w:szCs w:val="21"/>
        </w:rPr>
        <w:t>”</w:t>
      </w:r>
      <w:r w:rsidRPr="00A61A99">
        <w:rPr>
          <w:szCs w:val="21"/>
        </w:rPr>
        <w:t>来称代时间，就把时间当成了人看待，强化了因浪费时间而产生的愧疚之情。</w:t>
      </w:r>
      <w:r w:rsidRPr="00A61A99">
        <w:rPr>
          <w:szCs w:val="21"/>
        </w:rPr>
        <w:t xml:space="preserve"> </w:t>
      </w:r>
    </w:p>
    <w:p w14:paraId="3C993CE7" w14:textId="77777777" w:rsidR="0094551A" w:rsidRPr="00A61A99" w:rsidRDefault="00000000" w:rsidP="00A61A99">
      <w:pPr>
        <w:ind w:left="300"/>
        <w:jc w:val="left"/>
        <w:textAlignment w:val="center"/>
        <w:rPr>
          <w:szCs w:val="21"/>
        </w:rPr>
      </w:pPr>
      <w:r w:rsidRPr="00A61A99">
        <w:rPr>
          <w:szCs w:val="21"/>
        </w:rPr>
        <w:t>D</w:t>
      </w:r>
      <w:r w:rsidRPr="00A61A99">
        <w:rPr>
          <w:szCs w:val="21"/>
        </w:rPr>
        <w:t>．文中</w:t>
      </w:r>
      <w:r w:rsidRPr="00A61A99">
        <w:rPr>
          <w:szCs w:val="21"/>
        </w:rPr>
        <w:t>“</w:t>
      </w:r>
      <w:r w:rsidRPr="00A61A99">
        <w:rPr>
          <w:szCs w:val="21"/>
        </w:rPr>
        <w:t>时间从来就没有公正过</w:t>
      </w:r>
      <w:r w:rsidRPr="00A61A99">
        <w:rPr>
          <w:szCs w:val="21"/>
        </w:rPr>
        <w:t>”</w:t>
      </w:r>
      <w:r w:rsidRPr="00A61A99">
        <w:rPr>
          <w:szCs w:val="21"/>
        </w:rPr>
        <w:t>一句，强调的是时间对于任何人来说都是不公平的，人们无论用怎样的方式对待时间都无济于事。</w:t>
      </w:r>
      <w:r w:rsidRPr="00A61A99">
        <w:rPr>
          <w:szCs w:val="21"/>
        </w:rPr>
        <w:t xml:space="preserve"> </w:t>
      </w:r>
    </w:p>
    <w:p w14:paraId="5DC2501E" w14:textId="78B2D74C" w:rsidR="0094551A" w:rsidRPr="00A61A99" w:rsidRDefault="00A61A99" w:rsidP="00A61A99">
      <w:pPr>
        <w:jc w:val="left"/>
        <w:textAlignment w:val="center"/>
        <w:rPr>
          <w:szCs w:val="21"/>
        </w:rPr>
      </w:pPr>
      <w:r>
        <w:rPr>
          <w:rFonts w:hint="eastAsia"/>
          <w:szCs w:val="21"/>
        </w:rPr>
        <w:t>2</w:t>
      </w:r>
      <w:r w:rsidR="00000000" w:rsidRPr="00A61A99">
        <w:rPr>
          <w:szCs w:val="21"/>
        </w:rPr>
        <w:t>．下列与文本有关的说法，正确的一项是（</w:t>
      </w:r>
      <w:r w:rsidR="00000000" w:rsidRPr="00A61A99">
        <w:rPr>
          <w:rFonts w:eastAsia="Times New Roman"/>
          <w:kern w:val="0"/>
          <w:szCs w:val="21"/>
        </w:rPr>
        <w:t>   </w:t>
      </w:r>
      <w:r w:rsidR="00000000" w:rsidRPr="00A61A99">
        <w:rPr>
          <w:szCs w:val="21"/>
        </w:rPr>
        <w:t>）</w:t>
      </w:r>
      <w:r>
        <w:rPr>
          <w:rFonts w:hint="eastAsia"/>
          <w:szCs w:val="21"/>
        </w:rPr>
        <w:t>（</w:t>
      </w:r>
      <w:r>
        <w:rPr>
          <w:rFonts w:hint="eastAsia"/>
          <w:szCs w:val="21"/>
        </w:rPr>
        <w:t>3</w:t>
      </w:r>
      <w:r>
        <w:rPr>
          <w:rFonts w:hint="eastAsia"/>
          <w:szCs w:val="21"/>
        </w:rPr>
        <w:t>分）</w:t>
      </w:r>
    </w:p>
    <w:p w14:paraId="028885D0" w14:textId="77777777" w:rsidR="0094551A" w:rsidRPr="00A61A99" w:rsidRDefault="00000000" w:rsidP="00A61A99">
      <w:pPr>
        <w:ind w:left="300"/>
        <w:jc w:val="left"/>
        <w:textAlignment w:val="center"/>
        <w:rPr>
          <w:szCs w:val="21"/>
        </w:rPr>
      </w:pPr>
      <w:r w:rsidRPr="00A61A99">
        <w:rPr>
          <w:szCs w:val="21"/>
        </w:rPr>
        <w:t>A</w:t>
      </w:r>
      <w:r w:rsidRPr="00A61A99">
        <w:rPr>
          <w:szCs w:val="21"/>
        </w:rPr>
        <w:t>．作者化用了唐代诗人张若虚《春江花月夜》中</w:t>
      </w:r>
      <w:r w:rsidRPr="00A61A99">
        <w:rPr>
          <w:szCs w:val="21"/>
        </w:rPr>
        <w:t>“</w:t>
      </w:r>
      <w:r w:rsidRPr="00A61A99">
        <w:rPr>
          <w:szCs w:val="21"/>
        </w:rPr>
        <w:t>江畔何人初见月？江月何年初照人？</w:t>
      </w:r>
      <w:r w:rsidRPr="00A61A99">
        <w:rPr>
          <w:szCs w:val="21"/>
        </w:rPr>
        <w:t>”</w:t>
      </w:r>
      <w:r w:rsidRPr="00A61A99">
        <w:rPr>
          <w:szCs w:val="21"/>
        </w:rPr>
        <w:t>的诗句，表达对时间的追问与思考。</w:t>
      </w:r>
      <w:r w:rsidRPr="00A61A99">
        <w:rPr>
          <w:szCs w:val="21"/>
        </w:rPr>
        <w:t xml:space="preserve"> </w:t>
      </w:r>
    </w:p>
    <w:p w14:paraId="4A823A27" w14:textId="77777777" w:rsidR="0094551A" w:rsidRPr="00A61A99" w:rsidRDefault="00000000" w:rsidP="00A61A99">
      <w:pPr>
        <w:ind w:left="300"/>
        <w:jc w:val="left"/>
        <w:textAlignment w:val="center"/>
        <w:rPr>
          <w:szCs w:val="21"/>
        </w:rPr>
      </w:pPr>
      <w:r w:rsidRPr="00A61A99">
        <w:rPr>
          <w:szCs w:val="21"/>
        </w:rPr>
        <w:t>B</w:t>
      </w:r>
      <w:r w:rsidRPr="00A61A99">
        <w:rPr>
          <w:szCs w:val="21"/>
        </w:rPr>
        <w:t>．文章把</w:t>
      </w:r>
      <w:r w:rsidRPr="00A61A99">
        <w:rPr>
          <w:szCs w:val="21"/>
        </w:rPr>
        <w:t>“</w:t>
      </w:r>
      <w:r w:rsidRPr="00A61A99">
        <w:rPr>
          <w:szCs w:val="21"/>
        </w:rPr>
        <w:t>漏、晷、钟、表</w:t>
      </w:r>
      <w:r w:rsidRPr="00A61A99">
        <w:rPr>
          <w:szCs w:val="21"/>
        </w:rPr>
        <w:t>”</w:t>
      </w:r>
      <w:r w:rsidRPr="00A61A99">
        <w:rPr>
          <w:szCs w:val="21"/>
        </w:rPr>
        <w:t>等古今计时工具比作捕兽的夹子和陷阱，形象地表现了人类捕捉时间的方法之巧、效能之高。</w:t>
      </w:r>
    </w:p>
    <w:p w14:paraId="00FDCFDA" w14:textId="77777777" w:rsidR="0094551A" w:rsidRPr="00A61A99" w:rsidRDefault="00000000" w:rsidP="00A61A99">
      <w:pPr>
        <w:ind w:left="300"/>
        <w:jc w:val="left"/>
        <w:textAlignment w:val="center"/>
        <w:rPr>
          <w:szCs w:val="21"/>
        </w:rPr>
      </w:pPr>
      <w:r w:rsidRPr="00A61A99">
        <w:rPr>
          <w:szCs w:val="21"/>
        </w:rPr>
        <w:t>C</w:t>
      </w:r>
      <w:r w:rsidRPr="00A61A99">
        <w:rPr>
          <w:szCs w:val="21"/>
        </w:rPr>
        <w:t>．</w:t>
      </w:r>
      <w:r w:rsidRPr="00A61A99">
        <w:rPr>
          <w:szCs w:val="21"/>
        </w:rPr>
        <w:t>“</w:t>
      </w:r>
      <w:r w:rsidRPr="00A61A99">
        <w:rPr>
          <w:szCs w:val="21"/>
        </w:rPr>
        <w:t>坐地日行八万里，巡天遥看一千河</w:t>
      </w:r>
      <w:r w:rsidRPr="00A61A99">
        <w:rPr>
          <w:szCs w:val="21"/>
        </w:rPr>
        <w:t>”</w:t>
      </w:r>
      <w:r w:rsidRPr="00A61A99">
        <w:rPr>
          <w:szCs w:val="21"/>
        </w:rPr>
        <w:t>出自毛泽东的诗《七律</w:t>
      </w:r>
      <w:r w:rsidRPr="00A61A99">
        <w:rPr>
          <w:szCs w:val="21"/>
        </w:rPr>
        <w:t>·</w:t>
      </w:r>
      <w:r w:rsidRPr="00A61A99">
        <w:rPr>
          <w:szCs w:val="21"/>
        </w:rPr>
        <w:t>送瘟神》，作者引用这两句诗表现了时间推移之悄然无声。</w:t>
      </w:r>
    </w:p>
    <w:p w14:paraId="241B94F8" w14:textId="77777777" w:rsidR="0094551A" w:rsidRPr="00A61A99" w:rsidRDefault="00000000" w:rsidP="00A61A99">
      <w:pPr>
        <w:ind w:left="300"/>
        <w:jc w:val="left"/>
        <w:textAlignment w:val="center"/>
        <w:rPr>
          <w:szCs w:val="21"/>
        </w:rPr>
      </w:pPr>
      <w:r w:rsidRPr="00A61A99">
        <w:rPr>
          <w:szCs w:val="21"/>
        </w:rPr>
        <w:t>D</w:t>
      </w:r>
      <w:r w:rsidRPr="00A61A99">
        <w:rPr>
          <w:szCs w:val="21"/>
        </w:rPr>
        <w:t>．周涛构思、写作散文，就是把诗歌的艺术特征赋予散文。力争把散文写成诗歌，所以他的散文虽然不是诗，却颇有诗的特性。</w:t>
      </w:r>
    </w:p>
    <w:p w14:paraId="512EBF77" w14:textId="5BCFC253" w:rsidR="0094551A" w:rsidRDefault="00A61A99" w:rsidP="00A61A99">
      <w:pPr>
        <w:jc w:val="left"/>
        <w:textAlignment w:val="center"/>
        <w:rPr>
          <w:szCs w:val="21"/>
        </w:rPr>
      </w:pPr>
      <w:r>
        <w:rPr>
          <w:rFonts w:hint="eastAsia"/>
          <w:szCs w:val="21"/>
        </w:rPr>
        <w:t>3</w:t>
      </w:r>
      <w:r w:rsidR="00000000" w:rsidRPr="00A61A99">
        <w:rPr>
          <w:szCs w:val="21"/>
        </w:rPr>
        <w:t>．文本一以</w:t>
      </w:r>
      <w:r w:rsidR="00000000" w:rsidRPr="00A61A99">
        <w:rPr>
          <w:szCs w:val="21"/>
        </w:rPr>
        <w:t>“</w:t>
      </w:r>
      <w:r w:rsidR="00000000" w:rsidRPr="00A61A99">
        <w:rPr>
          <w:szCs w:val="21"/>
        </w:rPr>
        <w:t>捉不住的鼬鼠</w:t>
      </w:r>
      <w:r w:rsidR="00000000" w:rsidRPr="00A61A99">
        <w:rPr>
          <w:szCs w:val="21"/>
        </w:rPr>
        <w:t>”</w:t>
      </w:r>
      <w:r w:rsidR="00000000" w:rsidRPr="00A61A99">
        <w:rPr>
          <w:szCs w:val="21"/>
        </w:rPr>
        <w:t>为主标题，以</w:t>
      </w:r>
      <w:r w:rsidR="00000000" w:rsidRPr="00A61A99">
        <w:rPr>
          <w:szCs w:val="21"/>
        </w:rPr>
        <w:t>“</w:t>
      </w:r>
      <w:r w:rsidR="00000000" w:rsidRPr="00A61A99">
        <w:rPr>
          <w:szCs w:val="21"/>
        </w:rPr>
        <w:t>时间片论</w:t>
      </w:r>
      <w:r w:rsidR="00000000" w:rsidRPr="00A61A99">
        <w:rPr>
          <w:szCs w:val="21"/>
        </w:rPr>
        <w:t>”</w:t>
      </w:r>
      <w:r w:rsidR="00000000" w:rsidRPr="00A61A99">
        <w:rPr>
          <w:szCs w:val="21"/>
        </w:rPr>
        <w:t>为副标题，两者相得益彰。请对此作简要分析。</w:t>
      </w:r>
      <w:r>
        <w:rPr>
          <w:rFonts w:hint="eastAsia"/>
          <w:szCs w:val="21"/>
        </w:rPr>
        <w:t>（</w:t>
      </w:r>
      <w:r>
        <w:rPr>
          <w:rFonts w:hint="eastAsia"/>
          <w:szCs w:val="21"/>
        </w:rPr>
        <w:t>6</w:t>
      </w:r>
      <w:r>
        <w:rPr>
          <w:rFonts w:hint="eastAsia"/>
          <w:szCs w:val="21"/>
        </w:rPr>
        <w:t>分）</w:t>
      </w:r>
    </w:p>
    <w:p w14:paraId="090EA44D" w14:textId="77777777" w:rsidR="00A61A99" w:rsidRDefault="00A61A99" w:rsidP="00A61A99">
      <w:pPr>
        <w:jc w:val="left"/>
        <w:textAlignment w:val="center"/>
        <w:rPr>
          <w:szCs w:val="21"/>
        </w:rPr>
      </w:pPr>
    </w:p>
    <w:p w14:paraId="7A3D7ECD" w14:textId="77777777" w:rsidR="00A61A99" w:rsidRDefault="00A61A99" w:rsidP="00A61A99">
      <w:pPr>
        <w:jc w:val="left"/>
        <w:textAlignment w:val="center"/>
        <w:rPr>
          <w:szCs w:val="21"/>
        </w:rPr>
      </w:pPr>
    </w:p>
    <w:p w14:paraId="4443A728" w14:textId="77777777" w:rsidR="00A61A99" w:rsidRDefault="00A61A99" w:rsidP="00A61A99">
      <w:pPr>
        <w:jc w:val="left"/>
        <w:textAlignment w:val="center"/>
        <w:rPr>
          <w:szCs w:val="21"/>
        </w:rPr>
      </w:pPr>
    </w:p>
    <w:p w14:paraId="2D08DD82" w14:textId="77777777" w:rsidR="00A61A99" w:rsidRDefault="00A61A99" w:rsidP="00A61A99">
      <w:pPr>
        <w:jc w:val="left"/>
        <w:textAlignment w:val="center"/>
        <w:rPr>
          <w:szCs w:val="21"/>
        </w:rPr>
      </w:pPr>
    </w:p>
    <w:p w14:paraId="08BFDA87" w14:textId="77777777" w:rsidR="00A61A99" w:rsidRDefault="00A61A99" w:rsidP="00A61A99">
      <w:pPr>
        <w:jc w:val="left"/>
        <w:textAlignment w:val="center"/>
        <w:rPr>
          <w:szCs w:val="21"/>
        </w:rPr>
      </w:pPr>
    </w:p>
    <w:p w14:paraId="027B5F65" w14:textId="77777777" w:rsidR="00A61A99" w:rsidRPr="00A61A99" w:rsidRDefault="00A61A99" w:rsidP="00A61A99">
      <w:pPr>
        <w:jc w:val="left"/>
        <w:textAlignment w:val="center"/>
        <w:rPr>
          <w:rFonts w:hint="eastAsia"/>
          <w:szCs w:val="21"/>
        </w:rPr>
      </w:pPr>
    </w:p>
    <w:p w14:paraId="0974279D" w14:textId="20730A09" w:rsidR="0094551A" w:rsidRPr="00A61A99" w:rsidRDefault="00A61A99" w:rsidP="00A61A99">
      <w:pPr>
        <w:jc w:val="left"/>
        <w:textAlignment w:val="center"/>
        <w:rPr>
          <w:szCs w:val="21"/>
        </w:rPr>
      </w:pPr>
      <w:r>
        <w:rPr>
          <w:rFonts w:hint="eastAsia"/>
          <w:szCs w:val="21"/>
        </w:rPr>
        <w:t>4</w:t>
      </w:r>
      <w:r w:rsidR="00000000" w:rsidRPr="00A61A99">
        <w:rPr>
          <w:szCs w:val="21"/>
        </w:rPr>
        <w:t>．请依据材料二，简要分析《捉不住的鼬鼠》的诗性特色。</w:t>
      </w:r>
      <w:r>
        <w:rPr>
          <w:rFonts w:hint="eastAsia"/>
          <w:szCs w:val="21"/>
        </w:rPr>
        <w:t>（</w:t>
      </w:r>
      <w:r>
        <w:rPr>
          <w:rFonts w:hint="eastAsia"/>
          <w:szCs w:val="21"/>
        </w:rPr>
        <w:t>3</w:t>
      </w:r>
      <w:r>
        <w:rPr>
          <w:rFonts w:hint="eastAsia"/>
          <w:szCs w:val="21"/>
        </w:rPr>
        <w:t>分）</w:t>
      </w:r>
    </w:p>
    <w:p w14:paraId="48207911" w14:textId="77777777" w:rsidR="0094551A" w:rsidRPr="00A61A99" w:rsidRDefault="0094551A" w:rsidP="00A61A99">
      <w:pPr>
        <w:jc w:val="left"/>
        <w:textAlignment w:val="center"/>
        <w:rPr>
          <w:szCs w:val="21"/>
        </w:rPr>
      </w:pPr>
    </w:p>
    <w:p w14:paraId="20D16283" w14:textId="77777777" w:rsidR="0094551A" w:rsidRDefault="0094551A" w:rsidP="00A61A99">
      <w:pPr>
        <w:jc w:val="center"/>
        <w:textAlignment w:val="center"/>
        <w:rPr>
          <w:rFonts w:ascii="黑体" w:eastAsia="黑体" w:hAnsi="黑体" w:cs="黑体"/>
          <w:b/>
          <w:szCs w:val="21"/>
        </w:rPr>
      </w:pPr>
    </w:p>
    <w:p w14:paraId="171E2572" w14:textId="77777777" w:rsidR="00A61A99" w:rsidRDefault="00A61A99" w:rsidP="00A61A99">
      <w:pPr>
        <w:jc w:val="center"/>
        <w:textAlignment w:val="center"/>
        <w:rPr>
          <w:rFonts w:ascii="黑体" w:eastAsia="黑体" w:hAnsi="黑体" w:cs="黑体"/>
          <w:b/>
          <w:szCs w:val="21"/>
        </w:rPr>
      </w:pPr>
    </w:p>
    <w:p w14:paraId="24137DB1" w14:textId="77777777" w:rsidR="00A61A99" w:rsidRDefault="00A61A99" w:rsidP="00A61A99">
      <w:pPr>
        <w:jc w:val="center"/>
        <w:textAlignment w:val="center"/>
        <w:rPr>
          <w:rFonts w:ascii="黑体" w:eastAsia="黑体" w:hAnsi="黑体" w:cs="黑体"/>
          <w:b/>
          <w:szCs w:val="21"/>
        </w:rPr>
      </w:pPr>
    </w:p>
    <w:p w14:paraId="362CE139" w14:textId="77777777" w:rsidR="00A61A99" w:rsidRDefault="00A61A99" w:rsidP="00A61A99">
      <w:pPr>
        <w:jc w:val="center"/>
        <w:textAlignment w:val="center"/>
        <w:rPr>
          <w:rFonts w:ascii="黑体" w:eastAsia="黑体" w:hAnsi="黑体" w:cs="黑体"/>
          <w:b/>
          <w:szCs w:val="21"/>
        </w:rPr>
      </w:pPr>
    </w:p>
    <w:p w14:paraId="5A0B835C" w14:textId="77777777" w:rsidR="00A61A99" w:rsidRDefault="00A61A99" w:rsidP="00A61A99">
      <w:pPr>
        <w:jc w:val="center"/>
        <w:textAlignment w:val="center"/>
        <w:rPr>
          <w:rFonts w:ascii="黑体" w:eastAsia="黑体" w:hAnsi="黑体" w:cs="黑体"/>
          <w:b/>
          <w:szCs w:val="21"/>
        </w:rPr>
      </w:pPr>
    </w:p>
    <w:p w14:paraId="43015EB3" w14:textId="77777777" w:rsidR="00A61A99" w:rsidRPr="00A61A99" w:rsidRDefault="00A61A99" w:rsidP="00A61A99">
      <w:pPr>
        <w:jc w:val="center"/>
        <w:textAlignment w:val="center"/>
        <w:rPr>
          <w:rFonts w:ascii="黑体" w:eastAsia="黑体" w:hAnsi="黑体" w:cs="黑体" w:hint="eastAsia"/>
          <w:b/>
          <w:szCs w:val="21"/>
        </w:rPr>
      </w:pPr>
    </w:p>
    <w:p w14:paraId="1BBCED32" w14:textId="77777777" w:rsidR="0094551A" w:rsidRPr="00A61A99" w:rsidRDefault="00000000" w:rsidP="00A61A99">
      <w:pPr>
        <w:jc w:val="left"/>
        <w:textAlignment w:val="center"/>
        <w:rPr>
          <w:rFonts w:ascii="宋体" w:hAnsi="宋体" w:cs="宋体"/>
          <w:b/>
          <w:szCs w:val="21"/>
        </w:rPr>
      </w:pPr>
      <w:r w:rsidRPr="00A61A99">
        <w:rPr>
          <w:rFonts w:ascii="宋体" w:hAnsi="宋体" w:cs="宋体"/>
          <w:b/>
          <w:szCs w:val="21"/>
        </w:rPr>
        <w:t>四、语言文字运用</w:t>
      </w:r>
    </w:p>
    <w:p w14:paraId="39E45415" w14:textId="77777777" w:rsidR="0094551A" w:rsidRPr="00A61A99" w:rsidRDefault="00000000" w:rsidP="00A61A99">
      <w:pPr>
        <w:ind w:firstLine="560"/>
        <w:jc w:val="left"/>
        <w:textAlignment w:val="center"/>
        <w:rPr>
          <w:szCs w:val="21"/>
        </w:rPr>
      </w:pPr>
      <w:r w:rsidRPr="00A61A99">
        <w:rPr>
          <w:szCs w:val="21"/>
        </w:rPr>
        <w:t>阅读下面的文字，完成下面小题。</w:t>
      </w:r>
    </w:p>
    <w:p w14:paraId="077A76F5"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木星恐怖地上升着，渐渐占据了半个天空。这时，我们可以清楚地看到它云层中的风暴，那风暴把云层搅动成</w:t>
      </w:r>
      <w:r w:rsidRPr="00A61A99">
        <w:rPr>
          <w:rFonts w:ascii="楷体" w:eastAsia="楷体" w:hAnsi="楷体" w:cs="楷体"/>
          <w:szCs w:val="21"/>
          <w:u w:val="single"/>
        </w:rPr>
        <w:t xml:space="preserve"> </w:t>
      </w:r>
      <w:r w:rsidRPr="00A61A99">
        <w:rPr>
          <w:szCs w:val="21"/>
          <w:u w:val="single"/>
        </w:rPr>
        <w:t>A</w:t>
      </w:r>
      <w:r w:rsidRPr="00A61A99">
        <w:rPr>
          <w:rFonts w:ascii="楷体" w:eastAsia="楷体" w:hAnsi="楷体" w:cs="楷体"/>
          <w:szCs w:val="21"/>
          <w:u w:val="single"/>
        </w:rPr>
        <w:t xml:space="preserve"> </w:t>
      </w:r>
      <w:r w:rsidRPr="00A61A99">
        <w:rPr>
          <w:rFonts w:ascii="楷体" w:eastAsia="楷体" w:hAnsi="楷体" w:cs="楷体"/>
          <w:szCs w:val="21"/>
        </w:rPr>
        <w:t>的线条。我知道，那厚厚的云层下是沸腾的液氢和液氦的大洋。著名的大红斑出现了，这个在木星表面维持了几十万年的大旋涡大得可以吞下整整三个地球。</w:t>
      </w:r>
      <w:r w:rsidRPr="00A61A99">
        <w:rPr>
          <w:rFonts w:ascii="楷体" w:eastAsia="楷体" w:hAnsi="楷体" w:cs="楷体"/>
          <w:szCs w:val="21"/>
          <w:u w:val="wave"/>
        </w:rPr>
        <w:t>这时木星已占满了整个天空，地球仿佛是浮在木星沸腾的暗红色云海上的一只气球！而木星的大红斑就处在天空正中，如一只红色的巨眼盯着我们的世界，大地笼罩在它那阴森的红光中……</w:t>
      </w:r>
      <w:r w:rsidRPr="00A61A99">
        <w:rPr>
          <w:rFonts w:ascii="楷体" w:eastAsia="楷体" w:hAnsi="楷体" w:cs="楷体"/>
          <w:szCs w:val="21"/>
        </w:rPr>
        <w:t>小小的地球能逃出这巨大怪物的引力场，真是令人</w:t>
      </w:r>
      <w:r w:rsidRPr="00A61A99">
        <w:rPr>
          <w:rFonts w:ascii="楷体" w:eastAsia="楷体" w:hAnsi="楷体" w:cs="楷体"/>
          <w:szCs w:val="21"/>
          <w:u w:val="single"/>
        </w:rPr>
        <w:t xml:space="preserve"> </w:t>
      </w:r>
      <w:r w:rsidRPr="00A61A99">
        <w:rPr>
          <w:szCs w:val="21"/>
          <w:u w:val="single"/>
        </w:rPr>
        <w:t>B</w:t>
      </w:r>
      <w:r w:rsidRPr="00A61A99">
        <w:rPr>
          <w:rFonts w:ascii="楷体" w:eastAsia="楷体" w:hAnsi="楷体" w:cs="楷体"/>
          <w:szCs w:val="21"/>
          <w:u w:val="single"/>
        </w:rPr>
        <w:t xml:space="preserve"> </w:t>
      </w:r>
      <w:r w:rsidRPr="00A61A99">
        <w:rPr>
          <w:rFonts w:ascii="楷体" w:eastAsia="楷体" w:hAnsi="楷体" w:cs="楷体"/>
          <w:szCs w:val="21"/>
        </w:rPr>
        <w:t>。</w:t>
      </w:r>
    </w:p>
    <w:p w14:paraId="003259DE"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从地面上看，地球甚至连成为木星的卫星都不可能。我们似乎就要掉进那无边云海覆盖着的地狱中去了！但领航工程师的计算是精确的。暗红色的迷乱的天空继续缓缓移动，不知过了多长时间，西方的天边露出了黑色的一角，那黑色迅速扩大，其中有星星在闪烁——地球正在冲出木星的引力魔掌。我们的星球在木星表面拉起了如山的液氢和液氦的巨浪。木星巨大的引力把地球加速甩向外太空。</w:t>
      </w:r>
    </w:p>
    <w:p w14:paraId="26AE4A5B"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离开木星时，地球已达到了逃逸速度，它不再需要返回潜藏着死亡的太阳系，而是向</w:t>
      </w:r>
      <w:r w:rsidRPr="00A61A99">
        <w:rPr>
          <w:rFonts w:ascii="楷体" w:eastAsia="楷体" w:hAnsi="楷体" w:cs="楷体"/>
          <w:szCs w:val="21"/>
          <w:u w:val="single"/>
        </w:rPr>
        <w:t xml:space="preserve"> </w:t>
      </w:r>
      <w:r w:rsidRPr="00A61A99">
        <w:rPr>
          <w:szCs w:val="21"/>
          <w:u w:val="single"/>
        </w:rPr>
        <w:t>C</w:t>
      </w:r>
      <w:r w:rsidRPr="00A61A99">
        <w:rPr>
          <w:rFonts w:ascii="楷体" w:eastAsia="楷体" w:hAnsi="楷体" w:cs="楷体"/>
          <w:szCs w:val="21"/>
        </w:rPr>
        <w:t>的外太空飞去。漫长的流浪时代开始了。</w:t>
      </w:r>
    </w:p>
    <w:p w14:paraId="07673B16" w14:textId="50EBF3C4" w:rsidR="0094551A" w:rsidRPr="00A61A99" w:rsidRDefault="00A61A99" w:rsidP="00A61A99">
      <w:pPr>
        <w:jc w:val="left"/>
        <w:textAlignment w:val="center"/>
        <w:rPr>
          <w:szCs w:val="21"/>
        </w:rPr>
      </w:pPr>
      <w:r>
        <w:rPr>
          <w:rFonts w:hint="eastAsia"/>
          <w:szCs w:val="21"/>
        </w:rPr>
        <w:t>5</w:t>
      </w:r>
      <w:r w:rsidR="00000000" w:rsidRPr="00A61A99">
        <w:rPr>
          <w:szCs w:val="21"/>
        </w:rPr>
        <w:t>．请在文中横线处填入恰当的成语。</w:t>
      </w:r>
      <w:r>
        <w:rPr>
          <w:rFonts w:hint="eastAsia"/>
          <w:szCs w:val="21"/>
        </w:rPr>
        <w:t>（</w:t>
      </w:r>
      <w:r>
        <w:rPr>
          <w:rFonts w:hint="eastAsia"/>
          <w:szCs w:val="21"/>
        </w:rPr>
        <w:t>3</w:t>
      </w:r>
      <w:r>
        <w:rPr>
          <w:rFonts w:hint="eastAsia"/>
          <w:szCs w:val="21"/>
        </w:rPr>
        <w:t>分）</w:t>
      </w:r>
    </w:p>
    <w:p w14:paraId="23BF6375" w14:textId="77777777" w:rsidR="00A61A99" w:rsidRDefault="00A61A99" w:rsidP="00A61A99">
      <w:pPr>
        <w:jc w:val="left"/>
        <w:textAlignment w:val="center"/>
        <w:rPr>
          <w:szCs w:val="21"/>
        </w:rPr>
      </w:pPr>
    </w:p>
    <w:p w14:paraId="0FB79D0D" w14:textId="77777777" w:rsidR="00A61A99" w:rsidRDefault="00A61A99" w:rsidP="00A61A99">
      <w:pPr>
        <w:jc w:val="left"/>
        <w:textAlignment w:val="center"/>
        <w:rPr>
          <w:szCs w:val="21"/>
        </w:rPr>
      </w:pPr>
    </w:p>
    <w:p w14:paraId="58D802C5" w14:textId="77777777" w:rsidR="00A61A99" w:rsidRDefault="00A61A99" w:rsidP="00A61A99">
      <w:pPr>
        <w:jc w:val="left"/>
        <w:textAlignment w:val="center"/>
        <w:rPr>
          <w:szCs w:val="21"/>
        </w:rPr>
      </w:pPr>
    </w:p>
    <w:p w14:paraId="1E527B6F" w14:textId="46AFB581" w:rsidR="0094551A" w:rsidRPr="00A61A99" w:rsidRDefault="00A61A99" w:rsidP="00A61A99">
      <w:pPr>
        <w:jc w:val="left"/>
        <w:textAlignment w:val="center"/>
        <w:rPr>
          <w:szCs w:val="21"/>
        </w:rPr>
      </w:pPr>
      <w:r>
        <w:rPr>
          <w:rFonts w:hint="eastAsia"/>
          <w:szCs w:val="21"/>
        </w:rPr>
        <w:t>6</w:t>
      </w:r>
      <w:r w:rsidR="00000000" w:rsidRPr="00A61A99">
        <w:rPr>
          <w:szCs w:val="21"/>
        </w:rPr>
        <w:t>．下列句子中的</w:t>
      </w:r>
      <w:r w:rsidR="00000000" w:rsidRPr="00A61A99">
        <w:rPr>
          <w:szCs w:val="21"/>
        </w:rPr>
        <w:t>“</w:t>
      </w:r>
      <w:r w:rsidR="00000000" w:rsidRPr="00A61A99">
        <w:rPr>
          <w:szCs w:val="21"/>
        </w:rPr>
        <w:t>似乎</w:t>
      </w:r>
      <w:r w:rsidR="00000000" w:rsidRPr="00A61A99">
        <w:rPr>
          <w:szCs w:val="21"/>
        </w:rPr>
        <w:t>”</w:t>
      </w:r>
      <w:r w:rsidR="00000000" w:rsidRPr="00A61A99">
        <w:rPr>
          <w:szCs w:val="21"/>
        </w:rPr>
        <w:t>和文段中加点的</w:t>
      </w:r>
      <w:r w:rsidR="00000000" w:rsidRPr="00A61A99">
        <w:rPr>
          <w:szCs w:val="21"/>
        </w:rPr>
        <w:t>“</w:t>
      </w:r>
      <w:r w:rsidR="00000000" w:rsidRPr="00A61A99">
        <w:rPr>
          <w:szCs w:val="21"/>
        </w:rPr>
        <w:t>似乎</w:t>
      </w:r>
      <w:r w:rsidR="00000000" w:rsidRPr="00A61A99">
        <w:rPr>
          <w:szCs w:val="21"/>
        </w:rPr>
        <w:t>”</w:t>
      </w:r>
      <w:r w:rsidR="00000000" w:rsidRPr="00A61A99">
        <w:rPr>
          <w:szCs w:val="21"/>
        </w:rPr>
        <w:t>，表意相同的一项是（</w:t>
      </w:r>
      <w:r w:rsidR="00000000" w:rsidRPr="00A61A99">
        <w:rPr>
          <w:rFonts w:eastAsia="Times New Roman"/>
          <w:kern w:val="0"/>
          <w:szCs w:val="21"/>
        </w:rPr>
        <w:t>   </w:t>
      </w:r>
      <w:r w:rsidR="00000000" w:rsidRPr="00A61A99">
        <w:rPr>
          <w:szCs w:val="21"/>
        </w:rPr>
        <w:t>）</w:t>
      </w:r>
      <w:r>
        <w:rPr>
          <w:rFonts w:hint="eastAsia"/>
          <w:szCs w:val="21"/>
        </w:rPr>
        <w:t>（</w:t>
      </w:r>
      <w:r>
        <w:rPr>
          <w:rFonts w:hint="eastAsia"/>
          <w:szCs w:val="21"/>
        </w:rPr>
        <w:t>3</w:t>
      </w:r>
      <w:r>
        <w:rPr>
          <w:rFonts w:hint="eastAsia"/>
          <w:szCs w:val="21"/>
        </w:rPr>
        <w:t>分）</w:t>
      </w:r>
    </w:p>
    <w:p w14:paraId="5D560CE4" w14:textId="77777777" w:rsidR="0094551A" w:rsidRPr="00A61A99" w:rsidRDefault="00000000" w:rsidP="00A61A99">
      <w:pPr>
        <w:ind w:left="380"/>
        <w:jc w:val="left"/>
        <w:textAlignment w:val="center"/>
        <w:rPr>
          <w:szCs w:val="21"/>
        </w:rPr>
      </w:pPr>
      <w:r w:rsidRPr="00A61A99">
        <w:rPr>
          <w:szCs w:val="21"/>
        </w:rPr>
        <w:t>A</w:t>
      </w:r>
      <w:r w:rsidRPr="00A61A99">
        <w:rPr>
          <w:szCs w:val="21"/>
        </w:rPr>
        <w:t>．实验进行到一半，他们似乎就要找到突破点了，可惜结局并不令人如意。</w:t>
      </w:r>
    </w:p>
    <w:p w14:paraId="4939702D" w14:textId="77777777" w:rsidR="0094551A" w:rsidRPr="00A61A99" w:rsidRDefault="00000000" w:rsidP="00A61A99">
      <w:pPr>
        <w:ind w:left="380"/>
        <w:jc w:val="left"/>
        <w:textAlignment w:val="center"/>
        <w:rPr>
          <w:szCs w:val="21"/>
        </w:rPr>
      </w:pPr>
      <w:r w:rsidRPr="00A61A99">
        <w:rPr>
          <w:szCs w:val="21"/>
        </w:rPr>
        <w:t>B</w:t>
      </w:r>
      <w:r w:rsidRPr="00A61A99">
        <w:rPr>
          <w:szCs w:val="21"/>
        </w:rPr>
        <w:t>．他看到前方四五十米处似乎躺着一个人，便跑回车里，告诉班长。</w:t>
      </w:r>
    </w:p>
    <w:p w14:paraId="3B915706" w14:textId="77777777" w:rsidR="0094551A" w:rsidRPr="00A61A99" w:rsidRDefault="00000000" w:rsidP="00A61A99">
      <w:pPr>
        <w:ind w:left="380"/>
        <w:jc w:val="left"/>
        <w:textAlignment w:val="center"/>
        <w:rPr>
          <w:szCs w:val="21"/>
        </w:rPr>
      </w:pPr>
      <w:r w:rsidRPr="00A61A99">
        <w:rPr>
          <w:szCs w:val="21"/>
        </w:rPr>
        <w:t>C</w:t>
      </w:r>
      <w:r w:rsidRPr="00A61A99">
        <w:rPr>
          <w:szCs w:val="21"/>
        </w:rPr>
        <w:t>．他望了我一眼，轻声地说：</w:t>
      </w:r>
      <w:r w:rsidRPr="00A61A99">
        <w:rPr>
          <w:szCs w:val="21"/>
        </w:rPr>
        <w:t>“</w:t>
      </w:r>
      <w:r w:rsidRPr="00A61A99">
        <w:rPr>
          <w:szCs w:val="21"/>
        </w:rPr>
        <w:t>时间不早了，我们似乎该启程了。</w:t>
      </w:r>
      <w:r w:rsidRPr="00A61A99">
        <w:rPr>
          <w:szCs w:val="21"/>
        </w:rPr>
        <w:t>”</w:t>
      </w:r>
    </w:p>
    <w:p w14:paraId="51C45181" w14:textId="77777777" w:rsidR="0094551A" w:rsidRPr="00A61A99" w:rsidRDefault="00000000" w:rsidP="00A61A99">
      <w:pPr>
        <w:ind w:left="380"/>
        <w:jc w:val="left"/>
        <w:textAlignment w:val="center"/>
        <w:rPr>
          <w:szCs w:val="21"/>
        </w:rPr>
      </w:pPr>
      <w:r w:rsidRPr="00A61A99">
        <w:rPr>
          <w:szCs w:val="21"/>
        </w:rPr>
        <w:t>D</w:t>
      </w:r>
      <w:r w:rsidRPr="00A61A99">
        <w:rPr>
          <w:szCs w:val="21"/>
        </w:rPr>
        <w:t>．这一双眼睛似乎是娇嫩的矢车菊的蓝色，眼神柔和而又温暖。</w:t>
      </w:r>
    </w:p>
    <w:p w14:paraId="737790E9" w14:textId="5D47AEFC" w:rsidR="0094551A" w:rsidRPr="00A61A99" w:rsidRDefault="00A61A99" w:rsidP="00A61A99">
      <w:pPr>
        <w:jc w:val="left"/>
        <w:textAlignment w:val="center"/>
        <w:rPr>
          <w:szCs w:val="21"/>
        </w:rPr>
      </w:pPr>
      <w:r>
        <w:rPr>
          <w:rFonts w:hint="eastAsia"/>
          <w:szCs w:val="21"/>
        </w:rPr>
        <w:t>7</w:t>
      </w:r>
      <w:r w:rsidR="00000000" w:rsidRPr="00A61A99">
        <w:rPr>
          <w:szCs w:val="21"/>
        </w:rPr>
        <w:t>．画波浪线句子中作者将地球比作</w:t>
      </w:r>
      <w:r w:rsidR="00000000" w:rsidRPr="00A61A99">
        <w:rPr>
          <w:szCs w:val="21"/>
        </w:rPr>
        <w:t>“</w:t>
      </w:r>
      <w:r w:rsidR="00000000" w:rsidRPr="00A61A99">
        <w:rPr>
          <w:szCs w:val="21"/>
        </w:rPr>
        <w:t>气球</w:t>
      </w:r>
      <w:r w:rsidR="00000000" w:rsidRPr="00A61A99">
        <w:rPr>
          <w:szCs w:val="21"/>
        </w:rPr>
        <w:t>”</w:t>
      </w:r>
      <w:r w:rsidR="00000000" w:rsidRPr="00A61A99">
        <w:rPr>
          <w:szCs w:val="21"/>
        </w:rPr>
        <w:t>，将木星的大红斑比作</w:t>
      </w:r>
      <w:r w:rsidR="00000000" w:rsidRPr="00A61A99">
        <w:rPr>
          <w:szCs w:val="21"/>
        </w:rPr>
        <w:t>“</w:t>
      </w:r>
      <w:r w:rsidR="00000000" w:rsidRPr="00A61A99">
        <w:rPr>
          <w:szCs w:val="21"/>
        </w:rPr>
        <w:t>巨眼</w:t>
      </w:r>
      <w:r w:rsidR="00000000" w:rsidRPr="00A61A99">
        <w:rPr>
          <w:szCs w:val="21"/>
        </w:rPr>
        <w:t>”</w:t>
      </w:r>
      <w:r w:rsidR="00000000" w:rsidRPr="00A61A99">
        <w:rPr>
          <w:szCs w:val="21"/>
        </w:rPr>
        <w:t>，请分析其语意效果。</w:t>
      </w:r>
      <w:r>
        <w:rPr>
          <w:rFonts w:hint="eastAsia"/>
          <w:szCs w:val="21"/>
        </w:rPr>
        <w:t>（</w:t>
      </w:r>
      <w:r>
        <w:rPr>
          <w:rFonts w:hint="eastAsia"/>
          <w:szCs w:val="21"/>
        </w:rPr>
        <w:t>4</w:t>
      </w:r>
      <w:r>
        <w:rPr>
          <w:rFonts w:hint="eastAsia"/>
          <w:szCs w:val="21"/>
        </w:rPr>
        <w:t>分）</w:t>
      </w:r>
    </w:p>
    <w:p w14:paraId="4CFF2CAF" w14:textId="77777777" w:rsidR="0094551A" w:rsidRDefault="0094551A" w:rsidP="00A61A99">
      <w:pPr>
        <w:jc w:val="left"/>
        <w:textAlignment w:val="center"/>
        <w:rPr>
          <w:szCs w:val="21"/>
        </w:rPr>
      </w:pPr>
    </w:p>
    <w:p w14:paraId="28306947" w14:textId="77777777" w:rsidR="00A61A99" w:rsidRDefault="00A61A99" w:rsidP="00A61A99">
      <w:pPr>
        <w:jc w:val="left"/>
        <w:textAlignment w:val="center"/>
        <w:rPr>
          <w:szCs w:val="21"/>
        </w:rPr>
      </w:pPr>
    </w:p>
    <w:p w14:paraId="4962C8C3" w14:textId="77777777" w:rsidR="00A61A99" w:rsidRDefault="00A61A99" w:rsidP="00A61A99">
      <w:pPr>
        <w:jc w:val="left"/>
        <w:textAlignment w:val="center"/>
        <w:rPr>
          <w:szCs w:val="21"/>
        </w:rPr>
      </w:pPr>
    </w:p>
    <w:p w14:paraId="367B8E70" w14:textId="77777777" w:rsidR="00A61A99" w:rsidRDefault="00A61A99" w:rsidP="00A61A99">
      <w:pPr>
        <w:jc w:val="left"/>
        <w:textAlignment w:val="center"/>
        <w:rPr>
          <w:szCs w:val="21"/>
        </w:rPr>
      </w:pPr>
    </w:p>
    <w:p w14:paraId="775E3ED0" w14:textId="77777777" w:rsidR="00A61A99" w:rsidRDefault="00A61A99" w:rsidP="00A61A99">
      <w:pPr>
        <w:jc w:val="left"/>
        <w:textAlignment w:val="center"/>
        <w:rPr>
          <w:szCs w:val="21"/>
        </w:rPr>
      </w:pPr>
    </w:p>
    <w:p w14:paraId="02A862A2" w14:textId="77777777" w:rsidR="00A61A99" w:rsidRPr="00A61A99" w:rsidRDefault="00A61A99" w:rsidP="00A61A99">
      <w:pPr>
        <w:jc w:val="left"/>
        <w:textAlignment w:val="center"/>
        <w:rPr>
          <w:rFonts w:hint="eastAsia"/>
          <w:szCs w:val="21"/>
        </w:rPr>
      </w:pPr>
    </w:p>
    <w:p w14:paraId="74622118" w14:textId="77777777" w:rsidR="0094551A" w:rsidRPr="00A61A99" w:rsidRDefault="00000000" w:rsidP="00A61A99">
      <w:pPr>
        <w:ind w:firstLine="560"/>
        <w:jc w:val="left"/>
        <w:textAlignment w:val="center"/>
        <w:rPr>
          <w:szCs w:val="21"/>
        </w:rPr>
      </w:pPr>
      <w:r w:rsidRPr="00A61A99">
        <w:rPr>
          <w:szCs w:val="21"/>
        </w:rPr>
        <w:t>阅读下面的文字，完成下面小题。</w:t>
      </w:r>
    </w:p>
    <w:p w14:paraId="739C88A8" w14:textId="77777777" w:rsidR="0094551A" w:rsidRPr="00A61A99" w:rsidRDefault="00000000" w:rsidP="00A61A99">
      <w:pPr>
        <w:jc w:val="center"/>
        <w:textAlignment w:val="center"/>
        <w:rPr>
          <w:szCs w:val="21"/>
        </w:rPr>
      </w:pPr>
      <w:r w:rsidRPr="00A61A99">
        <w:rPr>
          <w:rFonts w:eastAsia="Times New Roman"/>
          <w:noProof/>
          <w:kern w:val="0"/>
          <w:szCs w:val="21"/>
        </w:rPr>
        <w:drawing>
          <wp:inline distT="0" distB="0" distL="0" distR="0" wp14:anchorId="2426A1A4" wp14:editId="7913CB3E">
            <wp:extent cx="2867025" cy="2085975"/>
            <wp:effectExtent l="0" t="0" r="0" b="0"/>
            <wp:docPr id="100003" name="图片 100003" descr="@@@7cab0159051a42919821453e1550ad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2867025" cy="2085975"/>
                    </a:xfrm>
                    <a:prstGeom prst="rect">
                      <a:avLst/>
                    </a:prstGeom>
                  </pic:spPr>
                </pic:pic>
              </a:graphicData>
            </a:graphic>
          </wp:inline>
        </w:drawing>
      </w:r>
    </w:p>
    <w:p w14:paraId="57338772" w14:textId="77777777" w:rsidR="0094551A" w:rsidRPr="00A61A99" w:rsidRDefault="00000000" w:rsidP="00A61A99">
      <w:pPr>
        <w:ind w:firstLine="560"/>
        <w:jc w:val="left"/>
        <w:textAlignment w:val="center"/>
        <w:rPr>
          <w:szCs w:val="21"/>
        </w:rPr>
      </w:pPr>
      <w:r w:rsidRPr="00A61A99">
        <w:rPr>
          <w:szCs w:val="21"/>
        </w:rPr>
        <w:t>“</w:t>
      </w:r>
      <w:r w:rsidRPr="00A61A99">
        <w:rPr>
          <w:rFonts w:ascii="楷体" w:eastAsia="楷体" w:hAnsi="楷体" w:cs="楷体"/>
          <w:szCs w:val="21"/>
        </w:rPr>
        <w:t>日照香炉生紫烟</w:t>
      </w:r>
      <w:r w:rsidRPr="00A61A99">
        <w:rPr>
          <w:szCs w:val="21"/>
        </w:rPr>
        <w:t>”</w:t>
      </w:r>
      <w:r w:rsidRPr="00A61A99">
        <w:rPr>
          <w:rFonts w:ascii="楷体" w:eastAsia="楷体" w:hAnsi="楷体" w:cs="楷体"/>
          <w:szCs w:val="21"/>
        </w:rPr>
        <w:t>是广为流传的千古名句，</w:t>
      </w:r>
      <w:r w:rsidRPr="00A61A99">
        <w:rPr>
          <w:rFonts w:ascii="楷体" w:eastAsia="楷体" w:hAnsi="楷体" w:cs="楷体"/>
          <w:szCs w:val="21"/>
          <w:u w:val="wave"/>
        </w:rPr>
        <w:t>①由于涉及较深的传统文化知识和物理知识，②老师教</w:t>
      </w:r>
      <w:r w:rsidRPr="00A61A99">
        <w:rPr>
          <w:rFonts w:ascii="楷体" w:eastAsia="楷体" w:hAnsi="楷体" w:cs="楷体"/>
          <w:szCs w:val="21"/>
          <w:u w:val="wave"/>
        </w:rPr>
        <w:lastRenderedPageBreak/>
        <w:t>学时往往不解释，③然而解释的也多有误会，④说应该是</w:t>
      </w:r>
      <w:r w:rsidRPr="00A61A99">
        <w:rPr>
          <w:szCs w:val="21"/>
          <w:u w:val="wave"/>
        </w:rPr>
        <w:t>“</w:t>
      </w:r>
      <w:r w:rsidRPr="00A61A99">
        <w:rPr>
          <w:rFonts w:ascii="楷体" w:eastAsia="楷体" w:hAnsi="楷体" w:cs="楷体"/>
          <w:szCs w:val="21"/>
          <w:u w:val="wave"/>
        </w:rPr>
        <w:t>白烟</w:t>
      </w:r>
      <w:r w:rsidRPr="00A61A99">
        <w:rPr>
          <w:szCs w:val="21"/>
          <w:u w:val="wave"/>
        </w:rPr>
        <w:t>”</w:t>
      </w:r>
      <w:r w:rsidRPr="00A61A99">
        <w:rPr>
          <w:rFonts w:ascii="楷体" w:eastAsia="楷体" w:hAnsi="楷体" w:cs="楷体"/>
          <w:szCs w:val="21"/>
          <w:u w:val="wave"/>
        </w:rPr>
        <w:t>，⑤李白可能因为欣赏瀑布太久眼花而看成紫色造成的。</w:t>
      </w:r>
    </w:p>
    <w:p w14:paraId="6EE00856" w14:textId="77777777" w:rsidR="0094551A" w:rsidRPr="00A61A99" w:rsidRDefault="00000000" w:rsidP="00A61A99">
      <w:pPr>
        <w:ind w:firstLine="560"/>
        <w:jc w:val="left"/>
        <w:textAlignment w:val="center"/>
        <w:rPr>
          <w:szCs w:val="21"/>
        </w:rPr>
      </w:pPr>
      <w:r w:rsidRPr="00A61A99">
        <w:rPr>
          <w:szCs w:val="21"/>
          <w:u w:val="single"/>
        </w:rPr>
        <w:t xml:space="preserve"> A </w:t>
      </w:r>
      <w:r w:rsidRPr="00A61A99">
        <w:rPr>
          <w:rFonts w:ascii="楷体" w:eastAsia="楷体" w:hAnsi="楷体" w:cs="楷体"/>
          <w:szCs w:val="21"/>
        </w:rPr>
        <w:t>，得先从光的传播说起。太阳光是由红、橙、黄、绿、蓝、靛、紫七种波长不一的单色光混合而成的复色光，当它进入大气层后，会跟空气分子、尘埃、气溶胶等介质相撞，从而产生散射。</w:t>
      </w:r>
      <w:r w:rsidRPr="00A61A99">
        <w:rPr>
          <w:szCs w:val="21"/>
          <w:u w:val="single"/>
        </w:rPr>
        <w:t xml:space="preserve"> B </w:t>
      </w:r>
      <w:r w:rsidRPr="00A61A99">
        <w:rPr>
          <w:rFonts w:ascii="楷体" w:eastAsia="楷体" w:hAnsi="楷体" w:cs="楷体"/>
          <w:szCs w:val="21"/>
        </w:rPr>
        <w:t>：红光波长最长，蓝光次之，紫光最短；紫光散射强度最大，蓝光次之，红光最小。秋高气爽或雨过天晴，大气中的尘埃和气溶胶较少，阳光在大气分子强烈的散射下，蓝光和紫光散射到四周甚至布满天空，而人眼对蓝色更加敏感，对紫色感觉次之，所以天空看起来呈蔚蓝色。</w:t>
      </w:r>
    </w:p>
    <w:p w14:paraId="23ACC8F9"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有人会问，</w:t>
      </w:r>
      <w:r w:rsidRPr="00A61A99">
        <w:rPr>
          <w:szCs w:val="21"/>
          <w:u w:val="single"/>
        </w:rPr>
        <w:t xml:space="preserve"> C </w:t>
      </w:r>
      <w:r w:rsidRPr="00A61A99">
        <w:rPr>
          <w:rFonts w:ascii="楷体" w:eastAsia="楷体" w:hAnsi="楷体" w:cs="楷体"/>
          <w:szCs w:val="21"/>
        </w:rPr>
        <w:t>，李白为何不写成</w:t>
      </w:r>
      <w:r w:rsidRPr="00A61A99">
        <w:rPr>
          <w:szCs w:val="21"/>
        </w:rPr>
        <w:t>“</w:t>
      </w:r>
      <w:r w:rsidRPr="00A61A99">
        <w:rPr>
          <w:rFonts w:ascii="楷体" w:eastAsia="楷体" w:hAnsi="楷体" w:cs="楷体"/>
          <w:szCs w:val="21"/>
        </w:rPr>
        <w:t>生蓝烟</w:t>
      </w:r>
      <w:r w:rsidRPr="00A61A99">
        <w:rPr>
          <w:szCs w:val="21"/>
        </w:rPr>
        <w:t>”</w:t>
      </w:r>
      <w:r w:rsidRPr="00A61A99">
        <w:rPr>
          <w:rFonts w:ascii="楷体" w:eastAsia="楷体" w:hAnsi="楷体" w:cs="楷体"/>
          <w:szCs w:val="21"/>
        </w:rPr>
        <w:t>呢？</w:t>
      </w:r>
    </w:p>
    <w:p w14:paraId="36A6CA81" w14:textId="77777777" w:rsidR="0094551A" w:rsidRPr="00A61A99" w:rsidRDefault="00000000" w:rsidP="00A61A99">
      <w:pPr>
        <w:ind w:firstLine="560"/>
        <w:jc w:val="left"/>
        <w:textAlignment w:val="center"/>
        <w:rPr>
          <w:szCs w:val="21"/>
        </w:rPr>
      </w:pPr>
      <w:r w:rsidRPr="00A61A99">
        <w:rPr>
          <w:rFonts w:ascii="楷体" w:eastAsia="楷体" w:hAnsi="楷体" w:cs="楷体"/>
          <w:szCs w:val="21"/>
        </w:rPr>
        <w:t>一是很可能李白观看瀑布时，由于特殊的地理环境和气候条件，香炉峰上气流分子的直径和紫光的波长差不多，所以散射光中紫光最强，散射最多，很容易被人看到。二是相对天空而言，香炉峰距离观察者更近，更容易看到紫光。</w:t>
      </w:r>
    </w:p>
    <w:p w14:paraId="37B38CBB" w14:textId="28585CD4" w:rsidR="0094551A" w:rsidRPr="00A61A99" w:rsidRDefault="00A61A99" w:rsidP="00A61A99">
      <w:pPr>
        <w:jc w:val="left"/>
        <w:textAlignment w:val="center"/>
        <w:rPr>
          <w:szCs w:val="21"/>
        </w:rPr>
      </w:pPr>
      <w:r>
        <w:rPr>
          <w:rFonts w:hint="eastAsia"/>
          <w:szCs w:val="21"/>
        </w:rPr>
        <w:t>8</w:t>
      </w:r>
      <w:r w:rsidR="00000000" w:rsidRPr="00A61A99">
        <w:rPr>
          <w:szCs w:val="21"/>
        </w:rPr>
        <w:t>．文中第一段有两处表述不当，请指出其序号并做修改，使语言表达准确流畅，逻辑严密。可增删少量词语，但不得改变原意。</w:t>
      </w:r>
      <w:r>
        <w:rPr>
          <w:rFonts w:hint="eastAsia"/>
          <w:szCs w:val="21"/>
        </w:rPr>
        <w:t>（</w:t>
      </w:r>
      <w:r>
        <w:rPr>
          <w:rFonts w:hint="eastAsia"/>
          <w:szCs w:val="21"/>
        </w:rPr>
        <w:t>4</w:t>
      </w:r>
      <w:r>
        <w:rPr>
          <w:rFonts w:hint="eastAsia"/>
          <w:szCs w:val="21"/>
        </w:rPr>
        <w:t>分）</w:t>
      </w:r>
    </w:p>
    <w:p w14:paraId="16F460BE" w14:textId="77777777" w:rsidR="00A61A99" w:rsidRDefault="00A61A99" w:rsidP="00A61A99">
      <w:pPr>
        <w:jc w:val="left"/>
        <w:textAlignment w:val="center"/>
        <w:rPr>
          <w:szCs w:val="21"/>
        </w:rPr>
      </w:pPr>
    </w:p>
    <w:p w14:paraId="3F0A8966" w14:textId="77777777" w:rsidR="00A61A99" w:rsidRDefault="00A61A99" w:rsidP="00A61A99">
      <w:pPr>
        <w:jc w:val="left"/>
        <w:textAlignment w:val="center"/>
        <w:rPr>
          <w:szCs w:val="21"/>
        </w:rPr>
      </w:pPr>
    </w:p>
    <w:p w14:paraId="636CB04F" w14:textId="77777777" w:rsidR="00A61A99" w:rsidRDefault="00A61A99" w:rsidP="00A61A99">
      <w:pPr>
        <w:jc w:val="left"/>
        <w:textAlignment w:val="center"/>
        <w:rPr>
          <w:szCs w:val="21"/>
        </w:rPr>
      </w:pPr>
    </w:p>
    <w:p w14:paraId="7E2AC1EA" w14:textId="2320E468" w:rsidR="0094551A" w:rsidRPr="00A61A99" w:rsidRDefault="00A61A99" w:rsidP="00A61A99">
      <w:pPr>
        <w:jc w:val="left"/>
        <w:textAlignment w:val="center"/>
        <w:rPr>
          <w:szCs w:val="21"/>
        </w:rPr>
      </w:pPr>
      <w:r>
        <w:rPr>
          <w:rFonts w:hint="eastAsia"/>
          <w:szCs w:val="21"/>
        </w:rPr>
        <w:t>9</w:t>
      </w:r>
      <w:r w:rsidR="00000000" w:rsidRPr="00A61A99">
        <w:rPr>
          <w:szCs w:val="21"/>
        </w:rPr>
        <w:t>．请根据图文信息，在文中画横线处补写恰当的语句，使整段文字语意完整连贯，内容贴切，逻辑严密，每处不超过</w:t>
      </w:r>
      <w:r w:rsidR="00000000" w:rsidRPr="00A61A99">
        <w:rPr>
          <w:szCs w:val="21"/>
        </w:rPr>
        <w:t>15</w:t>
      </w:r>
      <w:r w:rsidR="00000000" w:rsidRPr="00A61A99">
        <w:rPr>
          <w:szCs w:val="21"/>
        </w:rPr>
        <w:t>个字。</w:t>
      </w:r>
      <w:r>
        <w:rPr>
          <w:rFonts w:hint="eastAsia"/>
          <w:szCs w:val="21"/>
        </w:rPr>
        <w:t>（</w:t>
      </w:r>
      <w:r>
        <w:rPr>
          <w:rFonts w:hint="eastAsia"/>
          <w:szCs w:val="21"/>
        </w:rPr>
        <w:t>6</w:t>
      </w:r>
      <w:r>
        <w:rPr>
          <w:rFonts w:hint="eastAsia"/>
          <w:szCs w:val="21"/>
        </w:rPr>
        <w:t>分）</w:t>
      </w:r>
    </w:p>
    <w:p w14:paraId="495E21FF" w14:textId="77777777" w:rsidR="0094551A" w:rsidRPr="00A61A99" w:rsidRDefault="0094551A" w:rsidP="00A61A99">
      <w:pPr>
        <w:jc w:val="left"/>
        <w:textAlignment w:val="center"/>
        <w:rPr>
          <w:szCs w:val="21"/>
        </w:rPr>
      </w:pPr>
    </w:p>
    <w:p w14:paraId="3B4B145F" w14:textId="77777777" w:rsidR="0094551A" w:rsidRPr="00A61A99" w:rsidRDefault="0094551A" w:rsidP="00A61A99">
      <w:pPr>
        <w:jc w:val="left"/>
        <w:textAlignment w:val="center"/>
        <w:rPr>
          <w:szCs w:val="21"/>
        </w:rPr>
      </w:pPr>
    </w:p>
    <w:sectPr w:rsidR="0094551A" w:rsidRPr="00A61A99" w:rsidSect="00A8475C">
      <w:footerReference w:type="even" r:id="rId8"/>
      <w:footerReference w:type="default" r:id="rId9"/>
      <w:pgSz w:w="11907" w:h="16839" w:code="9"/>
      <w:pgMar w:top="1134" w:right="1134" w:bottom="1134" w:left="1134" w:header="851" w:footer="425"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585B4" w14:textId="77777777" w:rsidR="00A8475C" w:rsidRDefault="00A8475C">
      <w:r>
        <w:separator/>
      </w:r>
    </w:p>
  </w:endnote>
  <w:endnote w:type="continuationSeparator" w:id="0">
    <w:p w14:paraId="6BA2FC84" w14:textId="77777777" w:rsidR="00A8475C" w:rsidRDefault="00A8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7AF8" w14:textId="3FC9BB5E"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A61A99">
      <w:rPr>
        <w:noProof/>
      </w:rPr>
      <w:instrText>6</w:instrText>
    </w:r>
    <w:r>
      <w:rPr>
        <w:noProof/>
      </w:rPr>
      <w:fldChar w:fldCharType="end"/>
    </w:r>
    <w:r>
      <w:instrText xml:space="preserve"> </w:instrText>
    </w:r>
    <w:r>
      <w:fldChar w:fldCharType="separate"/>
    </w:r>
    <w:r w:rsidR="00A61A99">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61A99">
      <w:rPr>
        <w:noProof/>
      </w:rPr>
      <w:instrText>7</w:instrText>
    </w:r>
    <w:r>
      <w:rPr>
        <w:noProof/>
      </w:rPr>
      <w:fldChar w:fldCharType="end"/>
    </w:r>
    <w:r>
      <w:instrText xml:space="preserve"> </w:instrText>
    </w:r>
    <w:r>
      <w:fldChar w:fldCharType="separate"/>
    </w:r>
    <w:r w:rsidR="00A61A99">
      <w:rPr>
        <w:noProof/>
      </w:rPr>
      <w:t>7</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A5A3" w14:textId="26FB9322" w:rsidR="00855687" w:rsidRPr="00BC62FB" w:rsidRDefault="00000000"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A61A99">
      <w:rPr>
        <w:noProof/>
      </w:rPr>
      <w:instrText>7</w:instrText>
    </w:r>
    <w:r>
      <w:rPr>
        <w:noProof/>
      </w:rPr>
      <w:fldChar w:fldCharType="end"/>
    </w:r>
    <w:r>
      <w:instrText xml:space="preserve"> </w:instrText>
    </w:r>
    <w:r>
      <w:fldChar w:fldCharType="separate"/>
    </w:r>
    <w:r w:rsidR="00A61A99">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61A99">
      <w:rPr>
        <w:noProof/>
      </w:rPr>
      <w:instrText>7</w:instrText>
    </w:r>
    <w:r>
      <w:rPr>
        <w:noProof/>
      </w:rPr>
      <w:fldChar w:fldCharType="end"/>
    </w:r>
    <w:r>
      <w:instrText xml:space="preserve"> </w:instrText>
    </w:r>
    <w:r>
      <w:fldChar w:fldCharType="separate"/>
    </w:r>
    <w:r w:rsidR="00A61A99">
      <w:rPr>
        <w:noProof/>
      </w:rPr>
      <w:t>7</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0C851" w14:textId="77777777" w:rsidR="00A8475C" w:rsidRDefault="00A8475C">
      <w:r>
        <w:separator/>
      </w:r>
    </w:p>
  </w:footnote>
  <w:footnote w:type="continuationSeparator" w:id="0">
    <w:p w14:paraId="2E67FDB9" w14:textId="77777777" w:rsidR="00A8475C" w:rsidRDefault="00A84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2737D"/>
    <w:rsid w:val="00043B54"/>
    <w:rsid w:val="001D7A06"/>
    <w:rsid w:val="00284433"/>
    <w:rsid w:val="002A1EC6"/>
    <w:rsid w:val="002E035E"/>
    <w:rsid w:val="006B16C5"/>
    <w:rsid w:val="00776133"/>
    <w:rsid w:val="00855687"/>
    <w:rsid w:val="008C07DE"/>
    <w:rsid w:val="0094551A"/>
    <w:rsid w:val="00A30CCE"/>
    <w:rsid w:val="00A61A99"/>
    <w:rsid w:val="00A8475C"/>
    <w:rsid w:val="00AC3E9C"/>
    <w:rsid w:val="00BC4F14"/>
    <w:rsid w:val="00BC62FB"/>
    <w:rsid w:val="00BF535F"/>
    <w:rsid w:val="00C806B0"/>
    <w:rsid w:val="00E476EE"/>
    <w:rsid w:val="00EF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71DB"/>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DANQING QIU</cp:lastModifiedBy>
  <cp:revision>15</cp:revision>
  <dcterms:created xsi:type="dcterms:W3CDTF">2017-07-19T12:07:00Z</dcterms:created>
  <dcterms:modified xsi:type="dcterms:W3CDTF">2024-05-10T12:53:00Z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33a1902bda70494fa6f756d32920301fmju0nje0mte5ng</vt:lpwstr>
  </property>
</Properties>
</file>