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exact"/>
        <w:jc w:val="center"/>
        <w:rPr>
          <w:rFonts w:ascii="宋体" w:hAnsi="宋体" w:cs="宋体"/>
          <w:b/>
          <w:kern w:val="0"/>
          <w:sz w:val="30"/>
          <w:szCs w:val="30"/>
        </w:rPr>
      </w:pPr>
      <w:bookmarkStart w:id="0" w:name="_GoBack"/>
      <w:bookmarkEnd w:id="0"/>
      <w:r>
        <w:rPr>
          <w:rFonts w:hint="eastAsia" w:ascii="宋体" w:hAnsi="宋体" w:cs="宋体"/>
          <w:b/>
          <w:kern w:val="0"/>
          <w:sz w:val="30"/>
          <w:szCs w:val="30"/>
        </w:rPr>
        <w:t>江苏省仪征中学2023-2024学年第二学期高三语文学科导学案</w:t>
      </w:r>
    </w:p>
    <w:p>
      <w:pPr>
        <w:widowControl/>
        <w:shd w:val="clear" w:color="auto" w:fill="FFFFFF"/>
        <w:spacing w:line="420" w:lineRule="exact"/>
        <w:jc w:val="center"/>
        <w:rPr>
          <w:rFonts w:ascii="宋体" w:hAnsi="宋体" w:cs="宋体"/>
          <w:b/>
          <w:kern w:val="0"/>
          <w:sz w:val="30"/>
          <w:szCs w:val="30"/>
        </w:rPr>
      </w:pPr>
      <w:r>
        <w:rPr>
          <w:rFonts w:hint="eastAsia" w:ascii="宋体" w:hAnsi="宋体" w:cs="宋体"/>
          <w:b/>
          <w:kern w:val="0"/>
          <w:sz w:val="30"/>
          <w:szCs w:val="30"/>
        </w:rPr>
        <w:t>正确使用标点2</w:t>
      </w:r>
    </w:p>
    <w:p>
      <w:pPr>
        <w:adjustRightInd w:val="0"/>
        <w:snapToGrid w:val="0"/>
        <w:spacing w:line="420" w:lineRule="exact"/>
        <w:ind w:firstLine="3120" w:firstLineChars="1300"/>
        <w:rPr>
          <w:rFonts w:ascii="楷体" w:hAnsi="楷体" w:eastAsia="楷体" w:cs="楷体"/>
          <w:bCs/>
          <w:sz w:val="24"/>
          <w:szCs w:val="24"/>
        </w:rPr>
      </w:pPr>
      <w:r>
        <w:rPr>
          <w:rFonts w:hint="eastAsia" w:ascii="楷体" w:hAnsi="楷体" w:eastAsia="楷体" w:cs="楷体"/>
          <w:bCs/>
          <w:sz w:val="24"/>
          <w:szCs w:val="24"/>
        </w:rPr>
        <w:t xml:space="preserve">研制人：华爱琴   审核人：周建芸  </w:t>
      </w:r>
    </w:p>
    <w:p>
      <w:pPr>
        <w:adjustRightInd w:val="0"/>
        <w:snapToGrid w:val="0"/>
        <w:spacing w:line="420" w:lineRule="exact"/>
        <w:jc w:val="center"/>
        <w:rPr>
          <w:rFonts w:hint="default" w:ascii="楷体" w:hAnsi="楷体" w:eastAsia="楷体" w:cs="楷体"/>
          <w:bCs/>
          <w:sz w:val="24"/>
          <w:szCs w:val="24"/>
          <w:lang w:val="en-US" w:eastAsia="zh-CN"/>
        </w:rPr>
      </w:pPr>
      <w:r>
        <w:rPr>
          <w:rFonts w:hint="eastAsia" w:ascii="楷体" w:hAnsi="楷体" w:eastAsia="楷体" w:cs="楷体"/>
          <w:bCs/>
          <w:sz w:val="24"/>
          <w:szCs w:val="24"/>
        </w:rPr>
        <w:t>班级：__________姓名：__________学号：________授课日期：</w:t>
      </w:r>
      <w:r>
        <w:rPr>
          <w:rFonts w:hint="eastAsia" w:ascii="楷体" w:hAnsi="楷体" w:eastAsia="楷体" w:cs="楷体"/>
          <w:bCs/>
          <w:sz w:val="24"/>
          <w:szCs w:val="24"/>
          <w:lang w:val="en-US" w:eastAsia="zh-CN"/>
        </w:rPr>
        <w:t>2024.2.22</w:t>
      </w:r>
    </w:p>
    <w:p>
      <w:pPr>
        <w:pStyle w:val="3"/>
        <w:tabs>
          <w:tab w:val="left" w:pos="426"/>
        </w:tabs>
        <w:snapToGrid w:val="0"/>
        <w:spacing w:line="420" w:lineRule="exact"/>
        <w:ind w:firstLine="482" w:firstLineChars="200"/>
        <w:jc w:val="left"/>
        <w:rPr>
          <w:rFonts w:ascii="楷体" w:hAnsi="楷体" w:eastAsia="楷体" w:cs="楷体"/>
          <w:bCs/>
          <w:sz w:val="24"/>
        </w:rPr>
      </w:pPr>
      <w:r>
        <w:rPr>
          <w:rFonts w:hint="eastAsia" w:ascii="楷体" w:hAnsi="楷体" w:eastAsia="楷体" w:cs="楷体"/>
          <w:b/>
          <w:sz w:val="24"/>
        </w:rPr>
        <w:t>本课在课程标准中的表述</w:t>
      </w:r>
      <w:r>
        <w:rPr>
          <w:rFonts w:hint="eastAsia" w:ascii="楷体" w:hAnsi="楷体" w:eastAsia="楷体" w:cs="楷体"/>
          <w:bCs/>
          <w:sz w:val="24"/>
        </w:rPr>
        <w:t>：了解语言文字法规的有关内容</w:t>
      </w:r>
      <w:r>
        <w:rPr>
          <w:rFonts w:ascii="楷体" w:hAnsi="楷体" w:eastAsia="楷体" w:cs="楷体"/>
          <w:bCs/>
          <w:sz w:val="24"/>
        </w:rPr>
        <w:t>,</w:t>
      </w:r>
      <w:r>
        <w:rPr>
          <w:rFonts w:hint="eastAsia" w:ascii="楷体" w:hAnsi="楷体" w:eastAsia="楷体" w:cs="楷体"/>
          <w:bCs/>
          <w:sz w:val="24"/>
        </w:rPr>
        <w:t>增强规范意识</w:t>
      </w:r>
      <w:r>
        <w:rPr>
          <w:rFonts w:ascii="楷体" w:hAnsi="楷体" w:eastAsia="楷体" w:cs="楷体"/>
          <w:bCs/>
          <w:sz w:val="24"/>
        </w:rPr>
        <w:t>,</w:t>
      </w:r>
      <w:r>
        <w:rPr>
          <w:rFonts w:hint="eastAsia" w:ascii="楷体" w:hAnsi="楷体" w:eastAsia="楷体" w:cs="楷体"/>
          <w:bCs/>
          <w:sz w:val="24"/>
        </w:rPr>
        <w:t>学会辨析和纠正错误</w:t>
      </w:r>
      <w:r>
        <w:rPr>
          <w:rFonts w:ascii="楷体" w:hAnsi="楷体" w:eastAsia="楷体" w:cs="楷体"/>
          <w:bCs/>
          <w:sz w:val="24"/>
        </w:rPr>
        <w:t>,</w:t>
      </w:r>
      <w:r>
        <w:rPr>
          <w:rFonts w:hint="eastAsia" w:ascii="楷体" w:hAnsi="楷体" w:eastAsia="楷体" w:cs="楷体"/>
          <w:bCs/>
          <w:sz w:val="24"/>
        </w:rPr>
        <w:t>提高语言文字运用的正确性和有效性。掌握学习语文的基本方法</w:t>
      </w:r>
      <w:r>
        <w:rPr>
          <w:rFonts w:ascii="楷体" w:hAnsi="楷体" w:eastAsia="楷体" w:cs="楷体"/>
          <w:bCs/>
          <w:sz w:val="24"/>
        </w:rPr>
        <w:t>,</w:t>
      </w:r>
      <w:r>
        <w:rPr>
          <w:rFonts w:hint="eastAsia" w:ascii="楷体" w:hAnsi="楷体" w:eastAsia="楷体" w:cs="楷体"/>
          <w:bCs/>
          <w:sz w:val="24"/>
        </w:rPr>
        <w:t>学会灵活运用合适的方法解决语言文字运用中的问题。根据自己的特点</w:t>
      </w:r>
      <w:r>
        <w:rPr>
          <w:rFonts w:ascii="楷体" w:hAnsi="楷体" w:eastAsia="楷体" w:cs="楷体"/>
          <w:bCs/>
          <w:sz w:val="24"/>
        </w:rPr>
        <w:t>,</w:t>
      </w:r>
      <w:r>
        <w:rPr>
          <w:rFonts w:hint="eastAsia" w:ascii="楷体" w:hAnsi="楷体" w:eastAsia="楷体" w:cs="楷体"/>
          <w:bCs/>
          <w:sz w:val="24"/>
        </w:rPr>
        <w:t>借鉴经验</w:t>
      </w:r>
      <w:r>
        <w:rPr>
          <w:rFonts w:ascii="楷体" w:hAnsi="楷体" w:eastAsia="楷体" w:cs="楷体"/>
          <w:bCs/>
          <w:sz w:val="24"/>
        </w:rPr>
        <w:t>,</w:t>
      </w:r>
      <w:r>
        <w:rPr>
          <w:rFonts w:hint="eastAsia" w:ascii="楷体" w:hAnsi="楷体" w:eastAsia="楷体" w:cs="楷体"/>
          <w:bCs/>
          <w:sz w:val="24"/>
        </w:rPr>
        <w:t>适时总结</w:t>
      </w:r>
      <w:r>
        <w:rPr>
          <w:rFonts w:ascii="楷体" w:hAnsi="楷体" w:eastAsia="楷体" w:cs="楷体"/>
          <w:bCs/>
          <w:sz w:val="24"/>
        </w:rPr>
        <w:t>,</w:t>
      </w:r>
      <w:r>
        <w:rPr>
          <w:rFonts w:hint="eastAsia" w:ascii="楷体" w:hAnsi="楷体" w:eastAsia="楷体" w:cs="楷体"/>
          <w:bCs/>
          <w:sz w:val="24"/>
        </w:rPr>
        <w:t>逐步形成富有个性的语文学习方式。</w:t>
      </w:r>
    </w:p>
    <w:p>
      <w:pPr>
        <w:pStyle w:val="3"/>
        <w:tabs>
          <w:tab w:val="left" w:pos="426"/>
        </w:tabs>
        <w:snapToGrid w:val="0"/>
        <w:spacing w:line="420" w:lineRule="exact"/>
        <w:ind w:firstLine="420" w:firstLineChars="200"/>
        <w:jc w:val="left"/>
        <w:rPr>
          <w:rFonts w:ascii="Times New Roman" w:hAnsi="Times New Roman" w:cs="Times New Roman"/>
        </w:rPr>
      </w:pPr>
      <w:r>
        <w:rPr>
          <w:rFonts w:hint="eastAsia" w:ascii="Times New Roman" w:hAnsi="Times New Roman" w:cs="Times New Roman"/>
        </w:rPr>
        <w:t>正确使用标点是语文学习的基本功之一。高考对标点的考查，重点是对标点使用正误的辨析，一般都有较高程度的综合性和技巧性。虽说该题分值不高，难度不大，但也不可轻视。只要我们掌握常用标点的基本用法，辅以句意、段意理解，以及有效训练，拿下该题易如反掌。</w:t>
      </w:r>
    </w:p>
    <w:p>
      <w:pPr>
        <w:pStyle w:val="3"/>
        <w:tabs>
          <w:tab w:val="left" w:pos="426"/>
        </w:tabs>
        <w:snapToGrid w:val="0"/>
        <w:spacing w:line="420" w:lineRule="exact"/>
        <w:jc w:val="left"/>
        <w:rPr>
          <w:rFonts w:ascii="Times New Roman" w:hAnsi="Times New Roman" w:cs="Times New Roman"/>
          <w:b/>
          <w:bCs/>
        </w:rPr>
      </w:pPr>
      <w:r>
        <w:rPr>
          <w:rFonts w:hint="eastAsia" w:ascii="Times New Roman" w:hAnsi="Times New Roman" w:cs="Times New Roman"/>
          <w:b/>
          <w:bCs/>
        </w:rPr>
        <w:t>一、素养导航</w:t>
      </w:r>
    </w:p>
    <w:p>
      <w:pPr>
        <w:pStyle w:val="3"/>
        <w:tabs>
          <w:tab w:val="left" w:pos="426"/>
        </w:tabs>
        <w:snapToGrid w:val="0"/>
        <w:spacing w:line="420" w:lineRule="exact"/>
        <w:ind w:firstLine="420" w:firstLineChars="200"/>
        <w:jc w:val="left"/>
        <w:rPr>
          <w:rFonts w:ascii="Times New Roman" w:hAnsi="Times New Roman" w:cs="Times New Roman"/>
        </w:rPr>
      </w:pPr>
      <w:r>
        <w:rPr>
          <w:rFonts w:hint="eastAsia" w:ascii="Times New Roman" w:hAnsi="Times New Roman" w:cs="Times New Roman"/>
        </w:rPr>
        <w:t>常用的标点符号包括</w:t>
      </w:r>
      <w:r>
        <w:rPr>
          <w:rFonts w:ascii="Times New Roman" w:hAnsi="Times New Roman" w:cs="Times New Roman"/>
        </w:rPr>
        <w:t>7</w:t>
      </w:r>
      <w:r>
        <w:rPr>
          <w:rFonts w:hint="eastAsia" w:ascii="Times New Roman" w:hAnsi="Times New Roman" w:cs="Times New Roman"/>
        </w:rPr>
        <w:t>种点号和</w:t>
      </w:r>
      <w:r>
        <w:rPr>
          <w:rFonts w:ascii="Times New Roman" w:hAnsi="Times New Roman" w:cs="Times New Roman"/>
        </w:rPr>
        <w:t>9</w:t>
      </w:r>
      <w:r>
        <w:rPr>
          <w:rFonts w:hint="eastAsia" w:ascii="Times New Roman" w:hAnsi="Times New Roman" w:cs="Times New Roman"/>
        </w:rPr>
        <w:t>种标号，分别是：句内点号即逗号、顿号、分号、冒号</w:t>
      </w:r>
      <w:r>
        <w:rPr>
          <w:rFonts w:ascii="Times New Roman" w:hAnsi="Times New Roman" w:cs="Times New Roman"/>
        </w:rPr>
        <w:t>4</w:t>
      </w:r>
      <w:r>
        <w:rPr>
          <w:rFonts w:hint="eastAsia" w:ascii="Times New Roman" w:hAnsi="Times New Roman" w:cs="Times New Roman"/>
        </w:rPr>
        <w:t>种，句末点号即句号、问号、叹号</w:t>
      </w:r>
      <w:r>
        <w:rPr>
          <w:rFonts w:ascii="Times New Roman" w:hAnsi="Times New Roman" w:cs="Times New Roman"/>
        </w:rPr>
        <w:t>3</w:t>
      </w:r>
      <w:r>
        <w:rPr>
          <w:rFonts w:hint="eastAsia" w:ascii="Times New Roman" w:hAnsi="Times New Roman" w:cs="Times New Roman"/>
        </w:rPr>
        <w:t>种；常用的标号即引号、括号、破折号、省略号、着重号、连接号、间隔号、书名号和专名号，共</w:t>
      </w:r>
      <w:r>
        <w:rPr>
          <w:rFonts w:ascii="Times New Roman" w:hAnsi="Times New Roman" w:cs="Times New Roman"/>
        </w:rPr>
        <w:t>9</w:t>
      </w:r>
      <w:r>
        <w:rPr>
          <w:rFonts w:hint="eastAsia" w:ascii="Times New Roman" w:hAnsi="Times New Roman" w:cs="Times New Roman"/>
        </w:rPr>
        <w:t>种。</w:t>
      </w:r>
    </w:p>
    <w:p>
      <w:pPr>
        <w:pStyle w:val="3"/>
        <w:tabs>
          <w:tab w:val="left" w:pos="426"/>
        </w:tabs>
        <w:snapToGrid w:val="0"/>
        <w:spacing w:line="420" w:lineRule="exact"/>
        <w:rPr>
          <w:rFonts w:ascii="Times New Roman" w:hAnsi="Times New Roman" w:cs="Times New Roman"/>
          <w:b/>
        </w:rPr>
      </w:pPr>
    </w:p>
    <w:p>
      <w:pPr>
        <w:pStyle w:val="3"/>
        <w:numPr>
          <w:ilvl w:val="0"/>
          <w:numId w:val="1"/>
        </w:numPr>
        <w:tabs>
          <w:tab w:val="left" w:pos="426"/>
        </w:tabs>
        <w:snapToGrid w:val="0"/>
        <w:spacing w:line="420" w:lineRule="exact"/>
        <w:jc w:val="left"/>
        <w:rPr>
          <w:rFonts w:ascii="Times New Roman" w:hAnsi="Times New Roman" w:cs="Times New Roman"/>
          <w:b/>
        </w:rPr>
      </w:pPr>
      <w:r>
        <w:rPr>
          <w:rFonts w:hint="eastAsia" w:ascii="Times New Roman" w:hAnsi="Times New Roman" w:cs="Times New Roman"/>
          <w:b/>
        </w:rPr>
        <w:t>方法导学</w:t>
      </w:r>
    </w:p>
    <w:p>
      <w:pPr>
        <w:pStyle w:val="3"/>
        <w:tabs>
          <w:tab w:val="left" w:pos="426"/>
        </w:tabs>
        <w:snapToGrid w:val="0"/>
        <w:spacing w:line="420" w:lineRule="exact"/>
        <w:jc w:val="left"/>
        <w:rPr>
          <w:rFonts w:ascii="Times New Roman" w:hAnsi="Times New Roman" w:cs="Times New Roman"/>
          <w:b/>
        </w:rPr>
      </w:pPr>
      <w:r>
        <w:rPr>
          <w:rFonts w:hint="eastAsia"/>
          <w:b/>
          <w:bCs/>
        </w:rPr>
        <w:t>（一）句号、问号、叹号</w:t>
      </w:r>
    </w:p>
    <w:p>
      <w:pPr>
        <w:spacing w:line="420" w:lineRule="exact"/>
        <w:ind w:firstLine="420" w:firstLineChars="200"/>
        <w:rPr>
          <w:szCs w:val="21"/>
        </w:rPr>
      </w:pPr>
      <w:r>
        <w:rPr>
          <w:rFonts w:hint="eastAsia"/>
          <w:szCs w:val="21"/>
        </w:rPr>
        <w:t>句号表示陈述语气，问号表示疑问语气，叹号表示感叹语气。我们要特别关注问号使用的注意事项。</w:t>
      </w:r>
    </w:p>
    <w:p>
      <w:pPr>
        <w:spacing w:line="420" w:lineRule="exact"/>
        <w:jc w:val="center"/>
        <w:rPr>
          <w:b/>
          <w:bCs/>
          <w:szCs w:val="21"/>
        </w:rPr>
      </w:pPr>
      <w:r>
        <w:rPr>
          <w:rFonts w:hint="eastAsia"/>
          <w:b/>
          <w:bCs/>
          <w:szCs w:val="21"/>
        </w:rPr>
        <w:t>问号使用注意事项</w:t>
      </w:r>
    </w:p>
    <w:tbl>
      <w:tblPr>
        <w:tblStyle w:val="7"/>
        <w:tblpPr w:leftFromText="180" w:rightFromText="180" w:vertAnchor="text" w:tblpX="168" w:tblpY="162"/>
        <w:tblOverlap w:val="never"/>
        <w:tblW w:w="6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2793"/>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41" w:type="dxa"/>
          </w:tcPr>
          <w:p>
            <w:pPr>
              <w:spacing w:line="420" w:lineRule="exact"/>
              <w:jc w:val="center"/>
              <w:rPr>
                <w:szCs w:val="21"/>
              </w:rPr>
            </w:pPr>
            <w:r>
              <w:rPr>
                <w:rFonts w:hint="eastAsia"/>
                <w:szCs w:val="21"/>
              </w:rPr>
              <w:t>注意事项</w:t>
            </w:r>
          </w:p>
        </w:tc>
        <w:tc>
          <w:tcPr>
            <w:tcW w:w="2793" w:type="dxa"/>
          </w:tcPr>
          <w:p>
            <w:pPr>
              <w:spacing w:line="420" w:lineRule="exact"/>
              <w:jc w:val="center"/>
              <w:rPr>
                <w:szCs w:val="21"/>
              </w:rPr>
            </w:pPr>
            <w:r>
              <w:rPr>
                <w:rFonts w:hint="eastAsia"/>
                <w:szCs w:val="21"/>
              </w:rPr>
              <w:t>典</w:t>
            </w:r>
            <w:r>
              <w:rPr>
                <w:szCs w:val="21"/>
              </w:rPr>
              <w:t xml:space="preserve"> </w:t>
            </w:r>
            <w:r>
              <w:rPr>
                <w:rFonts w:hint="eastAsia"/>
                <w:szCs w:val="21"/>
              </w:rPr>
              <w:t>例</w:t>
            </w:r>
          </w:p>
        </w:tc>
        <w:tc>
          <w:tcPr>
            <w:tcW w:w="3045" w:type="dxa"/>
          </w:tcPr>
          <w:p>
            <w:pPr>
              <w:spacing w:line="420" w:lineRule="exact"/>
              <w:jc w:val="center"/>
              <w:rPr>
                <w:szCs w:val="21"/>
              </w:rPr>
            </w:pPr>
            <w:r>
              <w:rPr>
                <w:rFonts w:hint="eastAsia"/>
                <w:szCs w:val="21"/>
              </w:rPr>
              <w:t>剖</w:t>
            </w:r>
            <w:r>
              <w:rPr>
                <w:szCs w:val="21"/>
              </w:rPr>
              <w:t xml:space="preserve"> </w:t>
            </w:r>
            <w:r>
              <w:rPr>
                <w:rFonts w:hint="eastAsia"/>
                <w:szCs w:val="21"/>
              </w:rPr>
              <w:t>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41" w:type="dxa"/>
          </w:tcPr>
          <w:p>
            <w:pPr>
              <w:spacing w:line="420" w:lineRule="exact"/>
              <w:jc w:val="center"/>
              <w:rPr>
                <w:szCs w:val="21"/>
              </w:rPr>
            </w:pPr>
            <w:r>
              <w:rPr>
                <w:rFonts w:hint="eastAsia"/>
                <w:szCs w:val="21"/>
              </w:rPr>
              <w:t>非疑问句不能用问号</w:t>
            </w:r>
          </w:p>
          <w:p>
            <w:pPr>
              <w:spacing w:line="420" w:lineRule="exact"/>
              <w:jc w:val="center"/>
              <w:rPr>
                <w:szCs w:val="21"/>
              </w:rPr>
            </w:pPr>
          </w:p>
        </w:tc>
        <w:tc>
          <w:tcPr>
            <w:tcW w:w="2793" w:type="dxa"/>
          </w:tcPr>
          <w:p>
            <w:pPr>
              <w:spacing w:line="420" w:lineRule="exact"/>
              <w:jc w:val="left"/>
              <w:rPr>
                <w:szCs w:val="21"/>
              </w:rPr>
            </w:pPr>
            <w:r>
              <w:rPr>
                <w:rFonts w:hint="eastAsia"/>
                <w:szCs w:val="21"/>
              </w:rPr>
              <w:t>要在城西修建立交桥的消息传出后，许多人都非常关心这座立交桥将怎么建？那里的近千株树木将怎么办？</w:t>
            </w:r>
          </w:p>
        </w:tc>
        <w:tc>
          <w:tcPr>
            <w:tcW w:w="3045" w:type="dxa"/>
          </w:tcPr>
          <w:p>
            <w:pPr>
              <w:spacing w:line="420" w:lineRule="exact"/>
              <w:jc w:val="center"/>
              <w:rPr>
                <w:szCs w:val="21"/>
              </w:rPr>
            </w:pPr>
            <w:r>
              <w:rPr>
                <w:szCs w:val="21"/>
              </w:rPr>
              <w:t>“</w:t>
            </w:r>
            <w:r>
              <w:rPr>
                <w:rFonts w:hint="eastAsia"/>
                <w:szCs w:val="21"/>
              </w:rPr>
              <w:t>这座立交桥将怎么建</w:t>
            </w:r>
            <w:r>
              <w:rPr>
                <w:szCs w:val="21"/>
              </w:rPr>
              <w:t>”“</w:t>
            </w:r>
            <w:r>
              <w:rPr>
                <w:rFonts w:hint="eastAsia"/>
                <w:szCs w:val="21"/>
              </w:rPr>
              <w:t>那里的近千株树木将怎么办</w:t>
            </w:r>
            <w:r>
              <w:rPr>
                <w:szCs w:val="21"/>
              </w:rPr>
              <w:t>”</w:t>
            </w:r>
            <w:r>
              <w:rPr>
                <w:rFonts w:hint="eastAsia"/>
                <w:szCs w:val="21"/>
              </w:rPr>
              <w:t>两个句子并不是表示疑问，而是作</w:t>
            </w:r>
            <w:r>
              <w:rPr>
                <w:szCs w:val="21"/>
              </w:rPr>
              <w:t>“</w:t>
            </w:r>
            <w:r>
              <w:rPr>
                <w:rFonts w:hint="eastAsia"/>
                <w:szCs w:val="21"/>
              </w:rPr>
              <w:t>关心</w:t>
            </w:r>
            <w:r>
              <w:rPr>
                <w:szCs w:val="21"/>
              </w:rPr>
              <w:t>”</w:t>
            </w:r>
            <w:r>
              <w:rPr>
                <w:rFonts w:hint="eastAsia"/>
                <w:szCs w:val="21"/>
              </w:rPr>
              <w:t>的宾语。故句中的两个问号应依次改为逗号、句号。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141" w:type="dxa"/>
          </w:tcPr>
          <w:p>
            <w:pPr>
              <w:spacing w:line="420" w:lineRule="exact"/>
              <w:jc w:val="center"/>
              <w:rPr>
                <w:szCs w:val="21"/>
              </w:rPr>
            </w:pPr>
            <w:r>
              <w:rPr>
                <w:rFonts w:hint="eastAsia"/>
                <w:szCs w:val="21"/>
              </w:rPr>
              <w:t>选择问句中间不能用问号</w:t>
            </w:r>
          </w:p>
          <w:p>
            <w:pPr>
              <w:spacing w:line="420" w:lineRule="exact"/>
              <w:jc w:val="center"/>
              <w:rPr>
                <w:szCs w:val="21"/>
              </w:rPr>
            </w:pPr>
          </w:p>
        </w:tc>
        <w:tc>
          <w:tcPr>
            <w:tcW w:w="2793" w:type="dxa"/>
          </w:tcPr>
          <w:p>
            <w:pPr>
              <w:spacing w:line="420" w:lineRule="exact"/>
              <w:jc w:val="left"/>
              <w:rPr>
                <w:szCs w:val="21"/>
              </w:rPr>
            </w:pPr>
          </w:p>
          <w:p>
            <w:pPr>
              <w:spacing w:line="420" w:lineRule="exact"/>
              <w:jc w:val="left"/>
              <w:rPr>
                <w:szCs w:val="21"/>
              </w:rPr>
            </w:pPr>
            <w:r>
              <w:rPr>
                <w:rFonts w:hint="eastAsia"/>
                <w:szCs w:val="21"/>
              </w:rPr>
              <w:t>今天去呢？还是明天去呢？我实在拿不定主意。</w:t>
            </w:r>
          </w:p>
        </w:tc>
        <w:tc>
          <w:tcPr>
            <w:tcW w:w="3045" w:type="dxa"/>
          </w:tcPr>
          <w:p>
            <w:pPr>
              <w:spacing w:line="420" w:lineRule="exact"/>
              <w:jc w:val="left"/>
              <w:rPr>
                <w:szCs w:val="21"/>
              </w:rPr>
            </w:pPr>
            <w:r>
              <w:rPr>
                <w:rFonts w:hint="eastAsia"/>
                <w:szCs w:val="21"/>
              </w:rPr>
              <w:t>选择问句虽然包含两个或两个以上的选择项，但仍然是一个完整的句子，表达一个完整的意思，因而只能在最后一个选项的末尾用一个问号，句中各项之间应用逗号。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41" w:type="dxa"/>
          </w:tcPr>
          <w:p>
            <w:pPr>
              <w:spacing w:line="420" w:lineRule="exact"/>
              <w:jc w:val="center"/>
              <w:rPr>
                <w:szCs w:val="21"/>
              </w:rPr>
            </w:pPr>
            <w:r>
              <w:rPr>
                <w:rFonts w:hint="eastAsia"/>
                <w:szCs w:val="21"/>
              </w:rPr>
              <w:t>倒装句之间不能用问号</w:t>
            </w:r>
          </w:p>
        </w:tc>
        <w:tc>
          <w:tcPr>
            <w:tcW w:w="2793" w:type="dxa"/>
          </w:tcPr>
          <w:p>
            <w:pPr>
              <w:spacing w:line="420" w:lineRule="exact"/>
              <w:jc w:val="left"/>
              <w:rPr>
                <w:szCs w:val="21"/>
              </w:rPr>
            </w:pPr>
            <w:r>
              <w:rPr>
                <w:szCs w:val="21"/>
              </w:rPr>
              <w:t>“</w:t>
            </w:r>
            <w:r>
              <w:rPr>
                <w:rFonts w:hint="eastAsia"/>
                <w:szCs w:val="21"/>
              </w:rPr>
              <w:t>这究竟是怎么回事呢？同志们。</w:t>
            </w:r>
            <w:r>
              <w:rPr>
                <w:szCs w:val="21"/>
              </w:rPr>
              <w:t>”</w:t>
            </w:r>
            <w:r>
              <w:rPr>
                <w:rFonts w:hint="eastAsia"/>
                <w:szCs w:val="21"/>
              </w:rPr>
              <w:t>厂长严肃地说。</w:t>
            </w:r>
          </w:p>
        </w:tc>
        <w:tc>
          <w:tcPr>
            <w:tcW w:w="3045" w:type="dxa"/>
          </w:tcPr>
          <w:p>
            <w:pPr>
              <w:spacing w:line="420" w:lineRule="exact"/>
              <w:jc w:val="left"/>
              <w:rPr>
                <w:szCs w:val="21"/>
              </w:rPr>
            </w:pPr>
            <w:r>
              <w:rPr>
                <w:rFonts w:hint="eastAsia"/>
                <w:szCs w:val="21"/>
              </w:rPr>
              <w:t>引号内属于成分倒置，问号只能放在问句的最后，中间用逗号。</w:t>
            </w:r>
          </w:p>
        </w:tc>
      </w:tr>
    </w:tbl>
    <w:p>
      <w:pPr>
        <w:spacing w:line="420" w:lineRule="exact"/>
        <w:jc w:val="center"/>
        <w:rPr>
          <w:szCs w:val="21"/>
        </w:rPr>
      </w:pPr>
    </w:p>
    <w:p>
      <w:pPr>
        <w:spacing w:line="420" w:lineRule="exact"/>
        <w:rPr>
          <w:szCs w:val="21"/>
        </w:rPr>
      </w:pPr>
    </w:p>
    <w:p>
      <w:pPr>
        <w:spacing w:line="420" w:lineRule="exact"/>
        <w:rPr>
          <w:szCs w:val="21"/>
        </w:rPr>
      </w:pPr>
    </w:p>
    <w:p>
      <w:pPr>
        <w:spacing w:line="420" w:lineRule="exact"/>
        <w:rPr>
          <w:rFonts w:hint="eastAsia"/>
          <w:szCs w:val="21"/>
        </w:rPr>
      </w:pPr>
    </w:p>
    <w:p>
      <w:pPr>
        <w:spacing w:line="420" w:lineRule="exact"/>
        <w:rPr>
          <w:rFonts w:hint="eastAsia"/>
          <w:szCs w:val="21"/>
        </w:rPr>
      </w:pPr>
    </w:p>
    <w:p>
      <w:pPr>
        <w:spacing w:line="420" w:lineRule="exact"/>
        <w:rPr>
          <w:szCs w:val="21"/>
        </w:rPr>
      </w:pPr>
    </w:p>
    <w:p>
      <w:pPr>
        <w:spacing w:line="420" w:lineRule="exact"/>
        <w:rPr>
          <w:szCs w:val="21"/>
        </w:rPr>
      </w:pPr>
      <w:r>
        <w:rPr>
          <w:rFonts w:hint="eastAsia"/>
          <w:szCs w:val="21"/>
        </w:rPr>
        <w:t>【边练边悟】　下列各句中，问号使用正确的一项是（</w:t>
      </w:r>
      <w:r>
        <w:rPr>
          <w:szCs w:val="21"/>
        </w:rPr>
        <w:t xml:space="preserve">    </w:t>
      </w:r>
      <w:r>
        <w:rPr>
          <w:rFonts w:hint="eastAsia"/>
          <w:szCs w:val="21"/>
        </w:rPr>
        <w:t>）</w:t>
      </w:r>
    </w:p>
    <w:p>
      <w:pPr>
        <w:spacing w:line="420" w:lineRule="exact"/>
        <w:rPr>
          <w:szCs w:val="21"/>
        </w:rPr>
      </w:pPr>
      <w:r>
        <w:rPr>
          <w:szCs w:val="21"/>
        </w:rPr>
        <w:t>A.</w:t>
      </w:r>
      <w:r>
        <w:rPr>
          <w:rFonts w:hint="eastAsia"/>
          <w:szCs w:val="21"/>
        </w:rPr>
        <w:t>景区内票价由谁定、如何定、定多少？都需要充分论证。</w:t>
      </w:r>
    </w:p>
    <w:p>
      <w:pPr>
        <w:spacing w:line="420" w:lineRule="exact"/>
        <w:rPr>
          <w:szCs w:val="21"/>
        </w:rPr>
      </w:pPr>
      <w:r>
        <w:rPr>
          <w:szCs w:val="21"/>
        </w:rPr>
        <w:t>B.</w:t>
      </w:r>
      <w:r>
        <w:rPr>
          <w:rFonts w:hint="eastAsia"/>
          <w:szCs w:val="21"/>
        </w:rPr>
        <w:t>这到底是什么原因？是他的体型？他的亲切？还是他的什么？</w:t>
      </w:r>
    </w:p>
    <w:p>
      <w:pPr>
        <w:spacing w:line="420" w:lineRule="exact"/>
        <w:rPr>
          <w:szCs w:val="21"/>
        </w:rPr>
      </w:pPr>
      <w:r>
        <w:rPr>
          <w:szCs w:val="21"/>
        </w:rPr>
        <w:t>C.</w:t>
      </w:r>
      <w:r>
        <w:rPr>
          <w:rFonts w:hint="eastAsia"/>
          <w:szCs w:val="21"/>
        </w:rPr>
        <w:t>除了你能去，谁还能去呢？他吗？他能去吗？我看他不行吧？</w:t>
      </w:r>
    </w:p>
    <w:p>
      <w:pPr>
        <w:spacing w:line="420" w:lineRule="exact"/>
        <w:rPr>
          <w:szCs w:val="21"/>
        </w:rPr>
      </w:pPr>
      <w:r>
        <w:rPr>
          <w:szCs w:val="21"/>
        </w:rPr>
        <w:t>D.</w:t>
      </w:r>
      <w:r>
        <w:rPr>
          <w:rFonts w:hint="eastAsia"/>
          <w:szCs w:val="21"/>
        </w:rPr>
        <w:t>到底要怎样呢？你。</w:t>
      </w:r>
    </w:p>
    <w:p>
      <w:pPr>
        <w:spacing w:line="420" w:lineRule="exact"/>
        <w:jc w:val="center"/>
        <w:rPr>
          <w:szCs w:val="21"/>
        </w:rPr>
      </w:pPr>
    </w:p>
    <w:p>
      <w:pPr>
        <w:spacing w:line="420" w:lineRule="exact"/>
        <w:rPr>
          <w:b/>
          <w:bCs/>
          <w:sz w:val="24"/>
          <w:szCs w:val="24"/>
        </w:rPr>
      </w:pPr>
      <w:r>
        <w:rPr>
          <w:rFonts w:hint="eastAsia"/>
          <w:b/>
          <w:bCs/>
          <w:szCs w:val="21"/>
        </w:rPr>
        <w:t>（二）冒号</w:t>
      </w:r>
    </w:p>
    <w:p>
      <w:pPr>
        <w:spacing w:line="420" w:lineRule="exact"/>
        <w:rPr>
          <w:szCs w:val="21"/>
        </w:rPr>
      </w:pPr>
      <w:r>
        <w:rPr>
          <w:szCs w:val="21"/>
        </w:rPr>
        <w:t>1.</w:t>
      </w:r>
      <w:r>
        <w:rPr>
          <w:rFonts w:hint="eastAsia"/>
          <w:szCs w:val="21"/>
        </w:rPr>
        <w:t>分项或从几个方面分述之后，冒号可以引出总括上文的话。</w:t>
      </w:r>
    </w:p>
    <w:p>
      <w:pPr>
        <w:spacing w:line="420" w:lineRule="exact"/>
        <w:rPr>
          <w:szCs w:val="21"/>
        </w:rPr>
      </w:pPr>
      <w:r>
        <w:rPr>
          <w:szCs w:val="21"/>
        </w:rPr>
        <w:t>2.</w:t>
      </w:r>
      <w:r>
        <w:rPr>
          <w:rFonts w:hint="eastAsia"/>
          <w:szCs w:val="21"/>
        </w:rPr>
        <w:t>没有提示的意思，没有较大的停顿，即使出现</w:t>
      </w:r>
      <w:r>
        <w:rPr>
          <w:szCs w:val="21"/>
        </w:rPr>
        <w:t>“</w:t>
      </w:r>
      <w:r>
        <w:rPr>
          <w:rFonts w:hint="eastAsia"/>
          <w:szCs w:val="21"/>
        </w:rPr>
        <w:t>想</w:t>
      </w:r>
      <w:r>
        <w:rPr>
          <w:szCs w:val="21"/>
        </w:rPr>
        <w:t>”“</w:t>
      </w:r>
      <w:r>
        <w:rPr>
          <w:rFonts w:hint="eastAsia"/>
          <w:szCs w:val="21"/>
        </w:rPr>
        <w:t>说</w:t>
      </w:r>
      <w:r>
        <w:rPr>
          <w:szCs w:val="21"/>
        </w:rPr>
        <w:t>”“</w:t>
      </w:r>
      <w:r>
        <w:rPr>
          <w:rFonts w:hint="eastAsia"/>
          <w:szCs w:val="21"/>
        </w:rPr>
        <w:t>认为</w:t>
      </w:r>
      <w:r>
        <w:rPr>
          <w:szCs w:val="21"/>
        </w:rPr>
        <w:t>”</w:t>
      </w:r>
      <w:r>
        <w:rPr>
          <w:rFonts w:hint="eastAsia"/>
          <w:szCs w:val="21"/>
        </w:rPr>
        <w:t>等词语，也不用冒号。</w:t>
      </w:r>
    </w:p>
    <w:p>
      <w:pPr>
        <w:spacing w:line="420" w:lineRule="exact"/>
        <w:rPr>
          <w:szCs w:val="21"/>
        </w:rPr>
      </w:pPr>
      <w:r>
        <w:rPr>
          <w:szCs w:val="21"/>
        </w:rPr>
        <w:t>3.“××</w:t>
      </w:r>
      <w:r>
        <w:rPr>
          <w:rFonts w:hint="eastAsia"/>
          <w:szCs w:val="21"/>
        </w:rPr>
        <w:t>说</w:t>
      </w:r>
      <w:r>
        <w:rPr>
          <w:szCs w:val="21"/>
        </w:rPr>
        <w:t>”</w:t>
      </w:r>
      <w:r>
        <w:rPr>
          <w:rFonts w:hint="eastAsia"/>
          <w:szCs w:val="21"/>
        </w:rPr>
        <w:t>之类放在引用语前头，用冒号；放在引用语中间，不用冒号。</w:t>
      </w:r>
      <w:r>
        <w:rPr>
          <w:szCs w:val="21"/>
        </w:rPr>
        <w:t>“××</w:t>
      </w:r>
      <w:r>
        <w:rPr>
          <w:rFonts w:hint="eastAsia"/>
          <w:szCs w:val="21"/>
        </w:rPr>
        <w:t>说</w:t>
      </w:r>
      <w:r>
        <w:rPr>
          <w:szCs w:val="21"/>
        </w:rPr>
        <w:t>”</w:t>
      </w:r>
      <w:r>
        <w:rPr>
          <w:rFonts w:hint="eastAsia"/>
          <w:szCs w:val="21"/>
        </w:rPr>
        <w:t>前面引号里面的内容末尾一般不能用句号，可用逗号、问号、叹号、省略号、破折号。</w:t>
      </w:r>
    </w:p>
    <w:p>
      <w:pPr>
        <w:spacing w:line="420" w:lineRule="exact"/>
        <w:rPr>
          <w:szCs w:val="21"/>
        </w:rPr>
      </w:pPr>
      <w:r>
        <w:rPr>
          <w:szCs w:val="21"/>
        </w:rPr>
        <w:t>4.</w:t>
      </w:r>
      <w:r>
        <w:rPr>
          <w:rFonts w:hint="eastAsia"/>
          <w:szCs w:val="21"/>
        </w:rPr>
        <w:t>一个句子中不宜套用两个冒号。</w:t>
      </w:r>
    </w:p>
    <w:p>
      <w:pPr>
        <w:spacing w:line="420" w:lineRule="exact"/>
        <w:rPr>
          <w:szCs w:val="21"/>
        </w:rPr>
      </w:pPr>
      <w:r>
        <w:rPr>
          <w:szCs w:val="21"/>
        </w:rPr>
        <w:t>5.</w:t>
      </w:r>
      <w:r>
        <w:rPr>
          <w:rFonts w:hint="eastAsia"/>
          <w:szCs w:val="21"/>
        </w:rPr>
        <w:t>冒号后面提示的内容可以是一句话，也可以是几句话，但范围必须清楚，否则会造成误解。</w:t>
      </w:r>
    </w:p>
    <w:p>
      <w:pPr>
        <w:spacing w:line="420" w:lineRule="exact"/>
        <w:rPr>
          <w:szCs w:val="21"/>
        </w:rPr>
      </w:pPr>
      <w:r>
        <w:rPr>
          <w:rFonts w:hint="eastAsia"/>
          <w:szCs w:val="21"/>
        </w:rPr>
        <w:t>【边练边悟】　下列各句中，冒号使用正确的一项是（</w:t>
      </w:r>
      <w:r>
        <w:rPr>
          <w:szCs w:val="21"/>
        </w:rPr>
        <w:t xml:space="preserve">     </w:t>
      </w:r>
      <w:r>
        <w:rPr>
          <w:rFonts w:hint="eastAsia"/>
          <w:szCs w:val="21"/>
        </w:rPr>
        <w:t>）</w:t>
      </w:r>
    </w:p>
    <w:p>
      <w:pPr>
        <w:spacing w:line="420" w:lineRule="exact"/>
        <w:rPr>
          <w:szCs w:val="21"/>
        </w:rPr>
      </w:pPr>
      <w:r>
        <w:rPr>
          <w:szCs w:val="21"/>
        </w:rPr>
        <w:t>A.</w:t>
      </w:r>
      <w:r>
        <w:rPr>
          <w:rFonts w:hint="eastAsia"/>
          <w:szCs w:val="21"/>
        </w:rPr>
        <w:t>教师，爱护学生；学生，尊敬老师：师生关系非常融洽。</w:t>
      </w:r>
    </w:p>
    <w:p>
      <w:pPr>
        <w:spacing w:line="420" w:lineRule="exact"/>
        <w:rPr>
          <w:szCs w:val="21"/>
        </w:rPr>
      </w:pPr>
      <w:r>
        <w:rPr>
          <w:szCs w:val="21"/>
        </w:rPr>
        <w:t>B.</w:t>
      </w:r>
      <w:r>
        <w:rPr>
          <w:rFonts w:hint="eastAsia"/>
          <w:szCs w:val="21"/>
        </w:rPr>
        <w:t>《让子弹飞》中的三大牌：姜文、葛优、周润发一起出席了电影首发式。</w:t>
      </w:r>
    </w:p>
    <w:p>
      <w:pPr>
        <w:spacing w:line="420" w:lineRule="exact"/>
        <w:rPr>
          <w:szCs w:val="21"/>
        </w:rPr>
      </w:pPr>
      <w:r>
        <w:rPr>
          <w:szCs w:val="21"/>
        </w:rPr>
        <w:t>C.</w:t>
      </w:r>
      <w:r>
        <w:rPr>
          <w:rFonts w:hint="eastAsia"/>
          <w:szCs w:val="21"/>
        </w:rPr>
        <w:t>张书记宣布：厂里要实行两项改革措施：一是持证上岗，二是脱产培训。</w:t>
      </w:r>
    </w:p>
    <w:p>
      <w:pPr>
        <w:spacing w:line="420" w:lineRule="exact"/>
        <w:rPr>
          <w:b/>
          <w:bCs/>
          <w:szCs w:val="21"/>
        </w:rPr>
      </w:pPr>
      <w:r>
        <w:rPr>
          <w:szCs w:val="21"/>
        </w:rPr>
        <w:t>D.“</w:t>
      </w:r>
      <w:r>
        <w:rPr>
          <w:rFonts w:hint="eastAsia"/>
          <w:szCs w:val="21"/>
        </w:rPr>
        <w:t>大桥就要通车了，</w:t>
      </w:r>
      <w:r>
        <w:rPr>
          <w:szCs w:val="21"/>
        </w:rPr>
        <w:t>”</w:t>
      </w:r>
      <w:r>
        <w:rPr>
          <w:rFonts w:hint="eastAsia"/>
          <w:szCs w:val="21"/>
        </w:rPr>
        <w:t>他环视了一下会场说：</w:t>
      </w:r>
      <w:r>
        <w:rPr>
          <w:szCs w:val="21"/>
        </w:rPr>
        <w:t>“</w:t>
      </w:r>
      <w:r>
        <w:rPr>
          <w:rFonts w:hint="eastAsia"/>
          <w:szCs w:val="21"/>
        </w:rPr>
        <w:t>请大家咬紧牙关，作最后冲刺。</w:t>
      </w:r>
      <w:r>
        <w:rPr>
          <w:szCs w:val="21"/>
        </w:rPr>
        <w:t>”</w:t>
      </w:r>
    </w:p>
    <w:p>
      <w:pPr>
        <w:spacing w:line="420" w:lineRule="exact"/>
        <w:rPr>
          <w:b/>
          <w:bCs/>
          <w:szCs w:val="21"/>
        </w:rPr>
      </w:pPr>
      <w:r>
        <w:rPr>
          <w:b/>
          <w:bCs/>
          <w:szCs w:val="21"/>
        </w:rPr>
        <w:t>(</w:t>
      </w:r>
      <w:r>
        <w:rPr>
          <w:rFonts w:hint="eastAsia"/>
          <w:b/>
          <w:bCs/>
          <w:szCs w:val="21"/>
        </w:rPr>
        <w:t>三</w:t>
      </w:r>
      <w:r>
        <w:rPr>
          <w:b/>
          <w:bCs/>
          <w:szCs w:val="21"/>
        </w:rPr>
        <w:t>)</w:t>
      </w:r>
      <w:r>
        <w:rPr>
          <w:rFonts w:hint="eastAsia"/>
          <w:b/>
          <w:bCs/>
          <w:szCs w:val="21"/>
        </w:rPr>
        <w:t>引号</w:t>
      </w:r>
    </w:p>
    <w:p>
      <w:pPr>
        <w:spacing w:line="420" w:lineRule="exact"/>
        <w:rPr>
          <w:szCs w:val="21"/>
        </w:rPr>
      </w:pPr>
      <w:r>
        <w:rPr>
          <w:szCs w:val="21"/>
        </w:rPr>
        <w:t>1.</w:t>
      </w:r>
      <w:r>
        <w:rPr>
          <w:rFonts w:hint="eastAsia"/>
          <w:szCs w:val="21"/>
        </w:rPr>
        <w:t>基本用法</w:t>
      </w:r>
    </w:p>
    <w:p>
      <w:pPr>
        <w:spacing w:line="420" w:lineRule="exact"/>
      </w:pPr>
      <w:r>
        <w:drawing>
          <wp:inline distT="0" distB="0" distL="114300" distR="114300">
            <wp:extent cx="3390900" cy="1123950"/>
            <wp:effectExtent l="0" t="0" r="0" b="0"/>
            <wp:docPr id="1" name="图片 1" descr="AS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S6A"/>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3390900" cy="1123950"/>
                    </a:xfrm>
                    <a:prstGeom prst="rect">
                      <a:avLst/>
                    </a:prstGeom>
                    <a:noFill/>
                    <a:ln>
                      <a:noFill/>
                    </a:ln>
                  </pic:spPr>
                </pic:pic>
              </a:graphicData>
            </a:graphic>
          </wp:inline>
        </w:drawing>
      </w:r>
    </w:p>
    <w:p>
      <w:pPr>
        <w:spacing w:line="420" w:lineRule="exact"/>
      </w:pPr>
      <w:r>
        <w:t>2.</w:t>
      </w:r>
      <w:r>
        <w:rPr>
          <w:rFonts w:hint="eastAsia"/>
        </w:rPr>
        <w:t>引号使用</w:t>
      </w:r>
      <w:r>
        <w:t>“</w:t>
      </w:r>
      <w:r>
        <w:rPr>
          <w:rFonts w:hint="eastAsia"/>
        </w:rPr>
        <w:t>三注意</w:t>
      </w:r>
      <w:r>
        <w:t>”</w:t>
      </w:r>
    </w:p>
    <w:p>
      <w:pPr>
        <w:spacing w:line="420" w:lineRule="exact"/>
      </w:pPr>
      <w:r>
        <w:t>(1)</w:t>
      </w:r>
      <w:r>
        <w:rPr>
          <w:rFonts w:hint="eastAsia"/>
        </w:rPr>
        <w:t>引文之内又有引文时，外边的一层用双引号，里面的一层用单引号；倘若单引号之内又有引文，那又要用双引号，依此类推。</w:t>
      </w:r>
    </w:p>
    <w:p>
      <w:pPr>
        <w:spacing w:line="420" w:lineRule="exact"/>
      </w:pPr>
      <w:r>
        <w:t>(2)</w:t>
      </w:r>
      <w:r>
        <w:rPr>
          <w:rFonts w:hint="eastAsia"/>
        </w:rPr>
        <w:t>如果引文独立成句，意思又完整，句末点号放在引号里面。</w:t>
      </w:r>
    </w:p>
    <w:p>
      <w:pPr>
        <w:spacing w:line="420" w:lineRule="exact"/>
      </w:pPr>
      <w:r>
        <w:t>(3)</w:t>
      </w:r>
      <w:r>
        <w:rPr>
          <w:rFonts w:hint="eastAsia"/>
        </w:rPr>
        <w:t>引文不完整或者说引文作为自己话的一部分，这时，句末点号</w:t>
      </w:r>
      <w:r>
        <w:t>(</w:t>
      </w:r>
      <w:r>
        <w:rPr>
          <w:rFonts w:hint="eastAsia"/>
        </w:rPr>
        <w:t>问号、感叹号除外</w:t>
      </w:r>
      <w:r>
        <w:t>)</w:t>
      </w:r>
      <w:r>
        <w:rPr>
          <w:rFonts w:hint="eastAsia"/>
        </w:rPr>
        <w:t>放在后引号外面。</w:t>
      </w:r>
    </w:p>
    <w:p>
      <w:pPr>
        <w:spacing w:line="420" w:lineRule="exact"/>
      </w:pPr>
      <w:r>
        <w:rPr>
          <w:rFonts w:hint="eastAsia"/>
          <w:szCs w:val="21"/>
        </w:rPr>
        <w:t>【边练边悟】</w:t>
      </w:r>
      <w:r>
        <w:rPr>
          <w:rFonts w:hint="eastAsia"/>
        </w:rPr>
        <w:t>下列各句中的引号和下文中</w:t>
      </w:r>
      <w:r>
        <w:t>“</w:t>
      </w:r>
      <w:r>
        <w:rPr>
          <w:rFonts w:hint="eastAsia"/>
        </w:rPr>
        <w:t>长跪不起</w:t>
      </w:r>
      <w:r>
        <w:t>”</w:t>
      </w:r>
      <w:r>
        <w:rPr>
          <w:rFonts w:hint="eastAsia"/>
        </w:rPr>
        <w:t>的引号，作用相同的一项是（</w:t>
      </w:r>
      <w:r>
        <w:t xml:space="preserve">    </w:t>
      </w:r>
      <w:r>
        <w:rPr>
          <w:rFonts w:hint="eastAsia"/>
        </w:rPr>
        <w:t>）</w:t>
      </w:r>
    </w:p>
    <w:p>
      <w:pPr>
        <w:spacing w:line="420" w:lineRule="exact"/>
        <w:ind w:firstLine="420" w:firstLineChars="200"/>
      </w:pPr>
      <w:r>
        <w:rPr>
          <w:rFonts w:hint="eastAsia"/>
        </w:rPr>
        <w:t>然而，也正是这千百年来逐渐趋于完美的绘画准则，让一些画家</w:t>
      </w:r>
      <w:r>
        <w:t>“</w:t>
      </w:r>
      <w:r>
        <w:rPr>
          <w:rFonts w:hint="eastAsia"/>
        </w:rPr>
        <w:t>长跪不起</w:t>
      </w:r>
      <w:r>
        <w:t>”</w:t>
      </w:r>
      <w:r>
        <w:rPr>
          <w:rFonts w:hint="eastAsia"/>
        </w:rPr>
        <w:t>，不敢轻易逾越雷池，仍在使用今日的笔墨纸张道说古人程式化的话语。</w:t>
      </w:r>
    </w:p>
    <w:p>
      <w:pPr>
        <w:spacing w:line="420" w:lineRule="exact"/>
      </w:pPr>
      <w:r>
        <w:t>A.</w:t>
      </w:r>
      <w:r>
        <w:rPr>
          <w:rFonts w:hint="eastAsia"/>
        </w:rPr>
        <w:t>我站在山脚抬头望去，只见无数火把排成许多</w:t>
      </w:r>
      <w:r>
        <w:t>“</w:t>
      </w:r>
      <w:r>
        <w:rPr>
          <w:rFonts w:hint="eastAsia"/>
        </w:rPr>
        <w:t>之</w:t>
      </w:r>
      <w:r>
        <w:t>”</w:t>
      </w:r>
      <w:r>
        <w:rPr>
          <w:rFonts w:hint="eastAsia"/>
        </w:rPr>
        <w:t>字形，一直向山顶延伸着。</w:t>
      </w:r>
    </w:p>
    <w:p>
      <w:pPr>
        <w:spacing w:line="420" w:lineRule="exact"/>
      </w:pPr>
      <w:r>
        <w:t>B.</w:t>
      </w:r>
      <w:r>
        <w:rPr>
          <w:rFonts w:hint="eastAsia"/>
        </w:rPr>
        <w:t>父亲的话让我意识到，要打破我们父子之间这层令人悲哀的</w:t>
      </w:r>
      <w:r>
        <w:t>“</w:t>
      </w:r>
      <w:r>
        <w:rPr>
          <w:rFonts w:hint="eastAsia"/>
        </w:rPr>
        <w:t>厚壁障</w:t>
      </w:r>
      <w:r>
        <w:t>”</w:t>
      </w:r>
      <w:r>
        <w:rPr>
          <w:rFonts w:hint="eastAsia"/>
        </w:rPr>
        <w:t>太难了。</w:t>
      </w:r>
    </w:p>
    <w:p>
      <w:pPr>
        <w:spacing w:line="420" w:lineRule="exact"/>
      </w:pPr>
      <w:r>
        <w:t>C.</w:t>
      </w:r>
      <w:r>
        <w:rPr>
          <w:rFonts w:hint="eastAsia"/>
        </w:rPr>
        <w:t>著名画家徐悲鸿笔下的马，正如有的评论家所说的那样，</w:t>
      </w:r>
      <w:r>
        <w:t>“</w:t>
      </w:r>
      <w:r>
        <w:rPr>
          <w:rFonts w:hint="eastAsia"/>
        </w:rPr>
        <w:t>形神兼备，充满生机</w:t>
      </w:r>
      <w:r>
        <w:t>”</w:t>
      </w:r>
      <w:r>
        <w:rPr>
          <w:rFonts w:hint="eastAsia"/>
        </w:rPr>
        <w:t>。</w:t>
      </w:r>
    </w:p>
    <w:p>
      <w:pPr>
        <w:spacing w:line="420" w:lineRule="exact"/>
      </w:pPr>
      <w:r>
        <w:t>D.</w:t>
      </w:r>
      <w:r>
        <w:rPr>
          <w:rFonts w:hint="eastAsia"/>
        </w:rPr>
        <w:t>他们的做法彻底撕掉了自己</w:t>
      </w:r>
      <w:r>
        <w:t>“</w:t>
      </w:r>
      <w:r>
        <w:rPr>
          <w:rFonts w:hint="eastAsia"/>
        </w:rPr>
        <w:t>文明</w:t>
      </w:r>
      <w:r>
        <w:t>”</w:t>
      </w:r>
      <w:r>
        <w:rPr>
          <w:rFonts w:hint="eastAsia"/>
        </w:rPr>
        <w:t>的面具，真相赤裸裸地展现在大家面前。</w:t>
      </w:r>
    </w:p>
    <w:p>
      <w:pPr>
        <w:spacing w:line="420" w:lineRule="exact"/>
      </w:pPr>
    </w:p>
    <w:p>
      <w:pPr>
        <w:spacing w:line="420" w:lineRule="exact"/>
      </w:pPr>
    </w:p>
    <w:p>
      <w:pPr>
        <w:spacing w:line="420" w:lineRule="exact"/>
        <w:rPr>
          <w:b/>
          <w:bCs/>
          <w:szCs w:val="21"/>
        </w:rPr>
      </w:pPr>
    </w:p>
    <w:p>
      <w:pPr>
        <w:widowControl/>
        <w:shd w:val="clear" w:color="auto" w:fill="FFFFFF"/>
        <w:spacing w:line="420" w:lineRule="exact"/>
        <w:jc w:val="center"/>
        <w:rPr>
          <w:rFonts w:ascii="宋体" w:hAnsi="宋体" w:cs="宋体"/>
          <w:b/>
          <w:kern w:val="0"/>
          <w:sz w:val="30"/>
          <w:szCs w:val="30"/>
        </w:rPr>
      </w:pPr>
      <w:r>
        <w:rPr>
          <w:rFonts w:hint="eastAsia" w:ascii="宋体" w:hAnsi="宋体" w:cs="宋体"/>
          <w:b/>
          <w:kern w:val="0"/>
          <w:sz w:val="30"/>
          <w:szCs w:val="30"/>
        </w:rPr>
        <w:t>江苏省仪征中学2023-2024学年第二学期高三语文学科作业</w:t>
      </w:r>
    </w:p>
    <w:p>
      <w:pPr>
        <w:widowControl/>
        <w:shd w:val="clear" w:color="auto" w:fill="FFFFFF"/>
        <w:spacing w:line="420" w:lineRule="exact"/>
        <w:jc w:val="center"/>
        <w:rPr>
          <w:rFonts w:ascii="宋体" w:hAnsi="宋体" w:cs="宋体"/>
          <w:b/>
          <w:kern w:val="0"/>
          <w:sz w:val="30"/>
          <w:szCs w:val="30"/>
        </w:rPr>
      </w:pPr>
      <w:r>
        <w:rPr>
          <w:rFonts w:hint="eastAsia" w:ascii="宋体" w:hAnsi="宋体" w:cs="宋体"/>
          <w:b/>
          <w:kern w:val="0"/>
          <w:sz w:val="30"/>
          <w:szCs w:val="30"/>
        </w:rPr>
        <w:t>正确使用标点2</w:t>
      </w:r>
    </w:p>
    <w:p>
      <w:pPr>
        <w:adjustRightInd w:val="0"/>
        <w:snapToGrid w:val="0"/>
        <w:spacing w:line="420" w:lineRule="exact"/>
        <w:ind w:firstLine="3120" w:firstLineChars="1300"/>
        <w:rPr>
          <w:rFonts w:ascii="楷体" w:hAnsi="楷体" w:eastAsia="楷体" w:cs="楷体"/>
          <w:bCs/>
          <w:sz w:val="24"/>
          <w:szCs w:val="24"/>
        </w:rPr>
      </w:pPr>
      <w:r>
        <w:rPr>
          <w:rFonts w:hint="eastAsia" w:ascii="楷体" w:hAnsi="楷体" w:eastAsia="楷体" w:cs="楷体"/>
          <w:bCs/>
          <w:sz w:val="24"/>
          <w:szCs w:val="24"/>
        </w:rPr>
        <w:t xml:space="preserve">研制人：华爱琴   审核人：周建芸  </w:t>
      </w:r>
    </w:p>
    <w:p>
      <w:pPr>
        <w:widowControl/>
        <w:spacing w:line="420" w:lineRule="exact"/>
        <w:jc w:val="center"/>
        <w:rPr>
          <w:rFonts w:ascii="宋体" w:cs="宋体"/>
          <w:b/>
          <w:bCs/>
          <w:kern w:val="0"/>
          <w:sz w:val="24"/>
        </w:rPr>
      </w:pPr>
      <w:r>
        <w:rPr>
          <w:rFonts w:hint="eastAsia" w:ascii="楷体" w:hAnsi="楷体" w:eastAsia="楷体" w:cs="楷体"/>
          <w:bCs/>
          <w:sz w:val="24"/>
        </w:rPr>
        <w:t>班级：</w:t>
      </w:r>
      <w:r>
        <w:rPr>
          <w:rFonts w:ascii="楷体" w:hAnsi="楷体" w:eastAsia="楷体" w:cs="楷体"/>
          <w:bCs/>
          <w:sz w:val="24"/>
        </w:rPr>
        <w:t>______</w:t>
      </w:r>
      <w:r>
        <w:rPr>
          <w:rFonts w:hint="eastAsia" w:ascii="楷体" w:hAnsi="楷体" w:eastAsia="楷体" w:cs="楷体"/>
          <w:bCs/>
          <w:sz w:val="24"/>
        </w:rPr>
        <w:t>姓名：</w:t>
      </w:r>
      <w:r>
        <w:rPr>
          <w:rFonts w:ascii="楷体" w:hAnsi="楷体" w:eastAsia="楷体" w:cs="楷体"/>
          <w:bCs/>
          <w:sz w:val="24"/>
        </w:rPr>
        <w:t>________</w:t>
      </w:r>
      <w:r>
        <w:rPr>
          <w:rFonts w:hint="eastAsia" w:ascii="楷体" w:hAnsi="楷体" w:eastAsia="楷体" w:cs="楷体"/>
          <w:bCs/>
          <w:sz w:val="24"/>
        </w:rPr>
        <w:t>学号：</w:t>
      </w:r>
      <w:r>
        <w:rPr>
          <w:rFonts w:ascii="楷体" w:hAnsi="楷体" w:eastAsia="楷体" w:cs="楷体"/>
          <w:bCs/>
          <w:sz w:val="24"/>
        </w:rPr>
        <w:t>______</w:t>
      </w:r>
      <w:r>
        <w:rPr>
          <w:rFonts w:hint="eastAsia" w:ascii="楷体" w:hAnsi="楷体" w:eastAsia="楷体" w:cs="楷体"/>
          <w:bCs/>
          <w:sz w:val="24"/>
        </w:rPr>
        <w:t>时间：</w:t>
      </w:r>
      <w:r>
        <w:rPr>
          <w:rFonts w:hint="eastAsia" w:ascii="楷体" w:hAnsi="楷体" w:eastAsia="楷体" w:cs="楷体"/>
          <w:bCs/>
          <w:sz w:val="24"/>
          <w:lang w:val="en-US" w:eastAsia="zh-CN"/>
        </w:rPr>
        <w:t>2024.2.22</w:t>
      </w:r>
      <w:r>
        <w:rPr>
          <w:rFonts w:hint="eastAsia" w:ascii="楷体" w:hAnsi="楷体" w:eastAsia="楷体" w:cs="楷体"/>
          <w:bCs/>
          <w:sz w:val="24"/>
        </w:rPr>
        <w:t>作业时长：4</w:t>
      </w:r>
      <w:r>
        <w:rPr>
          <w:rFonts w:ascii="楷体" w:hAnsi="楷体" w:eastAsia="楷体" w:cs="楷体"/>
          <w:bCs/>
          <w:sz w:val="24"/>
        </w:rPr>
        <w:t>0</w:t>
      </w:r>
      <w:r>
        <w:rPr>
          <w:rFonts w:hint="eastAsia" w:ascii="楷体" w:hAnsi="楷体" w:eastAsia="楷体" w:cs="楷体"/>
          <w:bCs/>
          <w:sz w:val="24"/>
        </w:rPr>
        <w:t>分钟</w:t>
      </w:r>
    </w:p>
    <w:p>
      <w:pPr>
        <w:tabs>
          <w:tab w:val="left" w:pos="3261"/>
        </w:tabs>
        <w:snapToGrid w:val="0"/>
        <w:spacing w:line="420" w:lineRule="exact"/>
        <w:rPr>
          <w:rFonts w:ascii="Times New Roman" w:hAnsi="Times New Roman" w:cs="Times New Roman"/>
          <w:b/>
          <w:szCs w:val="21"/>
        </w:rPr>
      </w:pPr>
      <w:r>
        <w:rPr>
          <w:rFonts w:hint="eastAsia" w:ascii="Times New Roman" w:hAnsi="Times New Roman" w:cs="Times New Roman"/>
          <w:b/>
          <w:szCs w:val="21"/>
        </w:rPr>
        <w:t>一、巩固导练</w:t>
      </w:r>
    </w:p>
    <w:p>
      <w:pPr>
        <w:adjustRightInd w:val="0"/>
        <w:snapToGrid w:val="0"/>
        <w:spacing w:line="420" w:lineRule="exact"/>
        <w:rPr>
          <w:rFonts w:ascii="宋体" w:cs="宋体"/>
          <w:szCs w:val="21"/>
        </w:rPr>
      </w:pPr>
      <w:r>
        <w:rPr>
          <w:rFonts w:ascii="宋体" w:hAnsi="宋体" w:cs="宋体"/>
          <w:szCs w:val="21"/>
        </w:rPr>
        <w:t>1</w:t>
      </w:r>
      <w:r>
        <w:rPr>
          <w:rFonts w:hint="eastAsia" w:ascii="宋体" w:hAnsi="宋体" w:cs="宋体"/>
          <w:szCs w:val="21"/>
        </w:rPr>
        <w:t>．阅读下面的文字，完成题目。</w:t>
      </w:r>
    </w:p>
    <w:p>
      <w:pPr>
        <w:adjustRightInd w:val="0"/>
        <w:snapToGrid w:val="0"/>
        <w:spacing w:line="420" w:lineRule="exact"/>
        <w:rPr>
          <w:rFonts w:ascii="宋体" w:cs="宋体"/>
          <w:szCs w:val="21"/>
        </w:rPr>
      </w:pPr>
      <w:r>
        <w:rPr>
          <w:rFonts w:ascii="宋体" w:hAnsi="宋体" w:cs="宋体"/>
          <w:szCs w:val="21"/>
        </w:rPr>
        <w:t xml:space="preserve">    </w:t>
      </w:r>
      <w:r>
        <w:rPr>
          <w:rFonts w:hint="eastAsia" w:ascii="宋体" w:hAnsi="宋体" w:cs="宋体"/>
          <w:szCs w:val="21"/>
        </w:rPr>
        <w:t>在中国各种艺术形式中，篆刻是一个</w:t>
      </w:r>
      <w:r>
        <w:rPr>
          <w:rFonts w:ascii="宋体" w:hAnsi="宋体" w:cs="宋体"/>
          <w:szCs w:val="21"/>
        </w:rPr>
        <w:t>___________</w:t>
      </w:r>
      <w:r>
        <w:rPr>
          <w:rFonts w:hint="eastAsia" w:ascii="宋体" w:hAnsi="宋体" w:cs="宋体"/>
          <w:szCs w:val="21"/>
        </w:rPr>
        <w:t>的门类。篆刻是从实用印章的应用中发展而来的。中国的印章最初用在制陶工艺方面，上面镌刻的是图案、花纹或族徽，到春秋战国时期，刻有官职名或人名的文字印章得到普遍使用。唐宋以后，由于文人士大夫参与到印章的创作中，这门从前主要由工匠承揽的技艺，增加了人文意味。印章不再局限于用来昭示身份与权力，而是通过镌刻人名字号、斋馆名称、成语警句等来表达情趣志向。印章也就超越实用功能，成为文人表达自己审美追求的独特方式。中国印章艺术由此实现了一次完美的升华</w:t>
      </w:r>
      <w:r>
        <w:rPr>
          <w:rFonts w:ascii="宋体" w:hAnsi="宋体" w:cs="宋体"/>
          <w:szCs w:val="21"/>
        </w:rPr>
        <w:t>——</w:t>
      </w:r>
      <w:r>
        <w:rPr>
          <w:rFonts w:hint="eastAsia" w:ascii="宋体" w:hAnsi="宋体" w:cs="宋体"/>
          <w:szCs w:val="21"/>
        </w:rPr>
        <w:t>演变为中国文化特有的篆刻艺术。明清时期，众多</w:t>
      </w:r>
      <w:r>
        <w:rPr>
          <w:rFonts w:ascii="宋体" w:hAnsi="宋体" w:cs="宋体"/>
          <w:szCs w:val="21"/>
        </w:rPr>
        <w:t>_______</w:t>
      </w:r>
      <w:r>
        <w:rPr>
          <w:rFonts w:hint="eastAsia" w:ascii="宋体" w:hAnsi="宋体" w:cs="宋体"/>
          <w:szCs w:val="21"/>
        </w:rPr>
        <w:t>的艺术家在篆刻上融入了对汉字形体的研究和理解，再加上他们对印面布局的精心设计，对各种刀法的熟练掌握，篆刻艺术迅速走向成熟并孕育出</w:t>
      </w:r>
      <w:r>
        <w:rPr>
          <w:rFonts w:ascii="宋体" w:hAnsi="宋体" w:cs="宋体"/>
          <w:szCs w:val="21"/>
        </w:rPr>
        <w:t>___________</w:t>
      </w:r>
      <w:r>
        <w:rPr>
          <w:rFonts w:hint="eastAsia" w:ascii="宋体" w:hAnsi="宋体" w:cs="宋体"/>
          <w:szCs w:val="21"/>
        </w:rPr>
        <w:t>的流派风格。篆刻艺术的发展及成就，使印章成为与中国画、中国书法紧密结合的艺术形式，同时也是中国画和书法作品中</w:t>
      </w:r>
      <w:r>
        <w:rPr>
          <w:rFonts w:ascii="宋体" w:hAnsi="宋体" w:cs="宋体"/>
          <w:szCs w:val="21"/>
        </w:rPr>
        <w:t>_______</w:t>
      </w:r>
      <w:r>
        <w:rPr>
          <w:rFonts w:hint="eastAsia" w:ascii="宋体" w:hAnsi="宋体" w:cs="宋体"/>
          <w:szCs w:val="21"/>
        </w:rPr>
        <w:t>的组成部分。</w:t>
      </w:r>
    </w:p>
    <w:p>
      <w:pPr>
        <w:adjustRightInd w:val="0"/>
        <w:snapToGrid w:val="0"/>
        <w:spacing w:line="420" w:lineRule="exact"/>
        <w:ind w:firstLine="420" w:firstLineChars="200"/>
        <w:rPr>
          <w:rFonts w:ascii="宋体" w:cs="宋体"/>
          <w:szCs w:val="21"/>
        </w:rPr>
      </w:pPr>
      <w:r>
        <w:rPr>
          <w:rFonts w:hint="eastAsia" w:ascii="宋体" w:hAnsi="宋体" w:cs="宋体"/>
          <w:szCs w:val="21"/>
        </w:rPr>
        <w:t>下列各句中的破折号，和文中破折号作用相同的一项是（</w:t>
      </w:r>
      <w:r>
        <w:rPr>
          <w:rFonts w:ascii="宋体" w:hAnsi="宋体" w:cs="宋体"/>
          <w:szCs w:val="21"/>
        </w:rPr>
        <w:t>3</w:t>
      </w:r>
      <w:r>
        <w:rPr>
          <w:rFonts w:hint="eastAsia" w:ascii="宋体" w:hAnsi="宋体" w:cs="宋体"/>
          <w:szCs w:val="21"/>
        </w:rPr>
        <w:t>分）（</w:t>
      </w:r>
      <w:r>
        <w:rPr>
          <w:rFonts w:ascii="宋体" w:hAnsi="宋体" w:cs="宋体"/>
          <w:szCs w:val="21"/>
        </w:rPr>
        <w:t xml:space="preserve">    </w:t>
      </w:r>
      <w:r>
        <w:rPr>
          <w:rFonts w:hint="eastAsia" w:ascii="宋体" w:hAnsi="宋体" w:cs="宋体"/>
          <w:szCs w:val="21"/>
        </w:rPr>
        <w:t>）</w:t>
      </w:r>
    </w:p>
    <w:p>
      <w:pPr>
        <w:adjustRightInd w:val="0"/>
        <w:snapToGrid w:val="0"/>
        <w:spacing w:line="420" w:lineRule="exact"/>
        <w:rPr>
          <w:rFonts w:ascii="宋体" w:cs="宋体"/>
          <w:szCs w:val="21"/>
        </w:rPr>
      </w:pPr>
      <w:r>
        <w:rPr>
          <w:rFonts w:ascii="宋体" w:hAnsi="宋体" w:cs="宋体"/>
          <w:szCs w:val="21"/>
        </w:rPr>
        <w:t>A</w:t>
      </w:r>
      <w:r>
        <w:rPr>
          <w:rFonts w:hint="eastAsia" w:ascii="宋体" w:hAnsi="宋体" w:cs="宋体"/>
          <w:szCs w:val="21"/>
        </w:rPr>
        <w:t>．你现在没有资格跟我说话</w:t>
      </w:r>
      <w:r>
        <w:rPr>
          <w:rFonts w:ascii="宋体" w:hAnsi="宋体" w:cs="宋体"/>
          <w:szCs w:val="21"/>
        </w:rPr>
        <w:t>——</w:t>
      </w:r>
      <w:r>
        <w:rPr>
          <w:rFonts w:hint="eastAsia" w:ascii="宋体" w:hAnsi="宋体" w:cs="宋体"/>
          <w:szCs w:val="21"/>
        </w:rPr>
        <w:t>矿上已经把你开除了。</w:t>
      </w:r>
    </w:p>
    <w:p>
      <w:pPr>
        <w:adjustRightInd w:val="0"/>
        <w:snapToGrid w:val="0"/>
        <w:spacing w:line="420" w:lineRule="exact"/>
        <w:rPr>
          <w:rFonts w:ascii="宋体" w:cs="宋体"/>
          <w:szCs w:val="21"/>
        </w:rPr>
      </w:pPr>
      <w:r>
        <w:rPr>
          <w:rFonts w:ascii="宋体" w:hAnsi="宋体" w:cs="宋体"/>
          <w:szCs w:val="21"/>
        </w:rPr>
        <w:t>B</w:t>
      </w:r>
      <w:r>
        <w:rPr>
          <w:rFonts w:hint="eastAsia" w:ascii="宋体" w:hAnsi="宋体" w:cs="宋体"/>
          <w:szCs w:val="21"/>
        </w:rPr>
        <w:t>．醉心阅读使我得到了回报</w:t>
      </w:r>
      <w:r>
        <w:rPr>
          <w:rFonts w:ascii="宋体" w:hAnsi="宋体" w:cs="宋体"/>
          <w:szCs w:val="21"/>
        </w:rPr>
        <w:t>——</w:t>
      </w:r>
      <w:r>
        <w:rPr>
          <w:rFonts w:hint="eastAsia" w:ascii="宋体" w:hAnsi="宋体" w:cs="宋体"/>
          <w:szCs w:val="21"/>
        </w:rPr>
        <w:t>我的作文常常得到老师的表扬。</w:t>
      </w:r>
    </w:p>
    <w:p>
      <w:pPr>
        <w:adjustRightInd w:val="0"/>
        <w:snapToGrid w:val="0"/>
        <w:spacing w:line="420" w:lineRule="exact"/>
        <w:rPr>
          <w:rFonts w:ascii="宋体" w:cs="宋体"/>
          <w:szCs w:val="21"/>
        </w:rPr>
      </w:pPr>
      <w:r>
        <w:rPr>
          <w:rFonts w:ascii="宋体" w:hAnsi="宋体" w:cs="宋体"/>
          <w:szCs w:val="21"/>
        </w:rPr>
        <w:t>C</w:t>
      </w:r>
      <w:r>
        <w:rPr>
          <w:rFonts w:hint="eastAsia" w:ascii="宋体" w:hAnsi="宋体" w:cs="宋体"/>
          <w:szCs w:val="21"/>
        </w:rPr>
        <w:t>．我看你的性情好像没有大变</w:t>
      </w:r>
      <w:r>
        <w:rPr>
          <w:rFonts w:ascii="宋体" w:hAnsi="宋体" w:cs="宋体"/>
          <w:szCs w:val="21"/>
        </w:rPr>
        <w:t>——</w:t>
      </w:r>
      <w:r>
        <w:rPr>
          <w:rFonts w:hint="eastAsia" w:ascii="宋体" w:hAnsi="宋体" w:cs="宋体"/>
          <w:szCs w:val="21"/>
        </w:rPr>
        <w:t>鲁贵像是个很不老实的人。</w:t>
      </w:r>
    </w:p>
    <w:p>
      <w:pPr>
        <w:adjustRightInd w:val="0"/>
        <w:snapToGrid w:val="0"/>
        <w:spacing w:line="420" w:lineRule="exact"/>
        <w:rPr>
          <w:rFonts w:ascii="宋体" w:cs="宋体"/>
          <w:szCs w:val="21"/>
        </w:rPr>
      </w:pPr>
      <w:r>
        <w:rPr>
          <w:rFonts w:ascii="宋体" w:hAnsi="宋体" w:cs="宋体"/>
          <w:szCs w:val="21"/>
        </w:rPr>
        <w:t>D</w:t>
      </w:r>
      <w:r>
        <w:rPr>
          <w:rFonts w:hint="eastAsia" w:ascii="宋体" w:hAnsi="宋体" w:cs="宋体"/>
          <w:szCs w:val="21"/>
        </w:rPr>
        <w:t>．你永远那么青翠挺拔，风吹雨打，从不改色，刀砍火烧，永不低头</w:t>
      </w:r>
      <w:r>
        <w:rPr>
          <w:rFonts w:ascii="宋体" w:hAnsi="宋体" w:cs="宋体"/>
          <w:szCs w:val="21"/>
        </w:rPr>
        <w:t>——</w:t>
      </w:r>
      <w:r>
        <w:rPr>
          <w:rFonts w:hint="eastAsia" w:ascii="宋体" w:hAnsi="宋体" w:cs="宋体"/>
          <w:szCs w:val="21"/>
        </w:rPr>
        <w:t>这正是英雄的井冈山人的革命精神。</w:t>
      </w:r>
    </w:p>
    <w:p>
      <w:pPr>
        <w:adjustRightInd w:val="0"/>
        <w:snapToGrid w:val="0"/>
        <w:spacing w:line="420" w:lineRule="exact"/>
        <w:rPr>
          <w:rFonts w:ascii="宋体" w:cs="宋体"/>
          <w:szCs w:val="21"/>
        </w:rPr>
      </w:pPr>
      <w:r>
        <w:rPr>
          <w:rFonts w:ascii="宋体" w:hAnsi="宋体" w:cs="宋体"/>
          <w:szCs w:val="21"/>
        </w:rPr>
        <w:t>2</w:t>
      </w:r>
      <w:r>
        <w:rPr>
          <w:rFonts w:hint="eastAsia" w:ascii="宋体" w:hAnsi="宋体" w:cs="宋体"/>
          <w:szCs w:val="21"/>
        </w:rPr>
        <w:t>．阅读下面的文字，完成题目。</w:t>
      </w:r>
    </w:p>
    <w:p>
      <w:pPr>
        <w:adjustRightInd w:val="0"/>
        <w:snapToGrid w:val="0"/>
        <w:spacing w:line="420" w:lineRule="exact"/>
        <w:rPr>
          <w:rFonts w:ascii="宋体" w:cs="宋体"/>
          <w:szCs w:val="21"/>
        </w:rPr>
      </w:pPr>
      <w:r>
        <w:rPr>
          <w:rFonts w:ascii="宋体" w:hAnsi="宋体" w:cs="宋体"/>
          <w:szCs w:val="21"/>
        </w:rPr>
        <w:t xml:space="preserve">    </w:t>
      </w:r>
      <w:r>
        <w:rPr>
          <w:rFonts w:hint="eastAsia" w:ascii="宋体" w:hAnsi="宋体" w:cs="宋体"/>
          <w:szCs w:val="21"/>
        </w:rPr>
        <w:t>我决定步行回家，我喜欢走夜路，何况此时夜凉如水。我越过立交桥，走进了二环路西侧人行道。这条环路是北京塞车最严重的道路之一，白天黑夜，红尘万丈，车流缓缓，永远像一条粘稠的河。不知不觉，我发现已经走到了朝阳门立交桥附近。忽然想起朝阳门里北街上有一家专卖门钉肉饼的小店</w:t>
      </w:r>
      <w:r>
        <w:rPr>
          <w:rFonts w:ascii="宋体" w:hAnsi="宋体" w:cs="宋体"/>
          <w:szCs w:val="21"/>
        </w:rPr>
        <w:t>——</w:t>
      </w:r>
      <w:r>
        <w:rPr>
          <w:rFonts w:hint="eastAsia" w:ascii="宋体" w:hAnsi="宋体" w:cs="宋体"/>
          <w:szCs w:val="21"/>
        </w:rPr>
        <w:t>对，去吃门钉肉饼。</w:t>
      </w:r>
    </w:p>
    <w:p>
      <w:pPr>
        <w:adjustRightInd w:val="0"/>
        <w:snapToGrid w:val="0"/>
        <w:spacing w:line="420" w:lineRule="exact"/>
        <w:rPr>
          <w:rFonts w:ascii="宋体" w:cs="宋体"/>
          <w:szCs w:val="21"/>
        </w:rPr>
      </w:pPr>
      <w:r>
        <w:rPr>
          <w:rFonts w:ascii="宋体" w:hAnsi="宋体" w:cs="宋体"/>
          <w:szCs w:val="21"/>
        </w:rPr>
        <w:t xml:space="preserve">    </w:t>
      </w:r>
      <w:r>
        <w:rPr>
          <w:rFonts w:hint="eastAsia" w:ascii="宋体" w:hAnsi="宋体" w:cs="宋体"/>
          <w:szCs w:val="21"/>
        </w:rPr>
        <w:t>这是个很小的小店，南北进深不足三米，东西长顶多十几米，七八张桌子，大概是屋子里太热了，只有三四张桌上有人，每个人面前都有一盘门钉肉饼，烙得焦黄，渗着油光，让人馋涎欲滴。“外边坐吧，外边有桌子，凉快。”</w:t>
      </w:r>
    </w:p>
    <w:p>
      <w:pPr>
        <w:adjustRightInd w:val="0"/>
        <w:snapToGrid w:val="0"/>
        <w:spacing w:line="420" w:lineRule="exact"/>
        <w:rPr>
          <w:rFonts w:ascii="宋体" w:cs="宋体"/>
          <w:szCs w:val="21"/>
        </w:rPr>
      </w:pPr>
      <w:r>
        <w:rPr>
          <w:rFonts w:ascii="宋体" w:hAnsi="宋体" w:cs="宋体"/>
          <w:szCs w:val="21"/>
        </w:rPr>
        <w:t xml:space="preserve">    </w:t>
      </w:r>
      <w:r>
        <w:rPr>
          <w:rFonts w:hint="eastAsia" w:ascii="宋体" w:hAnsi="宋体" w:cs="宋体"/>
          <w:szCs w:val="21"/>
        </w:rPr>
        <w:t>看我在杯盘狼藉的几张桌子之间犹豫，一个女孩子走过来，用手里的筷子和盘子向门外指了指，对我建议。店门外是摆了几张桌子，那里肯定凉快，可是我固执地挑了一张桌子坐了下来，让女孩子把桌子收拾干净，然后要了六个门钉肉饼和两碗小米粥。</w:t>
      </w:r>
    </w:p>
    <w:p>
      <w:pPr>
        <w:adjustRightInd w:val="0"/>
        <w:snapToGrid w:val="0"/>
        <w:spacing w:line="420" w:lineRule="exact"/>
        <w:rPr>
          <w:rFonts w:ascii="宋体" w:cs="宋体"/>
          <w:szCs w:val="21"/>
        </w:rPr>
      </w:pPr>
      <w:r>
        <w:rPr>
          <w:rFonts w:ascii="宋体" w:hAnsi="宋体" w:cs="宋体"/>
          <w:szCs w:val="21"/>
        </w:rPr>
        <w:t xml:space="preserve">    </w:t>
      </w:r>
      <w:r>
        <w:rPr>
          <w:rFonts w:hint="eastAsia" w:ascii="宋体" w:hAnsi="宋体" w:cs="宋体"/>
          <w:szCs w:val="21"/>
        </w:rPr>
        <w:t>牛肉饼和小米粥很快都端来了，热气、香味混在一起，让我食欲大振。往小碟子里倒了醋和辣椒油，然后在酸和辣的合奏里，我把饼和粥都一扫而光，又心满，又意足。</w:t>
      </w:r>
    </w:p>
    <w:p>
      <w:pPr>
        <w:adjustRightInd w:val="0"/>
        <w:snapToGrid w:val="0"/>
        <w:spacing w:line="420" w:lineRule="exact"/>
        <w:ind w:firstLine="420" w:firstLineChars="200"/>
        <w:rPr>
          <w:rFonts w:ascii="宋体" w:cs="宋体"/>
          <w:szCs w:val="21"/>
        </w:rPr>
      </w:pPr>
      <w:r>
        <w:rPr>
          <w:rFonts w:hint="eastAsia" w:ascii="宋体" w:hAnsi="宋体" w:cs="宋体"/>
          <w:szCs w:val="21"/>
        </w:rPr>
        <w:t>下列各句中的破折号，和文中破折号作用相同的一项是（</w:t>
      </w:r>
      <w:r>
        <w:rPr>
          <w:rFonts w:ascii="宋体" w:hAnsi="宋体" w:cs="宋体"/>
          <w:szCs w:val="21"/>
        </w:rPr>
        <w:t>3</w:t>
      </w:r>
      <w:r>
        <w:rPr>
          <w:rFonts w:hint="eastAsia" w:ascii="宋体" w:hAnsi="宋体" w:cs="宋体"/>
          <w:szCs w:val="21"/>
        </w:rPr>
        <w:t>分）（</w:t>
      </w:r>
      <w:r>
        <w:rPr>
          <w:rFonts w:ascii="宋体" w:hAnsi="宋体" w:cs="宋体"/>
          <w:szCs w:val="21"/>
        </w:rPr>
        <w:t xml:space="preserve">    </w:t>
      </w:r>
      <w:r>
        <w:rPr>
          <w:rFonts w:hint="eastAsia" w:ascii="宋体" w:hAnsi="宋体" w:cs="宋体"/>
          <w:szCs w:val="21"/>
        </w:rPr>
        <w:t>）</w:t>
      </w:r>
    </w:p>
    <w:p>
      <w:pPr>
        <w:adjustRightInd w:val="0"/>
        <w:snapToGrid w:val="0"/>
        <w:spacing w:line="420" w:lineRule="exact"/>
        <w:rPr>
          <w:rFonts w:ascii="宋体" w:cs="宋体"/>
          <w:szCs w:val="21"/>
        </w:rPr>
      </w:pPr>
      <w:r>
        <w:rPr>
          <w:rFonts w:ascii="宋体" w:hAnsi="宋体" w:cs="宋体"/>
          <w:szCs w:val="21"/>
        </w:rPr>
        <w:t>A.</w:t>
      </w:r>
      <w:r>
        <w:rPr>
          <w:rFonts w:hint="eastAsia" w:ascii="宋体" w:hAnsi="宋体" w:cs="宋体"/>
          <w:szCs w:val="21"/>
        </w:rPr>
        <w:t>李时珍花了二十多年时间，才编成这部药学经典</w:t>
      </w:r>
      <w:r>
        <w:rPr>
          <w:rFonts w:ascii="宋体" w:hAnsi="宋体" w:cs="宋体"/>
          <w:szCs w:val="21"/>
        </w:rPr>
        <w:t>——</w:t>
      </w:r>
      <w:r>
        <w:rPr>
          <w:rFonts w:hint="eastAsia" w:ascii="宋体" w:hAnsi="宋体" w:cs="宋体"/>
          <w:szCs w:val="21"/>
        </w:rPr>
        <w:t>《本草纲目》。</w:t>
      </w:r>
    </w:p>
    <w:p>
      <w:pPr>
        <w:adjustRightInd w:val="0"/>
        <w:snapToGrid w:val="0"/>
        <w:spacing w:line="420" w:lineRule="exact"/>
        <w:rPr>
          <w:rFonts w:ascii="宋体" w:cs="宋体"/>
          <w:szCs w:val="21"/>
        </w:rPr>
      </w:pPr>
      <w:r>
        <w:rPr>
          <w:rFonts w:ascii="宋体" w:hAnsi="宋体" w:cs="宋体"/>
          <w:szCs w:val="21"/>
        </w:rPr>
        <w:t>B.</w:t>
      </w:r>
      <w:r>
        <w:rPr>
          <w:rFonts w:hint="eastAsia" w:ascii="宋体" w:hAnsi="宋体" w:cs="宋体"/>
          <w:szCs w:val="21"/>
        </w:rPr>
        <w:t>我本来不想去，可是俺婆婆非叫我再去看看他</w:t>
      </w:r>
      <w:r>
        <w:rPr>
          <w:rFonts w:ascii="宋体" w:hAnsi="宋体" w:cs="宋体"/>
          <w:szCs w:val="21"/>
        </w:rPr>
        <w:t>——</w:t>
      </w:r>
      <w:r>
        <w:rPr>
          <w:rFonts w:hint="eastAsia" w:ascii="宋体" w:hAnsi="宋体" w:cs="宋体"/>
          <w:szCs w:val="21"/>
        </w:rPr>
        <w:t>有什么看头啊！</w:t>
      </w:r>
    </w:p>
    <w:p>
      <w:pPr>
        <w:adjustRightInd w:val="0"/>
        <w:snapToGrid w:val="0"/>
        <w:spacing w:line="420" w:lineRule="exact"/>
        <w:rPr>
          <w:rFonts w:ascii="宋体" w:cs="宋体"/>
          <w:szCs w:val="21"/>
        </w:rPr>
      </w:pPr>
      <w:r>
        <w:rPr>
          <w:rFonts w:ascii="宋体" w:hAnsi="宋体" w:cs="宋体"/>
          <w:szCs w:val="21"/>
        </w:rPr>
        <w:t>C.</w:t>
      </w:r>
      <w:r>
        <w:rPr>
          <w:rFonts w:hint="eastAsia" w:ascii="宋体" w:hAnsi="宋体" w:cs="宋体"/>
          <w:szCs w:val="21"/>
        </w:rPr>
        <w:t>到山上打柴的记忆是幸福而快乐的</w:t>
      </w:r>
      <w:r>
        <w:rPr>
          <w:rFonts w:ascii="宋体" w:hAnsi="宋体" w:cs="宋体"/>
          <w:szCs w:val="21"/>
        </w:rPr>
        <w:t>——</w:t>
      </w:r>
      <w:r>
        <w:rPr>
          <w:rFonts w:hint="eastAsia" w:ascii="宋体" w:hAnsi="宋体" w:cs="宋体"/>
          <w:szCs w:val="21"/>
        </w:rPr>
        <w:t>尽管那是童年十分辛苦的一种劳作。</w:t>
      </w:r>
    </w:p>
    <w:p>
      <w:pPr>
        <w:adjustRightInd w:val="0"/>
        <w:snapToGrid w:val="0"/>
        <w:spacing w:line="420" w:lineRule="exact"/>
        <w:rPr>
          <w:rFonts w:ascii="宋体" w:cs="宋体"/>
          <w:szCs w:val="21"/>
        </w:rPr>
      </w:pPr>
      <w:r>
        <w:rPr>
          <w:rFonts w:ascii="宋体" w:hAnsi="宋体" w:cs="宋体"/>
          <w:szCs w:val="21"/>
        </w:rPr>
        <w:t>D.</w:t>
      </w:r>
      <w:r>
        <w:rPr>
          <w:rFonts w:hint="eastAsia" w:ascii="宋体" w:hAnsi="宋体" w:cs="宋体"/>
          <w:szCs w:val="21"/>
        </w:rPr>
        <w:t>你不能用这么简单的方式对待一个人</w:t>
      </w:r>
      <w:r>
        <w:rPr>
          <w:rFonts w:ascii="宋体" w:hAnsi="宋体" w:cs="宋体"/>
          <w:szCs w:val="21"/>
        </w:rPr>
        <w:t>——</w:t>
      </w:r>
      <w:r>
        <w:rPr>
          <w:rFonts w:hint="eastAsia" w:ascii="宋体" w:hAnsi="宋体" w:cs="宋体"/>
          <w:szCs w:val="21"/>
        </w:rPr>
        <w:t>一个有活力、有思想、有感情的人。</w:t>
      </w:r>
    </w:p>
    <w:p>
      <w:pPr>
        <w:adjustRightInd w:val="0"/>
        <w:snapToGrid w:val="0"/>
        <w:spacing w:line="420" w:lineRule="exact"/>
        <w:rPr>
          <w:rFonts w:ascii="宋体" w:cs="宋体"/>
          <w:szCs w:val="21"/>
        </w:rPr>
      </w:pPr>
      <w:r>
        <w:rPr>
          <w:rFonts w:ascii="宋体" w:hAnsi="宋体" w:cs="宋体"/>
          <w:szCs w:val="21"/>
        </w:rPr>
        <w:t>3</w:t>
      </w:r>
      <w:r>
        <w:rPr>
          <w:rFonts w:hint="eastAsia" w:ascii="宋体" w:hAnsi="宋体" w:cs="宋体"/>
          <w:szCs w:val="21"/>
        </w:rPr>
        <w:t>．阅读下面的文字</w:t>
      </w:r>
      <w:r>
        <w:rPr>
          <w:rFonts w:ascii="宋体" w:cs="宋体"/>
          <w:szCs w:val="21"/>
        </w:rPr>
        <w:t>,</w:t>
      </w:r>
      <w:r>
        <w:rPr>
          <w:rFonts w:hint="eastAsia" w:ascii="宋体" w:hAnsi="宋体" w:cs="宋体"/>
          <w:szCs w:val="21"/>
        </w:rPr>
        <w:t>完成题目。</w:t>
      </w:r>
    </w:p>
    <w:p>
      <w:pPr>
        <w:adjustRightInd w:val="0"/>
        <w:snapToGrid w:val="0"/>
        <w:spacing w:line="420" w:lineRule="exact"/>
        <w:ind w:firstLine="420" w:firstLineChars="200"/>
        <w:rPr>
          <w:rFonts w:ascii="宋体" w:cs="宋体"/>
          <w:szCs w:val="21"/>
        </w:rPr>
      </w:pPr>
      <w:r>
        <w:rPr>
          <w:rFonts w:hint="eastAsia" w:ascii="宋体" w:hAnsi="宋体" w:cs="宋体"/>
          <w:szCs w:val="21"/>
        </w:rPr>
        <w:t>原本二十几集就能把故事讲清楚</w:t>
      </w:r>
      <w:r>
        <w:rPr>
          <w:rFonts w:ascii="宋体" w:cs="宋体"/>
          <w:szCs w:val="21"/>
        </w:rPr>
        <w:t>,</w:t>
      </w:r>
      <w:r>
        <w:rPr>
          <w:rFonts w:hint="eastAsia" w:ascii="宋体" w:hAnsi="宋体" w:cs="宋体"/>
          <w:szCs w:val="21"/>
        </w:rPr>
        <w:t>非要抻到四十几集</w:t>
      </w:r>
      <w:r>
        <w:rPr>
          <w:rFonts w:ascii="宋体" w:hAnsi="宋体" w:cs="宋体"/>
          <w:szCs w:val="21"/>
        </w:rPr>
        <w:t>;</w:t>
      </w:r>
      <w:r>
        <w:rPr>
          <w:rFonts w:hint="eastAsia" w:ascii="宋体" w:hAnsi="宋体" w:cs="宋体"/>
          <w:szCs w:val="21"/>
        </w:rPr>
        <w:t>原本几个镜头就能把情节交代明白</w:t>
      </w:r>
      <w:r>
        <w:rPr>
          <w:rFonts w:ascii="宋体" w:cs="宋体"/>
          <w:szCs w:val="21"/>
        </w:rPr>
        <w:t>,</w:t>
      </w:r>
      <w:r>
        <w:rPr>
          <w:rFonts w:hint="eastAsia" w:ascii="宋体" w:hAnsi="宋体" w:cs="宋体"/>
          <w:szCs w:val="21"/>
        </w:rPr>
        <w:t>硬要加入大量空镜头或角色特写拖延时间……电视剧的“注水”</w:t>
      </w:r>
      <w:r>
        <w:rPr>
          <w:rFonts w:ascii="宋体" w:cs="宋体"/>
          <w:szCs w:val="21"/>
        </w:rPr>
        <w:t>,</w:t>
      </w:r>
      <w:r>
        <w:rPr>
          <w:rFonts w:hint="eastAsia" w:ascii="宋体" w:hAnsi="宋体" w:cs="宋体"/>
          <w:szCs w:val="21"/>
        </w:rPr>
        <w:t>已经让行业和观众不满多时。</w:t>
      </w:r>
    </w:p>
    <w:p>
      <w:pPr>
        <w:adjustRightInd w:val="0"/>
        <w:snapToGrid w:val="0"/>
        <w:spacing w:line="420" w:lineRule="exact"/>
        <w:ind w:firstLine="420" w:firstLineChars="200"/>
        <w:rPr>
          <w:rFonts w:ascii="宋体" w:cs="宋体"/>
          <w:szCs w:val="21"/>
        </w:rPr>
      </w:pPr>
      <w:r>
        <w:rPr>
          <w:rFonts w:hint="eastAsia" w:ascii="宋体" w:hAnsi="宋体" w:cs="宋体"/>
          <w:szCs w:val="21"/>
        </w:rPr>
        <w:t>下列各句中的引号和文中“注水”的引号作用相同的一项是（</w:t>
      </w:r>
      <w:r>
        <w:rPr>
          <w:rFonts w:ascii="宋体" w:hAnsi="宋体" w:cs="宋体"/>
          <w:szCs w:val="21"/>
        </w:rPr>
        <w:t>3</w:t>
      </w:r>
      <w:r>
        <w:rPr>
          <w:rFonts w:hint="eastAsia" w:ascii="宋体" w:hAnsi="宋体" w:cs="宋体"/>
          <w:szCs w:val="21"/>
        </w:rPr>
        <w:t>分）</w:t>
      </w:r>
      <w:r>
        <w:rPr>
          <w:rFonts w:ascii="宋体" w:hAnsi="宋体" w:cs="宋体"/>
          <w:szCs w:val="21"/>
        </w:rPr>
        <w:t>(</w:t>
      </w:r>
      <w:r>
        <w:rPr>
          <w:rFonts w:hint="eastAsia" w:ascii="宋体" w:hAnsi="宋体" w:cs="宋体"/>
          <w:szCs w:val="21"/>
        </w:rPr>
        <w:t>　　</w:t>
      </w:r>
      <w:r>
        <w:rPr>
          <w:rFonts w:ascii="宋体" w:hAnsi="宋体" w:cs="宋体"/>
          <w:szCs w:val="21"/>
        </w:rPr>
        <w:t>)</w:t>
      </w:r>
    </w:p>
    <w:p>
      <w:pPr>
        <w:adjustRightInd w:val="0"/>
        <w:snapToGrid w:val="0"/>
        <w:spacing w:line="420" w:lineRule="exact"/>
        <w:rPr>
          <w:rFonts w:ascii="宋体" w:cs="宋体"/>
          <w:szCs w:val="21"/>
        </w:rPr>
      </w:pPr>
      <w:r>
        <w:rPr>
          <w:rFonts w:ascii="宋体" w:hAnsi="宋体" w:cs="宋体"/>
          <w:szCs w:val="21"/>
        </w:rPr>
        <w:t>A.</w:t>
      </w:r>
      <w:r>
        <w:rPr>
          <w:rFonts w:hint="eastAsia" w:ascii="宋体" w:hAnsi="宋体" w:cs="宋体"/>
          <w:szCs w:val="21"/>
        </w:rPr>
        <w:t>几位“大师”们捧着几张古画和新画</w:t>
      </w:r>
      <w:r>
        <w:rPr>
          <w:rFonts w:ascii="宋体" w:cs="宋体"/>
          <w:szCs w:val="21"/>
        </w:rPr>
        <w:t>,</w:t>
      </w:r>
      <w:r>
        <w:rPr>
          <w:rFonts w:hint="eastAsia" w:ascii="宋体" w:hAnsi="宋体" w:cs="宋体"/>
          <w:szCs w:val="21"/>
        </w:rPr>
        <w:t>在欧洲各国一路的挂过去，叫作“发扬国光”。</w:t>
      </w:r>
    </w:p>
    <w:p>
      <w:pPr>
        <w:adjustRightInd w:val="0"/>
        <w:snapToGrid w:val="0"/>
        <w:spacing w:line="420" w:lineRule="exact"/>
        <w:rPr>
          <w:rFonts w:ascii="宋体" w:cs="宋体"/>
          <w:szCs w:val="21"/>
        </w:rPr>
      </w:pPr>
      <w:r>
        <w:rPr>
          <w:rFonts w:ascii="宋体" w:hAnsi="宋体" w:cs="宋体"/>
          <w:szCs w:val="21"/>
        </w:rPr>
        <w:t>B.</w:t>
      </w:r>
      <w:r>
        <w:rPr>
          <w:rFonts w:hint="eastAsia" w:ascii="宋体" w:hAnsi="宋体" w:cs="宋体"/>
          <w:szCs w:val="21"/>
        </w:rPr>
        <w:t>火车怎样才能爬上这样的陡坡呢？詹天佑顺着山势，设计了一种“人”字形线路。</w:t>
      </w:r>
    </w:p>
    <w:p>
      <w:pPr>
        <w:adjustRightInd w:val="0"/>
        <w:snapToGrid w:val="0"/>
        <w:spacing w:line="420" w:lineRule="exact"/>
        <w:rPr>
          <w:rFonts w:ascii="宋体" w:cs="宋体"/>
          <w:szCs w:val="21"/>
        </w:rPr>
      </w:pPr>
      <w:r>
        <w:rPr>
          <w:rFonts w:ascii="宋体" w:hAnsi="宋体" w:cs="宋体"/>
          <w:szCs w:val="21"/>
        </w:rPr>
        <w:t>C.</w:t>
      </w:r>
      <w:r>
        <w:rPr>
          <w:rFonts w:hint="eastAsia" w:ascii="宋体" w:hAnsi="宋体" w:cs="宋体"/>
          <w:szCs w:val="21"/>
        </w:rPr>
        <w:t>港珠澳大桥的正式开通</w:t>
      </w:r>
      <w:r>
        <w:rPr>
          <w:rFonts w:ascii="宋体" w:cs="宋体"/>
          <w:szCs w:val="21"/>
        </w:rPr>
        <w:t>,</w:t>
      </w:r>
      <w:r>
        <w:rPr>
          <w:rFonts w:hint="eastAsia" w:ascii="宋体" w:hAnsi="宋体" w:cs="宋体"/>
          <w:szCs w:val="21"/>
        </w:rPr>
        <w:t>为大湾区建设疏通了“主动脉”，便利了三地间的交通往来。</w:t>
      </w:r>
    </w:p>
    <w:p>
      <w:pPr>
        <w:adjustRightInd w:val="0"/>
        <w:snapToGrid w:val="0"/>
        <w:spacing w:line="420" w:lineRule="exact"/>
        <w:rPr>
          <w:rFonts w:hint="eastAsia" w:ascii="宋体" w:hAnsi="宋体" w:cs="宋体"/>
          <w:szCs w:val="21"/>
        </w:rPr>
      </w:pPr>
      <w:r>
        <w:rPr>
          <w:rFonts w:ascii="宋体" w:hAnsi="宋体" w:cs="宋体"/>
          <w:szCs w:val="21"/>
        </w:rPr>
        <w:t>D.</w:t>
      </w:r>
      <w:r>
        <w:rPr>
          <w:rFonts w:hint="eastAsia" w:ascii="宋体" w:hAnsi="宋体" w:cs="宋体"/>
          <w:szCs w:val="21"/>
        </w:rPr>
        <w:t>青藏高原是我国最大、世界海拔最高的高原，素有“亚洲水塔”“世界屋脊”的美誉。</w:t>
      </w:r>
    </w:p>
    <w:p>
      <w:pPr>
        <w:adjustRightInd w:val="0"/>
        <w:snapToGrid w:val="0"/>
        <w:spacing w:line="420" w:lineRule="exact"/>
        <w:rPr>
          <w:rFonts w:hint="eastAsia" w:ascii="宋体" w:cs="宋体"/>
          <w:szCs w:val="21"/>
        </w:rPr>
      </w:pPr>
      <w:r>
        <w:rPr>
          <w:rFonts w:hint="eastAsia" w:ascii="宋体" w:cs="宋体"/>
          <w:szCs w:val="21"/>
        </w:rPr>
        <w:t>4. 下列句子中，标点符号使用正确的一项是（　　）</w:t>
      </w:r>
    </w:p>
    <w:p>
      <w:pPr>
        <w:adjustRightInd w:val="0"/>
        <w:snapToGrid w:val="0"/>
        <w:spacing w:line="420" w:lineRule="exact"/>
        <w:rPr>
          <w:rFonts w:hint="eastAsia" w:ascii="宋体" w:cs="宋体"/>
          <w:szCs w:val="21"/>
        </w:rPr>
      </w:pPr>
      <w:r>
        <w:rPr>
          <w:rFonts w:hint="eastAsia" w:ascii="宋体" w:cs="宋体"/>
          <w:szCs w:val="21"/>
        </w:rPr>
        <w:t>A．老师教给学生许多知识，要求遵守制度等等……但忽略了怎样教会孩子们：谦让是学校教育内容的缺失。</w:t>
      </w:r>
    </w:p>
    <w:p>
      <w:pPr>
        <w:adjustRightInd w:val="0"/>
        <w:snapToGrid w:val="0"/>
        <w:spacing w:line="420" w:lineRule="exact"/>
        <w:rPr>
          <w:rFonts w:hint="eastAsia" w:ascii="宋体" w:cs="宋体"/>
          <w:szCs w:val="21"/>
        </w:rPr>
      </w:pPr>
      <w:r>
        <w:rPr>
          <w:rFonts w:hint="eastAsia" w:ascii="宋体" w:cs="宋体"/>
          <w:szCs w:val="21"/>
        </w:rPr>
        <w:t>B．个人梦想可能会千差万别？在实现国家梦想的征程上，同心同德、群策群力，就有无坚不摧的磅礴力量。</w:t>
      </w:r>
    </w:p>
    <w:p>
      <w:pPr>
        <w:adjustRightInd w:val="0"/>
        <w:snapToGrid w:val="0"/>
        <w:spacing w:line="420" w:lineRule="exact"/>
        <w:rPr>
          <w:rFonts w:hint="eastAsia" w:ascii="宋体" w:cs="宋体"/>
          <w:szCs w:val="21"/>
        </w:rPr>
      </w:pPr>
      <w:r>
        <w:rPr>
          <w:rFonts w:hint="eastAsia" w:ascii="宋体" w:cs="宋体"/>
          <w:szCs w:val="21"/>
        </w:rPr>
        <w:t>C．在酣畅淋漓，扣人心弦的阅读体验之外，吴承恩笔下的唐僧、孙悟空、猪八戒、沙僧以及各路妖魔鬼怪，都有非常鲜明的性格。</w:t>
      </w:r>
    </w:p>
    <w:p>
      <w:pPr>
        <w:adjustRightInd w:val="0"/>
        <w:snapToGrid w:val="0"/>
        <w:spacing w:line="420" w:lineRule="exact"/>
        <w:rPr>
          <w:rFonts w:hint="eastAsia" w:ascii="宋体" w:cs="宋体"/>
          <w:szCs w:val="21"/>
        </w:rPr>
      </w:pPr>
      <w:r>
        <w:rPr>
          <w:rFonts w:hint="eastAsia" w:ascii="宋体" w:cs="宋体"/>
          <w:szCs w:val="21"/>
        </w:rPr>
        <w:t>D．刚刚结束的“两会”上有一个热词：“新型城镇化”，这不仅是新一轮中国经济发展的动力，更是承接广大农民“中国梦”的出发点和支撑点。</w:t>
      </w:r>
    </w:p>
    <w:p>
      <w:pPr>
        <w:adjustRightInd w:val="0"/>
        <w:snapToGrid w:val="0"/>
        <w:spacing w:line="420" w:lineRule="exact"/>
        <w:rPr>
          <w:rFonts w:hint="eastAsia" w:ascii="宋体" w:cs="宋体"/>
          <w:szCs w:val="21"/>
        </w:rPr>
      </w:pPr>
      <w:r>
        <w:rPr>
          <w:rFonts w:hint="eastAsia" w:ascii="宋体" w:cs="宋体"/>
          <w:szCs w:val="21"/>
        </w:rPr>
        <w:t>5. 下列句子中，标点符号使用正确的一项是（　　）</w:t>
      </w:r>
    </w:p>
    <w:p>
      <w:pPr>
        <w:adjustRightInd w:val="0"/>
        <w:snapToGrid w:val="0"/>
        <w:spacing w:line="420" w:lineRule="exact"/>
        <w:rPr>
          <w:rFonts w:hint="eastAsia" w:ascii="宋体" w:cs="宋体"/>
          <w:szCs w:val="21"/>
        </w:rPr>
      </w:pPr>
      <w:r>
        <w:rPr>
          <w:rFonts w:hint="eastAsia" w:ascii="宋体" w:cs="宋体"/>
          <w:szCs w:val="21"/>
        </w:rPr>
        <w:t>A．据老王自己讲：北京解放后，蹬三轮的都组织起来；那时候他“脑袋慢”，“没绕过来”，“晚了一步”，就“进不去了。”</w:t>
      </w:r>
    </w:p>
    <w:p>
      <w:pPr>
        <w:adjustRightInd w:val="0"/>
        <w:snapToGrid w:val="0"/>
        <w:spacing w:line="420" w:lineRule="exact"/>
        <w:rPr>
          <w:rFonts w:hint="eastAsia" w:ascii="宋体" w:cs="宋体"/>
          <w:szCs w:val="21"/>
        </w:rPr>
      </w:pPr>
      <w:r>
        <w:rPr>
          <w:rFonts w:hint="eastAsia" w:ascii="宋体" w:cs="宋体"/>
          <w:szCs w:val="21"/>
        </w:rPr>
        <w:t>B．“有些靴子，”他慢慢地说，“做好的时候就是坏的。如果我不能把它修好，就不收你这双靴子的工钱。”</w:t>
      </w:r>
    </w:p>
    <w:p>
      <w:pPr>
        <w:adjustRightInd w:val="0"/>
        <w:snapToGrid w:val="0"/>
        <w:spacing w:line="420" w:lineRule="exact"/>
        <w:rPr>
          <w:rFonts w:hint="eastAsia" w:ascii="宋体" w:cs="宋体"/>
          <w:szCs w:val="21"/>
        </w:rPr>
      </w:pPr>
      <w:r>
        <w:rPr>
          <w:rFonts w:hint="eastAsia" w:ascii="宋体" w:cs="宋体"/>
          <w:szCs w:val="21"/>
        </w:rPr>
        <w:t>C．比如孔子说己所不欲，勿施于人，强调的是人们“不应该做什么”，而不是要求人们“应该做什么”。</w:t>
      </w:r>
    </w:p>
    <w:p>
      <w:pPr>
        <w:adjustRightInd w:val="0"/>
        <w:snapToGrid w:val="0"/>
        <w:spacing w:line="420" w:lineRule="exact"/>
        <w:rPr>
          <w:rFonts w:hint="eastAsia" w:ascii="宋体" w:cs="宋体"/>
          <w:szCs w:val="21"/>
        </w:rPr>
      </w:pPr>
      <w:r>
        <w:rPr>
          <w:rFonts w:hint="eastAsia" w:ascii="宋体" w:cs="宋体"/>
          <w:szCs w:val="21"/>
        </w:rPr>
        <w:t>D．但不知为什么，每想起老王，总觉得心上不安。因为吃了他的香油和鸡蛋；因为他来表示感谢，我却拿钱去侮辱他。都不是。</w:t>
      </w:r>
    </w:p>
    <w:p>
      <w:pPr>
        <w:adjustRightInd w:val="0"/>
        <w:snapToGrid w:val="0"/>
        <w:spacing w:line="420" w:lineRule="exact"/>
        <w:rPr>
          <w:rFonts w:hint="eastAsia" w:ascii="宋体" w:cs="宋体"/>
          <w:szCs w:val="21"/>
        </w:rPr>
      </w:pPr>
      <w:r>
        <w:rPr>
          <w:rFonts w:hint="eastAsia" w:ascii="宋体" w:cs="宋体"/>
          <w:szCs w:val="21"/>
        </w:rPr>
        <w:t>6. 下列句子中，标点符号使用正确的一项是（　　）</w:t>
      </w:r>
    </w:p>
    <w:p>
      <w:pPr>
        <w:adjustRightInd w:val="0"/>
        <w:snapToGrid w:val="0"/>
        <w:spacing w:line="420" w:lineRule="exact"/>
        <w:rPr>
          <w:rFonts w:hint="eastAsia" w:ascii="宋体" w:cs="宋体"/>
          <w:szCs w:val="21"/>
        </w:rPr>
      </w:pPr>
      <w:r>
        <w:rPr>
          <w:rFonts w:hint="eastAsia" w:ascii="宋体" w:cs="宋体"/>
          <w:szCs w:val="21"/>
        </w:rPr>
        <w:t>A．任何一门理论科学中的每一个新发现——它的实际应用也许还根本无法预见都使马克思感到衷心喜悦，而当他看到那种对工业、对一般历史发展立即产生革命性影响的发现的时候，他的喜悦就非同寻常了。</w:t>
      </w:r>
    </w:p>
    <w:p>
      <w:pPr>
        <w:adjustRightInd w:val="0"/>
        <w:snapToGrid w:val="0"/>
        <w:spacing w:line="420" w:lineRule="exact"/>
        <w:rPr>
          <w:rFonts w:hint="eastAsia" w:ascii="宋体" w:cs="宋体"/>
          <w:szCs w:val="21"/>
        </w:rPr>
      </w:pPr>
      <w:r>
        <w:rPr>
          <w:rFonts w:hint="eastAsia" w:ascii="宋体" w:cs="宋体"/>
          <w:szCs w:val="21"/>
        </w:rPr>
        <w:t>B．当我们进去的时候，便发现他在安乐椅上安静地睡着了——但已经永远地睡着了。</w:t>
      </w:r>
    </w:p>
    <w:p>
      <w:pPr>
        <w:adjustRightInd w:val="0"/>
        <w:snapToGrid w:val="0"/>
        <w:spacing w:line="420" w:lineRule="exact"/>
        <w:rPr>
          <w:rFonts w:hint="eastAsia" w:ascii="宋体" w:cs="宋体"/>
          <w:szCs w:val="21"/>
        </w:rPr>
      </w:pPr>
      <w:r>
        <w:rPr>
          <w:rFonts w:hint="eastAsia" w:ascii="宋体" w:cs="宋体"/>
          <w:szCs w:val="21"/>
        </w:rPr>
        <w:t>C．千百万革命战友无不对他表示尊敬、爱戴和悼念；而我敢大胆地说：“他可能有过许多敌人，但未必有一个私敌！”</w:t>
      </w:r>
    </w:p>
    <w:p>
      <w:pPr>
        <w:adjustRightInd w:val="0"/>
        <w:snapToGrid w:val="0"/>
        <w:spacing w:line="420" w:lineRule="exact"/>
        <w:rPr>
          <w:rFonts w:hint="eastAsia" w:ascii="宋体" w:cs="宋体"/>
          <w:szCs w:val="21"/>
        </w:rPr>
      </w:pPr>
      <w:r>
        <w:rPr>
          <w:rFonts w:hint="eastAsia" w:ascii="宋体" w:cs="宋体"/>
          <w:szCs w:val="21"/>
        </w:rPr>
        <w:t>D．这个人的逝世，对于欧美战斗的无产阶级、对于历史科学，都是不可估量的损失。</w:t>
      </w:r>
    </w:p>
    <w:p>
      <w:pPr>
        <w:adjustRightInd w:val="0"/>
        <w:snapToGrid w:val="0"/>
        <w:spacing w:line="420" w:lineRule="exact"/>
        <w:rPr>
          <w:rFonts w:hint="eastAsia" w:ascii="宋体" w:cs="宋体"/>
          <w:szCs w:val="21"/>
        </w:rPr>
      </w:pPr>
      <w:r>
        <w:rPr>
          <w:rFonts w:hint="eastAsia" w:ascii="宋体" w:cs="宋体"/>
          <w:szCs w:val="21"/>
        </w:rPr>
        <w:t>7. 下列句子中，标点符号使用正确的一项是（　　）</w:t>
      </w:r>
    </w:p>
    <w:p>
      <w:pPr>
        <w:adjustRightInd w:val="0"/>
        <w:snapToGrid w:val="0"/>
        <w:spacing w:line="420" w:lineRule="exact"/>
        <w:rPr>
          <w:rFonts w:hint="eastAsia" w:ascii="宋体" w:cs="宋体"/>
          <w:szCs w:val="21"/>
        </w:rPr>
      </w:pPr>
      <w:r>
        <w:rPr>
          <w:rFonts w:hint="eastAsia" w:ascii="宋体" w:cs="宋体"/>
          <w:szCs w:val="21"/>
        </w:rPr>
        <w:t>A．“树叶”可以不用多说，在古诗中很少见人用它，就是“落叶”，虽然常见，也不过是一般的形象。</w:t>
      </w:r>
    </w:p>
    <w:p>
      <w:pPr>
        <w:adjustRightInd w:val="0"/>
        <w:snapToGrid w:val="0"/>
        <w:spacing w:line="420" w:lineRule="exact"/>
        <w:rPr>
          <w:rFonts w:hint="eastAsia" w:ascii="宋体" w:cs="宋体"/>
          <w:szCs w:val="21"/>
        </w:rPr>
      </w:pPr>
      <w:r>
        <w:rPr>
          <w:rFonts w:hint="eastAsia" w:ascii="宋体" w:cs="宋体"/>
          <w:szCs w:val="21"/>
        </w:rPr>
        <w:t>B．孔子之所以“知其不可而为之”，就是坚信自己的事业是合于仁道的（真理），即使生前不能实现，也要给后人树立一个典范，启发他们沿着他的足迹前进。</w:t>
      </w:r>
    </w:p>
    <w:p>
      <w:pPr>
        <w:adjustRightInd w:val="0"/>
        <w:snapToGrid w:val="0"/>
        <w:spacing w:line="420" w:lineRule="exact"/>
        <w:rPr>
          <w:rFonts w:hint="eastAsia" w:ascii="宋体" w:cs="宋体"/>
          <w:szCs w:val="21"/>
        </w:rPr>
      </w:pPr>
      <w:r>
        <w:rPr>
          <w:rFonts w:hint="eastAsia" w:ascii="宋体" w:cs="宋体"/>
          <w:szCs w:val="21"/>
        </w:rPr>
        <w:t>C．领导者要深入了解国情，要有“如临深渊，如履薄冰”（《诗经•小雅》）的自觉，牢记人民的利益高于一切。</w:t>
      </w:r>
    </w:p>
    <w:p>
      <w:pPr>
        <w:adjustRightInd w:val="0"/>
        <w:snapToGrid w:val="0"/>
        <w:spacing w:line="420" w:lineRule="exact"/>
        <w:rPr>
          <w:rFonts w:ascii="宋体" w:cs="宋体"/>
          <w:szCs w:val="21"/>
        </w:rPr>
      </w:pPr>
      <w:r>
        <w:rPr>
          <w:rFonts w:hint="eastAsia" w:ascii="宋体" w:cs="宋体"/>
          <w:szCs w:val="21"/>
        </w:rPr>
        <w:t>D．所谓“午阴嘉树清圆（周邦彦《满庭芳》）”，这里如果改用“木”字就缺少“午阴”更为真实的形象。</w:t>
      </w:r>
    </w:p>
    <w:p>
      <w:pPr>
        <w:tabs>
          <w:tab w:val="left" w:pos="3261"/>
        </w:tabs>
        <w:snapToGrid w:val="0"/>
        <w:spacing w:line="420" w:lineRule="exact"/>
        <w:rPr>
          <w:rFonts w:ascii="Times New Roman" w:hAnsi="Times New Roman" w:cs="Times New Roman"/>
          <w:b/>
          <w:szCs w:val="21"/>
        </w:rPr>
      </w:pPr>
      <w:r>
        <w:rPr>
          <w:rFonts w:hint="eastAsia" w:ascii="Times New Roman" w:hAnsi="Times New Roman" w:cs="Times New Roman"/>
          <w:b/>
          <w:szCs w:val="21"/>
        </w:rPr>
        <w:t>二、拓展导练</w:t>
      </w:r>
    </w:p>
    <w:p>
      <w:pPr>
        <w:adjustRightInd w:val="0"/>
        <w:snapToGrid w:val="0"/>
        <w:spacing w:line="420" w:lineRule="exact"/>
        <w:rPr>
          <w:rFonts w:asci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阅读下面的文字</w:t>
      </w:r>
      <w:r>
        <w:rPr>
          <w:rFonts w:ascii="宋体" w:cs="宋体"/>
          <w:szCs w:val="21"/>
        </w:rPr>
        <w:t>,</w:t>
      </w:r>
      <w:r>
        <w:rPr>
          <w:rFonts w:hint="eastAsia" w:ascii="宋体" w:hAnsi="宋体" w:cs="宋体"/>
          <w:szCs w:val="21"/>
        </w:rPr>
        <w:t>完成题目。</w:t>
      </w:r>
    </w:p>
    <w:p>
      <w:pPr>
        <w:adjustRightInd w:val="0"/>
        <w:snapToGrid w:val="0"/>
        <w:spacing w:line="420" w:lineRule="exact"/>
        <w:ind w:firstLine="420" w:firstLineChars="200"/>
        <w:rPr>
          <w:rFonts w:ascii="宋体" w:cs="宋体"/>
          <w:szCs w:val="21"/>
        </w:rPr>
      </w:pPr>
      <w:r>
        <w:rPr>
          <w:rFonts w:hint="eastAsia" w:ascii="宋体" w:hAnsi="宋体" w:cs="宋体"/>
          <w:szCs w:val="21"/>
        </w:rPr>
        <w:t>毛笔</w:t>
      </w:r>
      <w:r>
        <w:rPr>
          <w:rFonts w:ascii="宋体" w:hAnsi="宋体" w:cs="宋体"/>
          <w:szCs w:val="21"/>
        </w:rPr>
        <w:t>——</w:t>
      </w:r>
      <w:r>
        <w:rPr>
          <w:rFonts w:hint="eastAsia" w:ascii="宋体" w:hAnsi="宋体" w:cs="宋体"/>
          <w:szCs w:val="21"/>
        </w:rPr>
        <w:t>“文房四宝”之一，其起源可追溯到新石器时代</w:t>
      </w:r>
      <w:r>
        <w:rPr>
          <w:rFonts w:ascii="宋体" w:cs="宋体"/>
          <w:szCs w:val="21"/>
        </w:rPr>
        <w:t>,</w:t>
      </w:r>
      <w:r>
        <w:rPr>
          <w:rFonts w:hint="eastAsia" w:ascii="宋体" w:hAnsi="宋体" w:cs="宋体"/>
          <w:szCs w:val="21"/>
        </w:rPr>
        <w:t>随着文化的发展，毛笔被赋予很多内涵。毛笔虽然是一种书写工具，但它衍生出来的毛笔文化，已经成了中国传统文化的一部分</w:t>
      </w:r>
      <w:r>
        <w:rPr>
          <w:rFonts w:ascii="宋体" w:cs="宋体"/>
          <w:szCs w:val="21"/>
        </w:rPr>
        <w:t>,</w:t>
      </w:r>
      <w:r>
        <w:rPr>
          <w:rFonts w:hint="eastAsia" w:ascii="宋体" w:hAnsi="宋体" w:cs="宋体"/>
          <w:szCs w:val="21"/>
        </w:rPr>
        <w:t>并体现在了“用笔之道”上。“用笔之道”便是“做人之道”，简单来讲，就是外柔内刚。毛笔的毛很软</w:t>
      </w:r>
      <w:r>
        <w:rPr>
          <w:rFonts w:ascii="宋体" w:cs="宋体"/>
          <w:szCs w:val="21"/>
        </w:rPr>
        <w:t>,</w:t>
      </w:r>
      <w:r>
        <w:rPr>
          <w:rFonts w:hint="eastAsia" w:ascii="宋体" w:hAnsi="宋体" w:cs="宋体"/>
          <w:szCs w:val="21"/>
        </w:rPr>
        <w:t>蘸上墨后则要写出力度，要入木三分，这就叫以柔克刚。毛笔的毛是个柔软的东西，写出来的字却很有风骨，这是中国人的一种美学。</w:t>
      </w:r>
    </w:p>
    <w:p>
      <w:pPr>
        <w:adjustRightInd w:val="0"/>
        <w:snapToGrid w:val="0"/>
        <w:spacing w:line="420" w:lineRule="exact"/>
        <w:ind w:firstLine="420" w:firstLineChars="200"/>
        <w:rPr>
          <w:rFonts w:ascii="宋体" w:cs="宋体"/>
          <w:szCs w:val="21"/>
        </w:rPr>
      </w:pPr>
      <w:r>
        <w:rPr>
          <w:rFonts w:hint="eastAsia" w:ascii="宋体" w:hAnsi="宋体" w:cs="宋体"/>
          <w:szCs w:val="21"/>
        </w:rPr>
        <w:t>下列各句中的破折号和文中“毛笔</w:t>
      </w:r>
      <w:r>
        <w:rPr>
          <w:rFonts w:ascii="宋体" w:hAnsi="宋体" w:cs="宋体"/>
          <w:szCs w:val="21"/>
        </w:rPr>
        <w:t>——</w:t>
      </w:r>
      <w:r>
        <w:rPr>
          <w:rFonts w:hint="eastAsia" w:ascii="宋体" w:hAnsi="宋体" w:cs="宋体"/>
          <w:szCs w:val="21"/>
        </w:rPr>
        <w:t>‘文房四宝’之一”的破折号</w:t>
      </w:r>
      <w:r>
        <w:rPr>
          <w:rFonts w:ascii="宋体" w:cs="宋体"/>
          <w:szCs w:val="21"/>
        </w:rPr>
        <w:t>,</w:t>
      </w:r>
      <w:r>
        <w:rPr>
          <w:rFonts w:hint="eastAsia" w:ascii="宋体" w:hAnsi="宋体" w:cs="宋体"/>
          <w:szCs w:val="21"/>
        </w:rPr>
        <w:t>作用相同的一项是</w:t>
      </w:r>
      <w:r>
        <w:rPr>
          <w:rFonts w:ascii="宋体" w:hAnsi="宋体" w:cs="宋体"/>
          <w:szCs w:val="21"/>
        </w:rPr>
        <w:t>(3</w:t>
      </w:r>
      <w:r>
        <w:rPr>
          <w:rFonts w:hint="eastAsia" w:ascii="宋体" w:hAnsi="宋体" w:cs="宋体"/>
          <w:szCs w:val="21"/>
        </w:rPr>
        <w:t>分</w:t>
      </w:r>
      <w:r>
        <w:rPr>
          <w:rFonts w:ascii="宋体" w:hAnsi="宋体" w:cs="宋体"/>
          <w:szCs w:val="21"/>
        </w:rPr>
        <w:t>)(</w:t>
      </w:r>
      <w:r>
        <w:rPr>
          <w:rFonts w:hint="eastAsia" w:ascii="宋体" w:hAnsi="宋体" w:cs="宋体"/>
          <w:szCs w:val="21"/>
        </w:rPr>
        <w:t>　</w:t>
      </w:r>
      <w:r>
        <w:rPr>
          <w:rFonts w:ascii="宋体" w:hAnsi="宋体" w:cs="宋体"/>
          <w:szCs w:val="21"/>
        </w:rPr>
        <w:t xml:space="preserve">  </w:t>
      </w:r>
      <w:r>
        <w:rPr>
          <w:rFonts w:hint="eastAsia" w:ascii="宋体" w:hAnsi="宋体" w:cs="宋体"/>
          <w:szCs w:val="21"/>
        </w:rPr>
        <w:t>）　</w:t>
      </w:r>
    </w:p>
    <w:p>
      <w:pPr>
        <w:adjustRightInd w:val="0"/>
        <w:snapToGrid w:val="0"/>
        <w:spacing w:line="420" w:lineRule="exact"/>
        <w:rPr>
          <w:rFonts w:ascii="宋体" w:cs="宋体"/>
          <w:szCs w:val="21"/>
        </w:rPr>
      </w:pPr>
      <w:r>
        <w:rPr>
          <w:rFonts w:ascii="宋体" w:hAnsi="宋体" w:cs="宋体"/>
          <w:szCs w:val="21"/>
        </w:rPr>
        <w:t>A.</w:t>
      </w:r>
      <w:r>
        <w:rPr>
          <w:rFonts w:hint="eastAsia" w:ascii="宋体" w:hAnsi="宋体" w:cs="宋体"/>
          <w:szCs w:val="21"/>
        </w:rPr>
        <w:t>我看你的性情好像没有大改</w:t>
      </w:r>
      <w:r>
        <w:rPr>
          <w:rFonts w:ascii="宋体" w:hAnsi="宋体" w:cs="宋体"/>
          <w:szCs w:val="21"/>
        </w:rPr>
        <w:t>——</w:t>
      </w:r>
      <w:r>
        <w:rPr>
          <w:rFonts w:hint="eastAsia" w:ascii="宋体" w:hAnsi="宋体" w:cs="宋体"/>
          <w:szCs w:val="21"/>
        </w:rPr>
        <w:t>鲁贵像是个很不老实的人。</w:t>
      </w:r>
    </w:p>
    <w:p>
      <w:pPr>
        <w:adjustRightInd w:val="0"/>
        <w:snapToGrid w:val="0"/>
        <w:spacing w:line="420" w:lineRule="exact"/>
        <w:rPr>
          <w:rFonts w:ascii="宋体" w:cs="宋体"/>
          <w:szCs w:val="21"/>
        </w:rPr>
      </w:pPr>
      <w:r>
        <w:rPr>
          <w:rFonts w:ascii="宋体" w:hAnsi="宋体" w:cs="宋体"/>
          <w:szCs w:val="21"/>
        </w:rPr>
        <w:t>B.</w:t>
      </w:r>
      <w:r>
        <w:rPr>
          <w:rFonts w:hint="eastAsia" w:ascii="宋体" w:hAnsi="宋体" w:cs="宋体"/>
          <w:szCs w:val="21"/>
        </w:rPr>
        <w:t>吱</w:t>
      </w:r>
      <w:r>
        <w:rPr>
          <w:rFonts w:ascii="宋体" w:hAnsi="宋体" w:cs="宋体"/>
          <w:szCs w:val="21"/>
        </w:rPr>
        <w:t>——</w:t>
      </w:r>
      <w:r>
        <w:rPr>
          <w:rFonts w:hint="eastAsia" w:ascii="宋体" w:hAnsi="宋体" w:cs="宋体"/>
          <w:szCs w:val="21"/>
        </w:rPr>
        <w:t>前面一个紧急刹车</w:t>
      </w:r>
      <w:r>
        <w:rPr>
          <w:rFonts w:ascii="宋体" w:cs="宋体"/>
          <w:szCs w:val="21"/>
        </w:rPr>
        <w:t>,</w:t>
      </w:r>
      <w:r>
        <w:rPr>
          <w:rFonts w:hint="eastAsia" w:ascii="宋体" w:hAnsi="宋体" w:cs="宋体"/>
          <w:szCs w:val="21"/>
        </w:rPr>
        <w:t>我自行车的前轱辘差点儿顶住了那辆车的尾灯。</w:t>
      </w:r>
    </w:p>
    <w:p>
      <w:pPr>
        <w:adjustRightInd w:val="0"/>
        <w:snapToGrid w:val="0"/>
        <w:spacing w:line="420" w:lineRule="exact"/>
        <w:rPr>
          <w:rFonts w:ascii="宋体" w:cs="宋体"/>
          <w:szCs w:val="21"/>
        </w:rPr>
      </w:pPr>
      <w:r>
        <w:rPr>
          <w:rFonts w:ascii="宋体" w:hAnsi="宋体" w:cs="宋体"/>
          <w:szCs w:val="21"/>
        </w:rPr>
        <w:t>C.</w:t>
      </w:r>
      <w:r>
        <w:rPr>
          <w:rFonts w:hint="eastAsia" w:ascii="宋体" w:hAnsi="宋体" w:cs="宋体"/>
          <w:szCs w:val="21"/>
        </w:rPr>
        <w:t>一首优美而真挚的小诗可能长久地拨动人们的心弦</w:t>
      </w:r>
      <w:r>
        <w:rPr>
          <w:rFonts w:ascii="宋体" w:hAnsi="宋体" w:cs="宋体"/>
          <w:szCs w:val="21"/>
        </w:rPr>
        <w:t>——</w:t>
      </w:r>
      <w:r>
        <w:rPr>
          <w:rFonts w:hint="eastAsia" w:ascii="宋体" w:hAnsi="宋体" w:cs="宋体"/>
          <w:szCs w:val="21"/>
        </w:rPr>
        <w:t>只要人们的心中还存有诗意。</w:t>
      </w:r>
    </w:p>
    <w:p>
      <w:pPr>
        <w:adjustRightInd w:val="0"/>
        <w:snapToGrid w:val="0"/>
        <w:spacing w:line="420" w:lineRule="exact"/>
        <w:rPr>
          <w:rFonts w:ascii="宋体" w:cs="宋体"/>
          <w:szCs w:val="21"/>
        </w:rPr>
      </w:pPr>
      <w:r>
        <w:rPr>
          <w:rFonts w:ascii="宋体" w:hAnsi="宋体" w:cs="宋体"/>
          <w:szCs w:val="21"/>
        </w:rPr>
        <w:t>D.</w:t>
      </w:r>
      <w:r>
        <w:rPr>
          <w:rFonts w:hint="eastAsia" w:ascii="宋体" w:hAnsi="宋体" w:cs="宋体"/>
          <w:szCs w:val="21"/>
        </w:rPr>
        <w:t>“娘娘</w:t>
      </w:r>
      <w:r>
        <w:rPr>
          <w:rFonts w:ascii="宋体" w:hAnsi="宋体" w:cs="宋体"/>
          <w:szCs w:val="21"/>
        </w:rPr>
        <w:t>!</w:t>
      </w:r>
      <w:r>
        <w:rPr>
          <w:rFonts w:hint="eastAsia" w:ascii="宋体" w:hAnsi="宋体" w:cs="宋体"/>
          <w:szCs w:val="21"/>
        </w:rPr>
        <w:t>”</w:t>
      </w:r>
      <w:r>
        <w:rPr>
          <w:rFonts w:ascii="宋体" w:hAnsi="宋体" w:cs="宋体"/>
          <w:szCs w:val="21"/>
        </w:rPr>
        <w:t>——</w:t>
      </w:r>
      <w:r>
        <w:rPr>
          <w:rFonts w:hint="eastAsia" w:ascii="宋体" w:hAnsi="宋体" w:cs="宋体"/>
          <w:szCs w:val="21"/>
        </w:rPr>
        <w:t>这种叫法</w:t>
      </w:r>
      <w:r>
        <w:rPr>
          <w:rFonts w:ascii="宋体" w:cs="宋体"/>
          <w:szCs w:val="21"/>
        </w:rPr>
        <w:t>,</w:t>
      </w:r>
      <w:r>
        <w:rPr>
          <w:rFonts w:hint="eastAsia" w:ascii="宋体" w:hAnsi="宋体" w:cs="宋体"/>
          <w:szCs w:val="21"/>
        </w:rPr>
        <w:t>是我们地方上对年龄长于自己母亲的女人的昵称。</w:t>
      </w:r>
    </w:p>
    <w:p>
      <w:pPr>
        <w:adjustRightInd w:val="0"/>
        <w:snapToGrid w:val="0"/>
        <w:spacing w:line="420" w:lineRule="exact"/>
        <w:rPr>
          <w:rFonts w:ascii="宋体" w:cs="宋体"/>
          <w:szCs w:val="21"/>
        </w:rPr>
      </w:pPr>
      <w:r>
        <w:rPr>
          <w:rFonts w:hint="eastAsia" w:ascii="宋体" w:hAnsi="宋体" w:cs="宋体"/>
          <w:szCs w:val="21"/>
        </w:rPr>
        <w:t>9．阅读下面的文字，完成题目。</w:t>
      </w:r>
    </w:p>
    <w:p>
      <w:pPr>
        <w:spacing w:line="420" w:lineRule="exact"/>
        <w:ind w:firstLine="720" w:firstLineChars="300"/>
        <w:rPr>
          <w:rFonts w:ascii="楷体" w:hAnsi="楷体" w:eastAsia="楷体" w:cs="楷体"/>
          <w:sz w:val="24"/>
        </w:rPr>
      </w:pPr>
      <w:r>
        <w:rPr>
          <w:rFonts w:hint="eastAsia" w:ascii="楷体" w:hAnsi="楷体" w:eastAsia="楷体" w:cs="楷体"/>
          <w:sz w:val="24"/>
        </w:rPr>
        <w:t>换句话说，我们人体是非常聪明的，当你试图“饿”它的时候，为了保护自身，它会下调基础代谢率，这也是人类能进化至今的一个原因</w:t>
      </w:r>
      <w:r>
        <w:rPr>
          <w:rFonts w:ascii="楷体" w:hAnsi="楷体" w:eastAsia="楷体" w:cs="楷体"/>
          <w:sz w:val="24"/>
        </w:rPr>
        <w:t>——</w:t>
      </w:r>
      <w:r>
        <w:rPr>
          <w:rFonts w:hint="eastAsia" w:ascii="楷体" w:hAnsi="楷体" w:eastAsia="楷体" w:cs="楷体"/>
          <w:sz w:val="24"/>
        </w:rPr>
        <w:t>“适应”。</w:t>
      </w:r>
    </w:p>
    <w:p>
      <w:pPr>
        <w:spacing w:line="420" w:lineRule="exact"/>
        <w:ind w:firstLine="480" w:firstLineChars="200"/>
        <w:rPr>
          <w:sz w:val="24"/>
        </w:rPr>
      </w:pPr>
      <w:r>
        <w:rPr>
          <w:rFonts w:hint="eastAsia"/>
          <w:sz w:val="24"/>
        </w:rPr>
        <w:t>下列各句中的破折号，和文中破折号作用都相同的一项是（</w:t>
      </w:r>
      <w:r>
        <w:rPr>
          <w:sz w:val="24"/>
        </w:rPr>
        <w:t xml:space="preserve">   </w:t>
      </w:r>
      <w:r>
        <w:rPr>
          <w:rFonts w:hint="eastAsia"/>
          <w:sz w:val="24"/>
        </w:rPr>
        <w:t>）</w:t>
      </w:r>
    </w:p>
    <w:p>
      <w:pPr>
        <w:spacing w:line="420" w:lineRule="exact"/>
        <w:rPr>
          <w:sz w:val="24"/>
        </w:rPr>
      </w:pPr>
      <w:r>
        <w:rPr>
          <w:sz w:val="24"/>
        </w:rPr>
        <w:t>A</w:t>
      </w:r>
      <w:r>
        <w:rPr>
          <w:rFonts w:hint="eastAsia"/>
          <w:sz w:val="24"/>
        </w:rPr>
        <w:t>．</w:t>
      </w:r>
      <w:r>
        <w:rPr>
          <w:sz w:val="24"/>
        </w:rPr>
        <w:t>“</w:t>
      </w:r>
      <w:r>
        <w:rPr>
          <w:rFonts w:hint="eastAsia"/>
          <w:sz w:val="24"/>
        </w:rPr>
        <w:t>也许有吧，</w:t>
      </w:r>
      <w:r>
        <w:rPr>
          <w:sz w:val="24"/>
        </w:rPr>
        <w:t>——</w:t>
      </w:r>
      <w:r>
        <w:rPr>
          <w:rFonts w:hint="eastAsia"/>
          <w:sz w:val="24"/>
        </w:rPr>
        <w:t>我想。</w:t>
      </w:r>
      <w:r>
        <w:rPr>
          <w:sz w:val="24"/>
        </w:rPr>
        <w:t>”</w:t>
      </w:r>
      <w:r>
        <w:rPr>
          <w:rFonts w:hint="eastAsia"/>
          <w:sz w:val="24"/>
        </w:rPr>
        <w:t>我于是吞吞吐吐的说。</w:t>
      </w:r>
    </w:p>
    <w:p>
      <w:pPr>
        <w:spacing w:line="420" w:lineRule="exact"/>
        <w:rPr>
          <w:sz w:val="24"/>
        </w:rPr>
      </w:pPr>
      <w:r>
        <w:rPr>
          <w:sz w:val="24"/>
        </w:rPr>
        <w:t>B</w:t>
      </w:r>
      <w:r>
        <w:rPr>
          <w:rFonts w:hint="eastAsia"/>
          <w:sz w:val="24"/>
        </w:rPr>
        <w:t>．</w:t>
      </w:r>
      <w:r>
        <w:rPr>
          <w:sz w:val="24"/>
        </w:rPr>
        <w:t>“</w:t>
      </w:r>
      <w:r>
        <w:rPr>
          <w:rFonts w:hint="eastAsia"/>
          <w:sz w:val="24"/>
        </w:rPr>
        <w:t>是我的</w:t>
      </w:r>
      <w:r>
        <w:rPr>
          <w:sz w:val="24"/>
        </w:rPr>
        <w:t>——”</w:t>
      </w:r>
      <w:r>
        <w:rPr>
          <w:rFonts w:hint="eastAsia"/>
          <w:sz w:val="24"/>
        </w:rPr>
        <w:t>她气汹汹地嚷了半句，就扭过脸去。</w:t>
      </w:r>
    </w:p>
    <w:p>
      <w:pPr>
        <w:spacing w:line="420" w:lineRule="exact"/>
        <w:rPr>
          <w:sz w:val="24"/>
        </w:rPr>
      </w:pPr>
      <w:r>
        <w:rPr>
          <w:sz w:val="24"/>
        </w:rPr>
        <w:t>C</w:t>
      </w:r>
      <w:r>
        <w:rPr>
          <w:rFonts w:hint="eastAsia"/>
          <w:sz w:val="24"/>
        </w:rPr>
        <w:t>．一位小姐，或者一个姑娘，却骑自行车</w:t>
      </w:r>
      <w:r>
        <w:rPr>
          <w:sz w:val="24"/>
        </w:rPr>
        <w:t>——</w:t>
      </w:r>
      <w:r>
        <w:rPr>
          <w:rFonts w:hint="eastAsia"/>
          <w:sz w:val="24"/>
        </w:rPr>
        <w:t>这太可怕了！</w:t>
      </w:r>
    </w:p>
    <w:p>
      <w:pPr>
        <w:spacing w:line="420" w:lineRule="exact"/>
        <w:rPr>
          <w:rFonts w:hint="eastAsia"/>
          <w:sz w:val="24"/>
        </w:rPr>
      </w:pPr>
      <w:r>
        <w:rPr>
          <w:sz w:val="24"/>
        </w:rPr>
        <w:t>D</w:t>
      </w:r>
      <w:r>
        <w:rPr>
          <w:rFonts w:hint="eastAsia"/>
          <w:sz w:val="24"/>
        </w:rPr>
        <w:t>．但我以为这恰是到了好处</w:t>
      </w:r>
      <w:r>
        <w:rPr>
          <w:sz w:val="24"/>
        </w:rPr>
        <w:t>——</w:t>
      </w:r>
      <w:r>
        <w:rPr>
          <w:rFonts w:hint="eastAsia"/>
          <w:sz w:val="24"/>
        </w:rPr>
        <w:t>酣眠固不可少，小睡也别有风味的。</w:t>
      </w:r>
    </w:p>
    <w:p>
      <w:pPr>
        <w:spacing w:line="420" w:lineRule="exact"/>
        <w:rPr>
          <w:rFonts w:hint="eastAsia"/>
          <w:sz w:val="24"/>
        </w:rPr>
      </w:pPr>
      <w:r>
        <w:rPr>
          <w:rFonts w:hint="eastAsia"/>
          <w:sz w:val="24"/>
        </w:rPr>
        <w:t>10. 下列句子中，标点符号使用正确的一项是（　　）</w:t>
      </w:r>
    </w:p>
    <w:p>
      <w:pPr>
        <w:spacing w:line="420" w:lineRule="exact"/>
        <w:rPr>
          <w:rFonts w:hint="eastAsia"/>
          <w:sz w:val="24"/>
        </w:rPr>
      </w:pPr>
      <w:r>
        <w:rPr>
          <w:rFonts w:hint="eastAsia"/>
          <w:sz w:val="24"/>
        </w:rPr>
        <w:t>A．这个体系分布到很广大的地区：西起葱岭，东至日本、朝鲜，南至越南、缅甸，北至黑龙江，包括蒙古人民共和国的区域在内。</w:t>
      </w:r>
    </w:p>
    <w:p>
      <w:pPr>
        <w:spacing w:line="420" w:lineRule="exact"/>
        <w:rPr>
          <w:rFonts w:hint="eastAsia"/>
          <w:sz w:val="24"/>
        </w:rPr>
      </w:pPr>
      <w:r>
        <w:rPr>
          <w:rFonts w:hint="eastAsia"/>
          <w:sz w:val="24"/>
        </w:rPr>
        <w:t>B．孔子思想中虽保留了天命的主宰地位，但其具体内容，总是同“德”之存失，“斯文”之兴衰，“道”之行废等精神联系在一起。</w:t>
      </w:r>
    </w:p>
    <w:p>
      <w:pPr>
        <w:spacing w:line="420" w:lineRule="exact"/>
        <w:rPr>
          <w:rFonts w:hint="eastAsia"/>
          <w:sz w:val="24"/>
        </w:rPr>
      </w:pPr>
      <w:r>
        <w:rPr>
          <w:rFonts w:hint="eastAsia"/>
          <w:sz w:val="24"/>
        </w:rPr>
        <w:t>C．中国建筑怎样用举架的公式求得屋顶的曲面和曲线轮廓；怎样结束瓦顶；怎样求得台基、台阶、栏杆的比例；怎样切削生硬的结构部分；这都是我们建筑上两三千年沿用并发展下来的惯例法式。</w:t>
      </w:r>
    </w:p>
    <w:p>
      <w:pPr>
        <w:spacing w:line="420" w:lineRule="exact"/>
        <w:rPr>
          <w:rFonts w:hint="eastAsia"/>
          <w:sz w:val="24"/>
        </w:rPr>
      </w:pPr>
      <w:r>
        <w:rPr>
          <w:rFonts w:hint="eastAsia"/>
          <w:sz w:val="24"/>
        </w:rPr>
        <w:t>D．在《诗经》里就有“如鸟斯革，如翚斯飞。”的句子来歌颂像翼舒展的屋顶和出檐。</w:t>
      </w:r>
    </w:p>
    <w:p>
      <w:pPr>
        <w:spacing w:line="420" w:lineRule="exact"/>
        <w:rPr>
          <w:rFonts w:hint="eastAsia"/>
          <w:sz w:val="24"/>
        </w:rPr>
      </w:pPr>
      <w:r>
        <w:rPr>
          <w:rFonts w:hint="eastAsia"/>
          <w:sz w:val="24"/>
        </w:rPr>
        <w:t>11. 下列句子中，标点符号使用正确的一项是（　　）</w:t>
      </w:r>
    </w:p>
    <w:p>
      <w:pPr>
        <w:spacing w:line="420" w:lineRule="exact"/>
        <w:rPr>
          <w:rFonts w:hint="eastAsia"/>
          <w:sz w:val="24"/>
        </w:rPr>
      </w:pPr>
      <w:r>
        <w:rPr>
          <w:rFonts w:hint="eastAsia"/>
          <w:sz w:val="24"/>
        </w:rPr>
        <w:t>A．大陆同胞、台湾、香港、澳门同胞，还有海外侨胞，都是中华民族的子孙。</w:t>
      </w:r>
    </w:p>
    <w:p>
      <w:pPr>
        <w:spacing w:line="420" w:lineRule="exact"/>
        <w:rPr>
          <w:rFonts w:hint="eastAsia"/>
          <w:sz w:val="24"/>
        </w:rPr>
      </w:pPr>
      <w:r>
        <w:rPr>
          <w:rFonts w:hint="eastAsia"/>
          <w:sz w:val="24"/>
        </w:rPr>
        <w:t>B．今年春季，该省沿海地区要完成3 700立方的河堤加高和河口截流改道工程，任务重、工程难、规模大。</w:t>
      </w:r>
    </w:p>
    <w:p>
      <w:pPr>
        <w:spacing w:line="420" w:lineRule="exact"/>
        <w:rPr>
          <w:rFonts w:hint="eastAsia"/>
          <w:sz w:val="24"/>
        </w:rPr>
      </w:pPr>
      <w:r>
        <w:rPr>
          <w:rFonts w:hint="eastAsia"/>
          <w:sz w:val="24"/>
        </w:rPr>
        <w:t>C．一个衡量人类幸福的新指标应包含这些维度：经济和工作保障、健康、教育、个人环境和工作环境、安全感和尊重、与家人朋友的关系、宜人的自然环境、及人身安全。</w:t>
      </w:r>
    </w:p>
    <w:p>
      <w:pPr>
        <w:spacing w:line="420" w:lineRule="exact"/>
        <w:rPr>
          <w:sz w:val="24"/>
        </w:rPr>
      </w:pPr>
      <w:r>
        <w:rPr>
          <w:rFonts w:hint="eastAsia"/>
          <w:sz w:val="24"/>
        </w:rPr>
        <w:t>D．市工商局启动的“叫停电信收费不合法规则”行动——万人晒话费账单、公开征集侵权证据，是加大反垄断执法力度、推进垄断行业改革的有效举措。</w:t>
      </w:r>
    </w:p>
    <w:p>
      <w:pPr>
        <w:tabs>
          <w:tab w:val="left" w:pos="3261"/>
        </w:tabs>
        <w:snapToGrid w:val="0"/>
        <w:spacing w:line="420" w:lineRule="exact"/>
        <w:rPr>
          <w:rFonts w:ascii="宋体" w:hAnsi="宋体" w:cs="Times New Roman"/>
          <w:b/>
          <w:szCs w:val="21"/>
        </w:rPr>
      </w:pPr>
      <w:r>
        <w:rPr>
          <w:rFonts w:hint="eastAsia" w:cs="Times New Roman" w:asciiTheme="minorEastAsia" w:hAnsiTheme="minorEastAsia"/>
          <w:bCs/>
          <w:color w:val="000000" w:themeColor="text1"/>
          <w:szCs w:val="21"/>
        </w:rPr>
        <w:t>★</w:t>
      </w:r>
      <w:r>
        <w:rPr>
          <w:rFonts w:hint="eastAsia" w:ascii="宋体" w:hAnsi="宋体" w:cs="Times New Roman"/>
          <w:b/>
          <w:szCs w:val="21"/>
        </w:rPr>
        <w:t>三、选做题</w:t>
      </w:r>
    </w:p>
    <w:p>
      <w:pPr>
        <w:adjustRightInd w:val="0"/>
        <w:snapToGrid w:val="0"/>
        <w:spacing w:line="420" w:lineRule="exact"/>
        <w:rPr>
          <w:rFonts w:ascii="宋体" w:cs="宋体"/>
          <w:szCs w:val="21"/>
        </w:rPr>
      </w:pPr>
      <w:r>
        <w:rPr>
          <w:rFonts w:hint="eastAsia" w:ascii="宋体" w:hAnsi="宋体" w:cs="宋体"/>
          <w:szCs w:val="21"/>
        </w:rPr>
        <w:t>12．阅读下面的文字，完成题目。</w:t>
      </w:r>
    </w:p>
    <w:p>
      <w:pPr>
        <w:spacing w:line="420" w:lineRule="exact"/>
        <w:ind w:firstLine="480" w:firstLineChars="200"/>
        <w:rPr>
          <w:rFonts w:ascii="楷体" w:hAnsi="楷体" w:eastAsia="楷体" w:cs="楷体"/>
          <w:sz w:val="24"/>
        </w:rPr>
      </w:pPr>
      <w:r>
        <w:rPr>
          <w:rFonts w:hint="eastAsia" w:ascii="楷体" w:hAnsi="楷体" w:eastAsia="楷体" w:cs="楷体"/>
          <w:sz w:val="24"/>
        </w:rPr>
        <w:t>其典型表现就是互惠互利</w:t>
      </w:r>
      <w:r>
        <w:rPr>
          <w:rFonts w:ascii="楷体" w:hAnsi="楷体" w:eastAsia="楷体" w:cs="楷体"/>
          <w:sz w:val="24"/>
        </w:rPr>
        <w:t>——</w:t>
      </w:r>
      <w:r>
        <w:rPr>
          <w:rFonts w:hint="eastAsia" w:ascii="楷体" w:hAnsi="楷体" w:eastAsia="楷体" w:cs="楷体"/>
          <w:sz w:val="24"/>
        </w:rPr>
        <w:t>同社会中的远亲或不相干的个体交往时常会通过有形无形的约定来实现这种互惠互利。</w:t>
      </w:r>
    </w:p>
    <w:p>
      <w:pPr>
        <w:spacing w:line="420" w:lineRule="exact"/>
        <w:ind w:firstLine="480" w:firstLineChars="200"/>
        <w:rPr>
          <w:sz w:val="24"/>
        </w:rPr>
      </w:pPr>
      <w:r>
        <w:rPr>
          <w:rFonts w:hint="eastAsia"/>
          <w:sz w:val="24"/>
        </w:rPr>
        <w:t>下列句子中破折号的用法与画线句子的破折号用法相同的一项是（</w:t>
      </w:r>
      <w:r>
        <w:rPr>
          <w:sz w:val="24"/>
        </w:rPr>
        <w:t xml:space="preserve">   </w:t>
      </w:r>
      <w:r>
        <w:rPr>
          <w:rFonts w:hint="eastAsia"/>
          <w:sz w:val="24"/>
        </w:rPr>
        <w:t>）</w:t>
      </w:r>
    </w:p>
    <w:p>
      <w:pPr>
        <w:spacing w:line="420" w:lineRule="exact"/>
        <w:rPr>
          <w:sz w:val="24"/>
        </w:rPr>
      </w:pPr>
      <w:r>
        <w:rPr>
          <w:sz w:val="24"/>
        </w:rPr>
        <w:t>A</w:t>
      </w:r>
      <w:r>
        <w:rPr>
          <w:rFonts w:hint="eastAsia"/>
          <w:sz w:val="24"/>
        </w:rPr>
        <w:t>．他用林业收入资助每户村民买了一台电视机</w:t>
      </w:r>
      <w:r>
        <w:rPr>
          <w:sz w:val="24"/>
        </w:rPr>
        <w:t>——</w:t>
      </w:r>
      <w:r>
        <w:rPr>
          <w:rFonts w:hint="eastAsia"/>
          <w:sz w:val="24"/>
        </w:rPr>
        <w:t>他还有宏伟的设想，还要栽树</w:t>
      </w:r>
      <w:r>
        <w:rPr>
          <w:sz w:val="24"/>
        </w:rPr>
        <w:t>……</w:t>
      </w:r>
    </w:p>
    <w:p>
      <w:pPr>
        <w:spacing w:line="420" w:lineRule="exact"/>
        <w:rPr>
          <w:sz w:val="24"/>
        </w:rPr>
      </w:pPr>
      <w:r>
        <w:rPr>
          <w:sz w:val="24"/>
        </w:rPr>
        <w:t>B</w:t>
      </w:r>
      <w:r>
        <w:rPr>
          <w:rFonts w:hint="eastAsia"/>
          <w:sz w:val="24"/>
        </w:rPr>
        <w:t>．让人留恋的歌声响起，标志着这是一年的最后一个夜晚</w:t>
      </w:r>
      <w:r>
        <w:rPr>
          <w:sz w:val="24"/>
        </w:rPr>
        <w:t>——</w:t>
      </w:r>
      <w:r>
        <w:rPr>
          <w:rFonts w:hint="eastAsia"/>
          <w:sz w:val="24"/>
        </w:rPr>
        <w:t>大年夜。</w:t>
      </w:r>
    </w:p>
    <w:p>
      <w:pPr>
        <w:spacing w:line="420" w:lineRule="exact"/>
        <w:rPr>
          <w:sz w:val="24"/>
        </w:rPr>
      </w:pPr>
      <w:r>
        <w:rPr>
          <w:sz w:val="24"/>
        </w:rPr>
        <w:t>C</w:t>
      </w:r>
      <w:r>
        <w:rPr>
          <w:rFonts w:hint="eastAsia"/>
          <w:sz w:val="24"/>
        </w:rPr>
        <w:t>．到山上打柴的记忆，至今都是幸福而快乐的</w:t>
      </w:r>
      <w:r>
        <w:rPr>
          <w:sz w:val="24"/>
        </w:rPr>
        <w:t>——</w:t>
      </w:r>
      <w:r>
        <w:rPr>
          <w:rFonts w:hint="eastAsia"/>
          <w:sz w:val="24"/>
        </w:rPr>
        <w:t>尽管那是童年时期一种十分辛苦的劳作。</w:t>
      </w:r>
    </w:p>
    <w:p>
      <w:pPr>
        <w:spacing w:line="420" w:lineRule="exact"/>
        <w:rPr>
          <w:sz w:val="24"/>
        </w:rPr>
      </w:pPr>
      <w:r>
        <w:rPr>
          <w:sz w:val="24"/>
        </w:rPr>
        <w:t>D</w:t>
      </w:r>
      <w:r>
        <w:rPr>
          <w:rFonts w:hint="eastAsia"/>
          <w:sz w:val="24"/>
        </w:rPr>
        <w:t>．</w:t>
      </w:r>
      <w:r>
        <w:rPr>
          <w:sz w:val="24"/>
        </w:rPr>
        <w:t>“</w:t>
      </w:r>
      <w:r>
        <w:rPr>
          <w:rFonts w:hint="eastAsia"/>
          <w:sz w:val="24"/>
        </w:rPr>
        <w:t>呜</w:t>
      </w:r>
      <w:r>
        <w:rPr>
          <w:sz w:val="24"/>
        </w:rPr>
        <w:t>——”</w:t>
      </w:r>
      <w:r>
        <w:rPr>
          <w:rFonts w:hint="eastAsia"/>
          <w:sz w:val="24"/>
        </w:rPr>
        <w:t>伴随着一声长鸣，火车开动了。</w:t>
      </w:r>
    </w:p>
    <w:p>
      <w:pPr>
        <w:adjustRightInd w:val="0"/>
        <w:snapToGrid w:val="0"/>
        <w:spacing w:line="420" w:lineRule="exact"/>
        <w:rPr>
          <w:rFonts w:ascii="宋体" w:cs="宋体"/>
          <w:szCs w:val="21"/>
        </w:rPr>
      </w:pPr>
      <w:r>
        <w:rPr>
          <w:rFonts w:hint="eastAsia" w:ascii="宋体" w:hAnsi="宋体" w:cs="宋体"/>
          <w:szCs w:val="21"/>
        </w:rPr>
        <w:t>13．阅读下面的文字，完成题目。</w:t>
      </w:r>
    </w:p>
    <w:p>
      <w:pPr>
        <w:spacing w:line="420" w:lineRule="exact"/>
        <w:ind w:firstLine="480" w:firstLineChars="200"/>
        <w:rPr>
          <w:rFonts w:ascii="楷体" w:hAnsi="楷体" w:eastAsia="楷体" w:cs="楷体"/>
          <w:sz w:val="24"/>
        </w:rPr>
      </w:pPr>
      <w:r>
        <w:rPr>
          <w:rFonts w:hint="eastAsia" w:ascii="楷体" w:hAnsi="楷体" w:eastAsia="楷体" w:cs="楷体"/>
          <w:sz w:val="24"/>
        </w:rPr>
        <w:t>元人多隐士，已是学界共持之论。由于社会矛盾凸显【</w:t>
      </w:r>
      <w:r>
        <w:rPr>
          <w:rFonts w:ascii="楷体" w:hAnsi="楷体" w:eastAsia="楷体" w:cs="楷体"/>
          <w:sz w:val="24"/>
        </w:rPr>
        <w:t>a</w:t>
      </w:r>
      <w:r>
        <w:rPr>
          <w:rFonts w:hint="eastAsia" w:ascii="楷体" w:hAnsi="楷体" w:eastAsia="楷体" w:cs="楷体"/>
          <w:sz w:val="24"/>
        </w:rPr>
        <w:t>】战争频仍，士人的观念受此冲击，隐逸之风在此期更盛。其突出的代表是以杨维桢为代表的铁门文人群体、以黄公望为代表的画家群体和以高启等人为代表的吴中诗人群体。作为隐逸的代表人物，无疑成了元末文人共同尊奉的精神偶像。贡奎诗云：“我爱陶渊明，梦幻视今古【</w:t>
      </w:r>
      <w:r>
        <w:rPr>
          <w:rFonts w:ascii="楷体" w:hAnsi="楷体" w:eastAsia="楷体" w:cs="楷体"/>
          <w:sz w:val="24"/>
        </w:rPr>
        <w:t>b</w:t>
      </w:r>
      <w:r>
        <w:rPr>
          <w:rFonts w:hint="eastAsia" w:ascii="楷体" w:hAnsi="楷体" w:eastAsia="楷体" w:cs="楷体"/>
          <w:sz w:val="24"/>
        </w:rPr>
        <w:t>】他们不仅从陶渊明的隐逸生活和崇高人格中培养起文人的独立价值以及寻找其心灵与行迹的精神支撑，而且汲取了丰富的诗学养料，进而培育了属于他们自己的诗学内容。</w:t>
      </w:r>
      <w:r>
        <w:rPr>
          <w:rFonts w:ascii="楷体" w:hAnsi="楷体" w:eastAsia="楷体" w:cs="楷体"/>
          <w:sz w:val="24"/>
        </w:rPr>
        <w:t xml:space="preserve"> </w:t>
      </w:r>
    </w:p>
    <w:p>
      <w:pPr>
        <w:spacing w:line="420" w:lineRule="exact"/>
        <w:ind w:firstLine="480" w:firstLineChars="200"/>
        <w:rPr>
          <w:rFonts w:ascii="楷体" w:hAnsi="楷体" w:eastAsia="楷体" w:cs="楷体"/>
          <w:sz w:val="24"/>
        </w:rPr>
      </w:pPr>
      <w:r>
        <w:rPr>
          <w:rFonts w:hint="eastAsia" w:ascii="楷体" w:hAnsi="楷体" w:eastAsia="楷体" w:cs="楷体"/>
          <w:sz w:val="24"/>
        </w:rPr>
        <w:t>他们细致地体悟陶诗中的“自然”。其中，杨维桢认为谢灵运对“自然”的欣赏与观察重在“游”，所到之处并不深入体会自然真意，只得山水之“形”【</w:t>
      </w:r>
      <w:r>
        <w:rPr>
          <w:rFonts w:ascii="楷体" w:hAnsi="楷体" w:eastAsia="楷体" w:cs="楷体"/>
          <w:sz w:val="24"/>
        </w:rPr>
        <w:t>c</w:t>
      </w:r>
      <w:r>
        <w:rPr>
          <w:rFonts w:hint="eastAsia" w:ascii="楷体" w:hAnsi="楷体" w:eastAsia="楷体" w:cs="楷体"/>
          <w:sz w:val="24"/>
        </w:rPr>
        <w:t>】而陶渊明则在静处深入体察“自然”之“神”，享受的则是景物本身所带来的趣味。也因此杨维桢为学陶者指出了一条可资借鉴的途径【</w:t>
      </w:r>
      <w:r>
        <w:rPr>
          <w:rFonts w:ascii="楷体" w:hAnsi="楷体" w:eastAsia="楷体" w:cs="楷体"/>
          <w:sz w:val="24"/>
        </w:rPr>
        <w:t>d</w:t>
      </w:r>
      <w:r>
        <w:rPr>
          <w:rFonts w:hint="eastAsia" w:ascii="楷体" w:hAnsi="楷体" w:eastAsia="楷体" w:cs="楷体"/>
          <w:sz w:val="24"/>
        </w:rPr>
        <w:t>】体察自然的真意和神韵，再以自己的志趣发言为诗。</w:t>
      </w:r>
    </w:p>
    <w:p>
      <w:pPr>
        <w:spacing w:line="420" w:lineRule="exact"/>
        <w:ind w:firstLine="480" w:firstLineChars="200"/>
        <w:rPr>
          <w:sz w:val="24"/>
        </w:rPr>
      </w:pPr>
      <w:r>
        <w:rPr>
          <w:rFonts w:hint="eastAsia"/>
          <w:sz w:val="24"/>
        </w:rPr>
        <w:t>下列各项中标点符号在原文中的使用全部正确的一项是（</w:t>
      </w:r>
      <w:r>
        <w:rPr>
          <w:sz w:val="24"/>
        </w:rPr>
        <w:t xml:space="preserve">    </w:t>
      </w:r>
      <w:r>
        <w:rPr>
          <w:rFonts w:hint="eastAsia"/>
          <w:sz w:val="24"/>
        </w:rPr>
        <w:t>）</w:t>
      </w:r>
    </w:p>
    <w:p>
      <w:pPr>
        <w:spacing w:line="420" w:lineRule="exact"/>
        <w:rPr>
          <w:sz w:val="24"/>
        </w:rPr>
      </w:pPr>
      <w:r>
        <w:rPr>
          <w:sz w:val="24"/>
        </w:rPr>
        <w:t xml:space="preserve">A   </w:t>
      </w:r>
      <w:r>
        <w:rPr>
          <w:rFonts w:hint="eastAsia"/>
          <w:sz w:val="24"/>
        </w:rPr>
        <w:t>，</w:t>
      </w:r>
      <w:r>
        <w:rPr>
          <w:sz w:val="24"/>
        </w:rPr>
        <w:t xml:space="preserve"> ”</w:t>
      </w:r>
      <w:r>
        <w:rPr>
          <w:rFonts w:hint="eastAsia"/>
          <w:sz w:val="24"/>
        </w:rPr>
        <w:t>。</w:t>
      </w:r>
      <w:r>
        <w:rPr>
          <w:sz w:val="24"/>
        </w:rPr>
        <w:t xml:space="preserve"> </w:t>
      </w:r>
      <w:r>
        <w:rPr>
          <w:rFonts w:hint="eastAsia"/>
          <w:sz w:val="24"/>
        </w:rPr>
        <w:t>；</w:t>
      </w:r>
      <w:r>
        <w:rPr>
          <w:sz w:val="24"/>
        </w:rPr>
        <w:t xml:space="preserve"> ——</w:t>
      </w:r>
    </w:p>
    <w:p>
      <w:pPr>
        <w:spacing w:line="420" w:lineRule="exact"/>
        <w:rPr>
          <w:sz w:val="24"/>
        </w:rPr>
      </w:pPr>
      <w:r>
        <w:rPr>
          <w:sz w:val="24"/>
        </w:rPr>
        <w:t xml:space="preserve">B   </w:t>
      </w:r>
      <w:r>
        <w:rPr>
          <w:rFonts w:hint="eastAsia"/>
          <w:sz w:val="24"/>
        </w:rPr>
        <w:t>、</w:t>
      </w:r>
      <w:r>
        <w:rPr>
          <w:sz w:val="24"/>
        </w:rPr>
        <w:t xml:space="preserve"> </w:t>
      </w:r>
      <w:r>
        <w:rPr>
          <w:rFonts w:hint="eastAsia"/>
          <w:sz w:val="24"/>
        </w:rPr>
        <w:t>。</w:t>
      </w:r>
      <w:r>
        <w:rPr>
          <w:sz w:val="24"/>
        </w:rPr>
        <w:t xml:space="preserve">” </w:t>
      </w:r>
      <w:r>
        <w:rPr>
          <w:rFonts w:hint="eastAsia"/>
          <w:sz w:val="24"/>
        </w:rPr>
        <w:t>；</w:t>
      </w:r>
      <w:r>
        <w:rPr>
          <w:sz w:val="24"/>
        </w:rPr>
        <w:t xml:space="preserve"> </w:t>
      </w:r>
      <w:r>
        <w:rPr>
          <w:rFonts w:hint="eastAsia"/>
          <w:sz w:val="24"/>
        </w:rPr>
        <w:t>：</w:t>
      </w:r>
    </w:p>
    <w:p>
      <w:pPr>
        <w:spacing w:line="420" w:lineRule="exact"/>
        <w:rPr>
          <w:sz w:val="24"/>
        </w:rPr>
      </w:pPr>
      <w:r>
        <w:rPr>
          <w:sz w:val="24"/>
        </w:rPr>
        <w:t xml:space="preserve">C   </w:t>
      </w:r>
      <w:r>
        <w:rPr>
          <w:rFonts w:hint="eastAsia"/>
          <w:sz w:val="24"/>
        </w:rPr>
        <w:t>，</w:t>
      </w:r>
      <w:r>
        <w:rPr>
          <w:sz w:val="24"/>
        </w:rPr>
        <w:t xml:space="preserve"> </w:t>
      </w:r>
      <w:r>
        <w:rPr>
          <w:rFonts w:hint="eastAsia"/>
          <w:sz w:val="24"/>
        </w:rPr>
        <w:t>。</w:t>
      </w:r>
      <w:r>
        <w:rPr>
          <w:sz w:val="24"/>
        </w:rPr>
        <w:t xml:space="preserve">” </w:t>
      </w:r>
      <w:r>
        <w:rPr>
          <w:rFonts w:hint="eastAsia"/>
          <w:sz w:val="24"/>
        </w:rPr>
        <w:t>，</w:t>
      </w:r>
      <w:r>
        <w:rPr>
          <w:sz w:val="24"/>
        </w:rPr>
        <w:t xml:space="preserve"> ——</w:t>
      </w:r>
    </w:p>
    <w:p>
      <w:pPr>
        <w:spacing w:line="420" w:lineRule="exact"/>
        <w:rPr>
          <w:sz w:val="24"/>
        </w:rPr>
      </w:pPr>
      <w:r>
        <w:rPr>
          <w:sz w:val="24"/>
        </w:rPr>
        <w:t xml:space="preserve">D   </w:t>
      </w:r>
      <w:r>
        <w:rPr>
          <w:rFonts w:hint="eastAsia"/>
          <w:sz w:val="24"/>
        </w:rPr>
        <w:t>、</w:t>
      </w:r>
      <w:r>
        <w:rPr>
          <w:sz w:val="24"/>
        </w:rPr>
        <w:t xml:space="preserve"> ”</w:t>
      </w:r>
      <w:r>
        <w:rPr>
          <w:rFonts w:hint="eastAsia"/>
          <w:sz w:val="24"/>
        </w:rPr>
        <w:t>。</w:t>
      </w:r>
      <w:r>
        <w:rPr>
          <w:sz w:val="24"/>
        </w:rPr>
        <w:t xml:space="preserve"> </w:t>
      </w:r>
      <w:r>
        <w:rPr>
          <w:rFonts w:hint="eastAsia"/>
          <w:sz w:val="24"/>
        </w:rPr>
        <w:t>，</w:t>
      </w:r>
      <w:r>
        <w:rPr>
          <w:sz w:val="24"/>
        </w:rPr>
        <w:t xml:space="preserve"> </w:t>
      </w:r>
      <w:r>
        <w:rPr>
          <w:rFonts w:hint="eastAsia"/>
          <w:sz w:val="24"/>
        </w:rPr>
        <w:t>：</w:t>
      </w:r>
    </w:p>
    <w:p>
      <w:pPr>
        <w:tabs>
          <w:tab w:val="left" w:pos="3261"/>
        </w:tabs>
        <w:snapToGrid w:val="0"/>
        <w:spacing w:line="420" w:lineRule="exact"/>
        <w:rPr>
          <w:rFonts w:hint="eastAsia" w:ascii="Times New Roman" w:hAnsi="Times New Roman" w:cs="Times New Roman"/>
          <w:b/>
          <w:szCs w:val="21"/>
        </w:rPr>
      </w:pPr>
    </w:p>
    <w:p>
      <w:pPr>
        <w:tabs>
          <w:tab w:val="left" w:pos="3261"/>
        </w:tabs>
        <w:snapToGrid w:val="0"/>
        <w:spacing w:line="420" w:lineRule="exact"/>
        <w:rPr>
          <w:rFonts w:ascii="Times New Roman" w:hAnsi="Times New Roman" w:cs="Times New Roman"/>
          <w:b/>
          <w:szCs w:val="21"/>
        </w:rPr>
      </w:pPr>
      <w:r>
        <w:rPr>
          <w:rFonts w:hint="eastAsia" w:ascii="Times New Roman" w:hAnsi="Times New Roman" w:cs="Times New Roman"/>
          <w:b/>
          <w:szCs w:val="21"/>
        </w:rPr>
        <w:t>四、补充练习</w:t>
      </w:r>
    </w:p>
    <w:p>
      <w:pPr>
        <w:adjustRightInd w:val="0"/>
        <w:snapToGrid w:val="0"/>
        <w:spacing w:line="420" w:lineRule="exact"/>
        <w:rPr>
          <w:rFonts w:ascii="宋体" w:cs="宋体"/>
          <w:szCs w:val="21"/>
        </w:rPr>
      </w:pPr>
      <w:r>
        <w:rPr>
          <w:rFonts w:hint="eastAsia" w:ascii="宋体" w:hAnsi="宋体" w:cs="宋体"/>
          <w:szCs w:val="21"/>
        </w:rPr>
        <w:t>14．阅读下面的文字，完成题目。</w:t>
      </w:r>
    </w:p>
    <w:p>
      <w:pPr>
        <w:spacing w:line="420" w:lineRule="exact"/>
        <w:ind w:firstLine="480" w:firstLineChars="200"/>
        <w:rPr>
          <w:rFonts w:ascii="楷体" w:hAnsi="楷体" w:eastAsia="楷体" w:cs="楷体"/>
          <w:sz w:val="24"/>
        </w:rPr>
      </w:pPr>
      <w:r>
        <w:rPr>
          <w:rFonts w:ascii="楷体" w:hAnsi="楷体" w:eastAsia="楷体" w:cs="楷体"/>
          <w:sz w:val="24"/>
        </w:rPr>
        <w:t>2022</w:t>
      </w:r>
      <w:r>
        <w:rPr>
          <w:rFonts w:hint="eastAsia" w:ascii="楷体" w:hAnsi="楷体" w:eastAsia="楷体" w:cs="楷体"/>
          <w:sz w:val="24"/>
        </w:rPr>
        <w:t>年第五届进博会上亮相了一套“电子减盐餐具”，打破传统的减盐方式，其中的智能电子减盐勺自带咸味，可减少</w:t>
      </w:r>
      <w:r>
        <w:rPr>
          <w:rFonts w:ascii="楷体" w:hAnsi="楷体" w:eastAsia="楷体" w:cs="楷体"/>
          <w:sz w:val="24"/>
        </w:rPr>
        <w:t>30%</w:t>
      </w:r>
      <w:r>
        <w:rPr>
          <w:rFonts w:hint="eastAsia" w:ascii="楷体" w:hAnsi="楷体" w:eastAsia="楷体" w:cs="楷体"/>
          <w:sz w:val="24"/>
        </w:rPr>
        <w:t>盐分摄入。市面上的勺子有很多种，比如有的自带电子秤，可以精确测量克数，来控制盐分等厨房调料的重量。而智能电子减盐勺不同，它通过向舌头发送电信号刺激舌头，让舌头产生味觉的“幻觉”。</w:t>
      </w:r>
    </w:p>
    <w:p>
      <w:pPr>
        <w:spacing w:line="420" w:lineRule="exact"/>
        <w:ind w:firstLine="480" w:firstLineChars="200"/>
        <w:rPr>
          <w:sz w:val="24"/>
        </w:rPr>
      </w:pPr>
      <w:r>
        <w:rPr>
          <w:rFonts w:hint="eastAsia"/>
          <w:sz w:val="24"/>
        </w:rPr>
        <w:t>下面各项句中引号的用法和文中加点的</w:t>
      </w:r>
      <w:r>
        <w:rPr>
          <w:sz w:val="24"/>
        </w:rPr>
        <w:t>“</w:t>
      </w:r>
      <w:r>
        <w:rPr>
          <w:rFonts w:hint="eastAsia"/>
          <w:sz w:val="24"/>
        </w:rPr>
        <w:t>幻觉</w:t>
      </w:r>
      <w:r>
        <w:rPr>
          <w:sz w:val="24"/>
        </w:rPr>
        <w:t>”</w:t>
      </w:r>
      <w:r>
        <w:rPr>
          <w:rFonts w:hint="eastAsia"/>
          <w:sz w:val="24"/>
        </w:rPr>
        <w:t>作用相同的一项是（</w:t>
      </w:r>
      <w:r>
        <w:rPr>
          <w:sz w:val="24"/>
        </w:rPr>
        <w:t xml:space="preserve">    </w:t>
      </w:r>
      <w:r>
        <w:rPr>
          <w:rFonts w:hint="eastAsia"/>
          <w:sz w:val="24"/>
        </w:rPr>
        <w:t>）</w:t>
      </w:r>
    </w:p>
    <w:p>
      <w:pPr>
        <w:spacing w:line="420" w:lineRule="exact"/>
        <w:rPr>
          <w:sz w:val="24"/>
        </w:rPr>
      </w:pPr>
      <w:r>
        <w:rPr>
          <w:sz w:val="24"/>
        </w:rPr>
        <w:t>A</w:t>
      </w:r>
      <w:r>
        <w:rPr>
          <w:rFonts w:hint="eastAsia"/>
          <w:sz w:val="24"/>
        </w:rPr>
        <w:t>．或者闭关，或者送去，或者等别人</w:t>
      </w:r>
      <w:r>
        <w:rPr>
          <w:sz w:val="24"/>
        </w:rPr>
        <w:t>“</w:t>
      </w:r>
      <w:r>
        <w:rPr>
          <w:rFonts w:hint="eastAsia"/>
          <w:sz w:val="24"/>
        </w:rPr>
        <w:t>送来</w:t>
      </w:r>
      <w:r>
        <w:rPr>
          <w:sz w:val="24"/>
        </w:rPr>
        <w:t>”</w:t>
      </w:r>
      <w:r>
        <w:rPr>
          <w:rFonts w:hint="eastAsia"/>
          <w:sz w:val="24"/>
        </w:rPr>
        <w:t>，或者自己去拿（当时没有其他选择）。</w:t>
      </w:r>
    </w:p>
    <w:p>
      <w:pPr>
        <w:spacing w:line="420" w:lineRule="exact"/>
        <w:rPr>
          <w:sz w:val="24"/>
        </w:rPr>
      </w:pPr>
      <w:r>
        <w:rPr>
          <w:sz w:val="24"/>
        </w:rPr>
        <w:t>B</w:t>
      </w:r>
      <w:r>
        <w:rPr>
          <w:rFonts w:hint="eastAsia"/>
          <w:sz w:val="24"/>
        </w:rPr>
        <w:t>．中国军人屠戮妇婴的</w:t>
      </w:r>
      <w:r>
        <w:rPr>
          <w:sz w:val="24"/>
        </w:rPr>
        <w:t>“</w:t>
      </w:r>
      <w:r>
        <w:rPr>
          <w:rFonts w:hint="eastAsia"/>
          <w:sz w:val="24"/>
        </w:rPr>
        <w:t>伟绩</w:t>
      </w:r>
      <w:r>
        <w:rPr>
          <w:sz w:val="24"/>
        </w:rPr>
        <w:t>”</w:t>
      </w:r>
      <w:r>
        <w:rPr>
          <w:rFonts w:hint="eastAsia"/>
          <w:sz w:val="24"/>
        </w:rPr>
        <w:t>，八国联军惩创学生的</w:t>
      </w:r>
      <w:r>
        <w:rPr>
          <w:sz w:val="24"/>
        </w:rPr>
        <w:t>“</w:t>
      </w:r>
      <w:r>
        <w:rPr>
          <w:rFonts w:hint="eastAsia"/>
          <w:sz w:val="24"/>
        </w:rPr>
        <w:t>武功</w:t>
      </w:r>
      <w:r>
        <w:rPr>
          <w:sz w:val="24"/>
        </w:rPr>
        <w:t>”</w:t>
      </w:r>
      <w:r>
        <w:rPr>
          <w:rFonts w:hint="eastAsia"/>
          <w:sz w:val="24"/>
        </w:rPr>
        <w:t>，不幸全被这几缕血痕抹杀了。</w:t>
      </w:r>
    </w:p>
    <w:p>
      <w:pPr>
        <w:spacing w:line="420" w:lineRule="exact"/>
        <w:rPr>
          <w:sz w:val="24"/>
        </w:rPr>
      </w:pPr>
      <w:r>
        <w:rPr>
          <w:sz w:val="24"/>
        </w:rPr>
        <w:t>C</w:t>
      </w:r>
      <w:r>
        <w:rPr>
          <w:rFonts w:hint="eastAsia"/>
          <w:sz w:val="24"/>
        </w:rPr>
        <w:t>．</w:t>
      </w:r>
      <w:r>
        <w:rPr>
          <w:sz w:val="24"/>
        </w:rPr>
        <w:t>“</w:t>
      </w:r>
      <w:r>
        <w:rPr>
          <w:rFonts w:hint="eastAsia"/>
          <w:sz w:val="24"/>
        </w:rPr>
        <w:t>芦柴棒</w:t>
      </w:r>
      <w:r>
        <w:rPr>
          <w:sz w:val="24"/>
        </w:rPr>
        <w:t>”</w:t>
      </w:r>
      <w:r>
        <w:rPr>
          <w:rFonts w:hint="eastAsia"/>
          <w:sz w:val="24"/>
        </w:rPr>
        <w:t>手脚着地，打杂的跟上去就是一脚，踢在她的腿上，照例又是第二、三脚。</w:t>
      </w:r>
    </w:p>
    <w:p>
      <w:pPr>
        <w:spacing w:line="420" w:lineRule="exact"/>
        <w:rPr>
          <w:sz w:val="24"/>
        </w:rPr>
      </w:pPr>
      <w:r>
        <w:rPr>
          <w:sz w:val="24"/>
        </w:rPr>
        <w:t>D</w:t>
      </w:r>
      <w:r>
        <w:rPr>
          <w:rFonts w:hint="eastAsia"/>
          <w:sz w:val="24"/>
        </w:rPr>
        <w:t>．海伦用自己的手去触摸别人说话时的嘴唇，这样用了</w:t>
      </w:r>
      <w:r>
        <w:rPr>
          <w:sz w:val="24"/>
        </w:rPr>
        <w:t>8</w:t>
      </w:r>
      <w:r>
        <w:rPr>
          <w:rFonts w:hint="eastAsia"/>
          <w:sz w:val="24"/>
        </w:rPr>
        <w:t>年才慢慢学会用手指</w:t>
      </w:r>
      <w:r>
        <w:rPr>
          <w:sz w:val="24"/>
        </w:rPr>
        <w:t>“</w:t>
      </w:r>
      <w:r>
        <w:rPr>
          <w:rFonts w:hint="eastAsia"/>
          <w:sz w:val="24"/>
        </w:rPr>
        <w:t>说话</w:t>
      </w:r>
      <w:r>
        <w:rPr>
          <w:sz w:val="24"/>
        </w:rPr>
        <w:t>”</w:t>
      </w:r>
      <w:r>
        <w:rPr>
          <w:rFonts w:hint="eastAsia"/>
          <w:sz w:val="24"/>
        </w:rPr>
        <w:t>。</w:t>
      </w:r>
    </w:p>
    <w:p>
      <w:pPr>
        <w:spacing w:line="360" w:lineRule="exact"/>
        <w:ind w:left="1200" w:hanging="1200" w:hangingChars="500"/>
        <w:jc w:val="left"/>
        <w:rPr>
          <w:sz w:val="24"/>
        </w:rPr>
      </w:pPr>
      <w:r>
        <w:rPr>
          <w:sz w:val="24"/>
        </w:rPr>
        <w:t>1</w:t>
      </w:r>
      <w:r>
        <w:rPr>
          <w:rFonts w:hint="eastAsia"/>
          <w:sz w:val="24"/>
        </w:rPr>
        <w:t>5</w:t>
      </w:r>
      <w:r>
        <w:rPr>
          <w:sz w:val="24"/>
        </w:rPr>
        <w:t xml:space="preserve">. </w:t>
      </w:r>
      <w:r>
        <w:rPr>
          <w:rFonts w:hint="eastAsia"/>
          <w:sz w:val="24"/>
        </w:rPr>
        <w:t>下列句子中，标点符号使用正确的一项是（　　）</w:t>
      </w:r>
    </w:p>
    <w:p>
      <w:pPr>
        <w:spacing w:line="360" w:lineRule="exact"/>
        <w:ind w:firstLine="420" w:firstLineChars="200"/>
        <w:jc w:val="left"/>
        <w:rPr>
          <w:rFonts w:ascii="Times New Roman" w:hAnsi="Times New Roman"/>
          <w:szCs w:val="21"/>
        </w:rPr>
      </w:pPr>
      <w:r>
        <w:rPr>
          <w:rFonts w:ascii="Times New Roman" w:hAnsi="Times New Roman"/>
          <w:szCs w:val="21"/>
        </w:rPr>
        <w:t>A</w:t>
      </w:r>
      <w:r>
        <w:rPr>
          <w:rFonts w:hint="eastAsia" w:ascii="Times New Roman" w:hAnsi="Times New Roman"/>
          <w:szCs w:val="21"/>
        </w:rPr>
        <w:t>．我很喜欢古典文学，孔子，孟子，曹植，李白</w:t>
      </w:r>
      <w:r>
        <w:rPr>
          <w:rFonts w:ascii="Times New Roman" w:hAnsi="Times New Roman"/>
          <w:szCs w:val="21"/>
        </w:rPr>
        <w:t>……</w:t>
      </w:r>
      <w:r>
        <w:rPr>
          <w:rFonts w:hint="eastAsia" w:ascii="Times New Roman" w:hAnsi="Times New Roman"/>
          <w:szCs w:val="21"/>
        </w:rPr>
        <w:t>等等灿烂却不失厚重的名字在我的心里是神圣的。</w:t>
      </w:r>
      <w:r>
        <w:rPr>
          <w:rFonts w:ascii="Times New Roman" w:hAnsi="Times New Roman"/>
          <w:szCs w:val="21"/>
        </w:rPr>
        <w:t xml:space="preserve">    </w:t>
      </w:r>
    </w:p>
    <w:p>
      <w:pPr>
        <w:spacing w:line="360" w:lineRule="exact"/>
        <w:ind w:firstLine="420" w:firstLineChars="200"/>
        <w:jc w:val="left"/>
        <w:rPr>
          <w:rFonts w:ascii="Times New Roman" w:hAnsi="Times New Roman"/>
          <w:szCs w:val="21"/>
        </w:rPr>
      </w:pPr>
      <w:r>
        <w:rPr>
          <w:rFonts w:ascii="Times New Roman" w:hAnsi="Times New Roman"/>
          <w:szCs w:val="21"/>
        </w:rPr>
        <w:t>B</w:t>
      </w:r>
      <w:r>
        <w:rPr>
          <w:rFonts w:hint="eastAsia" w:ascii="Times New Roman" w:hAnsi="Times New Roman"/>
          <w:szCs w:val="21"/>
        </w:rPr>
        <w:t>．根据《永遇乐</w:t>
      </w:r>
      <w:r>
        <w:rPr>
          <w:rFonts w:ascii="Times New Roman" w:hAnsi="Times New Roman"/>
          <w:szCs w:val="21"/>
        </w:rPr>
        <w:t>•</w:t>
      </w:r>
      <w:r>
        <w:rPr>
          <w:rFonts w:hint="eastAsia" w:ascii="Times New Roman" w:hAnsi="Times New Roman"/>
          <w:szCs w:val="21"/>
        </w:rPr>
        <w:t>京口北固亭怀古》上、下片的内容，说说</w:t>
      </w:r>
      <w:r>
        <w:rPr>
          <w:rFonts w:ascii="Times New Roman" w:hAnsi="Times New Roman"/>
          <w:szCs w:val="21"/>
        </w:rPr>
        <w:t>“</w:t>
      </w:r>
      <w:r>
        <w:rPr>
          <w:rFonts w:hint="eastAsia" w:ascii="Times New Roman" w:hAnsi="Times New Roman"/>
          <w:szCs w:val="21"/>
        </w:rPr>
        <w:t>凭谁问：廉颇老矣，尚能饭否，</w:t>
      </w:r>
      <w:r>
        <w:rPr>
          <w:rFonts w:ascii="Times New Roman" w:hAnsi="Times New Roman"/>
          <w:szCs w:val="21"/>
        </w:rPr>
        <w:t>”</w:t>
      </w:r>
      <w:r>
        <w:rPr>
          <w:rFonts w:hint="eastAsia" w:ascii="Times New Roman" w:hAnsi="Times New Roman"/>
          <w:szCs w:val="21"/>
        </w:rPr>
        <w:t>这个句子的深刻含义。</w:t>
      </w:r>
      <w:r>
        <w:rPr>
          <w:rFonts w:ascii="Times New Roman" w:hAnsi="Times New Roman"/>
          <w:szCs w:val="21"/>
        </w:rPr>
        <w:t xml:space="preserve">   </w:t>
      </w:r>
    </w:p>
    <w:p>
      <w:pPr>
        <w:spacing w:line="360" w:lineRule="exact"/>
        <w:ind w:firstLine="420" w:firstLineChars="200"/>
        <w:jc w:val="left"/>
        <w:rPr>
          <w:rFonts w:ascii="Times New Roman" w:hAnsi="Times New Roman"/>
          <w:szCs w:val="21"/>
        </w:rPr>
      </w:pPr>
      <w:r>
        <w:rPr>
          <w:rFonts w:ascii="Times New Roman" w:hAnsi="Times New Roman"/>
          <w:szCs w:val="21"/>
        </w:rPr>
        <w:t>C</w:t>
      </w:r>
      <w:r>
        <w:rPr>
          <w:rFonts w:hint="eastAsia" w:ascii="Times New Roman" w:hAnsi="Times New Roman"/>
          <w:szCs w:val="21"/>
        </w:rPr>
        <w:t>．人和动物不同，人的注意具有随意性质。即</w:t>
      </w:r>
      <w:r>
        <w:rPr>
          <w:rFonts w:ascii="Times New Roman" w:hAnsi="Times New Roman"/>
          <w:szCs w:val="21"/>
        </w:rPr>
        <w:t>——</w:t>
      </w:r>
      <w:r>
        <w:rPr>
          <w:rFonts w:hint="eastAsia" w:ascii="Times New Roman" w:hAnsi="Times New Roman"/>
          <w:szCs w:val="21"/>
        </w:rPr>
        <w:t>可以通过语言来调节注意。</w:t>
      </w:r>
    </w:p>
    <w:p>
      <w:pPr>
        <w:spacing w:line="360" w:lineRule="exact"/>
        <w:ind w:firstLine="420" w:firstLineChars="200"/>
        <w:jc w:val="left"/>
        <w:rPr>
          <w:rFonts w:ascii="Times New Roman" w:hAnsi="Times New Roman"/>
          <w:szCs w:val="21"/>
        </w:rPr>
      </w:pPr>
      <w:r>
        <w:rPr>
          <w:rFonts w:ascii="Times New Roman" w:hAnsi="Times New Roman"/>
          <w:szCs w:val="21"/>
        </w:rPr>
        <w:t>D</w:t>
      </w:r>
      <w:r>
        <w:rPr>
          <w:rFonts w:hint="eastAsia" w:ascii="Times New Roman" w:hAnsi="Times New Roman"/>
          <w:szCs w:val="21"/>
        </w:rPr>
        <w:t>．</w:t>
      </w:r>
      <w:r>
        <w:rPr>
          <w:rFonts w:hint="eastAsia" w:ascii="宋体" w:hAnsi="宋体"/>
          <w:szCs w:val="21"/>
        </w:rPr>
        <w:t>王国维说：“</w:t>
      </w:r>
      <w:r>
        <w:rPr>
          <w:rFonts w:ascii="宋体" w:hAnsi="宋体"/>
          <w:szCs w:val="21"/>
        </w:rPr>
        <w:t>‘</w:t>
      </w:r>
      <w:r>
        <w:rPr>
          <w:rFonts w:hint="eastAsia" w:ascii="宋体" w:hAnsi="宋体"/>
          <w:szCs w:val="21"/>
        </w:rPr>
        <w:t>红杏枝头春意闹</w:t>
      </w:r>
      <w:r>
        <w:rPr>
          <w:rFonts w:ascii="宋体" w:hAnsi="宋体"/>
          <w:szCs w:val="21"/>
        </w:rPr>
        <w:t>’</w:t>
      </w:r>
      <w:r>
        <w:rPr>
          <w:rFonts w:hint="eastAsia" w:ascii="宋体" w:hAnsi="宋体"/>
          <w:szCs w:val="21"/>
        </w:rPr>
        <w:t>，著一</w:t>
      </w:r>
      <w:r>
        <w:rPr>
          <w:rFonts w:ascii="宋体" w:hAnsi="宋体"/>
          <w:szCs w:val="21"/>
        </w:rPr>
        <w:t>‘</w:t>
      </w:r>
      <w:r>
        <w:rPr>
          <w:rFonts w:hint="eastAsia" w:ascii="宋体" w:hAnsi="宋体"/>
          <w:szCs w:val="21"/>
        </w:rPr>
        <w:t>闹</w:t>
      </w:r>
      <w:r>
        <w:rPr>
          <w:rFonts w:ascii="宋体" w:hAnsi="宋体"/>
          <w:szCs w:val="21"/>
        </w:rPr>
        <w:t>’</w:t>
      </w:r>
      <w:r>
        <w:rPr>
          <w:rFonts w:hint="eastAsia" w:ascii="宋体" w:hAnsi="宋体"/>
          <w:szCs w:val="21"/>
        </w:rPr>
        <w:t>字而境界全出。”</w:t>
      </w:r>
    </w:p>
    <w:p>
      <w:pPr>
        <w:spacing w:line="360" w:lineRule="exact"/>
        <w:jc w:val="left"/>
        <w:rPr>
          <w:rFonts w:ascii="Times New Roman" w:hAnsi="Times New Roman"/>
          <w:szCs w:val="21"/>
        </w:rPr>
      </w:pPr>
      <w:r>
        <w:rPr>
          <w:rFonts w:hint="eastAsia" w:ascii="Times New Roman" w:hAnsi="Times New Roman"/>
          <w:szCs w:val="21"/>
        </w:rPr>
        <w:t>16</w:t>
      </w:r>
      <w:r>
        <w:rPr>
          <w:rFonts w:ascii="Times New Roman" w:hAnsi="Times New Roman"/>
          <w:szCs w:val="21"/>
        </w:rPr>
        <w:t xml:space="preserve">. </w:t>
      </w:r>
      <w:r>
        <w:rPr>
          <w:rFonts w:hint="eastAsia" w:ascii="Times New Roman" w:hAnsi="Times New Roman"/>
          <w:szCs w:val="21"/>
        </w:rPr>
        <w:t>下列句子中，标点符号使用正确的一项是（　　）</w:t>
      </w:r>
    </w:p>
    <w:p>
      <w:pPr>
        <w:spacing w:line="360" w:lineRule="exact"/>
        <w:ind w:firstLine="420" w:firstLineChars="200"/>
        <w:rPr>
          <w:rFonts w:ascii="Times New Roman" w:hAnsi="Times New Roman"/>
          <w:szCs w:val="21"/>
        </w:rPr>
      </w:pPr>
      <w:r>
        <w:rPr>
          <w:rFonts w:ascii="Times New Roman" w:hAnsi="Times New Roman"/>
          <w:szCs w:val="21"/>
        </w:rPr>
        <w:t>A</w:t>
      </w:r>
      <w:r>
        <w:rPr>
          <w:rFonts w:hint="eastAsia" w:ascii="Times New Roman" w:hAnsi="Times New Roman"/>
          <w:szCs w:val="21"/>
        </w:rPr>
        <w:t>．自从施瓦辛格以</w:t>
      </w:r>
      <w:r>
        <w:rPr>
          <w:rFonts w:ascii="Times New Roman" w:hAnsi="Times New Roman"/>
          <w:szCs w:val="21"/>
        </w:rPr>
        <w:t>51%</w:t>
      </w:r>
      <w:r>
        <w:rPr>
          <w:rFonts w:hint="eastAsia" w:ascii="Times New Roman" w:hAnsi="Times New Roman"/>
          <w:szCs w:val="21"/>
        </w:rPr>
        <w:t>得票率的优势战胜了</w:t>
      </w:r>
      <w:r>
        <w:rPr>
          <w:rFonts w:ascii="Times New Roman" w:hAnsi="Times New Roman"/>
          <w:szCs w:val="21"/>
        </w:rPr>
        <w:t xml:space="preserve">134 </w:t>
      </w:r>
      <w:r>
        <w:rPr>
          <w:rFonts w:hint="eastAsia" w:ascii="Times New Roman" w:hAnsi="Times New Roman"/>
          <w:szCs w:val="21"/>
        </w:rPr>
        <w:t>位竞争者，当选为美国加州州长后，一个</w:t>
      </w:r>
      <w:r>
        <w:rPr>
          <w:rFonts w:ascii="Times New Roman" w:hAnsi="Times New Roman"/>
          <w:szCs w:val="21"/>
        </w:rPr>
        <w:t>“</w:t>
      </w:r>
      <w:r>
        <w:rPr>
          <w:rFonts w:hint="eastAsia" w:ascii="Times New Roman" w:hAnsi="Times New Roman"/>
          <w:szCs w:val="21"/>
        </w:rPr>
        <w:t>如果</w:t>
      </w:r>
      <w:r>
        <w:rPr>
          <w:rFonts w:ascii="Times New Roman" w:hAnsi="Times New Roman"/>
          <w:szCs w:val="21"/>
        </w:rPr>
        <w:t>”</w:t>
      </w:r>
      <w:r>
        <w:rPr>
          <w:rFonts w:hint="eastAsia" w:ascii="Times New Roman" w:hAnsi="Times New Roman"/>
          <w:szCs w:val="21"/>
        </w:rPr>
        <w:t>就让我不得安宁：如果张艺谋竞选某省省长，会怎么样，会发生些什么。</w:t>
      </w:r>
    </w:p>
    <w:p>
      <w:pPr>
        <w:spacing w:line="360" w:lineRule="exact"/>
        <w:ind w:firstLine="420" w:firstLineChars="200"/>
        <w:rPr>
          <w:rFonts w:ascii="Times New Roman" w:hAnsi="Times New Roman"/>
          <w:szCs w:val="21"/>
        </w:rPr>
      </w:pPr>
      <w:r>
        <w:rPr>
          <w:rFonts w:ascii="Times New Roman" w:hAnsi="Times New Roman"/>
          <w:szCs w:val="21"/>
        </w:rPr>
        <w:t>B</w:t>
      </w:r>
      <w:r>
        <w:rPr>
          <w:rFonts w:hint="eastAsia" w:ascii="Times New Roman" w:hAnsi="Times New Roman"/>
          <w:szCs w:val="21"/>
        </w:rPr>
        <w:t>．毛泽东同志说，我们</w:t>
      </w:r>
      <w:r>
        <w:rPr>
          <w:rFonts w:ascii="Times New Roman" w:hAnsi="Times New Roman"/>
          <w:szCs w:val="21"/>
        </w:rPr>
        <w:t>“</w:t>
      </w:r>
      <w:r>
        <w:rPr>
          <w:rFonts w:hint="eastAsia" w:ascii="Times New Roman" w:hAnsi="Times New Roman"/>
          <w:szCs w:val="21"/>
        </w:rPr>
        <w:t>必须使全国广大人民群众觉悟，甘心情愿和我们一起奋斗去争取胜利</w:t>
      </w:r>
      <w:r>
        <w:rPr>
          <w:rFonts w:ascii="Times New Roman" w:hAnsi="Times New Roman"/>
          <w:szCs w:val="21"/>
        </w:rPr>
        <w:t>”</w:t>
      </w:r>
      <w:r>
        <w:rPr>
          <w:rFonts w:hint="eastAsia" w:ascii="Times New Roman" w:hAnsi="Times New Roman"/>
          <w:szCs w:val="21"/>
        </w:rPr>
        <w:t>（《愚公移山》）。</w:t>
      </w:r>
    </w:p>
    <w:p>
      <w:pPr>
        <w:spacing w:line="360" w:lineRule="exact"/>
        <w:ind w:firstLine="420" w:firstLineChars="200"/>
        <w:rPr>
          <w:rFonts w:ascii="Times New Roman" w:hAnsi="Times New Roman"/>
          <w:szCs w:val="21"/>
        </w:rPr>
      </w:pPr>
      <w:r>
        <w:rPr>
          <w:rFonts w:ascii="Times New Roman" w:hAnsi="Times New Roman"/>
          <w:szCs w:val="21"/>
        </w:rPr>
        <w:t>C</w:t>
      </w:r>
      <w:r>
        <w:rPr>
          <w:rFonts w:hint="eastAsia" w:ascii="Times New Roman" w:hAnsi="Times New Roman"/>
          <w:szCs w:val="21"/>
        </w:rPr>
        <w:t>．梁漱溟是个考不上大学的高中毕业生，</w:t>
      </w:r>
      <w:r>
        <w:rPr>
          <w:rFonts w:ascii="Times New Roman" w:hAnsi="Times New Roman"/>
          <w:szCs w:val="21"/>
        </w:rPr>
        <w:t>24</w:t>
      </w:r>
      <w:r>
        <w:rPr>
          <w:rFonts w:hint="eastAsia" w:ascii="Times New Roman" w:hAnsi="Times New Roman"/>
          <w:szCs w:val="21"/>
        </w:rPr>
        <w:t>岁那年却被蔡元培礼聘为北大哲学讲师。他的学生中，有胡适、冯友兰、朱自清</w:t>
      </w:r>
      <w:r>
        <w:rPr>
          <w:rFonts w:ascii="Times New Roman" w:hAnsi="Times New Roman"/>
          <w:szCs w:val="21"/>
        </w:rPr>
        <w:t>……</w:t>
      </w:r>
      <w:r>
        <w:rPr>
          <w:rFonts w:hint="eastAsia" w:ascii="Times New Roman" w:hAnsi="Times New Roman"/>
          <w:szCs w:val="21"/>
        </w:rPr>
        <w:t>等等。</w:t>
      </w:r>
    </w:p>
    <w:p>
      <w:pPr>
        <w:spacing w:line="360" w:lineRule="exact"/>
        <w:ind w:firstLine="420" w:firstLineChars="200"/>
        <w:rPr>
          <w:rFonts w:ascii="Times New Roman" w:hAnsi="Times New Roman"/>
          <w:szCs w:val="21"/>
        </w:rPr>
      </w:pPr>
      <w:r>
        <w:rPr>
          <w:rFonts w:ascii="Times New Roman" w:hAnsi="Times New Roman"/>
          <w:szCs w:val="21"/>
        </w:rPr>
        <w:t>D</w:t>
      </w:r>
      <w:r>
        <w:rPr>
          <w:rFonts w:hint="eastAsia" w:ascii="Times New Roman" w:hAnsi="Times New Roman"/>
          <w:szCs w:val="21"/>
        </w:rPr>
        <w:t>．在文学上，韩柳虽都被称为</w:t>
      </w:r>
      <w:r>
        <w:rPr>
          <w:rFonts w:ascii="Times New Roman" w:hAnsi="Times New Roman"/>
          <w:szCs w:val="21"/>
        </w:rPr>
        <w:t>“</w:t>
      </w:r>
      <w:r>
        <w:rPr>
          <w:rFonts w:hint="eastAsia" w:ascii="Times New Roman" w:hAnsi="Times New Roman"/>
          <w:szCs w:val="21"/>
        </w:rPr>
        <w:t>古文运动</w:t>
      </w:r>
      <w:r>
        <w:rPr>
          <w:rFonts w:ascii="Times New Roman" w:hAnsi="Times New Roman"/>
          <w:szCs w:val="21"/>
        </w:rPr>
        <w:t>”</w:t>
      </w:r>
      <w:r>
        <w:rPr>
          <w:rFonts w:hint="eastAsia" w:ascii="Times New Roman" w:hAnsi="Times New Roman"/>
          <w:szCs w:val="21"/>
        </w:rPr>
        <w:t>的旗手。但韩的口号是</w:t>
      </w:r>
      <w:r>
        <w:rPr>
          <w:rFonts w:ascii="Times New Roman" w:hAnsi="Times New Roman"/>
          <w:szCs w:val="21"/>
        </w:rPr>
        <w:t>“</w:t>
      </w:r>
      <w:r>
        <w:rPr>
          <w:rFonts w:hint="eastAsia" w:ascii="Times New Roman" w:hAnsi="Times New Roman"/>
          <w:szCs w:val="21"/>
        </w:rPr>
        <w:t>文以载道</w:t>
      </w:r>
      <w:r>
        <w:rPr>
          <w:rFonts w:ascii="Times New Roman" w:hAnsi="Times New Roman"/>
          <w:szCs w:val="21"/>
        </w:rPr>
        <w:t>”</w:t>
      </w:r>
      <w:r>
        <w:rPr>
          <w:rFonts w:hint="eastAsia" w:ascii="Times New Roman" w:hAnsi="Times New Roman"/>
          <w:szCs w:val="21"/>
        </w:rPr>
        <w:t>，恪守道统，柳的口号是</w:t>
      </w:r>
      <w:r>
        <w:rPr>
          <w:rFonts w:ascii="Times New Roman" w:hAnsi="Times New Roman"/>
          <w:szCs w:val="21"/>
        </w:rPr>
        <w:t>“</w:t>
      </w:r>
      <w:r>
        <w:rPr>
          <w:rFonts w:hint="eastAsia" w:ascii="Times New Roman" w:hAnsi="Times New Roman"/>
          <w:szCs w:val="21"/>
        </w:rPr>
        <w:t>文以明道</w:t>
      </w:r>
      <w:r>
        <w:rPr>
          <w:rFonts w:ascii="Times New Roman" w:hAnsi="Times New Roman"/>
          <w:szCs w:val="21"/>
        </w:rPr>
        <w:t>”</w:t>
      </w:r>
      <w:r>
        <w:rPr>
          <w:rFonts w:hint="eastAsia" w:ascii="Times New Roman" w:hAnsi="Times New Roman"/>
          <w:szCs w:val="21"/>
        </w:rPr>
        <w:t>，意在阐扬新见解。</w:t>
      </w:r>
    </w:p>
    <w:p>
      <w:pPr>
        <w:adjustRightInd w:val="0"/>
        <w:snapToGrid w:val="0"/>
        <w:spacing w:line="420" w:lineRule="exact"/>
        <w:rPr>
          <w:rFonts w:ascii="宋体" w:cs="宋体"/>
          <w:color w:val="C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362F0"/>
    <w:multiLevelType w:val="singleLevel"/>
    <w:tmpl w:val="EF2362F0"/>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007D25C7"/>
    <w:rsid w:val="0000127F"/>
    <w:rsid w:val="00057F00"/>
    <w:rsid w:val="000754FE"/>
    <w:rsid w:val="000E2B41"/>
    <w:rsid w:val="0011062B"/>
    <w:rsid w:val="00135EBA"/>
    <w:rsid w:val="001E7E6D"/>
    <w:rsid w:val="00206BBD"/>
    <w:rsid w:val="002252FB"/>
    <w:rsid w:val="00285D7F"/>
    <w:rsid w:val="003079CB"/>
    <w:rsid w:val="003961F6"/>
    <w:rsid w:val="00455E84"/>
    <w:rsid w:val="0049234F"/>
    <w:rsid w:val="005F4749"/>
    <w:rsid w:val="00666619"/>
    <w:rsid w:val="00777F7D"/>
    <w:rsid w:val="007D25C7"/>
    <w:rsid w:val="007D52BA"/>
    <w:rsid w:val="00884525"/>
    <w:rsid w:val="008A6F27"/>
    <w:rsid w:val="00916D07"/>
    <w:rsid w:val="00922174"/>
    <w:rsid w:val="009C0856"/>
    <w:rsid w:val="009E752C"/>
    <w:rsid w:val="009F716D"/>
    <w:rsid w:val="00A84F81"/>
    <w:rsid w:val="00B918E3"/>
    <w:rsid w:val="00BF2C7C"/>
    <w:rsid w:val="00C429A0"/>
    <w:rsid w:val="00C765F8"/>
    <w:rsid w:val="00C804E6"/>
    <w:rsid w:val="00D063E9"/>
    <w:rsid w:val="00E00A3E"/>
    <w:rsid w:val="00EF46DF"/>
    <w:rsid w:val="00FA7BEE"/>
    <w:rsid w:val="05A23EA8"/>
    <w:rsid w:val="10441DA9"/>
    <w:rsid w:val="11265181"/>
    <w:rsid w:val="1C4C5905"/>
    <w:rsid w:val="1E13435F"/>
    <w:rsid w:val="22E43656"/>
    <w:rsid w:val="30611DDA"/>
    <w:rsid w:val="457C1CCE"/>
    <w:rsid w:val="55B21362"/>
    <w:rsid w:val="71A36F6D"/>
    <w:rsid w:val="73C34145"/>
    <w:rsid w:val="77081D06"/>
    <w:rsid w:val="79E3228C"/>
    <w:rsid w:val="7FA54E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3"/>
    <w:basedOn w:val="1"/>
    <w:next w:val="1"/>
    <w:link w:val="10"/>
    <w:qFormat/>
    <w:uiPriority w:val="99"/>
    <w:pPr>
      <w:keepNext/>
      <w:keepLines/>
      <w:spacing w:before="260" w:after="260" w:line="415" w:lineRule="auto"/>
      <w:outlineLvl w:val="2"/>
    </w:pPr>
    <w:rPr>
      <w:rFonts w:ascii="Times New Roman" w:hAnsi="Times New Roman"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1"/>
    <w:qFormat/>
    <w:uiPriority w:val="99"/>
    <w:rPr>
      <w:rFonts w:ascii="宋体" w:hAnsi="Courier New" w:cs="Courier New"/>
      <w:szCs w:val="21"/>
    </w:r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3 Char"/>
    <w:link w:val="2"/>
    <w:semiHidden/>
    <w:qFormat/>
    <w:locked/>
    <w:uiPriority w:val="99"/>
    <w:rPr>
      <w:rFonts w:ascii="Times New Roman" w:hAnsi="Times New Roman" w:eastAsia="宋体" w:cs="Times New Roman"/>
      <w:b/>
      <w:bCs/>
      <w:sz w:val="32"/>
      <w:szCs w:val="32"/>
    </w:rPr>
  </w:style>
  <w:style w:type="character" w:customStyle="1" w:styleId="11">
    <w:name w:val="纯文本 Char"/>
    <w:link w:val="3"/>
    <w:qFormat/>
    <w:locked/>
    <w:uiPriority w:val="99"/>
    <w:rPr>
      <w:rFonts w:ascii="宋体" w:hAnsi="Courier New" w:eastAsia="宋体" w:cs="Courier New"/>
      <w:sz w:val="21"/>
      <w:szCs w:val="21"/>
    </w:rPr>
  </w:style>
  <w:style w:type="character" w:customStyle="1" w:styleId="12">
    <w:name w:val="批注框文本 Char"/>
    <w:link w:val="4"/>
    <w:semiHidden/>
    <w:qFormat/>
    <w:locked/>
    <w:uiPriority w:val="99"/>
    <w:rPr>
      <w:rFonts w:cs="Times New Roman"/>
      <w:sz w:val="18"/>
      <w:szCs w:val="18"/>
    </w:rPr>
  </w:style>
  <w:style w:type="character" w:customStyle="1" w:styleId="13">
    <w:name w:val="页脚 Char"/>
    <w:link w:val="5"/>
    <w:qFormat/>
    <w:locked/>
    <w:uiPriority w:val="99"/>
    <w:rPr>
      <w:rFonts w:cs="Times New Roman"/>
      <w:sz w:val="18"/>
      <w:szCs w:val="18"/>
    </w:rPr>
  </w:style>
  <w:style w:type="character" w:customStyle="1" w:styleId="14">
    <w:name w:val="页眉 Char"/>
    <w:link w:val="6"/>
    <w:qFormat/>
    <w:locked/>
    <w:uiPriority w:val="99"/>
    <w:rPr>
      <w:rFonts w:cs="Times New Roman"/>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1077</Words>
  <Characters>6142</Characters>
  <Lines>51</Lines>
  <Paragraphs>14</Paragraphs>
  <TotalTime>0</TotalTime>
  <ScaleCrop>false</ScaleCrop>
  <LinksUpToDate>false</LinksUpToDate>
  <CharactersWithSpaces>7205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2021-04-20T08:21:00Z</dcterms:created>
  <dc:creator>LRGM-</dc:creator>
  <cp:lastModifiedBy>Administrator</cp:lastModifiedBy>
  <dcterms:modified xsi:type="dcterms:W3CDTF">2024-04-02T00:19:22Z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F7685A92DF104C96A7F6E805AB42B47C</vt:lpwstr>
  </property>
</Properties>
</file>