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hint="eastAsia" w:ascii="Calibri" w:hAnsi="Calibri" w:eastAsia="黑体"/>
          <w:szCs w:val="24"/>
          <w:lang w:eastAsia="zh-C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w:t>
      </w:r>
      <w:r>
        <w:rPr>
          <w:rFonts w:hint="eastAsia" w:ascii="黑体" w:hAnsi="宋体" w:eastAsia="黑体" w:cs="黑体"/>
          <w:b/>
          <w:bCs/>
          <w:color w:val="000000"/>
          <w:kern w:val="0"/>
          <w:sz w:val="28"/>
          <w:szCs w:val="28"/>
          <w:lang w:val="en-US" w:eastAsia="zh-CN" w:bidi="ar"/>
        </w:rPr>
        <w:t>期初考试</w:t>
      </w:r>
      <w:r>
        <w:rPr>
          <w:rFonts w:hint="eastAsia" w:ascii="黑体" w:hAnsi="宋体" w:eastAsia="黑体" w:cs="黑体"/>
          <w:b/>
          <w:bCs/>
          <w:color w:val="000000"/>
          <w:kern w:val="0"/>
          <w:sz w:val="28"/>
          <w:szCs w:val="28"/>
          <w:lang w:eastAsia="zh-CN" w:bidi="ar"/>
        </w:rPr>
        <w:t>练习</w:t>
      </w:r>
    </w:p>
    <w:p>
      <w:pPr>
        <w:spacing w:line="288" w:lineRule="auto"/>
        <w:jc w:val="center"/>
        <w:rPr>
          <w:rFonts w:hint="eastAsia" w:ascii="黑体" w:hAnsi="宋体" w:eastAsia="黑体" w:cs="黑体"/>
          <w:b/>
          <w:bCs/>
          <w:color w:val="000000"/>
          <w:kern w:val="0"/>
          <w:sz w:val="28"/>
          <w:szCs w:val="28"/>
          <w:lang w:eastAsia="zh-CN" w:bidi="ar"/>
        </w:rPr>
      </w:pPr>
      <w:r>
        <w:rPr>
          <w:rFonts w:hint="eastAsia" w:ascii="黑体" w:hAnsi="宋体" w:eastAsia="黑体" w:cs="黑体"/>
          <w:b/>
          <w:bCs/>
          <w:color w:val="000000"/>
          <w:kern w:val="0"/>
          <w:sz w:val="28"/>
          <w:szCs w:val="28"/>
          <w:lang w:bidi="ar"/>
        </w:rPr>
        <w:t xml:space="preserve"> </w:t>
      </w:r>
      <w:r>
        <w:rPr>
          <w:rFonts w:hint="eastAsia" w:ascii="黑体" w:hAnsi="宋体" w:eastAsia="黑体" w:cs="黑体"/>
          <w:b/>
          <w:bCs/>
          <w:color w:val="000000"/>
          <w:kern w:val="0"/>
          <w:sz w:val="28"/>
          <w:szCs w:val="28"/>
          <w:lang w:val="en-US" w:eastAsia="zh-CN" w:bidi="ar"/>
        </w:rPr>
        <w:t>必修四+</w:t>
      </w:r>
      <w:r>
        <w:rPr>
          <w:rFonts w:hint="eastAsia" w:ascii="黑体" w:hAnsi="宋体" w:eastAsia="黑体" w:cs="黑体"/>
          <w:b/>
          <w:bCs/>
          <w:color w:val="000000"/>
          <w:kern w:val="0"/>
          <w:sz w:val="28"/>
          <w:szCs w:val="28"/>
          <w:lang w:eastAsia="zh-CN" w:bidi="ar"/>
        </w:rPr>
        <w:t>选择性</w:t>
      </w:r>
      <w:r>
        <w:rPr>
          <w:rFonts w:hint="eastAsia" w:ascii="黑体" w:hAnsi="宋体" w:eastAsia="黑体" w:cs="黑体"/>
          <w:b/>
          <w:bCs/>
          <w:color w:val="000000"/>
          <w:kern w:val="0"/>
          <w:sz w:val="28"/>
          <w:szCs w:val="28"/>
          <w:lang w:bidi="ar"/>
        </w:rPr>
        <w:t>必修</w:t>
      </w:r>
      <w:r>
        <w:rPr>
          <w:rFonts w:hint="eastAsia" w:ascii="黑体" w:hAnsi="宋体" w:eastAsia="黑体" w:cs="黑体"/>
          <w:b/>
          <w:bCs/>
          <w:color w:val="000000"/>
          <w:kern w:val="0"/>
          <w:sz w:val="28"/>
          <w:szCs w:val="28"/>
          <w:lang w:val="en-US" w:eastAsia="zh-CN" w:bidi="ar"/>
        </w:rPr>
        <w:t>1综合习题</w:t>
      </w:r>
      <w:r>
        <w:rPr>
          <w:rFonts w:hint="eastAsia" w:ascii="黑体" w:hAnsi="宋体" w:eastAsia="黑体" w:cs="黑体"/>
          <w:b/>
          <w:bCs/>
          <w:color w:val="000000"/>
          <w:kern w:val="0"/>
          <w:sz w:val="28"/>
          <w:szCs w:val="28"/>
          <w:lang w:bidi="ar"/>
        </w:rPr>
        <w:t xml:space="preserve"> </w:t>
      </w:r>
    </w:p>
    <w:p>
      <w:pPr>
        <w:spacing w:line="288" w:lineRule="auto"/>
        <w:jc w:val="center"/>
        <w:rPr>
          <w:rFonts w:ascii="Calibri" w:hAnsi="Calibri" w:eastAsia="楷体"/>
        </w:rPr>
      </w:pPr>
      <w:r>
        <w:rPr>
          <w:rFonts w:hint="eastAsia" w:ascii="楷体" w:hAnsi="楷体" w:eastAsia="楷体" w:cs="楷体"/>
          <w:color w:val="000000"/>
          <w:kern w:val="0"/>
          <w:sz w:val="24"/>
          <w:szCs w:val="24"/>
          <w:lang w:bidi="ar"/>
        </w:rPr>
        <w:t>研制人：</w:t>
      </w:r>
      <w:r>
        <w:rPr>
          <w:rFonts w:hint="eastAsia" w:ascii="楷体" w:hAnsi="楷体" w:eastAsia="楷体" w:cs="楷体"/>
          <w:color w:val="000000"/>
          <w:kern w:val="0"/>
          <w:sz w:val="24"/>
          <w:szCs w:val="24"/>
          <w:lang w:val="en-US" w:eastAsia="zh-CN" w:bidi="ar"/>
        </w:rPr>
        <w:t>李航</w:t>
      </w:r>
      <w:r>
        <w:rPr>
          <w:rFonts w:hint="eastAsia" w:ascii="楷体" w:hAnsi="楷体" w:eastAsia="楷体" w:cs="楷体"/>
          <w:color w:val="000000"/>
          <w:kern w:val="0"/>
          <w:sz w:val="24"/>
          <w:szCs w:val="24"/>
          <w:lang w:bidi="ar"/>
        </w:rPr>
        <w:t xml:space="preserve">      审核人：</w:t>
      </w:r>
      <w:r>
        <w:rPr>
          <w:rFonts w:hint="eastAsia" w:ascii="楷体" w:hAnsi="楷体" w:eastAsia="楷体" w:cs="楷体"/>
          <w:color w:val="000000"/>
          <w:kern w:val="0"/>
          <w:sz w:val="24"/>
          <w:szCs w:val="24"/>
          <w:lang w:val="en-US" w:eastAsia="zh-CN" w:bidi="ar"/>
        </w:rPr>
        <w:t>徐蓉</w:t>
      </w:r>
      <w:r>
        <w:rPr>
          <w:rFonts w:hint="eastAsia" w:ascii="楷体" w:hAnsi="楷体" w:eastAsia="楷体" w:cs="楷体"/>
          <w:color w:val="000000"/>
          <w:kern w:val="0"/>
          <w:sz w:val="24"/>
          <w:szCs w:val="24"/>
          <w:lang w:bidi="ar"/>
        </w:rPr>
        <w:t xml:space="preserve">   </w:t>
      </w:r>
      <w:r>
        <w:rPr>
          <w:rFonts w:hint="eastAsia" w:ascii="楷体" w:hAnsi="楷体" w:eastAsia="楷体" w:cs="楷体"/>
          <w:color w:val="000000"/>
          <w:kern w:val="0"/>
          <w:sz w:val="24"/>
          <w:szCs w:val="24"/>
          <w:lang w:eastAsia="zh-CN" w:bidi="ar"/>
        </w:rPr>
        <w:t>练习</w:t>
      </w:r>
      <w:r>
        <w:rPr>
          <w:rFonts w:hint="eastAsia" w:ascii="楷体" w:hAnsi="楷体" w:eastAsia="楷体" w:cs="楷体"/>
          <w:color w:val="000000"/>
          <w:kern w:val="0"/>
          <w:sz w:val="24"/>
          <w:szCs w:val="24"/>
          <w:lang w:bidi="ar"/>
        </w:rPr>
        <w:t>日期：</w:t>
      </w:r>
    </w:p>
    <w:p>
      <w:pPr>
        <w:spacing w:line="269" w:lineRule="auto"/>
        <w:ind w:firstLine="480" w:firstLineChars="200"/>
        <w:jc w:val="center"/>
        <w:rPr>
          <w:rFonts w:ascii="黑体" w:hAnsi="黑体" w:eastAsia="黑体" w:cs="黑体"/>
          <w:b/>
          <w:bCs/>
          <w:color w:val="000000"/>
          <w:kern w:val="0"/>
          <w:szCs w:val="21"/>
          <w:lang w:bidi="ar"/>
        </w:rPr>
      </w:pPr>
      <w:r>
        <w:rPr>
          <w:rFonts w:hint="eastAsia" w:ascii="楷体" w:hAnsi="楷体" w:eastAsia="楷体" w:cs="楷体"/>
          <w:color w:val="000000"/>
          <w:kern w:val="0"/>
          <w:sz w:val="24"/>
          <w:szCs w:val="24"/>
          <w:lang w:bidi="ar"/>
        </w:rPr>
        <w:t>班级：</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姓名：</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学号：</w:t>
      </w:r>
      <w:r>
        <w:rPr>
          <w:rFonts w:hint="eastAsia" w:ascii="楷体" w:hAnsi="楷体" w:eastAsia="楷体" w:cs="楷体"/>
          <w:color w:val="000000"/>
          <w:kern w:val="0"/>
          <w:sz w:val="24"/>
          <w:szCs w:val="24"/>
          <w:u w:val="single"/>
          <w:lang w:bidi="ar"/>
        </w:rPr>
        <w:t xml:space="preserve"> </w:t>
      </w:r>
      <w:r>
        <w:rPr>
          <w:rFonts w:ascii="楷体" w:hAnsi="楷体" w:eastAsia="楷体" w:cs="楷体"/>
          <w:color w:val="000000"/>
          <w:kern w:val="0"/>
          <w:sz w:val="24"/>
          <w:szCs w:val="24"/>
          <w:u w:val="single"/>
          <w:lang w:bidi="ar"/>
        </w:rPr>
        <w:t xml:space="preserve">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b/>
          <w:bCs/>
        </w:rPr>
      </w:pPr>
      <w:r>
        <w:rPr>
          <w:rFonts w:hint="eastAsia" w:ascii="宋体" w:hAnsi="宋体" w:cs="Times New Roman"/>
          <w:b/>
          <w:bCs/>
          <w:lang w:val="en-US" w:eastAsia="zh-CN"/>
        </w:rPr>
        <w:t>一、</w:t>
      </w:r>
      <w:r>
        <w:rPr>
          <w:rFonts w:hint="eastAsia" w:ascii="宋体" w:hAnsi="宋体" w:cs="Times New Roman"/>
          <w:b/>
          <w:bCs/>
          <w:lang w:eastAsia="zh-CN"/>
        </w:rPr>
        <w:t>单项选择题：本题共</w:t>
      </w:r>
      <w:r>
        <w:rPr>
          <w:rFonts w:hint="eastAsia" w:ascii="宋体" w:hAnsi="宋体" w:cs="Times New Roman"/>
          <w:b/>
          <w:bCs/>
          <w:lang w:val="en-US" w:eastAsia="zh-CN"/>
        </w:rPr>
        <w:t>16</w:t>
      </w:r>
      <w:r>
        <w:rPr>
          <w:rFonts w:hint="eastAsia" w:ascii="宋体" w:hAnsi="宋体" w:cs="Times New Roman"/>
          <w:b/>
          <w:bCs/>
          <w:lang w:eastAsia="zh-CN"/>
        </w:rPr>
        <w:t>小题，每小题3分，共</w:t>
      </w:r>
      <w:r>
        <w:rPr>
          <w:rFonts w:hint="eastAsia" w:ascii="宋体" w:hAnsi="宋体" w:cs="Times New Roman"/>
          <w:b/>
          <w:bCs/>
          <w:lang w:val="en-US" w:eastAsia="zh-CN"/>
        </w:rPr>
        <w:t>48</w:t>
      </w:r>
      <w:r>
        <w:rPr>
          <w:rFonts w:hint="eastAsia" w:ascii="宋体" w:hAnsi="宋体" w:cs="Times New Roman"/>
          <w:b/>
          <w:bCs/>
          <w:lang w:eastAsia="zh-CN"/>
        </w:rPr>
        <w:t>分</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2022年11月29日20时18分，神舟十五号载人飞行任务航天员乘组出征仪式在酒泉卫星发射中心问天阁梦园广场举行。此次执行飞行任务的费俊龙、邓清明、张陆3名航天员，他们将带着党和人民的期望重托奔向“天宫”，踏上为期6个月的飞天圆梦之旅，将在太空见证中国人自己的空间站正式建成的圆梦时刻。古往今来人们不断探测世界奥秘，求索万物本源，试图解开“我是谁？从哪里来？向哪里去”的“天问”，凡此种种，触及哲学问题。这表明（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①哲学智慧产生于人类的实践活动</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②哲学为具体科学提供世界观和方法论的指导</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③哲学对人们改造世界起决定作用</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④哲学源于人们在实践中对世界的追问和思考</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A</w:t>
      </w:r>
      <w:r>
        <w:rPr>
          <w:rFonts w:hint="eastAsia" w:ascii="宋体" w:hAnsi="宋体" w:cs="宋体"/>
          <w:lang w:val="en-US" w:eastAsia="zh-CN"/>
        </w:rPr>
        <w:t>.</w:t>
      </w:r>
      <w:r>
        <w:rPr>
          <w:rFonts w:hint="eastAsia" w:ascii="宋体" w:hAnsi="宋体" w:eastAsia="宋体" w:cs="宋体"/>
          <w:lang w:eastAsia="zh-CN"/>
        </w:rPr>
        <w:t>①②</w:t>
      </w:r>
      <w:r>
        <w:rPr>
          <w:rFonts w:hint="eastAsia" w:ascii="宋体" w:hAnsi="宋体" w:eastAsia="宋体" w:cs="宋体"/>
          <w:lang w:eastAsia="zh-CN"/>
        </w:rPr>
        <w:tab/>
      </w:r>
      <w:r>
        <w:rPr>
          <w:rFonts w:hint="eastAsia" w:ascii="宋体" w:hAnsi="宋体" w:eastAsia="宋体" w:cs="宋体"/>
          <w:lang w:eastAsia="zh-CN"/>
        </w:rPr>
        <w:t>B</w:t>
      </w:r>
      <w:r>
        <w:rPr>
          <w:rFonts w:hint="eastAsia" w:ascii="宋体" w:hAnsi="宋体" w:cs="宋体"/>
          <w:lang w:val="en-US" w:eastAsia="zh-CN"/>
        </w:rPr>
        <w:t>.</w:t>
      </w:r>
      <w:r>
        <w:rPr>
          <w:rFonts w:hint="eastAsia" w:ascii="宋体" w:hAnsi="宋体" w:eastAsia="宋体" w:cs="宋体"/>
          <w:lang w:eastAsia="zh-CN"/>
        </w:rPr>
        <w:t>②③</w:t>
      </w:r>
      <w:r>
        <w:rPr>
          <w:rFonts w:hint="eastAsia" w:ascii="宋体" w:hAnsi="宋体" w:eastAsia="宋体" w:cs="宋体"/>
          <w:lang w:eastAsia="zh-CN"/>
        </w:rPr>
        <w:tab/>
      </w:r>
      <w:r>
        <w:rPr>
          <w:rFonts w:hint="eastAsia" w:ascii="宋体" w:hAnsi="宋体" w:eastAsia="宋体" w:cs="宋体"/>
          <w:lang w:eastAsia="zh-CN"/>
        </w:rPr>
        <w:t>C</w:t>
      </w:r>
      <w:r>
        <w:rPr>
          <w:rFonts w:hint="eastAsia" w:ascii="宋体" w:hAnsi="宋体" w:cs="宋体"/>
          <w:lang w:val="en-US" w:eastAsia="zh-CN"/>
        </w:rPr>
        <w:t>.</w:t>
      </w:r>
      <w:r>
        <w:rPr>
          <w:rFonts w:hint="eastAsia" w:ascii="宋体" w:hAnsi="宋体" w:eastAsia="宋体" w:cs="宋体"/>
          <w:lang w:eastAsia="zh-CN"/>
        </w:rPr>
        <w:t>①④</w:t>
      </w:r>
      <w:r>
        <w:rPr>
          <w:rFonts w:hint="eastAsia" w:ascii="宋体" w:hAnsi="宋体" w:eastAsia="宋体" w:cs="宋体"/>
          <w:lang w:eastAsia="zh-CN"/>
        </w:rPr>
        <w:tab/>
      </w:r>
      <w:r>
        <w:rPr>
          <w:rFonts w:hint="eastAsia" w:ascii="宋体" w:hAnsi="宋体" w:eastAsia="宋体" w:cs="宋体"/>
          <w:lang w:eastAsia="zh-CN"/>
        </w:rPr>
        <w:t>D</w:t>
      </w:r>
      <w:r>
        <w:rPr>
          <w:rFonts w:hint="eastAsia" w:ascii="宋体" w:hAnsi="宋体" w:cs="宋体"/>
          <w:lang w:val="en-US" w:eastAsia="zh-CN"/>
        </w:rPr>
        <w:t>.</w:t>
      </w:r>
      <w:r>
        <w:rPr>
          <w:rFonts w:hint="eastAsia" w:ascii="宋体" w:hAnsi="宋体" w:eastAsia="宋体" w:cs="宋体"/>
          <w:lang w:eastAsia="zh-CN"/>
        </w:rPr>
        <w:t>③④</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lang w:eastAsia="zh-CN"/>
        </w:rPr>
      </w:pPr>
      <w:r>
        <w:rPr>
          <w:rFonts w:hint="eastAsia" w:ascii="宋体" w:hAnsi="宋体" w:eastAsia="宋体" w:cs="宋体"/>
          <w:color w:val="FF0000"/>
          <w:lang w:val="en-US" w:eastAsia="zh-CN"/>
        </w:rPr>
        <w:t>1.</w:t>
      </w:r>
      <w:r>
        <w:rPr>
          <w:rFonts w:hint="eastAsia" w:ascii="宋体" w:hAnsi="宋体" w:eastAsia="宋体" w:cs="宋体"/>
          <w:color w:val="FF0000"/>
          <w:lang w:eastAsia="zh-CN"/>
        </w:rPr>
        <w:t>【答案】C【详解】①④：古往今来人们不断探测世界奥秘，求索万物本源，试图解开“我是谁？从哪里来？向哪里去”的“天问”，凡此种种，触及哲学问题。这表明哲学智慧产生于人类的实践活动，哲学源于人们在实践中对世界的追问和思考，①④正确。</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lang w:eastAsia="zh-CN"/>
        </w:rPr>
      </w:pPr>
      <w:r>
        <w:rPr>
          <w:rFonts w:hint="eastAsia" w:ascii="宋体" w:hAnsi="宋体" w:eastAsia="宋体" w:cs="宋体"/>
          <w:color w:val="FF0000"/>
          <w:lang w:eastAsia="zh-CN"/>
        </w:rPr>
        <w:t>②：材料主要说明哲学的产生，没有体现哲学对具体科学的指导作用，②不符合题意。</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lang w:eastAsia="zh-CN"/>
        </w:rPr>
      </w:pPr>
      <w:r>
        <w:rPr>
          <w:rFonts w:hint="eastAsia" w:ascii="宋体" w:hAnsi="宋体" w:eastAsia="宋体" w:cs="宋体"/>
          <w:color w:val="FF0000"/>
          <w:lang w:eastAsia="zh-CN"/>
        </w:rPr>
        <w:t>③：哲学对人们改造世界起指导作用，但不起决定作用，③错误。</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rPr>
      </w:pPr>
      <w:r>
        <w:rPr>
          <w:rFonts w:hint="eastAsia" w:ascii="宋体" w:hAnsi="宋体" w:cs="宋体"/>
          <w:color w:val="auto"/>
          <w:lang w:val="en-US" w:eastAsia="zh-CN"/>
        </w:rPr>
        <w:t>2.</w:t>
      </w:r>
      <w:r>
        <w:rPr>
          <w:rFonts w:hint="eastAsia" w:ascii="宋体" w:hAnsi="宋体" w:eastAsia="宋体" w:cs="宋体"/>
          <w:color w:val="auto"/>
        </w:rPr>
        <w:t>党的二十大报告指出，中国共产党为什么能，中国特色社会主义为什么好，归根到底是马克思主义行，是中国化时代化的马克思主义行。我们必须牢牢把握习近平新时代中国特色社会主义思想的世界观和方法论，在新时代伟大实践中不断开辟马克思主义中国化时代化的新境界。这告诉我们马克思主义哲学（   ）</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rPr>
      </w:pPr>
      <w:r>
        <w:rPr>
          <w:rFonts w:hint="eastAsia" w:ascii="宋体" w:hAnsi="宋体" w:eastAsia="宋体" w:cs="宋体"/>
          <w:color w:val="auto"/>
        </w:rPr>
        <w:t>①实现了实践基础上的科学性和革命性的统一</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rPr>
      </w:pPr>
      <w:r>
        <w:rPr>
          <w:rFonts w:hint="eastAsia" w:ascii="宋体" w:hAnsi="宋体" w:eastAsia="宋体" w:cs="宋体"/>
          <w:color w:val="auto"/>
        </w:rPr>
        <w:t>②是对具体科学知识的概括和总结，是“具体科学之母”</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rPr>
      </w:pPr>
      <w:r>
        <w:rPr>
          <w:rFonts w:hint="eastAsia" w:ascii="宋体" w:hAnsi="宋体" w:eastAsia="宋体" w:cs="宋体"/>
          <w:color w:val="auto"/>
        </w:rPr>
        <w:t>③是世界观与方法论的统一，是解决当代中国一切问题的出发点</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rPr>
      </w:pPr>
      <w:r>
        <w:rPr>
          <w:rFonts w:hint="eastAsia" w:ascii="宋体" w:hAnsi="宋体" w:eastAsia="宋体" w:cs="宋体"/>
          <w:color w:val="auto"/>
        </w:rPr>
        <w:t>④具有与时俱进的理论品质，在新时代的中国依然具有强大生命力</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rPr>
        <w:t>A</w:t>
      </w:r>
      <w:r>
        <w:rPr>
          <w:rFonts w:hint="eastAsia" w:ascii="宋体" w:hAnsi="宋体" w:cs="宋体"/>
          <w:lang w:val="en-US" w:eastAsia="zh-CN"/>
        </w:rPr>
        <w:t>.</w:t>
      </w:r>
      <w:r>
        <w:rPr>
          <w:rFonts w:hint="eastAsia" w:ascii="宋体" w:hAnsi="宋体" w:eastAsia="宋体" w:cs="宋体"/>
          <w:color w:val="auto"/>
        </w:rPr>
        <w:t>①②</w:t>
      </w:r>
      <w:r>
        <w:rPr>
          <w:rFonts w:hint="eastAsia" w:ascii="宋体" w:hAnsi="宋体" w:eastAsia="宋体" w:cs="宋体"/>
        </w:rPr>
        <w:tab/>
      </w:r>
      <w:r>
        <w:rPr>
          <w:rFonts w:hint="eastAsia" w:ascii="宋体" w:hAnsi="宋体" w:eastAsia="宋体" w:cs="宋体"/>
        </w:rPr>
        <w:t>B</w:t>
      </w:r>
      <w:r>
        <w:rPr>
          <w:rFonts w:hint="eastAsia" w:ascii="宋体" w:hAnsi="宋体" w:cs="宋体"/>
          <w:lang w:val="en-US" w:eastAsia="zh-CN"/>
        </w:rPr>
        <w:t>.</w:t>
      </w:r>
      <w:r>
        <w:rPr>
          <w:rFonts w:hint="eastAsia" w:ascii="宋体" w:hAnsi="宋体" w:eastAsia="宋体" w:cs="宋体"/>
          <w:color w:val="auto"/>
        </w:rPr>
        <w:t>②③</w:t>
      </w:r>
      <w:r>
        <w:rPr>
          <w:rFonts w:hint="eastAsia" w:ascii="宋体" w:hAnsi="宋体" w:eastAsia="宋体" w:cs="宋体"/>
        </w:rPr>
        <w:tab/>
      </w:r>
      <w:r>
        <w:rPr>
          <w:rFonts w:hint="eastAsia" w:ascii="宋体" w:hAnsi="宋体" w:eastAsia="宋体" w:cs="宋体"/>
        </w:rPr>
        <w:t>C</w:t>
      </w:r>
      <w:r>
        <w:rPr>
          <w:rFonts w:hint="eastAsia" w:ascii="宋体" w:hAnsi="宋体" w:cs="宋体"/>
          <w:lang w:val="en-US" w:eastAsia="zh-CN"/>
        </w:rPr>
        <w:t>.</w:t>
      </w:r>
      <w:r>
        <w:rPr>
          <w:rFonts w:hint="eastAsia" w:ascii="宋体" w:hAnsi="宋体" w:eastAsia="宋体" w:cs="宋体"/>
          <w:color w:val="auto"/>
        </w:rPr>
        <w:t>①④</w:t>
      </w:r>
      <w:r>
        <w:rPr>
          <w:rFonts w:hint="eastAsia" w:ascii="宋体" w:hAnsi="宋体" w:eastAsia="宋体" w:cs="宋体"/>
        </w:rPr>
        <w:tab/>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color w:val="auto"/>
        </w:rPr>
        <w:t>③④</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rPr>
      </w:pPr>
      <w:r>
        <w:rPr>
          <w:rFonts w:hint="eastAsia" w:ascii="宋体" w:hAnsi="宋体" w:cs="宋体"/>
          <w:color w:val="FF0000"/>
          <w:lang w:val="en-US" w:eastAsia="zh-CN"/>
        </w:rPr>
        <w:t>2.</w:t>
      </w:r>
      <w:r>
        <w:rPr>
          <w:rFonts w:hint="eastAsia" w:ascii="宋体" w:hAnsi="宋体" w:eastAsia="宋体" w:cs="宋体"/>
          <w:color w:val="FF0000"/>
        </w:rPr>
        <w:t>【答案】C【详解】②：说法错误，哲学是对具体科学知识的概括和总结，但不是“具体科学之母”，②不选。</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FF0000"/>
        </w:rPr>
      </w:pPr>
      <w:r>
        <w:rPr>
          <w:rFonts w:hint="eastAsia" w:ascii="宋体" w:hAnsi="宋体" w:eastAsia="宋体" w:cs="宋体"/>
          <w:color w:val="FF0000"/>
        </w:rPr>
        <w:t>③：说法错误，马克思主义哲学是科学世界观与方法论的统一，马克思主义哲学不是解决当代中国一切问题的出发点，③不选。</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FF0000"/>
        </w:rPr>
      </w:pPr>
      <w:r>
        <w:rPr>
          <w:rFonts w:hint="eastAsia" w:ascii="宋体" w:hAnsi="宋体" w:eastAsia="宋体" w:cs="宋体"/>
          <w:color w:val="FF0000"/>
        </w:rPr>
        <w:t>①④：马克思主义哲学实现了实践基础上的科学性和革命性的统一，具有与时俱进的理论品质，在新时代的中国依然具有强大的生命力，①④应选。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3</w:t>
      </w:r>
      <w:r>
        <w:rPr>
          <w:rFonts w:hint="eastAsia" w:ascii="宋体" w:hAnsi="宋体" w:cs="宋体"/>
          <w:color w:val="000000"/>
          <w:lang w:eastAsia="zh-CN"/>
        </w:rPr>
        <w:t>.</w:t>
      </w:r>
      <w:r>
        <w:rPr>
          <w:rFonts w:hint="eastAsia" w:ascii="宋体" w:hAnsi="宋体" w:eastAsia="宋体" w:cs="宋体"/>
          <w:color w:val="000000"/>
        </w:rPr>
        <w:t>下列选项与漫画反映的哲理相一致的是（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pict>
          <v:shape id="_x0000_i1029" o:spt="75" alt="学科网(www.zxxk.com)--教育资源门户，提供试卷、教案、课件、论文、素材以及各类教学资源下载，还有大量而丰富的教学相关资讯！" type="#_x0000_t75" style="height:90pt;width:119.25pt;" filled="f" o:preferrelative="t" stroked="f" coordsize="21600,21600">
            <v:path/>
            <v:fill on="f" focussize="0,0"/>
            <v:stroke on="f"/>
            <v:imagedata r:id="rId4"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A.吾心便是宇宙</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B.理是万物的本源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C</w:t>
      </w:r>
      <w:r>
        <w:rPr>
          <w:rFonts w:hint="eastAsia" w:ascii="宋体" w:hAnsi="宋体" w:cs="宋体"/>
          <w:color w:val="000000"/>
          <w:lang w:val="en-US" w:eastAsia="zh-CN"/>
        </w:rPr>
        <w:t>.</w:t>
      </w:r>
      <w:r>
        <w:rPr>
          <w:rFonts w:hint="eastAsia" w:ascii="宋体" w:hAnsi="宋体" w:eastAsia="宋体" w:cs="宋体"/>
          <w:color w:val="000000"/>
        </w:rPr>
        <w:t>道是天地之根．万物之母</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D</w:t>
      </w:r>
      <w:r>
        <w:rPr>
          <w:rFonts w:hint="eastAsia" w:ascii="宋体" w:hAnsi="宋体" w:cs="宋体"/>
          <w:color w:val="000000"/>
          <w:lang w:val="en-US" w:eastAsia="zh-CN"/>
        </w:rPr>
        <w:t>.</w:t>
      </w:r>
      <w:r>
        <w:rPr>
          <w:rFonts w:hint="eastAsia" w:ascii="宋体" w:hAnsi="宋体" w:eastAsia="宋体" w:cs="宋体"/>
          <w:color w:val="000000"/>
        </w:rPr>
        <w:t>福兮祸之所倚，祸兮福之所伏</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rPr>
      </w:pPr>
      <w:r>
        <w:rPr>
          <w:rFonts w:hint="eastAsia" w:ascii="宋体" w:hAnsi="宋体" w:cs="宋体"/>
          <w:color w:val="FF0000"/>
          <w:lang w:val="en-US" w:eastAsia="zh-CN"/>
        </w:rPr>
        <w:t>3.</w:t>
      </w:r>
      <w:r>
        <w:rPr>
          <w:rFonts w:hint="eastAsia" w:ascii="宋体" w:hAnsi="宋体" w:eastAsia="宋体" w:cs="宋体"/>
          <w:color w:val="FF0000"/>
        </w:rPr>
        <w:t>【答案】A【详解】题干的观点是主观唯心主义。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rPr>
      </w:pPr>
      <w:r>
        <w:rPr>
          <w:rFonts w:hint="eastAsia" w:ascii="宋体" w:hAnsi="宋体" w:eastAsia="宋体" w:cs="宋体"/>
          <w:color w:val="FF0000"/>
        </w:rPr>
        <w:t>A：意思是宇宙是因为你的意识而存在，你的意识就是宇宙的全部，这说明此观点是主观唯心主义，故A正确。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rPr>
      </w:pPr>
      <w:r>
        <w:rPr>
          <w:rFonts w:hint="eastAsia" w:ascii="宋体" w:hAnsi="宋体" w:eastAsia="宋体" w:cs="宋体"/>
          <w:color w:val="FF0000"/>
        </w:rPr>
        <w:t>B：“天理”说成是世界万物</w:t>
      </w:r>
      <w:r>
        <w:rPr>
          <w:rFonts w:hint="eastAsia" w:ascii="宋体" w:hAnsi="宋体" w:eastAsia="宋体" w:cs="宋体"/>
          <w:color w:val="FF0000"/>
          <w:position w:val="0"/>
        </w:rPr>
        <w:pict>
          <v:shape id="_x0000_i1030" o:spt="75" type="#_x0000_t75" style="height:14pt;width:10.5pt;" filled="f" o:preferrelative="t" stroked="f" coordsize="21600,21600">
            <v:path/>
            <v:fill on="f" focussize="0,0"/>
            <v:stroke on="f"/>
            <v:imagedata r:id="rId5" o:title=""/>
            <o:lock v:ext="edit" aspectratio="t"/>
            <w10:wrap type="none"/>
            <w10:anchorlock/>
          </v:shape>
        </w:pict>
      </w:r>
      <w:r>
        <w:rPr>
          <w:rFonts w:hint="eastAsia" w:ascii="宋体" w:hAnsi="宋体" w:eastAsia="宋体" w:cs="宋体"/>
          <w:color w:val="FF0000"/>
        </w:rPr>
        <w:t>本原，这属于客观唯心主义的观点，故不选。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rPr>
      </w:pPr>
      <w:r>
        <w:rPr>
          <w:rFonts w:hint="eastAsia" w:ascii="宋体" w:hAnsi="宋体" w:eastAsia="宋体" w:cs="宋体"/>
          <w:color w:val="FF0000"/>
        </w:rPr>
        <w:t>C：客观唯心主义观点，故不选。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rPr>
      </w:pPr>
      <w:r>
        <w:rPr>
          <w:rFonts w:hint="eastAsia" w:ascii="宋体" w:hAnsi="宋体" w:eastAsia="宋体" w:cs="宋体"/>
          <w:color w:val="FF0000"/>
        </w:rPr>
        <w:t>D：是辩证法观点，属于唯物主义，故不选。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cs="宋体"/>
          <w:color w:val="000000"/>
          <w:lang w:val="en-US" w:eastAsia="zh-CN"/>
        </w:rPr>
        <w:t>4.</w:t>
      </w:r>
      <w:r>
        <w:rPr>
          <w:rFonts w:hint="eastAsia" w:ascii="宋体" w:hAnsi="宋体" w:eastAsia="宋体" w:cs="宋体"/>
          <w:color w:val="000000"/>
        </w:rPr>
        <w:t>下面漫画《穷人遵循成命，富人独辟蹊径》作者：么东光）意在告诉我们（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pict>
          <v:shape id="_x0000_i1031" o:spt="75" alt="学科网(www.zxxk.com)--教育资源门户，提供试卷、教案、课件、论文、素材以及各类教学资源下载，还有大量而丰富的教学相关资讯！" type="#_x0000_t75" style="height:144.75pt;width:203.25pt;" filled="f" o:preferrelative="t" stroked="f" coordsize="21600,21600">
            <v:path/>
            <v:fill on="f" focussize="0,0"/>
            <v:stroke on="f"/>
            <v:imagedata r:id="rId6"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A</w:t>
      </w:r>
      <w:r>
        <w:rPr>
          <w:rFonts w:hint="eastAsia" w:ascii="宋体" w:hAnsi="宋体" w:cs="宋体"/>
          <w:color w:val="000000"/>
          <w:lang w:val="en-US" w:eastAsia="zh-CN"/>
        </w:rPr>
        <w:t>.</w:t>
      </w:r>
      <w:r>
        <w:rPr>
          <w:rFonts w:hint="eastAsia" w:ascii="宋体" w:hAnsi="宋体" w:eastAsia="宋体" w:cs="宋体"/>
          <w:color w:val="000000"/>
        </w:rPr>
        <w:t>进行调查研究，突破思维定势一定取得成功</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B</w:t>
      </w:r>
      <w:r>
        <w:rPr>
          <w:rFonts w:hint="eastAsia" w:ascii="宋体" w:hAnsi="宋体" w:cs="宋体"/>
          <w:color w:val="000000"/>
          <w:lang w:val="en-US" w:eastAsia="zh-CN"/>
        </w:rPr>
        <w:t>.</w:t>
      </w:r>
      <w:r>
        <w:rPr>
          <w:rFonts w:hint="eastAsia" w:ascii="宋体" w:hAnsi="宋体" w:eastAsia="宋体" w:cs="宋体"/>
          <w:color w:val="000000"/>
        </w:rPr>
        <w:t>要发挥主观能动性，突破客观事实束缚</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C.要不断解放思想，坚持做到与时俱进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D.必须以正确的意识作为我们行动的依据</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rPr>
      </w:pPr>
      <w:r>
        <w:rPr>
          <w:rFonts w:hint="eastAsia" w:ascii="宋体" w:hAnsi="宋体" w:cs="宋体"/>
          <w:color w:val="FF0000"/>
          <w:lang w:val="en-US" w:eastAsia="zh-CN"/>
        </w:rPr>
        <w:t>4.</w:t>
      </w:r>
      <w:r>
        <w:rPr>
          <w:rFonts w:hint="eastAsia" w:ascii="宋体" w:hAnsi="宋体" w:eastAsia="宋体" w:cs="宋体"/>
          <w:color w:val="FF0000"/>
        </w:rPr>
        <w:t>【答案】C【详解】A：突破思维定势有助于取得成功，而不是一定取得成功，A错误。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rPr>
      </w:pPr>
      <w:r>
        <w:rPr>
          <w:rFonts w:hint="eastAsia" w:ascii="宋体" w:hAnsi="宋体" w:eastAsia="宋体" w:cs="宋体"/>
          <w:color w:val="FF0000"/>
        </w:rPr>
        <w:t>B：客观事实是客观的，是不以人的意志为转移的，“突破客观事实束缚”说法错误，B排除。</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rPr>
      </w:pPr>
      <w:r>
        <w:rPr>
          <w:rFonts w:hint="eastAsia" w:ascii="宋体" w:hAnsi="宋体" w:eastAsia="宋体" w:cs="宋体"/>
          <w:color w:val="FF0000"/>
        </w:rPr>
        <w:t>C：穷人遵循成命，富人独辟蹊径，这启示我们不能墨守成规、因循守旧，要不断解放思想，坚持做到与时俱进，C正确。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rPr>
      </w:pPr>
      <w:r>
        <w:rPr>
          <w:rFonts w:hint="eastAsia" w:ascii="宋体" w:hAnsi="宋体" w:eastAsia="宋体" w:cs="宋体"/>
          <w:color w:val="FF0000"/>
        </w:rPr>
        <w:t>D：我们做事情要尊重物质运动的客观规律，从客观存在的事物出发，经过调查研究，找出事物本身固有的规律性，以此作为我们行动的依据，D错误。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rPr>
      </w:pPr>
      <w:r>
        <w:rPr>
          <w:rFonts w:hint="eastAsia" w:ascii="宋体" w:hAnsi="宋体" w:cs="宋体"/>
          <w:color w:val="000000"/>
          <w:lang w:val="en-US" w:eastAsia="zh-CN"/>
        </w:rPr>
        <w:t>5.</w:t>
      </w:r>
      <w:r>
        <w:rPr>
          <w:rFonts w:hint="eastAsia" w:ascii="宋体" w:hAnsi="宋体" w:eastAsia="宋体" w:cs="宋体"/>
          <w:color w:val="000000"/>
        </w:rPr>
        <w:t>大多数恒星因为距离我们非常遥远，被人们看作是位置不变动的发光点。科学家根据大熊座的七颗恒星切向运动速度的大小和方向，推断出十万年前后其形状的演变（如图）。这主要表明（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pict>
          <v:shape id="_x0000_i1033" o:spt="75" alt="学科网(www.zxxk.com)--教育资源门户，提供试卷、教案、课件、论文、素材以及各类教学资源下载，还有大量而丰富的教学相关资讯！" type="#_x0000_t75" style="height:63.75pt;width:134.25pt;" filled="f" o:preferrelative="t" stroked="f" coordsize="21600,21600">
            <v:path/>
            <v:fill on="f" focussize="0,0"/>
            <v:stroke on="f"/>
            <v:imagedata r:id="rId7"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rPr>
      </w:pPr>
      <w:r>
        <w:rPr>
          <w:rFonts w:hint="eastAsia" w:ascii="宋体" w:hAnsi="宋体" w:eastAsia="宋体" w:cs="宋体"/>
          <w:color w:val="000000"/>
        </w:rPr>
        <w:t>①运动是物质的运动，物质是运动的载体</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rPr>
      </w:pPr>
      <w:r>
        <w:rPr>
          <w:rFonts w:hint="eastAsia" w:ascii="宋体" w:hAnsi="宋体" w:eastAsia="宋体" w:cs="宋体"/>
          <w:color w:val="000000"/>
        </w:rPr>
        <w:t>②意识有主动创造性，能够正确认识世界</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rPr>
      </w:pPr>
      <w:r>
        <w:rPr>
          <w:rFonts w:hint="eastAsia" w:ascii="宋体" w:hAnsi="宋体" w:eastAsia="宋体" w:cs="宋体"/>
          <w:color w:val="000000"/>
        </w:rPr>
        <w:t>③物是人精神的外化，思维与存在具有同一性</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rPr>
      </w:pPr>
      <w:r>
        <w:rPr>
          <w:rFonts w:hint="eastAsia" w:ascii="宋体" w:hAnsi="宋体" w:eastAsia="宋体" w:cs="宋体"/>
          <w:color w:val="000000"/>
        </w:rPr>
        <w:t>④物质是运动的物质，运动是物质的固有属性</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A.①②</w:t>
      </w:r>
      <w:r>
        <w:rPr>
          <w:rFonts w:hint="eastAsia" w:ascii="宋体" w:hAnsi="宋体" w:eastAsia="宋体" w:cs="宋体"/>
          <w:color w:val="000000"/>
        </w:rPr>
        <w:tab/>
      </w:r>
      <w:r>
        <w:rPr>
          <w:rFonts w:hint="eastAsia" w:ascii="宋体" w:hAnsi="宋体" w:eastAsia="宋体" w:cs="宋体"/>
          <w:color w:val="000000"/>
        </w:rPr>
        <w:t>B.①③</w:t>
      </w:r>
      <w:r>
        <w:rPr>
          <w:rFonts w:hint="eastAsia" w:ascii="宋体" w:hAnsi="宋体" w:eastAsia="宋体" w:cs="宋体"/>
          <w:color w:val="000000"/>
        </w:rPr>
        <w:tab/>
      </w:r>
      <w:r>
        <w:rPr>
          <w:rFonts w:hint="eastAsia" w:ascii="宋体" w:hAnsi="宋体" w:eastAsia="宋体" w:cs="宋体"/>
          <w:color w:val="000000"/>
        </w:rPr>
        <w:t>C.②④</w:t>
      </w:r>
      <w:r>
        <w:rPr>
          <w:rFonts w:hint="eastAsia" w:ascii="宋体" w:hAnsi="宋体" w:eastAsia="宋体" w:cs="宋体"/>
          <w:color w:val="000000"/>
        </w:rPr>
        <w:tab/>
      </w:r>
      <w:r>
        <w:rPr>
          <w:rFonts w:hint="eastAsia" w:ascii="宋体" w:hAnsi="宋体" w:eastAsia="宋体" w:cs="宋体"/>
          <w:color w:val="000000"/>
        </w:rPr>
        <w:t>D.③④</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rPr>
      </w:pPr>
      <w:r>
        <w:rPr>
          <w:rFonts w:hint="eastAsia" w:ascii="宋体" w:hAnsi="宋体" w:cs="宋体"/>
          <w:color w:val="FF0000"/>
          <w:lang w:val="en-US" w:eastAsia="zh-CN"/>
        </w:rPr>
        <w:t>5.</w:t>
      </w:r>
      <w:r>
        <w:rPr>
          <w:rFonts w:hint="eastAsia" w:ascii="宋体" w:hAnsi="宋体" w:eastAsia="宋体" w:cs="宋体"/>
          <w:color w:val="FF0000"/>
        </w:rPr>
        <w:t>【答案】C【详解】①：材料中指出科学家根据大熊座的七颗恒星切向运动速度的大小和方向，发挥主观能动性推断出十万年前后其形状的演变，这主要强调的是物质是永恒变化的，而不是强调物质对运动的作用，故①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rPr>
      </w:pPr>
      <w:r>
        <w:rPr>
          <w:rFonts w:hint="eastAsia" w:ascii="宋体" w:hAnsi="宋体" w:eastAsia="宋体" w:cs="宋体"/>
          <w:color w:val="FF0000"/>
        </w:rPr>
        <w:t>②④：材料中指出科学家根据大熊座的七颗恒星切向运动速度的大小和方向，发挥主观能动性推断出十万年前后其形状的演变，这说明物质是运动的物质，运动是物质的固有属性，科学家发挥正确意识的能动作用，正确认识世界，故②④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rPr>
      </w:pPr>
      <w:r>
        <w:rPr>
          <w:rFonts w:hint="eastAsia" w:ascii="宋体" w:hAnsi="宋体" w:eastAsia="宋体" w:cs="宋体"/>
          <w:color w:val="FF0000"/>
        </w:rPr>
        <w:t>③：材料中指出科学家根据大熊座的七颗恒星切向运动速度的大小和方向来推断出十万年前后其形状的演变，说明物质决定意识，意识对物质有能动的反映，故③不选。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cs="宋体"/>
          <w:color w:val="000000"/>
          <w:lang w:val="en-US" w:eastAsia="zh-CN"/>
        </w:rPr>
        <w:t>6.</w:t>
      </w:r>
      <w:r>
        <w:rPr>
          <w:rFonts w:hint="eastAsia" w:ascii="宋体" w:hAnsi="宋体" w:eastAsia="宋体" w:cs="宋体"/>
          <w:color w:val="000000"/>
        </w:rPr>
        <w:t>由于人们盲目放生或弃养，我国多地水域相继发现肉食鱼类鳄雀鳝的身影。这种在我国缺乏天敌的外来入侵物种对水里的活物几乎通吃，一旦进入天然水域会给水体生态系统带来灭顶之灾。这启示我们要（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①一切以时间、地点和条件</w:t>
      </w:r>
      <w:r>
        <w:rPr>
          <w:rFonts w:hint="eastAsia" w:ascii="宋体" w:hAnsi="宋体" w:eastAsia="宋体" w:cs="宋体"/>
          <w:color w:val="000000"/>
          <w:position w:val="0"/>
        </w:rPr>
        <w:pict>
          <v:shape id="_x0000_i1032" o:spt="75" type="#_x0000_t75" style="height:15pt;width:12.5pt;" filled="f" o:preferrelative="t" stroked="f" coordsize="21600,21600">
            <v:path/>
            <v:fill on="f" focussize="0,0"/>
            <v:stroke on="f"/>
            <v:imagedata r:id="rId8" o:title=""/>
            <o:lock v:ext="edit" aspectratio="t"/>
            <w10:wrap type="none"/>
            <w10:anchorlock/>
          </v:shape>
        </w:pict>
      </w:r>
      <w:r>
        <w:rPr>
          <w:rFonts w:hint="eastAsia" w:ascii="宋体" w:hAnsi="宋体" w:eastAsia="宋体" w:cs="宋体"/>
          <w:color w:val="000000"/>
        </w:rPr>
        <w:t>转移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②改造客观规律，建立事物的具体联系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③善于在实践中创造符合人们需要的新事物</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④尊重世界的物质性，学会与自然和谐相处</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A.①②</w:t>
      </w:r>
      <w:r>
        <w:rPr>
          <w:rFonts w:hint="eastAsia" w:ascii="宋体" w:hAnsi="宋体" w:eastAsia="宋体" w:cs="宋体"/>
          <w:color w:val="000000"/>
        </w:rPr>
        <w:tab/>
      </w:r>
      <w:r>
        <w:rPr>
          <w:rFonts w:hint="eastAsia" w:ascii="宋体" w:hAnsi="宋体" w:eastAsia="宋体" w:cs="宋体"/>
          <w:color w:val="000000"/>
        </w:rPr>
        <w:t>B.②③</w:t>
      </w:r>
      <w:r>
        <w:rPr>
          <w:rFonts w:hint="eastAsia" w:ascii="宋体" w:hAnsi="宋体" w:eastAsia="宋体" w:cs="宋体"/>
          <w:color w:val="000000"/>
        </w:rPr>
        <w:tab/>
      </w:r>
      <w:r>
        <w:rPr>
          <w:rFonts w:hint="eastAsia" w:ascii="宋体" w:hAnsi="宋体" w:eastAsia="宋体" w:cs="宋体"/>
          <w:color w:val="000000"/>
        </w:rPr>
        <w:t>C.①④</w:t>
      </w:r>
      <w:r>
        <w:rPr>
          <w:rFonts w:hint="eastAsia" w:ascii="宋体" w:hAnsi="宋体" w:eastAsia="宋体" w:cs="宋体"/>
          <w:color w:val="000000"/>
        </w:rPr>
        <w:tab/>
      </w:r>
      <w:r>
        <w:rPr>
          <w:rFonts w:hint="eastAsia" w:ascii="宋体" w:hAnsi="宋体" w:eastAsia="宋体" w:cs="宋体"/>
          <w:color w:val="000000"/>
        </w:rPr>
        <w:t>D.③④</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rPr>
      </w:pPr>
      <w:r>
        <w:rPr>
          <w:rFonts w:hint="eastAsia" w:ascii="宋体" w:hAnsi="宋体" w:cs="宋体"/>
          <w:color w:val="FF0000"/>
          <w:lang w:val="en-US" w:eastAsia="zh-CN"/>
        </w:rPr>
        <w:t>6.</w:t>
      </w:r>
      <w:r>
        <w:rPr>
          <w:rFonts w:hint="eastAsia" w:ascii="宋体" w:hAnsi="宋体" w:eastAsia="宋体" w:cs="宋体"/>
          <w:color w:val="FF0000"/>
        </w:rPr>
        <w:t>【答案】C【详解】①④：外来入侵物种会对生态系统带来灭顶之灾，启示我们要坚持联系的多样性，一切以时间、地点和条件为转移，尊重世界的物质性，学会与自然和谐相处，①④说法正确。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rPr>
      </w:pPr>
      <w:r>
        <w:rPr>
          <w:rFonts w:hint="eastAsia" w:ascii="宋体" w:hAnsi="宋体" w:eastAsia="宋体" w:cs="宋体"/>
          <w:color w:val="FF0000"/>
        </w:rPr>
        <w:t>②：规律具有客观性，既不能被创造，也不能被消灭，②错误。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rPr>
      </w:pPr>
      <w:r>
        <w:rPr>
          <w:rFonts w:hint="eastAsia" w:ascii="宋体" w:hAnsi="宋体" w:eastAsia="宋体" w:cs="宋体"/>
          <w:color w:val="FF0000"/>
        </w:rPr>
        <w:t>③：在实践中创造新的联系，也要尊重联系的客观性，遵循客观规律，而不是根据人们的需要，去创造新事物，③说法错误。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cs="宋体"/>
          <w:color w:val="000000"/>
          <w:lang w:val="en-US" w:eastAsia="zh-CN"/>
        </w:rPr>
        <w:t>7.</w:t>
      </w:r>
      <w:r>
        <w:rPr>
          <w:rFonts w:hint="eastAsia" w:ascii="宋体" w:hAnsi="宋体" w:eastAsia="宋体" w:cs="宋体"/>
          <w:color w:val="000000"/>
        </w:rPr>
        <w:t>在联合国《生物多样性公约》缔约方大会第十五次会议（COP15）第二阶段会议即将开幕之际，最高人民法院12月5日发布《中国生物多样性司法保护》和生物多样性司法保护典型案例。保护生物多样性，是人类自身生存并发展的基础所在，更是人民法院以司法之力造福人类、助力人与自然和谐共生的职责所在。生物多样性丧失的主要直接驱动因素是土地和海洋利用变化、过度开发、气候变化、污染和外来入侵物种。要增加生态系统方法的运用，以解决生物多样性丧失、减缓和适应气候变化。根据材料，下列观点对应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①生物多样性丧失的主要直接驱动因素——任何事物之间都存在联系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②增加生态系统方法的运用——要用综合的思维方式来认识和处理问题，促进系统优化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③通过加强国际协作维护生物多样性——人们可以根据自身的需要来建立新的联系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④人类不当活动导致生物多样性丧失——事物的联系是客观的，不以人的意志为转移</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A.①②</w:t>
      </w:r>
      <w:r>
        <w:rPr>
          <w:rFonts w:hint="eastAsia" w:ascii="宋体" w:hAnsi="宋体" w:eastAsia="宋体" w:cs="宋体"/>
          <w:color w:val="000000"/>
        </w:rPr>
        <w:tab/>
      </w:r>
      <w:r>
        <w:rPr>
          <w:rFonts w:hint="eastAsia" w:ascii="宋体" w:hAnsi="宋体" w:eastAsia="宋体" w:cs="宋体"/>
          <w:color w:val="000000"/>
        </w:rPr>
        <w:t>B.①③</w:t>
      </w:r>
      <w:r>
        <w:rPr>
          <w:rFonts w:hint="eastAsia" w:ascii="宋体" w:hAnsi="宋体" w:eastAsia="宋体" w:cs="宋体"/>
          <w:color w:val="000000"/>
        </w:rPr>
        <w:tab/>
      </w:r>
      <w:r>
        <w:rPr>
          <w:rFonts w:hint="eastAsia" w:ascii="宋体" w:hAnsi="宋体" w:eastAsia="宋体" w:cs="宋体"/>
          <w:color w:val="000000"/>
        </w:rPr>
        <w:t>C.②④</w:t>
      </w:r>
      <w:r>
        <w:rPr>
          <w:rFonts w:hint="eastAsia" w:ascii="宋体" w:hAnsi="宋体" w:eastAsia="宋体" w:cs="宋体"/>
          <w:color w:val="000000"/>
        </w:rPr>
        <w:tab/>
      </w:r>
      <w:r>
        <w:rPr>
          <w:rFonts w:hint="eastAsia" w:ascii="宋体" w:hAnsi="宋体" w:eastAsia="宋体" w:cs="宋体"/>
          <w:color w:val="000000"/>
        </w:rPr>
        <w:t>D.③④</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rPr>
      </w:pPr>
      <w:r>
        <w:rPr>
          <w:rFonts w:hint="eastAsia" w:ascii="宋体" w:hAnsi="宋体" w:cs="宋体"/>
          <w:color w:val="FF0000"/>
          <w:lang w:val="en-US" w:eastAsia="zh-CN"/>
        </w:rPr>
        <w:t>7.</w:t>
      </w:r>
      <w:r>
        <w:rPr>
          <w:rFonts w:hint="eastAsia" w:ascii="宋体" w:hAnsi="宋体" w:eastAsia="宋体" w:cs="宋体"/>
          <w:color w:val="FF0000"/>
        </w:rPr>
        <w:t>【答案】C【详解】①：联系是有条件的，任何事物之间都存在联系的说法不正确，①错误。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FF0000"/>
        </w:rPr>
      </w:pPr>
      <w:r>
        <w:rPr>
          <w:rFonts w:hint="eastAsia" w:ascii="宋体" w:hAnsi="宋体" w:eastAsia="宋体" w:cs="宋体"/>
          <w:color w:val="FF0000"/>
        </w:rPr>
        <w:t>②：增加生态系统方法的运用，强调立足于整体，用综合的思维方式来认识和处理问题，促进生态系统优化，②正确。</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FF0000"/>
        </w:rPr>
      </w:pPr>
      <w:r>
        <w:rPr>
          <w:rFonts w:hint="eastAsia" w:ascii="宋体" w:hAnsi="宋体" w:eastAsia="宋体" w:cs="宋体"/>
          <w:color w:val="FF0000"/>
        </w:rPr>
        <w:t>③：联系是客观的，不以人的意志为转移，人可以根据事物固有的联系，改变事物的状态，建立新的具体的联系，不能根据自身需要来建立新的联系，③错误。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FF0000"/>
        </w:rPr>
      </w:pPr>
      <w:r>
        <w:rPr>
          <w:rFonts w:hint="eastAsia" w:ascii="宋体" w:hAnsi="宋体" w:eastAsia="宋体" w:cs="宋体"/>
          <w:color w:val="FF0000"/>
        </w:rPr>
        <w:t>④：人类不当活动导致生物多样性丧失，说明违背规律就会破坏生态系统的发展，体现出事物的联系是客观的，不以人的意志为转移，④正确。</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rPr>
      </w:pPr>
      <w:r>
        <w:rPr>
          <w:rFonts w:hint="eastAsia" w:ascii="宋体" w:hAnsi="宋体" w:cs="宋体"/>
          <w:color w:val="000000"/>
          <w:lang w:val="en-US" w:eastAsia="zh-CN"/>
        </w:rPr>
        <w:t>8.</w:t>
      </w:r>
      <w:r>
        <w:rPr>
          <w:rFonts w:hint="eastAsia" w:ascii="宋体" w:hAnsi="宋体" w:eastAsia="宋体" w:cs="宋体"/>
          <w:color w:val="000000"/>
        </w:rPr>
        <w:t>如何跳出历史周期律的支配?在“窑洞对话”中，毛泽东同志给出了第一个答案，这就是让人民监督政府。党的十八大以来，以习近平同志为核心的党中央在全面从严治党的实践中给出了第二个答案，这就是党的自我革命。由此可见（   ）</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rPr>
      </w:pPr>
      <w:r>
        <w:rPr>
          <w:rFonts w:hint="eastAsia" w:ascii="宋体" w:hAnsi="宋体" w:eastAsia="宋体" w:cs="宋体"/>
          <w:color w:val="000000"/>
        </w:rPr>
        <w:t>①真理与谬误往往相伴而行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rPr>
      </w:pPr>
      <w:r>
        <w:rPr>
          <w:rFonts w:hint="eastAsia" w:ascii="宋体" w:hAnsi="宋体" w:eastAsia="宋体" w:cs="宋体"/>
          <w:color w:val="000000"/>
        </w:rPr>
        <w:t>②认识受主体自身状况的影响</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rPr>
      </w:pPr>
      <w:r>
        <w:rPr>
          <w:rFonts w:hint="eastAsia" w:ascii="宋体" w:hAnsi="宋体" w:eastAsia="宋体" w:cs="宋体"/>
          <w:color w:val="000000"/>
        </w:rPr>
        <w:t>③真理在发展中不断超越自身</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000000"/>
        </w:rPr>
      </w:pPr>
      <w:r>
        <w:rPr>
          <w:rFonts w:hint="eastAsia" w:ascii="宋体" w:hAnsi="宋体" w:eastAsia="宋体" w:cs="宋体"/>
          <w:color w:val="000000"/>
        </w:rPr>
        <w:t>④认识在实践的基础上不断深化</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rPr>
      </w:pPr>
      <w:r>
        <w:rPr>
          <w:rFonts w:hint="eastAsia" w:ascii="宋体" w:hAnsi="宋体" w:eastAsia="宋体" w:cs="宋体"/>
          <w:color w:val="000000"/>
        </w:rPr>
        <w:t>A.①②</w:t>
      </w:r>
      <w:r>
        <w:rPr>
          <w:rFonts w:hint="eastAsia" w:ascii="宋体" w:hAnsi="宋体" w:eastAsia="宋体" w:cs="宋体"/>
          <w:color w:val="000000"/>
        </w:rPr>
        <w:tab/>
      </w:r>
      <w:r>
        <w:rPr>
          <w:rFonts w:hint="eastAsia" w:ascii="宋体" w:hAnsi="宋体" w:eastAsia="宋体" w:cs="宋体"/>
          <w:color w:val="000000"/>
        </w:rPr>
        <w:t>B.①④</w:t>
      </w:r>
      <w:r>
        <w:rPr>
          <w:rFonts w:hint="eastAsia" w:ascii="宋体" w:hAnsi="宋体" w:eastAsia="宋体" w:cs="宋体"/>
          <w:color w:val="000000"/>
        </w:rPr>
        <w:tab/>
      </w:r>
      <w:r>
        <w:rPr>
          <w:rFonts w:hint="eastAsia" w:ascii="宋体" w:hAnsi="宋体" w:eastAsia="宋体" w:cs="宋体"/>
          <w:color w:val="000000"/>
        </w:rPr>
        <w:t>C.②③</w:t>
      </w:r>
      <w:r>
        <w:rPr>
          <w:rFonts w:hint="eastAsia" w:ascii="宋体" w:hAnsi="宋体" w:eastAsia="宋体" w:cs="宋体"/>
          <w:color w:val="000000"/>
        </w:rPr>
        <w:tab/>
      </w:r>
      <w:r>
        <w:rPr>
          <w:rFonts w:hint="eastAsia" w:ascii="宋体" w:hAnsi="宋体" w:eastAsia="宋体" w:cs="宋体"/>
          <w:color w:val="000000"/>
        </w:rPr>
        <w:t>D.③④</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rPr>
      </w:pPr>
      <w:r>
        <w:rPr>
          <w:rFonts w:hint="eastAsia" w:ascii="宋体" w:hAnsi="宋体" w:cs="宋体"/>
          <w:color w:val="FF0000"/>
          <w:lang w:val="en-US" w:eastAsia="zh-CN"/>
        </w:rPr>
        <w:t>8.</w:t>
      </w:r>
      <w:r>
        <w:rPr>
          <w:rFonts w:hint="eastAsia" w:ascii="宋体" w:hAnsi="宋体" w:eastAsia="宋体" w:cs="宋体"/>
          <w:color w:val="FF0000"/>
        </w:rPr>
        <w:t>【答案】D【详解】①：材料不涉及谬误，不涉及真理与谬误往往相伴而行，①错误。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rPr>
      </w:pPr>
      <w:r>
        <w:rPr>
          <w:rFonts w:hint="eastAsia" w:ascii="宋体" w:hAnsi="宋体" w:eastAsia="宋体" w:cs="宋体"/>
          <w:color w:val="FF0000"/>
        </w:rPr>
        <w:t>②：材料强调的是认识的不断深化，没体现认识受主体自身状况的影响，②排除。</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rPr>
      </w:pPr>
      <w:r>
        <w:rPr>
          <w:rFonts w:hint="eastAsia" w:ascii="宋体" w:hAnsi="宋体" w:eastAsia="宋体" w:cs="宋体"/>
          <w:color w:val="FF0000"/>
        </w:rPr>
        <w:t>③④：面对如何跳出历史周期律的支配，毛泽东强调了要让人民监督政府，以习近平同志为核心的党中央在全面从严治党的实践中不断深化认识，提出要加强党的自身革命，这说明真理在发展中不断超越自身，③④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9.随着中国社会主要矛盾发生变化，城镇化、人口老龄化、就业方式多样化加快发展，建立多层次、多支柱的养老保险体系的重要性逐渐凸显。2022年11月4日，有关部门联合发布了《个人养老金实施办法》，标志着个人养老金制度进入落地实施阶段。个人养老金制度实施表明（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①生产关系一定要适合生产力的状况</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②经济基础一定要服从服务于上层建筑</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③要调整与生产力不相适应的生产关系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④先进的上层建筑一定能推动社会的进步</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A.①②</w:t>
      </w:r>
      <w:r>
        <w:rPr>
          <w:rFonts w:hint="eastAsia" w:ascii="宋体" w:hAnsi="宋体" w:cs="宋体"/>
          <w:color w:val="000000"/>
          <w:lang w:val="en-US" w:eastAsia="zh-CN"/>
        </w:rPr>
        <w:tab/>
      </w:r>
      <w:r>
        <w:rPr>
          <w:rFonts w:hint="eastAsia" w:ascii="宋体" w:hAnsi="宋体" w:cs="宋体"/>
          <w:color w:val="000000"/>
          <w:lang w:val="en-US" w:eastAsia="zh-CN"/>
        </w:rPr>
        <w:t xml:space="preserve">                B.①③</w:t>
      </w:r>
      <w:r>
        <w:rPr>
          <w:rFonts w:hint="eastAsia" w:ascii="宋体" w:hAnsi="宋体" w:cs="宋体"/>
          <w:color w:val="000000"/>
          <w:lang w:val="en-US" w:eastAsia="zh-CN"/>
        </w:rPr>
        <w:tab/>
      </w:r>
      <w:r>
        <w:rPr>
          <w:rFonts w:hint="eastAsia" w:ascii="宋体" w:hAnsi="宋体" w:cs="宋体"/>
          <w:color w:val="000000"/>
          <w:lang w:val="en-US" w:eastAsia="zh-CN"/>
        </w:rPr>
        <w:t xml:space="preserve">               C.②④</w:t>
      </w:r>
      <w:r>
        <w:rPr>
          <w:rFonts w:hint="eastAsia" w:ascii="宋体" w:hAnsi="宋体" w:cs="宋体"/>
          <w:color w:val="000000"/>
          <w:lang w:val="en-US" w:eastAsia="zh-CN"/>
        </w:rPr>
        <w:tab/>
      </w:r>
      <w:r>
        <w:rPr>
          <w:rFonts w:hint="eastAsia" w:ascii="宋体" w:hAnsi="宋体" w:cs="宋体"/>
          <w:color w:val="000000"/>
          <w:lang w:val="en-US" w:eastAsia="zh-CN"/>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9.【答案】B【详解】①③：个人养老金制度属于生产关系的范畴，该制度实施表明生产关系一定要适合生产力的状况，要调整与生产力不相适应的生产关系，①③符合题意，②不符合题意。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④：当上层建筑为先进的经济基础服务时，它就促进生产力的发展，推动社会进步，④错误。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故本题选B。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10.民心相通是“一带一路”建设</w:t>
      </w:r>
      <w:r>
        <w:rPr>
          <w:rFonts w:hint="eastAsia" w:ascii="宋体" w:hAnsi="宋体" w:cs="宋体"/>
          <w:color w:val="000000"/>
          <w:lang w:val="en-US" w:eastAsia="zh-CN"/>
        </w:rPr>
        <w:pict>
          <v:shape id="_x0000_i1034" o:spt="75" type="#_x0000_t75" style="height:14pt;width:10.5pt;" filled="f" o:preferrelative="t" stroked="f" coordsize="21600,21600">
            <v:path/>
            <v:fill on="f" focussize="0,0"/>
            <v:stroke on="f"/>
            <v:imagedata r:id="rId5" o:title=""/>
            <o:lock v:ext="edit" aspectratio="t"/>
            <w10:wrap type="none"/>
            <w10:anchorlock/>
          </v:shape>
        </w:pict>
      </w:r>
      <w:r>
        <w:rPr>
          <w:rFonts w:hint="eastAsia" w:ascii="宋体" w:hAnsi="宋体" w:cs="宋体"/>
          <w:color w:val="000000"/>
          <w:lang w:val="en-US" w:eastAsia="zh-CN"/>
        </w:rPr>
        <w:t>社会基础和长久保障。民心若要相通，就得愿景相同、诉求一致，利害相关、荣辱与共，成为一个命运共同体，至少有一个最大公约数。从价值观的角度，说明（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A.要把维护人民群众的根本利益作为工作的出发点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B.价值判断与价值选择受人们立场的影响</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C.要把维护人民群众的根本利益与遵循客观规律统一起来</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D.正确的价值判断与价值选择要符合大多数人民群众的根本利益</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10.【答案】B【详解】B：民心若要相通，就得愿景相同、诉求一致，利害相关、荣辱与共，成为一个命运共同体，至少有一个最大公约数，从价值观的角度，说明价值判断与价值选择受人们立场的影响，B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ACD：题干主旨不是强调如何作出正确的价值判断与价值选择，而是强调价值判断与价值选择受主观因素的影响，ACD不合题意；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11.文化是以多样化的形式存在的，不同国家、不同民族、不同时代的文化各有其形态、内涵和特点。下列名言与对应分析相一致的是（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①物之不齐，物之情也。----文化多样性是人类文明的基本特征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②各美其美，美人之美。----世界因多彩而美丽，文化因交流互鉴而发展</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③美美与共，天下大同。----认同本民族和其他民族文化，共促繁荣进步</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④一花独放不是春，百花齐放春满园。----文化多样性使世界丰富多彩</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A.①②</w:t>
      </w:r>
      <w:r>
        <w:rPr>
          <w:rFonts w:hint="eastAsia" w:ascii="宋体" w:hAnsi="宋体" w:cs="宋体"/>
          <w:color w:val="000000"/>
          <w:lang w:val="en-US" w:eastAsia="zh-CN"/>
        </w:rPr>
        <w:tab/>
      </w:r>
      <w:r>
        <w:rPr>
          <w:rFonts w:hint="eastAsia" w:ascii="宋体" w:hAnsi="宋体" w:cs="宋体"/>
          <w:color w:val="000000"/>
          <w:lang w:val="en-US" w:eastAsia="zh-CN"/>
        </w:rPr>
        <w:t xml:space="preserve">           B.①④</w:t>
      </w:r>
      <w:r>
        <w:rPr>
          <w:rFonts w:hint="eastAsia" w:ascii="宋体" w:hAnsi="宋体" w:cs="宋体"/>
          <w:color w:val="000000"/>
          <w:lang w:val="en-US" w:eastAsia="zh-CN"/>
        </w:rPr>
        <w:tab/>
      </w:r>
      <w:r>
        <w:rPr>
          <w:rFonts w:hint="eastAsia" w:ascii="宋体" w:hAnsi="宋体" w:cs="宋体"/>
          <w:color w:val="000000"/>
          <w:lang w:val="en-US" w:eastAsia="zh-CN"/>
        </w:rPr>
        <w:t xml:space="preserve">            C.②③</w:t>
      </w:r>
      <w:r>
        <w:rPr>
          <w:rFonts w:hint="eastAsia" w:ascii="宋体" w:hAnsi="宋体" w:cs="宋体"/>
          <w:color w:val="000000"/>
          <w:lang w:val="en-US" w:eastAsia="zh-CN"/>
        </w:rPr>
        <w:tab/>
      </w:r>
      <w:r>
        <w:rPr>
          <w:rFonts w:hint="eastAsia" w:ascii="宋体" w:hAnsi="宋体" w:cs="宋体"/>
          <w:color w:val="000000"/>
          <w:lang w:val="en-US" w:eastAsia="zh-CN"/>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11【答案】B【详解】①：物之不齐，物之情也，意思为物品千差万别，这是客观情形，自然规律，反映了文化多样性是人类文明的基本特征，故①正确。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②：各美其美，美人之美，意思是既要认同本民族文化，也要尊重其他民族文化，没有涉及文化因交流互鉴而发展，故②不选。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③：要认同本民族文化，尊重其他民族文化，故③错误。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④：百花齐放春满园，体现了文化多样性使世界丰富多彩，故④正确。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12.中国特色社会主义文化，源自于中华民族五千多年文明历史所孕育的中华优秀传统文化，熔铸于党领导人民在革命、建设、改革中创造的革命文化和社会主义先进文化，植根于中国特色社会主义伟大实践。下列认识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①社会主义先进文化与革命文化是对中华优秀传统文化的凝聚和升华</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②弘扬中国特色社会主义文化就是弘扬革命文化中的红色基因</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③中国特色社会主义文化决定社会主义现代化建设</w:t>
      </w:r>
      <w:r>
        <w:rPr>
          <w:rFonts w:hint="eastAsia" w:ascii="宋体" w:hAnsi="宋体" w:cs="宋体"/>
          <w:color w:val="000000"/>
          <w:lang w:val="en-US" w:eastAsia="zh-CN"/>
        </w:rPr>
        <w:pict>
          <v:shape id="_x0000_i1035" o:spt="75" type="#_x0000_t75" style="height:14pt;width:10.5pt;" filled="f" o:preferrelative="t" stroked="f" coordsize="21600,21600">
            <v:path/>
            <v:fill on="f" focussize="0,0"/>
            <v:stroke on="f"/>
            <v:imagedata r:id="rId5" o:title=""/>
            <o:lock v:ext="edit" aspectratio="t"/>
            <w10:wrap type="none"/>
            <w10:anchorlock/>
          </v:shape>
        </w:pict>
      </w:r>
      <w:r>
        <w:rPr>
          <w:rFonts w:hint="eastAsia" w:ascii="宋体" w:hAnsi="宋体" w:cs="宋体"/>
          <w:color w:val="000000"/>
          <w:lang w:val="en-US" w:eastAsia="zh-CN"/>
        </w:rPr>
        <w:t>方向和进程</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④走中国特色社会主义文化发展道路是由我国文化自身发展规律决定的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A.①②</w:t>
      </w:r>
      <w:r>
        <w:rPr>
          <w:rFonts w:hint="eastAsia" w:ascii="宋体" w:hAnsi="宋体" w:cs="宋体"/>
          <w:color w:val="000000"/>
          <w:lang w:val="en-US" w:eastAsia="zh-CN"/>
        </w:rPr>
        <w:tab/>
      </w:r>
      <w:r>
        <w:rPr>
          <w:rFonts w:hint="eastAsia" w:ascii="宋体" w:hAnsi="宋体" w:cs="宋体"/>
          <w:color w:val="000000"/>
          <w:lang w:val="en-US" w:eastAsia="zh-CN"/>
        </w:rPr>
        <w:t xml:space="preserve">           B.①④</w:t>
      </w:r>
      <w:r>
        <w:rPr>
          <w:rFonts w:hint="eastAsia" w:ascii="宋体" w:hAnsi="宋体" w:cs="宋体"/>
          <w:color w:val="000000"/>
          <w:lang w:val="en-US" w:eastAsia="zh-CN"/>
        </w:rPr>
        <w:tab/>
      </w:r>
      <w:r>
        <w:rPr>
          <w:rFonts w:hint="eastAsia" w:ascii="宋体" w:hAnsi="宋体" w:cs="宋体"/>
          <w:color w:val="000000"/>
          <w:lang w:val="en-US" w:eastAsia="zh-CN"/>
        </w:rPr>
        <w:t xml:space="preserve">            C.②③</w:t>
      </w:r>
      <w:r>
        <w:rPr>
          <w:rFonts w:hint="eastAsia" w:ascii="宋体" w:hAnsi="宋体" w:cs="宋体"/>
          <w:color w:val="000000"/>
          <w:lang w:val="en-US" w:eastAsia="zh-CN"/>
        </w:rPr>
        <w:tab/>
      </w:r>
      <w:r>
        <w:rPr>
          <w:rFonts w:hint="eastAsia" w:ascii="宋体" w:hAnsi="宋体" w:cs="宋体"/>
          <w:color w:val="000000"/>
          <w:lang w:val="en-US" w:eastAsia="zh-CN"/>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12.【答案】B【详解】①：社会主义先进文化与革命文化是对中华优秀传统文化的凝聚和升华，①正确。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②：中国特色社会主义文化与革命文化中的红色基因不能完全等同，②错误。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③：“决定”说法错误，文化不能起决定作用，③说法错误。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④：走中国特色社会主义文化发展道路是由我国文化自身发展规律决定的，④正确。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13.2022年10月24日，英国议会下院宣布里希·苏纳克当选为英国执政的保守党新党首。10月25日，苏纳克接受英国国王查尔斯三世的任命，授权组阁，成为英国历史上首位印度裔首相。下列对英国政体理解正确的是（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①君主是象征性的国家元首，其职责多是礼仪性的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②党首拥有党政大权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③首相既是行政首脑，又是议会多数党领袖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④多党制国家</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A.①③</w:t>
      </w:r>
      <w:r>
        <w:rPr>
          <w:rFonts w:hint="eastAsia" w:ascii="宋体" w:hAnsi="宋体" w:cs="宋体"/>
          <w:color w:val="000000"/>
          <w:lang w:val="en-US" w:eastAsia="zh-CN"/>
        </w:rPr>
        <w:tab/>
      </w:r>
      <w:r>
        <w:rPr>
          <w:rFonts w:hint="eastAsia" w:ascii="宋体" w:hAnsi="宋体" w:cs="宋体"/>
          <w:color w:val="000000"/>
          <w:lang w:val="en-US" w:eastAsia="zh-CN"/>
        </w:rPr>
        <w:t xml:space="preserve">            B.①②</w:t>
      </w:r>
      <w:r>
        <w:rPr>
          <w:rFonts w:hint="eastAsia" w:ascii="宋体" w:hAnsi="宋体" w:cs="宋体"/>
          <w:color w:val="000000"/>
          <w:lang w:val="en-US" w:eastAsia="zh-CN"/>
        </w:rPr>
        <w:tab/>
      </w:r>
      <w:r>
        <w:rPr>
          <w:rFonts w:hint="eastAsia" w:ascii="宋体" w:hAnsi="宋体" w:cs="宋体"/>
          <w:color w:val="000000"/>
          <w:lang w:val="en-US" w:eastAsia="zh-CN"/>
        </w:rPr>
        <w:t xml:space="preserve">           C.②④</w:t>
      </w:r>
      <w:r>
        <w:rPr>
          <w:rFonts w:hint="eastAsia" w:ascii="宋体" w:hAnsi="宋体" w:cs="宋体"/>
          <w:color w:val="000000"/>
          <w:lang w:val="en-US" w:eastAsia="zh-CN"/>
        </w:rPr>
        <w:tab/>
      </w:r>
      <w:r>
        <w:rPr>
          <w:rFonts w:hint="eastAsia" w:ascii="宋体" w:hAnsi="宋体" w:cs="宋体"/>
          <w:color w:val="000000"/>
          <w:lang w:val="en-US" w:eastAsia="zh-CN"/>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13.【答案】A【详解】①③：“英国议会下院宣布里希·苏纳克当选为英国执政的保守党新党首”“苏纳克接受英国国王查尔斯三世的任命，授权组阁”表明首相既是行政首脑，又是议会多数党领袖；君主是象征性的国家元首，其职责多是礼仪性的，①③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②：在英国，首相拥有党政大权，执政党党首才可以当选为首相，反对党党首不是首相，不拥有行政权力，②排除。</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④：英国是两党制国家，④排除。</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FF0000"/>
          <w:lang w:val="en-US" w:eastAsia="zh-CN"/>
        </w:rPr>
        <w:t>故本题选A。</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14.2022年9月是第11个全民国防教育宣传月，9月17日是第22个全民国防教育日。9月18日、黑龙江省各地人防部门开展人防警报试鸣活动，增强人民群众的国防观念和人民防空意识，警醒广大市民勿忘国耻，居安思危，铭记历史，珍视和平。我们之所以如此珍视和平，是因为（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①和平是发展的基础，是解决一切问题的总钥匙</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②霸权主义和强权政治威胁着世界的和平与稳定</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③和平是人类社会存在和发展的基本条件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④和平与发展相辅相成，和平有利于发展</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A.①②</w:t>
      </w:r>
      <w:r>
        <w:rPr>
          <w:rFonts w:hint="eastAsia" w:ascii="宋体" w:hAnsi="宋体" w:cs="宋体"/>
          <w:color w:val="000000"/>
          <w:lang w:val="en-US" w:eastAsia="zh-CN"/>
        </w:rPr>
        <w:tab/>
      </w:r>
      <w:r>
        <w:rPr>
          <w:rFonts w:hint="eastAsia" w:ascii="宋体" w:hAnsi="宋体" w:cs="宋体"/>
          <w:color w:val="000000"/>
          <w:lang w:val="en-US" w:eastAsia="zh-CN"/>
        </w:rPr>
        <w:t xml:space="preserve">             B.①③</w:t>
      </w:r>
      <w:r>
        <w:rPr>
          <w:rFonts w:hint="eastAsia" w:ascii="宋体" w:hAnsi="宋体" w:cs="宋体"/>
          <w:color w:val="000000"/>
          <w:lang w:val="en-US" w:eastAsia="zh-CN"/>
        </w:rPr>
        <w:tab/>
      </w:r>
      <w:r>
        <w:rPr>
          <w:rFonts w:hint="eastAsia" w:ascii="宋体" w:hAnsi="宋体" w:cs="宋体"/>
          <w:color w:val="000000"/>
          <w:lang w:val="en-US" w:eastAsia="zh-CN"/>
        </w:rPr>
        <w:t xml:space="preserve">              C.②④</w:t>
      </w:r>
      <w:r>
        <w:rPr>
          <w:rFonts w:hint="eastAsia" w:ascii="宋体" w:hAnsi="宋体" w:cs="宋体"/>
          <w:color w:val="000000"/>
          <w:lang w:val="en-US" w:eastAsia="zh-CN"/>
        </w:rPr>
        <w:tab/>
      </w:r>
      <w:r>
        <w:rPr>
          <w:rFonts w:hint="eastAsia" w:ascii="宋体" w:hAnsi="宋体" w:cs="宋体"/>
          <w:color w:val="000000"/>
          <w:lang w:val="en-US" w:eastAsia="zh-CN"/>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14.【答案】D【详解】①：发展是和平</w:t>
      </w:r>
      <w:r>
        <w:rPr>
          <w:rFonts w:hint="eastAsia" w:ascii="宋体" w:hAnsi="宋体" w:cs="宋体"/>
          <w:color w:val="FF0000"/>
          <w:lang w:val="en-US" w:eastAsia="zh-CN"/>
        </w:rPr>
        <w:pict>
          <v:shape id="_x0000_i1036" o:spt="75" type="#_x0000_t75" style="height:14pt;width:10.5pt;" filled="f" o:preferrelative="t" stroked="f" coordsize="21600,21600">
            <v:path/>
            <v:fill on="f" focussize="0,0"/>
            <v:stroke on="f"/>
            <v:imagedata r:id="rId9" o:title=""/>
            <o:lock v:ext="edit" aspectratio="t"/>
            <w10:wrap type="none"/>
            <w10:anchorlock/>
          </v:shape>
        </w:pict>
      </w:r>
      <w:r>
        <w:rPr>
          <w:rFonts w:hint="eastAsia" w:ascii="宋体" w:hAnsi="宋体" w:cs="宋体"/>
          <w:color w:val="FF0000"/>
          <w:lang w:val="en-US" w:eastAsia="zh-CN"/>
        </w:rPr>
        <w:t>基础，而不是和平是发展的基础，故①不选。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②：材料没有涉及霸权主义和强权政治威胁着世界的和平与稳定，故②不选。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③④：和平与发展相辅相成，和平是人类社会存在和发展的基本条件，和平有利于发展，需要警醒广大市民勿忘国耻，居安思危，铭记历史，珍视和平，故③④正确。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15.由中国资金支持、中国企业承建的孟加拉国政府基础网络三期项目11月22日在孟加拉国首都达卡举行竣工仪式，中孟在信息通信技术相关领域的成功合作，有助于“数字丝绸之路”和“数字孟加拉国”的进一步融合，造福两国人民。中国作为孟加拉国的好朋友和战略伙伴，将同孟方一起共同探索更多高端产业合作机会，推动两国高质量共建“一带一路”。这表明中国（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①积极开展睦邻友好合作、展现大国风范与担当</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②坚守和平共处外交立场，构建多元互动大家庭</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③遵循共商共建共享原则，符合中孟两国共同利益</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④打造人类命运共同体，符合零和思维的时代潮流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A.①②</w:t>
      </w:r>
      <w:r>
        <w:rPr>
          <w:rFonts w:hint="eastAsia" w:ascii="宋体" w:hAnsi="宋体" w:cs="宋体"/>
          <w:color w:val="000000"/>
          <w:lang w:val="en-US" w:eastAsia="zh-CN"/>
        </w:rPr>
        <w:tab/>
      </w:r>
      <w:r>
        <w:rPr>
          <w:rFonts w:hint="eastAsia" w:ascii="宋体" w:hAnsi="宋体" w:cs="宋体"/>
          <w:color w:val="000000"/>
          <w:lang w:val="en-US" w:eastAsia="zh-CN"/>
        </w:rPr>
        <w:t xml:space="preserve">              B.①③</w:t>
      </w:r>
      <w:r>
        <w:rPr>
          <w:rFonts w:hint="eastAsia" w:ascii="宋体" w:hAnsi="宋体" w:cs="宋体"/>
          <w:color w:val="000000"/>
          <w:lang w:val="en-US" w:eastAsia="zh-CN"/>
        </w:rPr>
        <w:tab/>
      </w:r>
      <w:r>
        <w:rPr>
          <w:rFonts w:hint="eastAsia" w:ascii="宋体" w:hAnsi="宋体" w:cs="宋体"/>
          <w:color w:val="000000"/>
          <w:lang w:val="en-US" w:eastAsia="zh-CN"/>
        </w:rPr>
        <w:t xml:space="preserve">          C.②④</w:t>
      </w:r>
      <w:r>
        <w:rPr>
          <w:rFonts w:hint="eastAsia" w:ascii="宋体" w:hAnsi="宋体" w:cs="宋体"/>
          <w:color w:val="000000"/>
          <w:lang w:val="en-US" w:eastAsia="zh-CN"/>
        </w:rPr>
        <w:tab/>
      </w:r>
      <w:r>
        <w:rPr>
          <w:rFonts w:hint="eastAsia" w:ascii="宋体" w:hAnsi="宋体" w:cs="宋体"/>
          <w:color w:val="000000"/>
          <w:lang w:val="en-US" w:eastAsia="zh-CN"/>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15.【答案】B【详解】①③：中孟在信息通信技术相关领域的成功合作，有助于“数字丝绸之路”和“数字孟加拉国”的进一步融合，造福两国人民。这表明中国积极开展睦邻友好合作，展现大国风范与担当，遵循共商共建共享原则，符合中孟两国共同利益，①③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②：我国外交政策的基本立场是独立自主，和平共处五项原则是我国对外关系的基本准则，②错误。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④：我国倡导打造人类命运共同体，奉行互利共赢的开放战略，反对零和思维，零和思维违背时代潮流，④错误。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16.当前形势下，金砖合作达成什么成果，发出什么声音，不仅对金砖本身十分重要，也对世界和平与发展进程产生深远影响。这一论断，说明（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 xml:space="preserve">①金砖国家合作有利于提升国际话语权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②金砖国家正在成为世界秩序的主导者</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 xml:space="preserve">③金砖国家是维护世界共同利益的平台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④金砖国家合作有利于推进世界多极化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A.①③</w:t>
      </w:r>
      <w:r>
        <w:rPr>
          <w:rFonts w:hint="eastAsia" w:ascii="宋体" w:hAnsi="宋体" w:cs="宋体"/>
          <w:color w:val="000000"/>
          <w:lang w:val="en-US" w:eastAsia="zh-CN"/>
        </w:rPr>
        <w:tab/>
      </w:r>
      <w:r>
        <w:rPr>
          <w:rFonts w:hint="eastAsia" w:ascii="宋体" w:hAnsi="宋体" w:cs="宋体"/>
          <w:color w:val="000000"/>
          <w:lang w:val="en-US" w:eastAsia="zh-CN"/>
        </w:rPr>
        <w:t xml:space="preserve">              B.①④</w:t>
      </w:r>
      <w:r>
        <w:rPr>
          <w:rFonts w:hint="eastAsia" w:ascii="宋体" w:hAnsi="宋体" w:cs="宋体"/>
          <w:color w:val="000000"/>
          <w:lang w:val="en-US" w:eastAsia="zh-CN"/>
        </w:rPr>
        <w:tab/>
      </w:r>
      <w:r>
        <w:rPr>
          <w:rFonts w:hint="eastAsia" w:ascii="宋体" w:hAnsi="宋体" w:cs="宋体"/>
          <w:color w:val="000000"/>
          <w:lang w:val="en-US" w:eastAsia="zh-CN"/>
        </w:rPr>
        <w:t xml:space="preserve">           C.②③</w:t>
      </w:r>
      <w:r>
        <w:rPr>
          <w:rFonts w:hint="eastAsia" w:ascii="宋体" w:hAnsi="宋体" w:cs="宋体"/>
          <w:color w:val="000000"/>
          <w:lang w:val="en-US" w:eastAsia="zh-CN"/>
        </w:rPr>
        <w:tab/>
      </w:r>
      <w:r>
        <w:rPr>
          <w:rFonts w:hint="eastAsia" w:ascii="宋体" w:hAnsi="宋体" w:cs="宋体"/>
          <w:color w:val="000000"/>
          <w:lang w:val="en-US" w:eastAsia="zh-CN"/>
        </w:rPr>
        <w:t xml:space="preserve">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16.【答案】A【详解】①③：材料中指出金砖国家的合作不仅促进自身发展，而且有利于促进世界的和平与发展，这表明金砖国家合作有利于提升国际话语权，金砖国家是维护世界共同利益的平台，故①③正确。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lang w:val="en-US" w:eastAsia="zh-CN"/>
        </w:rPr>
      </w:pPr>
      <w:r>
        <w:rPr>
          <w:rFonts w:hint="eastAsia" w:ascii="宋体" w:hAnsi="宋体" w:cs="宋体"/>
          <w:color w:val="FF0000"/>
          <w:lang w:val="en-US" w:eastAsia="zh-CN"/>
        </w:rPr>
        <w:t>②：金砖国家的合作有利于推进世界的和平与发展，但不是维护世界秩序的主导者，故②不选。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rPr>
      </w:pPr>
      <w:r>
        <w:rPr>
          <w:rFonts w:hint="eastAsia" w:ascii="宋体" w:hAnsi="宋体" w:cs="宋体"/>
          <w:color w:val="FF0000"/>
          <w:lang w:val="en-US" w:eastAsia="zh-CN"/>
        </w:rPr>
        <w:t>④：世界多极化是指一定时期内对国际关系有重要影响的国家和国家集团等基本政治力量相互作用而朝着形成多极格局发展的一种趋势，是对主要政治力量在全球实力分布状态的反映，金砖国家的合作与推进世界格局多极化没有直接关系，故④不选。</w:t>
      </w:r>
      <w:bookmarkStart w:id="0" w:name="_GoBack"/>
      <w:bookmarkEnd w:id="0"/>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641"/>
        <w:gridCol w:w="641"/>
        <w:gridCol w:w="641"/>
        <w:gridCol w:w="641"/>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spacing w:line="360" w:lineRule="auto"/>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题号</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1</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2</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3</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4</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5</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6</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7</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spacing w:line="360" w:lineRule="auto"/>
              <w:jc w:val="center"/>
              <w:rPr>
                <w:rFonts w:hint="eastAsia" w:ascii="黑体" w:hAnsi="黑体" w:eastAsia="黑体" w:cs="黑体"/>
                <w:vertAlign w:val="baseline"/>
              </w:rPr>
            </w:pPr>
            <w:r>
              <w:rPr>
                <w:rFonts w:hint="eastAsia" w:ascii="黑体" w:hAnsi="黑体" w:eastAsia="黑体" w:cs="黑体"/>
                <w:vertAlign w:val="baseline"/>
                <w:lang w:eastAsia="zh-CN"/>
              </w:rPr>
              <w:t>答案</w:t>
            </w: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spacing w:line="360" w:lineRule="auto"/>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题号</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9</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10</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11</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12</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13</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14</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15</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spacing w:line="360" w:lineRule="auto"/>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答案</w:t>
            </w: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r>
    </w:tbl>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rPr>
          <w:rFonts w:hint="eastAsia" w:ascii="宋体" w:hAnsi="宋体" w:cs="Times New Roman"/>
          <w:b/>
          <w:bCs/>
          <w:lang w:val="en-US" w:eastAsia="zh-CN"/>
        </w:rPr>
      </w:pPr>
      <w:r>
        <w:rPr>
          <w:rFonts w:hint="eastAsia" w:ascii="宋体" w:hAnsi="宋体" w:cs="Times New Roman"/>
          <w:b/>
          <w:bCs/>
          <w:lang w:val="en-US" w:eastAsia="zh-CN"/>
        </w:rPr>
        <w:t>二、非选择题：本大题共5小题，满分52分。</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17.（10分）材料一  2022年11月13日，印尼巴厘岛进入"G20时刻”。第十七届G20领导人峰会以“共同复苏，强劲复苏”为主题，从15日起，美国总统拜登、日本首相岸田文雄、德国总理奥拉夫·朔尔茨、英国首相罪希·苏纳克等全球多国颁导人齐聚在此，寻找如何实现世界复苏的答案。中华人民共和国国家主席习近平11月14日至17日出席峰会，这是党的二十大胜利召开后，中国最高领导人首次出席多边峰会。</w:t>
      </w:r>
    </w:p>
    <w:p>
      <w:pPr>
        <w:pStyle w:val="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材料二  自 2013年以耒，习近平主席出席历次二十国集闭峰会，为携手促进世界经济强劲、可持续、包容和平衡增长提供中国方案。为完善全球经济治理贡献中国智慧。</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25"/>
        <w:gridCol w:w="9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6"/>
              <w:keepNext w:val="0"/>
              <w:keepLines w:val="0"/>
              <w:pageBreakBefore w:val="0"/>
              <w:widowControl w:val="0"/>
              <w:kinsoku/>
              <w:wordWrap/>
              <w:overflowPunct/>
              <w:topLinePunct w:val="0"/>
              <w:autoSpaceDE/>
              <w:autoSpaceDN/>
              <w:bidi w:val="0"/>
              <w:adjustRightInd/>
              <w:snapToGrid/>
              <w:spacing w:line="240" w:lineRule="auto"/>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2016年杭州峰会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6"/>
              <w:keepNext w:val="0"/>
              <w:keepLines w:val="0"/>
              <w:pageBreakBefore w:val="0"/>
              <w:widowControl w:val="0"/>
              <w:kinsoku/>
              <w:wordWrap/>
              <w:overflowPunct/>
              <w:topLinePunct w:val="0"/>
              <w:autoSpaceDE/>
              <w:autoSpaceDN/>
              <w:bidi w:val="0"/>
              <w:adjustRightInd/>
              <w:snapToGrid/>
              <w:spacing w:line="240" w:lineRule="auto"/>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我们推动经济增长的愿望相同，应对危机挑战的利益相同，实现共同发展的憧憬相同。只要我们坚持同舟共济的伙伴精神，就能够征服世界经济的惊涛骇浪，开创未来增长的崭新航程。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08"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6"/>
              <w:keepNext w:val="0"/>
              <w:keepLines w:val="0"/>
              <w:pageBreakBefore w:val="0"/>
              <w:widowControl w:val="0"/>
              <w:kinsoku/>
              <w:wordWrap/>
              <w:overflowPunct/>
              <w:topLinePunct w:val="0"/>
              <w:autoSpaceDE/>
              <w:autoSpaceDN/>
              <w:bidi w:val="0"/>
              <w:adjustRightInd/>
              <w:snapToGrid/>
              <w:spacing w:line="240" w:lineRule="auto"/>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2020年利雅得峰会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6"/>
              <w:keepNext w:val="0"/>
              <w:keepLines w:val="0"/>
              <w:pageBreakBefore w:val="0"/>
              <w:widowControl w:val="0"/>
              <w:kinsoku/>
              <w:wordWrap/>
              <w:overflowPunct/>
              <w:topLinePunct w:val="0"/>
              <w:autoSpaceDE/>
              <w:autoSpaceDN/>
              <w:bidi w:val="0"/>
              <w:adjustRightInd/>
              <w:snapToGrid/>
              <w:spacing w:line="240" w:lineRule="auto"/>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后疫情时代的世界，必将如凤凰涅粲、焕发新生。让我们携手努力，共同创造更加美好幸福的生活，共同推动构建人类命运共同体。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36"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6"/>
              <w:keepNext w:val="0"/>
              <w:keepLines w:val="0"/>
              <w:pageBreakBefore w:val="0"/>
              <w:widowControl w:val="0"/>
              <w:kinsoku/>
              <w:wordWrap/>
              <w:overflowPunct/>
              <w:topLinePunct w:val="0"/>
              <w:autoSpaceDE/>
              <w:autoSpaceDN/>
              <w:bidi w:val="0"/>
              <w:adjustRightInd/>
              <w:snapToGrid/>
              <w:spacing w:line="240" w:lineRule="auto"/>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2022年巴厘岛峰会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6"/>
              <w:keepNext w:val="0"/>
              <w:keepLines w:val="0"/>
              <w:pageBreakBefore w:val="0"/>
              <w:widowControl w:val="0"/>
              <w:kinsoku/>
              <w:wordWrap/>
              <w:overflowPunct/>
              <w:topLinePunct w:val="0"/>
              <w:autoSpaceDE/>
              <w:autoSpaceDN/>
              <w:bidi w:val="0"/>
              <w:adjustRightInd/>
              <w:snapToGrid/>
              <w:spacing w:line="240" w:lineRule="auto"/>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各国要树立人类命运共同体意识，倡导和平、发展、合作、共赢，让团结代替分裂、合作代替对抗、包容代替排他，共同破解“世界怎么了、我们怎么办”这一时代课题，共渡难关，共创未来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kern w:val="2"/>
          <w:sz w:val="21"/>
          <w:szCs w:val="22"/>
          <w:lang w:val="en-US" w:eastAsia="zh-CN" w:bidi="ar-SA"/>
        </w:rPr>
      </w:pPr>
      <w:r>
        <w:rPr>
          <w:rFonts w:hint="eastAsia" w:ascii="宋体" w:hAnsi="宋体" w:eastAsia="宋体" w:cs="宋体"/>
          <w:b/>
          <w:bCs/>
          <w:kern w:val="2"/>
          <w:sz w:val="21"/>
          <w:szCs w:val="22"/>
          <w:lang w:val="en-US" w:eastAsia="zh-CN" w:bidi="ar-SA"/>
        </w:rPr>
        <w:t>（1）结合材料一，运用国体与政体的知识，分析出席G20峰会的美国、日本、德国领导人，为什么在称呼上有所不同。</w:t>
      </w:r>
      <w:r>
        <w:rPr>
          <w:rFonts w:hint="eastAsia" w:ascii="宋体" w:hAnsi="宋体" w:cs="宋体"/>
          <w:b/>
          <w:bCs/>
          <w:kern w:val="2"/>
          <w:sz w:val="21"/>
          <w:szCs w:val="22"/>
          <w:lang w:val="en-US" w:eastAsia="zh-CN" w:bidi="ar-SA"/>
        </w:rPr>
        <w:t>（4分）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kern w:val="2"/>
          <w:sz w:val="21"/>
          <w:szCs w:val="22"/>
          <w:lang w:val="en-US" w:eastAsia="zh-CN" w:bidi="ar-SA"/>
        </w:rPr>
      </w:pPr>
      <w:r>
        <w:rPr>
          <w:rFonts w:hint="eastAsia" w:ascii="宋体" w:hAnsi="宋体" w:eastAsia="宋体" w:cs="宋体"/>
          <w:b/>
          <w:bCs/>
          <w:kern w:val="2"/>
          <w:sz w:val="21"/>
          <w:szCs w:val="22"/>
          <w:lang w:val="en-US" w:eastAsia="zh-CN" w:bidi="ar-SA"/>
        </w:rPr>
        <w:t>（2）结合材料二，运用中国外交的知识，对中国政府历次G20峰会的主张加以分析说明。</w:t>
      </w:r>
      <w:r>
        <w:rPr>
          <w:rFonts w:hint="eastAsia" w:ascii="宋体" w:hAnsi="宋体" w:cs="宋体"/>
          <w:b/>
          <w:bCs/>
          <w:kern w:val="2"/>
          <w:sz w:val="21"/>
          <w:szCs w:val="22"/>
          <w:lang w:val="en-US" w:eastAsia="zh-CN" w:bidi="ar-SA"/>
        </w:rPr>
        <w:t>（6分）</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 xml:space="preserve">17.【答案】（1）①国体决定政体，政体体现国体，一定的政体服务于一定的国体；适当的政体能巩固国体。②受地理环境、历史渊源、文化传统、人口素质、发展程度等因素的影响，相同的国体可以采用不同的政体。美国、日本、德国国体相同，但可以采用不同的政体来维护，由此可知，不同的政体之下，造就了领导人的称呼不同。    </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（2）①我国坚持奉行独立自主的和平外交政策，独立自主是我国外交政策的基本立场。在面对国际问题，我国发表自己主张，表明我国的发展态度。</w:t>
      </w:r>
      <w:r>
        <w:rPr>
          <w:rFonts w:hint="eastAsia" w:ascii="宋体" w:hAnsi="宋体" w:eastAsia="宋体" w:cs="宋体"/>
          <w:color w:val="FF0000"/>
          <w:kern w:val="2"/>
          <w:sz w:val="21"/>
          <w:szCs w:val="22"/>
          <w:lang w:val="en-US" w:eastAsia="zh-CN" w:bidi="ar-SA"/>
        </w:rPr>
        <w:br w:type="textWrapping"/>
      </w:r>
      <w:r>
        <w:rPr>
          <w:rFonts w:hint="eastAsia" w:ascii="宋体" w:hAnsi="宋体" w:eastAsia="宋体" w:cs="宋体"/>
          <w:color w:val="FF0000"/>
          <w:kern w:val="2"/>
          <w:sz w:val="21"/>
          <w:szCs w:val="22"/>
          <w:lang w:val="en-US" w:eastAsia="zh-CN" w:bidi="ar-SA"/>
        </w:rPr>
        <w:t>②维护世界和平，促进共同发展是我国外交政策的宗旨。在后疫情时代，我国坚持倡导合作共同应对国际难题，共同创造更加美好幸福的生活。</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③维护我国的主权、安全和发展利益，促进世界的和平与发展，是我国外交政策的基本目标。各国要树立人类命运共同体意识，倡导和平、发展、合作、共赢，让团结代替分裂、合作代替对抗、包容代替排他，共同破解国际难题。</w:t>
      </w:r>
    </w:p>
    <w:p>
      <w:pPr>
        <w:pStyle w:val="6"/>
        <w:keepNext w:val="0"/>
        <w:keepLines w:val="0"/>
        <w:pageBreakBefore w:val="0"/>
        <w:widowControl w:val="0"/>
        <w:kinsoku/>
        <w:wordWrap/>
        <w:overflowPunct/>
        <w:topLinePunct w:val="0"/>
        <w:autoSpaceDE/>
        <w:autoSpaceDN/>
        <w:bidi w:val="0"/>
        <w:adjustRightInd/>
        <w:snapToGrid/>
        <w:spacing w:line="240" w:lineRule="auto"/>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18.（8分）改革开放造就崛起的中国，崛起的中国也成为促进世界的和平与发展的坚定力量！同时也深深刺痛了某些国家的神经！</w:t>
      </w:r>
    </w:p>
    <w:p>
      <w:pPr>
        <w:pStyle w:val="6"/>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材料一　美国以安全问题为由逼迫华为退出美国市场；以违反承诺为由下达禁售令，斩断中兴的核心供应链。表面上是为了“安全保障”，实际上是为了打压中国在通讯领域的技术崛起，其目标直指中国制造2025，妄图遏制中国崛起。</w:t>
      </w:r>
    </w:p>
    <w:p>
      <w:pPr>
        <w:pStyle w:val="6"/>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美国领导人指责中国“对美国经济的长期健康和繁荣构成严峻威胁”。美国白宫国家贸易委员会主任纳瓦罗称，中国需要进行结构改革。妄图充当中国改革的“教师爷”。</w:t>
      </w:r>
    </w:p>
    <w:p>
      <w:pPr>
        <w:pStyle w:val="6"/>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材料二　事实上，中国已经是世界经济增长的重要引擎，全球最大经济增长潜能在中国。</w:t>
      </w:r>
    </w:p>
    <w:p>
      <w:pPr>
        <w:pStyle w:val="6"/>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2020年疫情以来中国经济长期向好的基本面未变。中国仍然是世界最大的发展中国家，工业化、城镇化、农业现代化和信息化还有很长的路要走，经济发展的潜力大、韧性足、回旋余地广。中国拥有9亿多劳动力、1亿多受过高等教育和拥有专业技能的人才，每年700多万大学毕业生和500多万中等职业学校毕业生加入劳动大军，人才红利不断积累并将持续释放。近年来，中国以供给侧结构性改革为主线，深入推进重点领域和关键环节改革，改革红利正逐渐显现，“大众创业、万众创新”蓬勃发展，经济内生动力不断增强，持续向好势头得到巩固。今后一个时期，中国经济新动能加快成长，结构持续优化，对全球经济的正向溢出效应将进一步增强。“十四五”期间，一个规模巨大且日臻成熟的市场将为世界带来前所未有的商机。</w:t>
      </w:r>
    </w:p>
    <w:p>
      <w:pPr>
        <w:pStyle w:val="6"/>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b/>
          <w:bCs/>
          <w:kern w:val="2"/>
          <w:sz w:val="21"/>
          <w:szCs w:val="22"/>
          <w:lang w:val="en-US" w:eastAsia="zh-CN" w:bidi="ar-SA"/>
        </w:rPr>
      </w:pPr>
      <w:r>
        <w:rPr>
          <w:rFonts w:hint="eastAsia" w:ascii="宋体" w:hAnsi="宋体" w:eastAsia="宋体" w:cs="宋体"/>
          <w:b/>
          <w:bCs/>
          <w:kern w:val="2"/>
          <w:sz w:val="21"/>
          <w:szCs w:val="22"/>
          <w:lang w:val="en-US" w:eastAsia="zh-CN" w:bidi="ar-SA"/>
        </w:rPr>
        <w:t>结合材料，运用《当代国际政治与经济》的知识，请任意选择中国或美国一方的行为进行评价。（</w:t>
      </w:r>
      <w:r>
        <w:rPr>
          <w:rFonts w:hint="eastAsia" w:hAnsi="宋体" w:cs="宋体"/>
          <w:b/>
          <w:bCs/>
          <w:kern w:val="2"/>
          <w:sz w:val="21"/>
          <w:szCs w:val="22"/>
          <w:lang w:val="en-US" w:eastAsia="zh-CN" w:bidi="ar-SA"/>
        </w:rPr>
        <w:t>8</w:t>
      </w:r>
      <w:r>
        <w:rPr>
          <w:rFonts w:hint="eastAsia" w:ascii="宋体" w:hAnsi="宋体" w:eastAsia="宋体" w:cs="宋体"/>
          <w:b/>
          <w:bCs/>
          <w:kern w:val="2"/>
          <w:sz w:val="21"/>
          <w:szCs w:val="22"/>
          <w:lang w:val="en-US" w:eastAsia="zh-CN" w:bidi="ar-SA"/>
        </w:rPr>
        <w:t>分）</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hAnsi="宋体" w:cs="宋体"/>
          <w:color w:val="FF0000"/>
          <w:kern w:val="2"/>
          <w:sz w:val="21"/>
          <w:szCs w:val="22"/>
          <w:lang w:val="en-US" w:eastAsia="zh-CN" w:bidi="ar-SA"/>
        </w:rPr>
        <w:t>18.</w:t>
      </w:r>
      <w:r>
        <w:rPr>
          <w:rFonts w:hint="eastAsia" w:ascii="宋体" w:hAnsi="宋体" w:eastAsia="宋体" w:cs="宋体"/>
          <w:color w:val="FF0000"/>
          <w:kern w:val="2"/>
          <w:sz w:val="21"/>
          <w:szCs w:val="22"/>
          <w:lang w:val="en-US" w:eastAsia="zh-CN" w:bidi="ar-SA"/>
        </w:rPr>
        <w:t>【答案一】</w:t>
      </w:r>
      <w:r>
        <w:rPr>
          <w:rFonts w:hint="eastAsia" w:ascii="宋体" w:hAnsi="宋体" w:eastAsia="宋体" w:cs="宋体"/>
          <w:color w:val="FF0000"/>
          <w:kern w:val="2"/>
          <w:sz w:val="21"/>
          <w:szCs w:val="22"/>
          <w:lang w:val="en-US" w:eastAsia="zh-CN" w:bidi="ar-SA"/>
        </w:rPr>
        <w:t>：中国</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①和平与发展是当今时代的主题。中国作为负责任的大国，一贯遵循《联合国宪章》的宗旨和原则，致力于营造推动全球发展的大环境。（</w:t>
      </w:r>
      <w:r>
        <w:rPr>
          <w:rFonts w:hint="eastAsia" w:hAnsi="宋体" w:cs="宋体"/>
          <w:color w:val="FF0000"/>
          <w:kern w:val="2"/>
          <w:sz w:val="21"/>
          <w:szCs w:val="22"/>
          <w:lang w:val="en-US" w:eastAsia="zh-CN" w:bidi="ar-SA"/>
        </w:rPr>
        <w:t>2</w:t>
      </w:r>
      <w:r>
        <w:rPr>
          <w:rFonts w:hint="eastAsia" w:ascii="宋体" w:hAnsi="宋体" w:eastAsia="宋体" w:cs="宋体"/>
          <w:color w:val="FF0000"/>
          <w:kern w:val="2"/>
          <w:sz w:val="21"/>
          <w:szCs w:val="22"/>
          <w:lang w:val="en-US" w:eastAsia="zh-CN" w:bidi="ar-SA"/>
        </w:rPr>
        <w:t>分）</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②中国积极参与建设国际政治经济新秩序，应对当今世界保护主义、单边主义抬头现象。（</w:t>
      </w:r>
      <w:r>
        <w:rPr>
          <w:rFonts w:hint="eastAsia" w:hAnsi="宋体" w:cs="宋体"/>
          <w:color w:val="FF0000"/>
          <w:kern w:val="2"/>
          <w:sz w:val="21"/>
          <w:szCs w:val="22"/>
          <w:lang w:val="en-US" w:eastAsia="zh-CN" w:bidi="ar-SA"/>
        </w:rPr>
        <w:t>2</w:t>
      </w:r>
      <w:r>
        <w:rPr>
          <w:rFonts w:hint="eastAsia" w:ascii="宋体" w:hAnsi="宋体" w:eastAsia="宋体" w:cs="宋体"/>
          <w:color w:val="FF0000"/>
          <w:kern w:val="2"/>
          <w:sz w:val="21"/>
          <w:szCs w:val="22"/>
          <w:lang w:val="en-US" w:eastAsia="zh-CN" w:bidi="ar-SA"/>
        </w:rPr>
        <w:t>分）</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③中国积极参与全球化，努力推进多极化深入发展。积极构建人类命运共同体，为推动人类共同发展作出了应有贡献。（</w:t>
      </w:r>
      <w:r>
        <w:rPr>
          <w:rFonts w:hint="eastAsia" w:hAnsi="宋体" w:cs="宋体"/>
          <w:color w:val="FF0000"/>
          <w:kern w:val="2"/>
          <w:sz w:val="21"/>
          <w:szCs w:val="22"/>
          <w:lang w:val="en-US" w:eastAsia="zh-CN" w:bidi="ar-SA"/>
        </w:rPr>
        <w:t>2</w:t>
      </w:r>
      <w:r>
        <w:rPr>
          <w:rFonts w:hint="eastAsia" w:ascii="宋体" w:hAnsi="宋体" w:eastAsia="宋体" w:cs="宋体"/>
          <w:color w:val="FF0000"/>
          <w:kern w:val="2"/>
          <w:sz w:val="21"/>
          <w:szCs w:val="22"/>
          <w:lang w:val="en-US" w:eastAsia="zh-CN" w:bidi="ar-SA"/>
        </w:rPr>
        <w:t>分）</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④中国坚持奉行独立自主的和平外交政策，始终不渝走和平发展道路，坚定维护国际公平正义，是促进世界经济发展的重要力量。（</w:t>
      </w:r>
      <w:r>
        <w:rPr>
          <w:rFonts w:hint="eastAsia" w:hAnsi="宋体" w:cs="宋体"/>
          <w:color w:val="FF0000"/>
          <w:kern w:val="2"/>
          <w:sz w:val="21"/>
          <w:szCs w:val="22"/>
          <w:lang w:val="en-US" w:eastAsia="zh-CN" w:bidi="ar-SA"/>
        </w:rPr>
        <w:t>2</w:t>
      </w:r>
      <w:r>
        <w:rPr>
          <w:rFonts w:hint="eastAsia" w:ascii="宋体" w:hAnsi="宋体" w:eastAsia="宋体" w:cs="宋体"/>
          <w:color w:val="FF0000"/>
          <w:kern w:val="2"/>
          <w:sz w:val="21"/>
          <w:szCs w:val="22"/>
          <w:lang w:val="en-US" w:eastAsia="zh-CN" w:bidi="ar-SA"/>
        </w:rPr>
        <w:t>分）</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【答案二】</w:t>
      </w:r>
      <w:r>
        <w:rPr>
          <w:rFonts w:hint="eastAsia" w:ascii="宋体" w:hAnsi="宋体" w:eastAsia="宋体" w:cs="宋体"/>
          <w:color w:val="FF0000"/>
          <w:kern w:val="2"/>
          <w:sz w:val="21"/>
          <w:szCs w:val="22"/>
          <w:lang w:val="en-US" w:eastAsia="zh-CN" w:bidi="ar-SA"/>
        </w:rPr>
        <w:t>：美国</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①主权国家应履行不干涉他国内政的义务。美国官员不应对中国的发展颐指气使、无端指责。（</w:t>
      </w:r>
      <w:r>
        <w:rPr>
          <w:rFonts w:hint="eastAsia" w:hAnsi="宋体" w:cs="宋体"/>
          <w:color w:val="FF0000"/>
          <w:kern w:val="2"/>
          <w:sz w:val="21"/>
          <w:szCs w:val="22"/>
          <w:lang w:val="en-US" w:eastAsia="zh-CN" w:bidi="ar-SA"/>
        </w:rPr>
        <w:t>2</w:t>
      </w:r>
      <w:r>
        <w:rPr>
          <w:rFonts w:hint="eastAsia" w:ascii="宋体" w:hAnsi="宋体" w:eastAsia="宋体" w:cs="宋体"/>
          <w:color w:val="FF0000"/>
          <w:kern w:val="2"/>
          <w:sz w:val="21"/>
          <w:szCs w:val="22"/>
          <w:lang w:val="en-US" w:eastAsia="zh-CN" w:bidi="ar-SA"/>
        </w:rPr>
        <w:t>分）</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②国家利益是国际关系的决定性因素之一，国家间的共同利益是国家合作的基础，而利益对立则是引起国家冲突的根源。美国忽略中国的发展给美国带来的巨大发展机遇，而妄图通过打压中国来维护自己的霸主地位。（</w:t>
      </w:r>
      <w:r>
        <w:rPr>
          <w:rFonts w:hint="eastAsia" w:hAnsi="宋体" w:cs="宋体"/>
          <w:color w:val="FF0000"/>
          <w:kern w:val="2"/>
          <w:sz w:val="21"/>
          <w:szCs w:val="22"/>
          <w:lang w:val="en-US" w:eastAsia="zh-CN" w:bidi="ar-SA"/>
        </w:rPr>
        <w:t>2</w:t>
      </w:r>
      <w:r>
        <w:rPr>
          <w:rFonts w:hint="eastAsia" w:ascii="宋体" w:hAnsi="宋体" w:eastAsia="宋体" w:cs="宋体"/>
          <w:color w:val="FF0000"/>
          <w:kern w:val="2"/>
          <w:sz w:val="21"/>
          <w:szCs w:val="22"/>
          <w:lang w:val="en-US" w:eastAsia="zh-CN" w:bidi="ar-SA"/>
        </w:rPr>
        <w:t>分）</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③霸权主义、强权政治是威胁世界和平与发展的主要障碍。美国借口国家安全遏制中国发展是霸权主义的表现。（</w:t>
      </w:r>
      <w:r>
        <w:rPr>
          <w:rFonts w:hint="eastAsia" w:hAnsi="宋体" w:cs="宋体"/>
          <w:color w:val="FF0000"/>
          <w:kern w:val="2"/>
          <w:sz w:val="21"/>
          <w:szCs w:val="22"/>
          <w:lang w:val="en-US" w:eastAsia="zh-CN" w:bidi="ar-SA"/>
        </w:rPr>
        <w:t>2</w:t>
      </w:r>
      <w:r>
        <w:rPr>
          <w:rFonts w:hint="eastAsia" w:ascii="宋体" w:hAnsi="宋体" w:eastAsia="宋体" w:cs="宋体"/>
          <w:color w:val="FF0000"/>
          <w:kern w:val="2"/>
          <w:sz w:val="21"/>
          <w:szCs w:val="22"/>
          <w:lang w:val="en-US" w:eastAsia="zh-CN" w:bidi="ar-SA"/>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④美国的行为公然违背《联合国宪章》精神，不利于世界的和平与发展，是妄图维护单边主义的错误做法。（</w:t>
      </w:r>
      <w:r>
        <w:rPr>
          <w:rFonts w:hint="eastAsia" w:ascii="宋体" w:hAnsi="宋体" w:cs="宋体"/>
          <w:color w:val="FF0000"/>
          <w:kern w:val="2"/>
          <w:sz w:val="21"/>
          <w:szCs w:val="22"/>
          <w:lang w:val="en-US" w:eastAsia="zh-CN" w:bidi="ar-SA"/>
        </w:rPr>
        <w:t>2</w:t>
      </w:r>
      <w:r>
        <w:rPr>
          <w:rFonts w:hint="eastAsia" w:ascii="宋体" w:hAnsi="宋体" w:eastAsia="宋体" w:cs="宋体"/>
          <w:color w:val="FF0000"/>
          <w:kern w:val="2"/>
          <w:sz w:val="21"/>
          <w:szCs w:val="22"/>
          <w:lang w:val="en-US" w:eastAsia="zh-CN" w:bidi="ar-SA"/>
        </w:rPr>
        <w:t>分）</w:t>
      </w:r>
    </w:p>
    <w:p>
      <w:pPr>
        <w:pStyle w:val="6"/>
        <w:keepNext w:val="0"/>
        <w:keepLines w:val="0"/>
        <w:pageBreakBefore w:val="0"/>
        <w:widowControl w:val="0"/>
        <w:numPr>
          <w:numId w:val="0"/>
        </w:numPr>
        <w:kinsoku/>
        <w:wordWrap/>
        <w:overflowPunct/>
        <w:topLinePunct w:val="0"/>
        <w:autoSpaceDE/>
        <w:autoSpaceDN/>
        <w:bidi w:val="0"/>
        <w:adjustRightInd/>
        <w:snapToGrid/>
        <w:spacing w:line="240" w:lineRule="auto"/>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19.（15分）材料一：2022年11月21日，中国人民银行行长易纲出席2022年金融街论坛年会并发表演讲。易纲表示，今年以来，我国经济在疫情、外部冲击等超预期因素影响下面临一些挑战和下行压力，央行则以稳健的货币政策及时加大实施力度，有力支持了宏观大局稳定，并在全球高通胀背景下保持物价形势的基本稳定，兼顾了内外均衡。易纲表示，今年以来，央行按照党中央、国务院部署，综合运用多种货币政策工具，降准0.25个百分点，引导贷款市场报价利率（LPR）下降，降低实体经济综合融资成本。我国广义货币M2、社会融资规模和人民币贷款均保持了较快增长。从经济运行效果看，我国宏观政策力度把握是比较合适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材料二：</w:t>
      </w:r>
      <w:r>
        <w:rPr>
          <w:rFonts w:hint="eastAsia" w:ascii="楷体" w:hAnsi="楷体" w:eastAsia="楷体" w:cs="楷体"/>
          <w:kern w:val="2"/>
          <w:sz w:val="21"/>
          <w:szCs w:val="22"/>
          <w:lang w:val="en-US" w:eastAsia="zh-CN" w:bidi="ar-SA"/>
        </w:rPr>
        <w:t>二十大报告指出，中国式现代化，是中国共产党领导的社会主义现代化，既有各国现代化的共同特征，更有基于自己国情的中国特色，报告归纳了中国式现代化的五个中国特色，也就是人口规模巨大的现代化，全体人民共同富裕的现代化、物质文明和精神文明相协调的现代化、人与自然和谐共生的现代化，走和平发展道路的现代化。这其中“中国共产党领导的社会主义现代化”是纲，“五个中国特色”是目。理解中国式现代，既要抓住纲，也要理解目，做到纲举目张，才能真正学深悟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kern w:val="2"/>
          <w:sz w:val="21"/>
          <w:szCs w:val="22"/>
          <w:lang w:val="en-US" w:eastAsia="zh-CN" w:bidi="ar-SA"/>
        </w:rPr>
      </w:pPr>
      <w:r>
        <w:rPr>
          <w:rFonts w:hint="eastAsia" w:ascii="宋体" w:hAnsi="宋体" w:cs="宋体"/>
          <w:b/>
          <w:bCs/>
          <w:kern w:val="2"/>
          <w:sz w:val="21"/>
          <w:szCs w:val="22"/>
          <w:lang w:val="en-US" w:eastAsia="zh-CN" w:bidi="ar-SA"/>
        </w:rPr>
        <w:t>（1）</w:t>
      </w:r>
      <w:r>
        <w:rPr>
          <w:rFonts w:hint="eastAsia" w:ascii="宋体" w:hAnsi="宋体" w:eastAsia="宋体" w:cs="宋体"/>
          <w:b/>
          <w:bCs/>
          <w:kern w:val="2"/>
          <w:sz w:val="21"/>
          <w:szCs w:val="22"/>
          <w:lang w:val="en-US" w:eastAsia="zh-CN" w:bidi="ar-SA"/>
        </w:rPr>
        <w:t>结合材料</w:t>
      </w:r>
      <w:r>
        <w:rPr>
          <w:rFonts w:hint="eastAsia" w:ascii="宋体" w:hAnsi="宋体" w:cs="宋体"/>
          <w:b/>
          <w:bCs/>
          <w:kern w:val="2"/>
          <w:sz w:val="21"/>
          <w:szCs w:val="22"/>
          <w:lang w:val="en-US" w:eastAsia="zh-CN" w:bidi="ar-SA"/>
        </w:rPr>
        <w:t>一</w:t>
      </w:r>
      <w:r>
        <w:rPr>
          <w:rFonts w:hint="eastAsia" w:ascii="宋体" w:hAnsi="宋体" w:eastAsia="宋体" w:cs="宋体"/>
          <w:b/>
          <w:bCs/>
          <w:kern w:val="2"/>
          <w:sz w:val="21"/>
          <w:szCs w:val="22"/>
          <w:lang w:val="en-US" w:eastAsia="zh-CN" w:bidi="ar-SA"/>
        </w:rPr>
        <w:t>，运用辩证唯物论的相关知识，说明国家对货币政策调整的认识。</w:t>
      </w:r>
      <w:r>
        <w:rPr>
          <w:rFonts w:hint="eastAsia" w:ascii="宋体" w:hAnsi="宋体" w:cs="宋体"/>
          <w:b/>
          <w:bCs/>
          <w:kern w:val="2"/>
          <w:sz w:val="21"/>
          <w:szCs w:val="22"/>
          <w:lang w:val="en-US" w:eastAsia="zh-CN" w:bidi="ar-SA"/>
        </w:rPr>
        <w:t>（9分）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kern w:val="2"/>
          <w:sz w:val="21"/>
          <w:szCs w:val="22"/>
          <w:lang w:val="en-US" w:eastAsia="zh-CN" w:bidi="ar-SA"/>
        </w:rPr>
      </w:pPr>
      <w:r>
        <w:rPr>
          <w:rFonts w:hint="eastAsia" w:ascii="宋体" w:hAnsi="宋体" w:cs="宋体"/>
          <w:b/>
          <w:bCs/>
          <w:kern w:val="2"/>
          <w:sz w:val="21"/>
          <w:szCs w:val="22"/>
          <w:lang w:val="en-US" w:eastAsia="zh-CN" w:bidi="ar-SA"/>
        </w:rPr>
        <w:t>（2）</w:t>
      </w:r>
      <w:r>
        <w:rPr>
          <w:rFonts w:hint="eastAsia" w:ascii="宋体" w:hAnsi="宋体" w:eastAsia="宋体" w:cs="宋体"/>
          <w:b/>
          <w:bCs/>
          <w:kern w:val="2"/>
          <w:sz w:val="21"/>
          <w:szCs w:val="22"/>
          <w:lang w:val="en-US" w:eastAsia="zh-CN" w:bidi="ar-SA"/>
        </w:rPr>
        <w:t>结合材料</w:t>
      </w:r>
      <w:r>
        <w:rPr>
          <w:rFonts w:hint="eastAsia" w:ascii="宋体" w:hAnsi="宋体" w:cs="宋体"/>
          <w:b/>
          <w:bCs/>
          <w:kern w:val="2"/>
          <w:sz w:val="21"/>
          <w:szCs w:val="22"/>
          <w:lang w:val="en-US" w:eastAsia="zh-CN" w:bidi="ar-SA"/>
        </w:rPr>
        <w:t>二</w:t>
      </w:r>
      <w:r>
        <w:rPr>
          <w:rFonts w:hint="eastAsia" w:ascii="宋体" w:hAnsi="宋体" w:eastAsia="宋体" w:cs="宋体"/>
          <w:b/>
          <w:bCs/>
          <w:kern w:val="2"/>
          <w:sz w:val="21"/>
          <w:szCs w:val="22"/>
          <w:lang w:val="en-US" w:eastAsia="zh-CN" w:bidi="ar-SA"/>
        </w:rPr>
        <w:t>，运用唯物辩证法的实质与核心的知识，分析说明应如何正确理解中国式现代化。</w:t>
      </w:r>
      <w:r>
        <w:rPr>
          <w:rFonts w:hint="eastAsia" w:ascii="宋体" w:hAnsi="宋体" w:cs="宋体"/>
          <w:b/>
          <w:bCs/>
          <w:kern w:val="2"/>
          <w:sz w:val="21"/>
          <w:szCs w:val="22"/>
          <w:lang w:val="en-US" w:eastAsia="zh-CN" w:bidi="ar-SA"/>
        </w:rPr>
        <w:t>（6分）</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1</w:t>
      </w:r>
      <w:r>
        <w:rPr>
          <w:rFonts w:hint="eastAsia" w:hAnsi="宋体" w:cs="宋体"/>
          <w:color w:val="FF0000"/>
          <w:kern w:val="2"/>
          <w:sz w:val="21"/>
          <w:szCs w:val="22"/>
          <w:lang w:val="en-US" w:eastAsia="zh-CN" w:bidi="ar-SA"/>
        </w:rPr>
        <w:t>9</w:t>
      </w:r>
      <w:r>
        <w:rPr>
          <w:rFonts w:hint="eastAsia" w:ascii="宋体" w:hAnsi="宋体" w:eastAsia="宋体" w:cs="宋体"/>
          <w:color w:val="FF0000"/>
          <w:kern w:val="2"/>
          <w:sz w:val="21"/>
          <w:szCs w:val="22"/>
          <w:lang w:val="en-US" w:eastAsia="zh-CN" w:bidi="ar-SA"/>
        </w:rPr>
        <w:t>.【答案】</w:t>
      </w:r>
      <w:r>
        <w:rPr>
          <w:rFonts w:hint="eastAsia" w:hAnsi="宋体" w:cs="宋体"/>
          <w:color w:val="FF0000"/>
          <w:kern w:val="2"/>
          <w:sz w:val="21"/>
          <w:szCs w:val="22"/>
          <w:lang w:val="en-US" w:eastAsia="zh-CN" w:bidi="ar-SA"/>
        </w:rPr>
        <w:t>（1）</w:t>
      </w:r>
      <w:r>
        <w:rPr>
          <w:rFonts w:hint="eastAsia" w:ascii="宋体" w:hAnsi="宋体" w:eastAsia="宋体" w:cs="宋体"/>
          <w:color w:val="FF0000"/>
          <w:kern w:val="2"/>
          <w:sz w:val="21"/>
          <w:szCs w:val="22"/>
          <w:lang w:val="en-US" w:eastAsia="zh-CN" w:bidi="ar-SA"/>
        </w:rPr>
        <w:t>①物质决定意识，要求一切从实际出发，实事求是。实体经济融资难融资贵的结构性问题是微调货币政策的立足点和出发点，从经济运行效果看，我国宏观政策力度把握是比较合适的。</w:t>
      </w:r>
      <w:r>
        <w:rPr>
          <w:rFonts w:hint="eastAsia" w:hAnsi="宋体" w:cs="宋体"/>
          <w:color w:val="FF0000"/>
          <w:kern w:val="2"/>
          <w:sz w:val="21"/>
          <w:szCs w:val="22"/>
          <w:lang w:val="en-US" w:eastAsia="zh-CN" w:bidi="ar-SA"/>
        </w:rPr>
        <w:t>（3分）</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②意识对物质有能动作用，正确的意识促进事物的发展</w:t>
      </w:r>
      <w:r>
        <w:rPr>
          <w:rFonts w:hint="eastAsia" w:hAnsi="宋体" w:cs="宋体"/>
          <w:color w:val="FF0000"/>
          <w:kern w:val="2"/>
          <w:sz w:val="21"/>
          <w:szCs w:val="22"/>
          <w:lang w:val="en-US" w:eastAsia="zh-CN" w:bidi="ar-SA"/>
        </w:rPr>
        <w:t>，我们要树立正确的意识。</w:t>
      </w:r>
      <w:r>
        <w:rPr>
          <w:rFonts w:hint="eastAsia" w:ascii="宋体" w:hAnsi="宋体" w:eastAsia="宋体" w:cs="宋体"/>
          <w:color w:val="FF0000"/>
          <w:kern w:val="2"/>
          <w:sz w:val="21"/>
          <w:szCs w:val="22"/>
          <w:lang w:val="en-US" w:eastAsia="zh-CN" w:bidi="ar-SA"/>
        </w:rPr>
        <w:t>微调货币政策，有利于改善实体经济的融资环境，调动民营和小微企业等实体经济生产的积极性。</w:t>
      </w:r>
      <w:r>
        <w:rPr>
          <w:rFonts w:hint="eastAsia" w:hAnsi="宋体" w:cs="宋体"/>
          <w:color w:val="FF0000"/>
          <w:kern w:val="2"/>
          <w:sz w:val="21"/>
          <w:szCs w:val="22"/>
          <w:lang w:val="en-US" w:eastAsia="zh-CN" w:bidi="ar-SA"/>
        </w:rPr>
        <w:t>（3分）</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③尊重客观规律是正确发挥主观能动性的前提条件，</w:t>
      </w:r>
      <w:r>
        <w:rPr>
          <w:rFonts w:hint="eastAsia" w:hAnsi="宋体" w:cs="宋体"/>
          <w:color w:val="FF0000"/>
          <w:kern w:val="2"/>
          <w:sz w:val="21"/>
          <w:szCs w:val="22"/>
          <w:lang w:val="en-US" w:eastAsia="zh-CN" w:bidi="ar-SA"/>
        </w:rPr>
        <w:t>我们应该尊重客观规律，按客观规律办事。</w:t>
      </w:r>
      <w:r>
        <w:rPr>
          <w:rFonts w:hint="eastAsia" w:ascii="宋体" w:hAnsi="宋体" w:eastAsia="宋体" w:cs="宋体"/>
          <w:color w:val="FF0000"/>
          <w:kern w:val="2"/>
          <w:sz w:val="21"/>
          <w:szCs w:val="22"/>
          <w:lang w:val="en-US" w:eastAsia="zh-CN" w:bidi="ar-SA"/>
        </w:rPr>
        <w:t>我国经济在疫情、外部冲击等因素影响下面临一些挑战和下行压力，央行根据市场运行规律以稳健的货币政策及时加大实施力度，有力支持了宏观大局稳定。</w:t>
      </w:r>
      <w:r>
        <w:rPr>
          <w:rFonts w:hint="eastAsia" w:hAnsi="宋体" w:cs="宋体"/>
          <w:color w:val="FF0000"/>
          <w:kern w:val="2"/>
          <w:sz w:val="21"/>
          <w:szCs w:val="22"/>
          <w:lang w:val="en-US" w:eastAsia="zh-CN" w:bidi="ar-SA"/>
        </w:rPr>
        <w:t>（3分）</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hAnsi="宋体" w:cs="宋体"/>
          <w:color w:val="FF0000"/>
          <w:kern w:val="2"/>
          <w:sz w:val="21"/>
          <w:szCs w:val="22"/>
          <w:lang w:val="en-US" w:eastAsia="zh-CN" w:bidi="ar-SA"/>
        </w:rPr>
        <w:t>分析：</w:t>
      </w:r>
      <w:r>
        <w:rPr>
          <w:rFonts w:hint="eastAsia" w:ascii="宋体" w:hAnsi="宋体" w:eastAsia="宋体" w:cs="宋体"/>
          <w:color w:val="FF0000"/>
          <w:kern w:val="2"/>
          <w:sz w:val="21"/>
          <w:szCs w:val="22"/>
          <w:lang w:val="en-US" w:eastAsia="zh-CN" w:bidi="ar-SA"/>
        </w:rPr>
        <w:t>关键词①：，我国经济在疫情、外部冲击等超预期因素影响下面临一些挑战和下行压力，央行则以稳健的货币政策及时加大实施力度→可联系物质决定意识，要求一切从实际出发，实事求是；</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关键词②：央行则以稳健的货币政策及时加大实施力度，有力支持了宏观大局稳定，并在全球高通胀背景下保持物价形势的基本稳定，兼顾了内外均衡→可联系意识对物质有能动作用，正确的意识促进事物的发展；</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color w:val="000000"/>
        </w:rPr>
      </w:pPr>
      <w:r>
        <w:rPr>
          <w:rFonts w:hint="eastAsia" w:ascii="宋体" w:hAnsi="宋体" w:eastAsia="宋体" w:cs="宋体"/>
          <w:color w:val="FF0000"/>
          <w:kern w:val="2"/>
          <w:sz w:val="21"/>
          <w:szCs w:val="22"/>
          <w:lang w:val="en-US" w:eastAsia="zh-CN" w:bidi="ar-SA"/>
        </w:rPr>
        <w:t>关键词③：央行按照党中央、国务院部署，综合运用多种货币政策工具，降低实体经济综合融资成本。从经济运行效果看，我国宏观政策力度把握是比较合适的→可联系尊重客观规律是正确发挥主观能动性的前提条件</w:t>
      </w:r>
      <w:r>
        <w:rPr>
          <w:rFonts w:hint="eastAsia" w:hAnsi="宋体" w:cs="宋体"/>
          <w:color w:val="FF0000"/>
          <w:kern w:val="2"/>
          <w:sz w:val="21"/>
          <w:szCs w:val="22"/>
          <w:lang w:val="en-US" w:eastAsia="zh-CN" w:bidi="ar-SA"/>
        </w:rPr>
        <w:t>。</w:t>
      </w:r>
    </w:p>
    <w:p>
      <w:pPr>
        <w:pStyle w:val="6"/>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hint="eastAsia" w:hAnsi="宋体" w:cs="宋体"/>
          <w:color w:val="FF0000"/>
          <w:kern w:val="2"/>
          <w:sz w:val="21"/>
          <w:szCs w:val="22"/>
          <w:lang w:val="en-US" w:eastAsia="zh-CN" w:bidi="ar-SA"/>
        </w:rPr>
      </w:pPr>
      <w:r>
        <w:rPr>
          <w:rFonts w:hint="eastAsia" w:hAnsi="宋体" w:cs="宋体"/>
          <w:color w:val="FF0000"/>
          <w:kern w:val="2"/>
          <w:sz w:val="21"/>
          <w:szCs w:val="22"/>
          <w:lang w:val="en-US" w:eastAsia="zh-CN" w:bidi="ar-SA"/>
        </w:rPr>
        <w:t>（2）</w:t>
      </w:r>
      <w:r>
        <w:rPr>
          <w:rFonts w:hint="eastAsia" w:ascii="宋体" w:hAnsi="宋体" w:eastAsia="宋体" w:cs="宋体"/>
          <w:color w:val="FF0000"/>
          <w:kern w:val="2"/>
          <w:sz w:val="21"/>
          <w:szCs w:val="22"/>
          <w:lang w:val="en-US" w:eastAsia="zh-CN" w:bidi="ar-SA"/>
        </w:rPr>
        <w:t>①矛盾的普遍性和特殊性相互联结，普遍性寓于特殊性之中，特殊性也离不开普遍性，二者在一定条件下相互转化</w:t>
      </w:r>
      <w:r>
        <w:rPr>
          <w:rFonts w:hint="eastAsia" w:hAnsi="宋体" w:cs="宋体"/>
          <w:color w:val="FF0000"/>
          <w:kern w:val="2"/>
          <w:sz w:val="21"/>
          <w:szCs w:val="22"/>
          <w:lang w:val="en-US" w:eastAsia="zh-CN" w:bidi="ar-SA"/>
        </w:rPr>
        <w:t>，我们</w:t>
      </w:r>
      <w:r>
        <w:rPr>
          <w:rFonts w:hint="eastAsia" w:ascii="宋体" w:hAnsi="宋体" w:eastAsia="宋体" w:cs="宋体"/>
          <w:color w:val="FF0000"/>
          <w:kern w:val="2"/>
          <w:sz w:val="21"/>
          <w:szCs w:val="22"/>
          <w:lang w:val="en-US" w:eastAsia="zh-CN" w:bidi="ar-SA"/>
        </w:rPr>
        <w:t>要坚持</w:t>
      </w:r>
      <w:r>
        <w:rPr>
          <w:rFonts w:hint="eastAsia" w:hAnsi="宋体" w:cs="宋体"/>
          <w:color w:val="FF0000"/>
          <w:kern w:val="2"/>
          <w:sz w:val="21"/>
          <w:szCs w:val="22"/>
          <w:lang w:val="en-US" w:eastAsia="zh-CN" w:bidi="ar-SA"/>
        </w:rPr>
        <w:t>共性与个性具体的历史的统一</w:t>
      </w:r>
      <w:r>
        <w:rPr>
          <w:rFonts w:hint="eastAsia" w:ascii="宋体" w:hAnsi="宋体" w:eastAsia="宋体" w:cs="宋体"/>
          <w:color w:val="FF0000"/>
          <w:kern w:val="2"/>
          <w:sz w:val="21"/>
          <w:szCs w:val="22"/>
          <w:lang w:val="en-US" w:eastAsia="zh-CN" w:bidi="ar-SA"/>
        </w:rPr>
        <w:t>。中国式现代化既有各国现代化的共同特征，更有基于自己国情的中国特色</w:t>
      </w:r>
      <w:r>
        <w:rPr>
          <w:rFonts w:hint="eastAsia" w:hAnsi="宋体" w:cs="宋体"/>
          <w:color w:val="FF0000"/>
          <w:kern w:val="2"/>
          <w:sz w:val="21"/>
          <w:szCs w:val="22"/>
          <w:lang w:val="en-US" w:eastAsia="zh-CN" w:bidi="ar-SA"/>
        </w:rPr>
        <w:t>。（3分）</w:t>
      </w:r>
    </w:p>
    <w:p>
      <w:pPr>
        <w:pStyle w:val="6"/>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②在认识复杂事物的发展过程中，既要看到主要矛盾，又要看到次要矛盾，坚持两点论与重点论的统一。中国式现代化既要坚持“中国共产党领导的社会主义现代化”的纲，又要做到“五个中国特色”的目，坚持了两点论与重点论的统一。</w:t>
      </w:r>
      <w:r>
        <w:rPr>
          <w:rFonts w:hint="eastAsia" w:hAnsi="宋体" w:cs="宋体"/>
          <w:color w:val="FF0000"/>
          <w:kern w:val="2"/>
          <w:sz w:val="21"/>
          <w:szCs w:val="22"/>
          <w:lang w:val="en-US" w:eastAsia="zh-CN" w:bidi="ar-SA"/>
        </w:rPr>
        <w:t>（3分）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20.</w:t>
      </w:r>
      <w:r>
        <w:rPr>
          <w:rFonts w:hint="eastAsia" w:ascii="楷体" w:hAnsi="楷体" w:eastAsia="楷体" w:cs="楷体"/>
          <w:kern w:val="2"/>
          <w:sz w:val="21"/>
          <w:szCs w:val="22"/>
          <w:lang w:val="en-US" w:eastAsia="zh-CN" w:bidi="ar-SA"/>
        </w:rPr>
        <w:pict>
          <v:shape id="图片 100009" o:spid="_x0000_s1027" o:spt="75" alt="" type="#_x0000_t75" style="position:absolute;left:0pt;margin-left:339.75pt;margin-top:48.75pt;height:109.5pt;width:175.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v:imagedata r:id="rId10" o:title=""/>
            <o:lock v:ext="edit" aspectratio="t"/>
            <w10:wrap type="tight"/>
          </v:shape>
        </w:pict>
      </w:r>
      <w:r>
        <w:rPr>
          <w:rFonts w:hint="eastAsia" w:ascii="楷体" w:hAnsi="楷体" w:eastAsia="楷体" w:cs="楷体"/>
          <w:kern w:val="2"/>
          <w:sz w:val="21"/>
          <w:szCs w:val="22"/>
          <w:lang w:val="en-US" w:eastAsia="zh-CN" w:bidi="ar-SA"/>
        </w:rPr>
        <w:t>（9分）近年来，山东济南市鲍山街道曲家庄村在司法局帮助下，以数字法治为载体，用高质量法治建设助推乡村振兴，全村面貌焕然一新，先后获得全国乡村治理示范村、山东省文明村等荣誉称号。</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以法律为准绳，曲家庄村因地制宜制定村规民约和自治章程，不断完善基层治理体系；依托《村规民约》，制定《家风家训》、创作《最美曲家人》，让良好村风民风成为发展的基石；坚持在筑牢坚实法治根基中增加力度，在保障村民合法权益中提升速度；努力在营造良好法治环境中凸显温度，常态化法治服务中注重精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kern w:val="2"/>
          <w:sz w:val="21"/>
          <w:szCs w:val="22"/>
          <w:lang w:val="en-US" w:eastAsia="zh-CN" w:bidi="ar-SA"/>
        </w:rPr>
        <w:t>如果邀请你走进曲家庄村，你能从该村这些做法中寻觅到哪些社会的真谛？（</w:t>
      </w:r>
      <w:r>
        <w:rPr>
          <w:rFonts w:hint="eastAsia" w:ascii="宋体" w:hAnsi="宋体" w:cs="宋体"/>
          <w:b/>
          <w:bCs/>
          <w:kern w:val="2"/>
          <w:sz w:val="21"/>
          <w:szCs w:val="22"/>
          <w:lang w:val="en-US" w:eastAsia="zh-CN" w:bidi="ar-SA"/>
        </w:rPr>
        <w:t>9</w:t>
      </w:r>
      <w:r>
        <w:rPr>
          <w:rFonts w:hint="eastAsia" w:ascii="宋体" w:hAnsi="宋体" w:eastAsia="宋体" w:cs="宋体"/>
          <w:b/>
          <w:bCs/>
          <w:kern w:val="2"/>
          <w:sz w:val="21"/>
          <w:szCs w:val="22"/>
          <w:lang w:val="en-US" w:eastAsia="zh-CN" w:bidi="ar-SA"/>
        </w:rPr>
        <w:t>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2"/>
          <w:lang w:val="en-US" w:eastAsia="zh-CN" w:bidi="ar-SA"/>
        </w:rPr>
      </w:pPr>
      <w:r>
        <w:rPr>
          <w:rFonts w:hint="eastAsia" w:ascii="宋体" w:hAnsi="宋体" w:cs="宋体"/>
          <w:color w:val="FF0000"/>
          <w:kern w:val="2"/>
          <w:sz w:val="21"/>
          <w:szCs w:val="22"/>
          <w:lang w:val="en-US" w:eastAsia="zh-CN" w:bidi="ar-SA"/>
        </w:rPr>
        <w:t>20.</w:t>
      </w:r>
      <w:r>
        <w:rPr>
          <w:rFonts w:hint="eastAsia" w:ascii="宋体" w:hAnsi="宋体" w:eastAsia="宋体" w:cs="宋体"/>
          <w:color w:val="FF0000"/>
          <w:kern w:val="2"/>
          <w:sz w:val="21"/>
          <w:szCs w:val="22"/>
          <w:lang w:val="en-US" w:eastAsia="zh-CN" w:bidi="ar-SA"/>
        </w:rPr>
        <w:t>【答案】①社会存在决定社会意识。有什么样的社会存在，就有什么样的社会意识，社会存在的变化、发展决定社会意识的变化。如∶曲家庄村因地制宜制定村规民约和自治章程。</w:t>
      </w:r>
      <w:r>
        <w:rPr>
          <w:rFonts w:hint="eastAsia" w:ascii="宋体" w:hAnsi="宋体" w:cs="宋体"/>
          <w:color w:val="FF0000"/>
          <w:kern w:val="2"/>
          <w:sz w:val="21"/>
          <w:szCs w:val="22"/>
          <w:lang w:val="en-US" w:eastAsia="zh-CN" w:bidi="ar-SA"/>
        </w:rPr>
        <w:t>（2分）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②社会意识对社会存在起反作用</w:t>
      </w:r>
      <w:r>
        <w:rPr>
          <w:rFonts w:hint="eastAsia" w:ascii="宋体" w:hAnsi="宋体" w:cs="宋体"/>
          <w:color w:val="FF0000"/>
          <w:kern w:val="2"/>
          <w:sz w:val="21"/>
          <w:szCs w:val="22"/>
          <w:lang w:val="en-US" w:eastAsia="zh-CN" w:bidi="ar-SA"/>
        </w:rPr>
        <w:t>，</w:t>
      </w:r>
      <w:r>
        <w:rPr>
          <w:rFonts w:hint="eastAsia" w:ascii="宋体" w:hAnsi="宋体" w:eastAsia="宋体" w:cs="宋体"/>
          <w:color w:val="FF0000"/>
          <w:kern w:val="2"/>
          <w:sz w:val="21"/>
          <w:szCs w:val="22"/>
          <w:lang w:val="en-US" w:eastAsia="zh-CN" w:bidi="ar-SA"/>
        </w:rPr>
        <w:t>落后的社会意识起阻碍作用，先进的社会意识起积极的推动作用。如：制定《家风家训》、创作《最美曲家人》，让良好村风民风成为发展的基石。</w:t>
      </w:r>
      <w:r>
        <w:rPr>
          <w:rFonts w:hint="eastAsia" w:ascii="宋体" w:hAnsi="宋体" w:cs="宋体"/>
          <w:color w:val="FF0000"/>
          <w:kern w:val="2"/>
          <w:sz w:val="21"/>
          <w:szCs w:val="22"/>
          <w:lang w:val="en-US" w:eastAsia="zh-CN" w:bidi="ar-SA"/>
        </w:rPr>
        <w:t>（2分）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③人民群众是社会历史的主体，坚持群众观点和群众路线。如：坚持在筑牢坚实法治根基中增加力度，在保障村民合法权益中提升速度。</w:t>
      </w:r>
      <w:r>
        <w:rPr>
          <w:rFonts w:hint="eastAsia" w:ascii="宋体" w:hAnsi="宋体" w:cs="宋体"/>
          <w:color w:val="FF0000"/>
          <w:kern w:val="2"/>
          <w:sz w:val="21"/>
          <w:szCs w:val="22"/>
          <w:lang w:val="en-US" w:eastAsia="zh-CN" w:bidi="ar-SA"/>
        </w:rPr>
        <w:t>（3分）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2"/>
          <w:lang w:val="en-US" w:eastAsia="zh-CN" w:bidi="ar-SA"/>
        </w:rPr>
      </w:pPr>
      <w:r>
        <w:rPr>
          <w:rFonts w:hint="eastAsia" w:ascii="宋体" w:hAnsi="宋体" w:eastAsia="宋体" w:cs="宋体"/>
          <w:color w:val="FF0000"/>
          <w:kern w:val="2"/>
          <w:sz w:val="21"/>
          <w:szCs w:val="22"/>
          <w:lang w:val="en-US" w:eastAsia="zh-CN" w:bidi="ar-SA"/>
        </w:rPr>
        <w:t>④遵循上层建筑一定要适合经济基础状况的规律。法治建设属于上层建筑，“用高质量法治建设助推乡村振兴”说明了这个道理。</w:t>
      </w:r>
      <w:r>
        <w:rPr>
          <w:rFonts w:hint="eastAsia" w:ascii="宋体" w:hAnsi="宋体" w:cs="宋体"/>
          <w:color w:val="FF0000"/>
          <w:kern w:val="2"/>
          <w:sz w:val="21"/>
          <w:szCs w:val="22"/>
          <w:lang w:val="en-US" w:eastAsia="zh-CN" w:bidi="ar-SA"/>
        </w:rPr>
        <w:t>（2分）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21.（10分）</w:t>
      </w:r>
      <w:r>
        <w:rPr>
          <w:rFonts w:hint="default" w:ascii="楷体" w:hAnsi="楷体" w:eastAsia="楷体" w:cs="楷体"/>
          <w:kern w:val="2"/>
          <w:sz w:val="21"/>
          <w:szCs w:val="22"/>
          <w:lang w:val="en-US" w:eastAsia="zh-CN" w:bidi="ar-SA"/>
        </w:rPr>
        <w:t>央视大型文化节目《经典咏流传》用“和诗以歌”的方式让古老的诗词焕发出崭新的生命力，开播以来，一直深受观众喜爱。该节目由文化学者、音乐界名人组成鉴赏团，讲述文化知识、阐释人文价值，为现代文明追本溯源，为观众解读经典背后的文化内涵。节目将经典古诗词与现代流行音乐相融合，以独特创意赢得观众喜爱，让经典照进现实；选择“惜时”“励志”“亲情”“友情”“家国”等主题的诗词，点燃美德之火、信念之光；在传播形式上，节目打造出融媒体跨屏交互的创新模式，为每首歌曲量身定制4种不同的新媒体产品，凭借优质的内容引发裂变式传播，走进公众视野。</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cs="宋体"/>
          <w:b/>
          <w:bCs/>
          <w:kern w:val="2"/>
          <w:sz w:val="21"/>
          <w:szCs w:val="22"/>
          <w:lang w:val="en-US" w:eastAsia="zh-CN" w:bidi="ar-SA"/>
        </w:rPr>
      </w:pPr>
      <w:r>
        <w:rPr>
          <w:rFonts w:hint="default" w:ascii="宋体" w:hAnsi="宋体" w:cs="宋体"/>
          <w:b/>
          <w:bCs/>
          <w:kern w:val="2"/>
          <w:sz w:val="21"/>
          <w:szCs w:val="22"/>
          <w:lang w:val="en-US" w:eastAsia="zh-CN" w:bidi="ar-SA"/>
        </w:rPr>
        <w:t>结合材料，运用“发展中国特色社会主义文化”知识，分析《经典咏流传》深受观众喜爱的原因。（</w:t>
      </w:r>
      <w:r>
        <w:rPr>
          <w:rFonts w:hint="eastAsia" w:ascii="宋体" w:hAnsi="宋体" w:cs="宋体"/>
          <w:b/>
          <w:bCs/>
          <w:kern w:val="2"/>
          <w:sz w:val="21"/>
          <w:szCs w:val="22"/>
          <w:lang w:val="en-US" w:eastAsia="zh-CN" w:bidi="ar-SA"/>
        </w:rPr>
        <w:t>10</w:t>
      </w:r>
      <w:r>
        <w:rPr>
          <w:rFonts w:hint="default" w:ascii="宋体" w:hAnsi="宋体" w:cs="宋体"/>
          <w:b/>
          <w:bCs/>
          <w:kern w:val="2"/>
          <w:sz w:val="21"/>
          <w:szCs w:val="22"/>
          <w:lang w:val="en-US" w:eastAsia="zh-CN" w:bidi="ar-SA"/>
        </w:rPr>
        <w:t>分）</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color w:val="FF0000"/>
          <w:kern w:val="2"/>
          <w:sz w:val="21"/>
          <w:szCs w:val="22"/>
          <w:lang w:val="en-US" w:eastAsia="zh-CN" w:bidi="ar-SA"/>
        </w:rPr>
      </w:pPr>
      <w:r>
        <w:rPr>
          <w:rFonts w:hint="eastAsia" w:hAnsi="宋体" w:cs="宋体"/>
          <w:color w:val="FF0000"/>
          <w:kern w:val="2"/>
          <w:sz w:val="21"/>
          <w:szCs w:val="22"/>
          <w:lang w:val="en-US" w:eastAsia="zh-CN" w:bidi="ar-SA"/>
        </w:rPr>
        <w:t>21.</w:t>
      </w:r>
      <w:r>
        <w:rPr>
          <w:rFonts w:hint="eastAsia" w:ascii="宋体" w:hAnsi="宋体" w:eastAsia="宋体" w:cs="宋体"/>
          <w:color w:val="FF0000"/>
          <w:kern w:val="2"/>
          <w:sz w:val="21"/>
          <w:szCs w:val="22"/>
          <w:lang w:val="en-US" w:eastAsia="zh-CN" w:bidi="ar-SA"/>
        </w:rPr>
        <w:t>【答案】</w:t>
      </w:r>
      <w:r>
        <w:rPr>
          <w:rFonts w:hint="default" w:ascii="宋体" w:hAnsi="宋体" w:eastAsia="宋体" w:cs="宋体"/>
          <w:color w:val="FF0000"/>
          <w:kern w:val="2"/>
          <w:sz w:val="21"/>
          <w:szCs w:val="22"/>
          <w:lang w:val="en-US" w:eastAsia="zh-CN" w:bidi="ar-SA"/>
        </w:rPr>
        <w:t>①坚定理想信念，坚持以人民中心。必须坚持以马克思主义为指导，坚定共产主义理想信念，坚持以人民为中心的创作导向。</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color w:val="FF0000"/>
          <w:kern w:val="2"/>
          <w:sz w:val="21"/>
          <w:szCs w:val="22"/>
          <w:lang w:val="en-US" w:eastAsia="zh-CN" w:bidi="ar-SA"/>
        </w:rPr>
      </w:pPr>
      <w:r>
        <w:rPr>
          <w:rFonts w:hint="default" w:ascii="宋体" w:hAnsi="宋体" w:eastAsia="宋体" w:cs="宋体"/>
          <w:color w:val="FF0000"/>
          <w:kern w:val="2"/>
          <w:sz w:val="21"/>
          <w:szCs w:val="22"/>
          <w:lang w:val="en-US" w:eastAsia="zh-CN" w:bidi="ar-SA"/>
        </w:rPr>
        <w:t>②立足时代之基，回答时代问题。文化创新和发展的关键是回答时代问题，完成时代任务。</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color w:val="FF0000"/>
          <w:kern w:val="2"/>
          <w:sz w:val="21"/>
          <w:szCs w:val="22"/>
          <w:lang w:val="en-US" w:eastAsia="zh-CN" w:bidi="ar-SA"/>
        </w:rPr>
      </w:pPr>
      <w:r>
        <w:rPr>
          <w:rFonts w:hint="default" w:ascii="宋体" w:hAnsi="宋体" w:eastAsia="宋体" w:cs="宋体"/>
          <w:color w:val="FF0000"/>
          <w:kern w:val="2"/>
          <w:sz w:val="21"/>
          <w:szCs w:val="22"/>
          <w:lang w:val="en-US" w:eastAsia="zh-CN" w:bidi="ar-SA"/>
        </w:rPr>
        <w:t>③融通不同资源，实现综合创新。发展中国特色社会主义文化，要融通古今中外各种资源，坚持不忘本来、吸收外来、面向未来，通过综合创新，形成民族的科学的大众的社会主义文化。</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color w:val="FF0000"/>
          <w:kern w:val="2"/>
          <w:sz w:val="21"/>
          <w:szCs w:val="22"/>
          <w:lang w:val="en-US" w:eastAsia="zh-CN" w:bidi="ar-SA"/>
        </w:rPr>
      </w:pPr>
      <w:r>
        <w:rPr>
          <w:rFonts w:hint="default" w:ascii="宋体" w:hAnsi="宋体" w:eastAsia="宋体" w:cs="宋体"/>
          <w:color w:val="FF0000"/>
          <w:kern w:val="2"/>
          <w:sz w:val="21"/>
          <w:szCs w:val="22"/>
          <w:lang w:val="en-US" w:eastAsia="zh-CN" w:bidi="ar-SA"/>
        </w:rPr>
        <w:t>④弘扬主旋律，传播正能量，用社会主义核心价值观凝魂聚力，发挥社会主义核心价值观对国民教育、精神文明创建、精神文化产品创作生产传播的引领作用，为中国特色社会主义事业提供源源不断的精神动力和道德滋养。</w:t>
      </w:r>
    </w:p>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color w:val="FF0000"/>
          <w:kern w:val="2"/>
          <w:sz w:val="21"/>
          <w:szCs w:val="22"/>
          <w:lang w:val="en-US" w:eastAsia="zh-CN" w:bidi="ar-SA"/>
        </w:rPr>
      </w:pPr>
      <w:r>
        <w:rPr>
          <w:rFonts w:hint="default" w:ascii="宋体" w:hAnsi="宋体" w:eastAsia="宋体" w:cs="宋体"/>
          <w:color w:val="FF0000"/>
          <w:kern w:val="2"/>
          <w:sz w:val="21"/>
          <w:szCs w:val="22"/>
          <w:lang w:val="en-US" w:eastAsia="zh-CN" w:bidi="ar-SA"/>
        </w:rPr>
        <w:t>⑤坚定文化自信。文化自信是一个国家、一个民族发展中更基本、更深沉、更持久的力量。坚定文化自信,事关国运兴衰,事关文化安全、事关民族精神独立性。没有高度的文化自信,没有文化的繁荣兴盛,就没有中华民族伟大复兴。（</w:t>
      </w:r>
      <w:r>
        <w:rPr>
          <w:rFonts w:hint="eastAsia" w:hAnsi="宋体" w:cs="宋体"/>
          <w:color w:val="FF0000"/>
          <w:kern w:val="2"/>
          <w:sz w:val="21"/>
          <w:szCs w:val="22"/>
          <w:lang w:val="en-US" w:eastAsia="zh-CN" w:bidi="ar-SA"/>
        </w:rPr>
        <w:t>每点2</w:t>
      </w:r>
      <w:r>
        <w:rPr>
          <w:rFonts w:hint="default" w:ascii="宋体" w:hAnsi="宋体" w:eastAsia="宋体" w:cs="宋体"/>
          <w:color w:val="FF0000"/>
          <w:kern w:val="2"/>
          <w:sz w:val="21"/>
          <w:szCs w:val="22"/>
          <w:lang w:val="en-US" w:eastAsia="zh-CN" w:bidi="ar-SA"/>
        </w:rPr>
        <w:t>分）</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kern w:val="2"/>
          <w:sz w:val="21"/>
          <w:szCs w:val="22"/>
          <w:lang w:val="en-US" w:eastAsia="zh-CN" w:bidi="ar-SA"/>
        </w:rPr>
      </w:pPr>
    </w:p>
    <w:p>
      <w:pPr>
        <w:spacing w:line="360" w:lineRule="auto"/>
        <w:jc w:val="left"/>
        <w:rPr>
          <w:rFonts w:hint="eastAsia" w:ascii="宋体" w:hAnsi="宋体" w:eastAsia="宋体" w:cs="宋体"/>
        </w:rPr>
      </w:pPr>
    </w:p>
    <w:sectPr>
      <w:pgSz w:w="11906" w:h="16838"/>
      <w:pgMar w:top="720" w:right="720" w:bottom="720" w:left="72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doNotTrackMoves/>
  <w:documentProtection w:enforcement="0"/>
  <w:defaultTabStop w:val="420"/>
  <w:drawingGridHorizontalSpacing w:val="106"/>
  <w:drawingGridVerticalSpacing w:val="159"/>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k5OTAzZGY3YmQwNzhiZmNlMDNjNGVhOWJmYTYzZTcifQ=="/>
  </w:docVars>
  <w:rsids>
    <w:rsidRoot w:val="00172A27"/>
    <w:rsid w:val="00000210"/>
    <w:rsid w:val="00005354"/>
    <w:rsid w:val="00030F51"/>
    <w:rsid w:val="00041873"/>
    <w:rsid w:val="00044E63"/>
    <w:rsid w:val="000459C4"/>
    <w:rsid w:val="00087446"/>
    <w:rsid w:val="000908DB"/>
    <w:rsid w:val="000A458D"/>
    <w:rsid w:val="000A6D01"/>
    <w:rsid w:val="000B5BA0"/>
    <w:rsid w:val="000B7BD7"/>
    <w:rsid w:val="000C5B33"/>
    <w:rsid w:val="000D1AD8"/>
    <w:rsid w:val="000E0A90"/>
    <w:rsid w:val="00115979"/>
    <w:rsid w:val="00123B29"/>
    <w:rsid w:val="001368A1"/>
    <w:rsid w:val="001368EB"/>
    <w:rsid w:val="00157ADD"/>
    <w:rsid w:val="001602DC"/>
    <w:rsid w:val="001609A2"/>
    <w:rsid w:val="00172A27"/>
    <w:rsid w:val="0017539D"/>
    <w:rsid w:val="001801A2"/>
    <w:rsid w:val="00181A3A"/>
    <w:rsid w:val="00190BBF"/>
    <w:rsid w:val="001959CF"/>
    <w:rsid w:val="001A2674"/>
    <w:rsid w:val="001A3488"/>
    <w:rsid w:val="001A5117"/>
    <w:rsid w:val="001B2DCA"/>
    <w:rsid w:val="001B3AFC"/>
    <w:rsid w:val="001C78BA"/>
    <w:rsid w:val="001D29EC"/>
    <w:rsid w:val="001D6CAF"/>
    <w:rsid w:val="001E10F6"/>
    <w:rsid w:val="001F27E5"/>
    <w:rsid w:val="001F36FE"/>
    <w:rsid w:val="00201D6B"/>
    <w:rsid w:val="002042CF"/>
    <w:rsid w:val="00214BA5"/>
    <w:rsid w:val="002217E4"/>
    <w:rsid w:val="0022347A"/>
    <w:rsid w:val="00230E0A"/>
    <w:rsid w:val="00246C0A"/>
    <w:rsid w:val="00250EBC"/>
    <w:rsid w:val="002555CD"/>
    <w:rsid w:val="002632C6"/>
    <w:rsid w:val="002637E2"/>
    <w:rsid w:val="00273A2D"/>
    <w:rsid w:val="0027670C"/>
    <w:rsid w:val="00277EAE"/>
    <w:rsid w:val="00283CA2"/>
    <w:rsid w:val="00285367"/>
    <w:rsid w:val="0029513F"/>
    <w:rsid w:val="002B5EAE"/>
    <w:rsid w:val="002D525C"/>
    <w:rsid w:val="002E752B"/>
    <w:rsid w:val="002F2A28"/>
    <w:rsid w:val="002F4697"/>
    <w:rsid w:val="002F7FF7"/>
    <w:rsid w:val="00321064"/>
    <w:rsid w:val="00333C10"/>
    <w:rsid w:val="003357DF"/>
    <w:rsid w:val="003426BC"/>
    <w:rsid w:val="00350DE3"/>
    <w:rsid w:val="0035125A"/>
    <w:rsid w:val="003602B1"/>
    <w:rsid w:val="0038185D"/>
    <w:rsid w:val="0038398F"/>
    <w:rsid w:val="00390AC2"/>
    <w:rsid w:val="0039100E"/>
    <w:rsid w:val="00391676"/>
    <w:rsid w:val="00397C40"/>
    <w:rsid w:val="003A0BF6"/>
    <w:rsid w:val="003A4ADF"/>
    <w:rsid w:val="003B3197"/>
    <w:rsid w:val="003E4081"/>
    <w:rsid w:val="003F3124"/>
    <w:rsid w:val="004043B1"/>
    <w:rsid w:val="004077E1"/>
    <w:rsid w:val="004151FC"/>
    <w:rsid w:val="004179B2"/>
    <w:rsid w:val="004343A0"/>
    <w:rsid w:val="0045123D"/>
    <w:rsid w:val="0046444C"/>
    <w:rsid w:val="0046564B"/>
    <w:rsid w:val="00471288"/>
    <w:rsid w:val="00474EC4"/>
    <w:rsid w:val="00485899"/>
    <w:rsid w:val="004944D3"/>
    <w:rsid w:val="0049644C"/>
    <w:rsid w:val="004C50FC"/>
    <w:rsid w:val="004E0A20"/>
    <w:rsid w:val="004E5163"/>
    <w:rsid w:val="004E60ED"/>
    <w:rsid w:val="005020E2"/>
    <w:rsid w:val="005126E8"/>
    <w:rsid w:val="00523B1F"/>
    <w:rsid w:val="005272ED"/>
    <w:rsid w:val="00537ABB"/>
    <w:rsid w:val="00552CA0"/>
    <w:rsid w:val="00556DA5"/>
    <w:rsid w:val="00557935"/>
    <w:rsid w:val="00563046"/>
    <w:rsid w:val="0056720C"/>
    <w:rsid w:val="00591225"/>
    <w:rsid w:val="0059177C"/>
    <w:rsid w:val="005942F8"/>
    <w:rsid w:val="00594BA4"/>
    <w:rsid w:val="00595CEC"/>
    <w:rsid w:val="005C3199"/>
    <w:rsid w:val="005C3317"/>
    <w:rsid w:val="005D52B4"/>
    <w:rsid w:val="005D6675"/>
    <w:rsid w:val="005F55E4"/>
    <w:rsid w:val="00605A42"/>
    <w:rsid w:val="00613C71"/>
    <w:rsid w:val="006174E2"/>
    <w:rsid w:val="006202B2"/>
    <w:rsid w:val="00621578"/>
    <w:rsid w:val="006364EE"/>
    <w:rsid w:val="00640DAD"/>
    <w:rsid w:val="00657CF4"/>
    <w:rsid w:val="006730A3"/>
    <w:rsid w:val="00673BC3"/>
    <w:rsid w:val="00676A86"/>
    <w:rsid w:val="006814CE"/>
    <w:rsid w:val="0068150F"/>
    <w:rsid w:val="006A3CC1"/>
    <w:rsid w:val="006B083F"/>
    <w:rsid w:val="006B11B4"/>
    <w:rsid w:val="006B28F4"/>
    <w:rsid w:val="006C2DEE"/>
    <w:rsid w:val="006C4616"/>
    <w:rsid w:val="006D2DF3"/>
    <w:rsid w:val="006D42B4"/>
    <w:rsid w:val="006D62F3"/>
    <w:rsid w:val="006E431D"/>
    <w:rsid w:val="006F31C6"/>
    <w:rsid w:val="007018EA"/>
    <w:rsid w:val="00702291"/>
    <w:rsid w:val="0070490D"/>
    <w:rsid w:val="0070701F"/>
    <w:rsid w:val="00713527"/>
    <w:rsid w:val="007319D1"/>
    <w:rsid w:val="00733287"/>
    <w:rsid w:val="00755485"/>
    <w:rsid w:val="007614F9"/>
    <w:rsid w:val="00761699"/>
    <w:rsid w:val="00776E17"/>
    <w:rsid w:val="007838BA"/>
    <w:rsid w:val="00785018"/>
    <w:rsid w:val="007A43E3"/>
    <w:rsid w:val="007B1689"/>
    <w:rsid w:val="007C350E"/>
    <w:rsid w:val="007D3085"/>
    <w:rsid w:val="007F2C74"/>
    <w:rsid w:val="00817726"/>
    <w:rsid w:val="008243EA"/>
    <w:rsid w:val="0084103D"/>
    <w:rsid w:val="0086661D"/>
    <w:rsid w:val="00867722"/>
    <w:rsid w:val="00871277"/>
    <w:rsid w:val="008742F5"/>
    <w:rsid w:val="0087571E"/>
    <w:rsid w:val="008761DB"/>
    <w:rsid w:val="00882E9C"/>
    <w:rsid w:val="008A2FAD"/>
    <w:rsid w:val="008A367A"/>
    <w:rsid w:val="008A5A5C"/>
    <w:rsid w:val="008B20FC"/>
    <w:rsid w:val="008B2F40"/>
    <w:rsid w:val="008B7F93"/>
    <w:rsid w:val="008D1B80"/>
    <w:rsid w:val="008D3E31"/>
    <w:rsid w:val="009049ED"/>
    <w:rsid w:val="00907E7E"/>
    <w:rsid w:val="009135CC"/>
    <w:rsid w:val="00927D80"/>
    <w:rsid w:val="0094272A"/>
    <w:rsid w:val="009451D1"/>
    <w:rsid w:val="00955D13"/>
    <w:rsid w:val="00961EF3"/>
    <w:rsid w:val="00973C13"/>
    <w:rsid w:val="00990E27"/>
    <w:rsid w:val="009B0D0C"/>
    <w:rsid w:val="009B65DE"/>
    <w:rsid w:val="009C6C64"/>
    <w:rsid w:val="009D7A82"/>
    <w:rsid w:val="009E7220"/>
    <w:rsid w:val="009F2263"/>
    <w:rsid w:val="009F31E8"/>
    <w:rsid w:val="009F6970"/>
    <w:rsid w:val="00A0775C"/>
    <w:rsid w:val="00A16B7E"/>
    <w:rsid w:val="00A27213"/>
    <w:rsid w:val="00A27CA0"/>
    <w:rsid w:val="00A472BC"/>
    <w:rsid w:val="00A55A55"/>
    <w:rsid w:val="00A67999"/>
    <w:rsid w:val="00A72D47"/>
    <w:rsid w:val="00A82A4E"/>
    <w:rsid w:val="00AA687F"/>
    <w:rsid w:val="00AB4ED4"/>
    <w:rsid w:val="00AD084A"/>
    <w:rsid w:val="00AD6756"/>
    <w:rsid w:val="00AE001E"/>
    <w:rsid w:val="00AE1770"/>
    <w:rsid w:val="00AE5BCC"/>
    <w:rsid w:val="00B04B75"/>
    <w:rsid w:val="00B06719"/>
    <w:rsid w:val="00B10921"/>
    <w:rsid w:val="00B155E8"/>
    <w:rsid w:val="00B21E89"/>
    <w:rsid w:val="00B261E5"/>
    <w:rsid w:val="00B272FB"/>
    <w:rsid w:val="00B30AEF"/>
    <w:rsid w:val="00B33254"/>
    <w:rsid w:val="00B3398E"/>
    <w:rsid w:val="00B56723"/>
    <w:rsid w:val="00B57D86"/>
    <w:rsid w:val="00B62AEB"/>
    <w:rsid w:val="00B6781F"/>
    <w:rsid w:val="00B72F7C"/>
    <w:rsid w:val="00B75673"/>
    <w:rsid w:val="00B778F8"/>
    <w:rsid w:val="00B83C91"/>
    <w:rsid w:val="00B9587A"/>
    <w:rsid w:val="00BB2F6F"/>
    <w:rsid w:val="00BB744F"/>
    <w:rsid w:val="00BC3E91"/>
    <w:rsid w:val="00BC7886"/>
    <w:rsid w:val="00BE0EF3"/>
    <w:rsid w:val="00BE1277"/>
    <w:rsid w:val="00BF25FF"/>
    <w:rsid w:val="00BF4E80"/>
    <w:rsid w:val="00BF6BFD"/>
    <w:rsid w:val="00C00D7E"/>
    <w:rsid w:val="00C02FC6"/>
    <w:rsid w:val="00C062B2"/>
    <w:rsid w:val="00C2490A"/>
    <w:rsid w:val="00C41AB7"/>
    <w:rsid w:val="00C42BDB"/>
    <w:rsid w:val="00C47026"/>
    <w:rsid w:val="00C5469C"/>
    <w:rsid w:val="00C85FEF"/>
    <w:rsid w:val="00CA3B5B"/>
    <w:rsid w:val="00CB1F1C"/>
    <w:rsid w:val="00CE05CB"/>
    <w:rsid w:val="00D053D6"/>
    <w:rsid w:val="00D0582E"/>
    <w:rsid w:val="00D331AB"/>
    <w:rsid w:val="00D35594"/>
    <w:rsid w:val="00D45E0A"/>
    <w:rsid w:val="00D85CA4"/>
    <w:rsid w:val="00D917A2"/>
    <w:rsid w:val="00D9382E"/>
    <w:rsid w:val="00DA4DBD"/>
    <w:rsid w:val="00DC0223"/>
    <w:rsid w:val="00DC51E3"/>
    <w:rsid w:val="00DC6A41"/>
    <w:rsid w:val="00DD34C9"/>
    <w:rsid w:val="00DD3FB3"/>
    <w:rsid w:val="00E045DF"/>
    <w:rsid w:val="00E10382"/>
    <w:rsid w:val="00E16AAC"/>
    <w:rsid w:val="00E21F80"/>
    <w:rsid w:val="00E2572B"/>
    <w:rsid w:val="00E26BF5"/>
    <w:rsid w:val="00E304D3"/>
    <w:rsid w:val="00E32704"/>
    <w:rsid w:val="00E33CF3"/>
    <w:rsid w:val="00E40FE8"/>
    <w:rsid w:val="00E901AF"/>
    <w:rsid w:val="00E9186C"/>
    <w:rsid w:val="00E92413"/>
    <w:rsid w:val="00E94260"/>
    <w:rsid w:val="00E95976"/>
    <w:rsid w:val="00EA1A6B"/>
    <w:rsid w:val="00EA3F6C"/>
    <w:rsid w:val="00EB3705"/>
    <w:rsid w:val="00EC1EE3"/>
    <w:rsid w:val="00F12BB9"/>
    <w:rsid w:val="00F31767"/>
    <w:rsid w:val="00F32595"/>
    <w:rsid w:val="00F32CDA"/>
    <w:rsid w:val="00F4191C"/>
    <w:rsid w:val="00F43DEF"/>
    <w:rsid w:val="00F63BA7"/>
    <w:rsid w:val="00F65FCE"/>
    <w:rsid w:val="00F73AAF"/>
    <w:rsid w:val="00FC2DF3"/>
    <w:rsid w:val="00FC43E1"/>
    <w:rsid w:val="00FC551D"/>
    <w:rsid w:val="00FD5190"/>
    <w:rsid w:val="00FF6AF4"/>
    <w:rsid w:val="01363F6F"/>
    <w:rsid w:val="013B5499"/>
    <w:rsid w:val="013D5CD8"/>
    <w:rsid w:val="01920F32"/>
    <w:rsid w:val="020A4BC2"/>
    <w:rsid w:val="025A704C"/>
    <w:rsid w:val="038A5516"/>
    <w:rsid w:val="03E2554B"/>
    <w:rsid w:val="03E502E4"/>
    <w:rsid w:val="03FA27C0"/>
    <w:rsid w:val="05F35BC3"/>
    <w:rsid w:val="067E526A"/>
    <w:rsid w:val="06CA5C09"/>
    <w:rsid w:val="070A1BE7"/>
    <w:rsid w:val="07270FC2"/>
    <w:rsid w:val="074B46B3"/>
    <w:rsid w:val="07D87057"/>
    <w:rsid w:val="081E0674"/>
    <w:rsid w:val="084267B8"/>
    <w:rsid w:val="085B6035"/>
    <w:rsid w:val="09084036"/>
    <w:rsid w:val="09182492"/>
    <w:rsid w:val="0A123AF7"/>
    <w:rsid w:val="0A4B05FF"/>
    <w:rsid w:val="0B0F5352"/>
    <w:rsid w:val="0B3D62D5"/>
    <w:rsid w:val="0C0D3730"/>
    <w:rsid w:val="0C1757AE"/>
    <w:rsid w:val="0C7A5808"/>
    <w:rsid w:val="0D053B3C"/>
    <w:rsid w:val="0D7F25F2"/>
    <w:rsid w:val="0DB52EF3"/>
    <w:rsid w:val="0DF6591F"/>
    <w:rsid w:val="0E413EE5"/>
    <w:rsid w:val="0E5707A6"/>
    <w:rsid w:val="0F5A4B2F"/>
    <w:rsid w:val="0F637BF4"/>
    <w:rsid w:val="0F661726"/>
    <w:rsid w:val="0FB35595"/>
    <w:rsid w:val="104046EF"/>
    <w:rsid w:val="105203B1"/>
    <w:rsid w:val="10BC7ACC"/>
    <w:rsid w:val="10E83632"/>
    <w:rsid w:val="11E42E95"/>
    <w:rsid w:val="12002F65"/>
    <w:rsid w:val="12C4307D"/>
    <w:rsid w:val="135B6664"/>
    <w:rsid w:val="146E3A58"/>
    <w:rsid w:val="14797F61"/>
    <w:rsid w:val="14C345C2"/>
    <w:rsid w:val="14F7343D"/>
    <w:rsid w:val="157967A4"/>
    <w:rsid w:val="1588284F"/>
    <w:rsid w:val="15B4486D"/>
    <w:rsid w:val="15DB4BAD"/>
    <w:rsid w:val="15E84B86"/>
    <w:rsid w:val="160A3370"/>
    <w:rsid w:val="160B6988"/>
    <w:rsid w:val="16164C75"/>
    <w:rsid w:val="16304DE6"/>
    <w:rsid w:val="16377E5F"/>
    <w:rsid w:val="164F6705"/>
    <w:rsid w:val="173833B6"/>
    <w:rsid w:val="17495FA6"/>
    <w:rsid w:val="181843AE"/>
    <w:rsid w:val="182773A4"/>
    <w:rsid w:val="184A236C"/>
    <w:rsid w:val="185225AD"/>
    <w:rsid w:val="189253C8"/>
    <w:rsid w:val="18F33A2A"/>
    <w:rsid w:val="18F92949"/>
    <w:rsid w:val="19865727"/>
    <w:rsid w:val="198A5C76"/>
    <w:rsid w:val="19D03450"/>
    <w:rsid w:val="1A0F0945"/>
    <w:rsid w:val="1A715058"/>
    <w:rsid w:val="1AC31CB7"/>
    <w:rsid w:val="1DD85D00"/>
    <w:rsid w:val="1DFD4008"/>
    <w:rsid w:val="1E1B36DB"/>
    <w:rsid w:val="1F856491"/>
    <w:rsid w:val="1F940B7C"/>
    <w:rsid w:val="1FA80624"/>
    <w:rsid w:val="20BF4E80"/>
    <w:rsid w:val="20DE1844"/>
    <w:rsid w:val="219768F2"/>
    <w:rsid w:val="22040C39"/>
    <w:rsid w:val="22EC46C6"/>
    <w:rsid w:val="23C33892"/>
    <w:rsid w:val="248E067C"/>
    <w:rsid w:val="25A21323"/>
    <w:rsid w:val="26A55AEA"/>
    <w:rsid w:val="27282EE2"/>
    <w:rsid w:val="278E0020"/>
    <w:rsid w:val="28537F15"/>
    <w:rsid w:val="291516FB"/>
    <w:rsid w:val="29183EE4"/>
    <w:rsid w:val="2A6066D0"/>
    <w:rsid w:val="2AC41593"/>
    <w:rsid w:val="2B0507DE"/>
    <w:rsid w:val="2BD65B9D"/>
    <w:rsid w:val="2C361D0A"/>
    <w:rsid w:val="2D95383D"/>
    <w:rsid w:val="2DE15B66"/>
    <w:rsid w:val="2DE5736D"/>
    <w:rsid w:val="2E681301"/>
    <w:rsid w:val="2E7B73A9"/>
    <w:rsid w:val="2F2F5A0F"/>
    <w:rsid w:val="30077443"/>
    <w:rsid w:val="30F214D6"/>
    <w:rsid w:val="316034DE"/>
    <w:rsid w:val="33854169"/>
    <w:rsid w:val="33E64EB5"/>
    <w:rsid w:val="340071A3"/>
    <w:rsid w:val="34807407"/>
    <w:rsid w:val="34A53B87"/>
    <w:rsid w:val="34E90DAB"/>
    <w:rsid w:val="35170BED"/>
    <w:rsid w:val="35322589"/>
    <w:rsid w:val="35E641C8"/>
    <w:rsid w:val="36922B60"/>
    <w:rsid w:val="36AF2723"/>
    <w:rsid w:val="36BD5E7F"/>
    <w:rsid w:val="37677FA3"/>
    <w:rsid w:val="37F23808"/>
    <w:rsid w:val="38976028"/>
    <w:rsid w:val="392973E4"/>
    <w:rsid w:val="395D6517"/>
    <w:rsid w:val="39997483"/>
    <w:rsid w:val="39F010D8"/>
    <w:rsid w:val="3A5454B1"/>
    <w:rsid w:val="3A5A3D49"/>
    <w:rsid w:val="3A5F274A"/>
    <w:rsid w:val="3A9931F9"/>
    <w:rsid w:val="3B606655"/>
    <w:rsid w:val="3B895CD0"/>
    <w:rsid w:val="3BFC2946"/>
    <w:rsid w:val="3C1E42A4"/>
    <w:rsid w:val="3C2F585F"/>
    <w:rsid w:val="3C5C4F2C"/>
    <w:rsid w:val="3C960B64"/>
    <w:rsid w:val="3CD6429F"/>
    <w:rsid w:val="3CFF77C3"/>
    <w:rsid w:val="3D440A1C"/>
    <w:rsid w:val="3DE45ADC"/>
    <w:rsid w:val="3DF749CC"/>
    <w:rsid w:val="3E656809"/>
    <w:rsid w:val="3F517858"/>
    <w:rsid w:val="3FDD5DF1"/>
    <w:rsid w:val="4027498D"/>
    <w:rsid w:val="40800F26"/>
    <w:rsid w:val="40A50344"/>
    <w:rsid w:val="416B7E53"/>
    <w:rsid w:val="41EB1CD6"/>
    <w:rsid w:val="420832DC"/>
    <w:rsid w:val="426201D4"/>
    <w:rsid w:val="42621029"/>
    <w:rsid w:val="431936D6"/>
    <w:rsid w:val="453436A5"/>
    <w:rsid w:val="45A04342"/>
    <w:rsid w:val="45D93FD8"/>
    <w:rsid w:val="46180051"/>
    <w:rsid w:val="46323802"/>
    <w:rsid w:val="465C5277"/>
    <w:rsid w:val="469744A7"/>
    <w:rsid w:val="46A90540"/>
    <w:rsid w:val="46CE6D1A"/>
    <w:rsid w:val="46D43D46"/>
    <w:rsid w:val="47DF78E0"/>
    <w:rsid w:val="481036F0"/>
    <w:rsid w:val="48F618EF"/>
    <w:rsid w:val="495737E5"/>
    <w:rsid w:val="4A714C75"/>
    <w:rsid w:val="4A9C4B94"/>
    <w:rsid w:val="4C061708"/>
    <w:rsid w:val="4C433226"/>
    <w:rsid w:val="4CA73FA1"/>
    <w:rsid w:val="4DE56C4B"/>
    <w:rsid w:val="4DEA160E"/>
    <w:rsid w:val="4DFC0B4E"/>
    <w:rsid w:val="4E233D62"/>
    <w:rsid w:val="4E9E163B"/>
    <w:rsid w:val="50524918"/>
    <w:rsid w:val="51265514"/>
    <w:rsid w:val="533C71A2"/>
    <w:rsid w:val="54603424"/>
    <w:rsid w:val="54C43717"/>
    <w:rsid w:val="556922D3"/>
    <w:rsid w:val="55B47996"/>
    <w:rsid w:val="567C073D"/>
    <w:rsid w:val="57367F67"/>
    <w:rsid w:val="57DD7A72"/>
    <w:rsid w:val="582752BE"/>
    <w:rsid w:val="584F4B3B"/>
    <w:rsid w:val="587005A3"/>
    <w:rsid w:val="5C507501"/>
    <w:rsid w:val="5CA92B4D"/>
    <w:rsid w:val="5CE007DD"/>
    <w:rsid w:val="5E141727"/>
    <w:rsid w:val="5E2C1DFB"/>
    <w:rsid w:val="5E3F79B0"/>
    <w:rsid w:val="5E6225A8"/>
    <w:rsid w:val="5E817155"/>
    <w:rsid w:val="5F280B3D"/>
    <w:rsid w:val="5F897C43"/>
    <w:rsid w:val="60371054"/>
    <w:rsid w:val="60426569"/>
    <w:rsid w:val="60EB14B1"/>
    <w:rsid w:val="61ED04B8"/>
    <w:rsid w:val="6271733B"/>
    <w:rsid w:val="627D5669"/>
    <w:rsid w:val="62EF3490"/>
    <w:rsid w:val="630E5D6F"/>
    <w:rsid w:val="631857B5"/>
    <w:rsid w:val="634D1881"/>
    <w:rsid w:val="635332A5"/>
    <w:rsid w:val="641A6992"/>
    <w:rsid w:val="64436AB5"/>
    <w:rsid w:val="65661330"/>
    <w:rsid w:val="65CE20B7"/>
    <w:rsid w:val="65F00048"/>
    <w:rsid w:val="65FD3099"/>
    <w:rsid w:val="66122CAA"/>
    <w:rsid w:val="6622746E"/>
    <w:rsid w:val="66556C66"/>
    <w:rsid w:val="66BA1BB1"/>
    <w:rsid w:val="67AB28B4"/>
    <w:rsid w:val="67AE25D3"/>
    <w:rsid w:val="67C92A9B"/>
    <w:rsid w:val="67EB5D11"/>
    <w:rsid w:val="68BE495C"/>
    <w:rsid w:val="69730CED"/>
    <w:rsid w:val="69CE7DA4"/>
    <w:rsid w:val="69E27958"/>
    <w:rsid w:val="6A434096"/>
    <w:rsid w:val="6A4E28BF"/>
    <w:rsid w:val="6B2A0087"/>
    <w:rsid w:val="6C8F53FD"/>
    <w:rsid w:val="6C9D621C"/>
    <w:rsid w:val="6CB74321"/>
    <w:rsid w:val="6CDC63AB"/>
    <w:rsid w:val="6CFC5E72"/>
    <w:rsid w:val="6D424558"/>
    <w:rsid w:val="6DA729A0"/>
    <w:rsid w:val="6DAD3107"/>
    <w:rsid w:val="6F4B041D"/>
    <w:rsid w:val="6F5A76B4"/>
    <w:rsid w:val="6F6968C1"/>
    <w:rsid w:val="6F6B6A15"/>
    <w:rsid w:val="6FEF5D43"/>
    <w:rsid w:val="6FFE1AE2"/>
    <w:rsid w:val="701E4560"/>
    <w:rsid w:val="70586F38"/>
    <w:rsid w:val="708720F3"/>
    <w:rsid w:val="708E2E66"/>
    <w:rsid w:val="70946430"/>
    <w:rsid w:val="71110CB3"/>
    <w:rsid w:val="71917E4A"/>
    <w:rsid w:val="71B774BB"/>
    <w:rsid w:val="734906D2"/>
    <w:rsid w:val="746D05CC"/>
    <w:rsid w:val="74A45957"/>
    <w:rsid w:val="74E0328F"/>
    <w:rsid w:val="75192277"/>
    <w:rsid w:val="75A57275"/>
    <w:rsid w:val="76670E6D"/>
    <w:rsid w:val="76816FC9"/>
    <w:rsid w:val="77485997"/>
    <w:rsid w:val="782C2386"/>
    <w:rsid w:val="78600B26"/>
    <w:rsid w:val="78C451A2"/>
    <w:rsid w:val="799705FF"/>
    <w:rsid w:val="79AD4A3C"/>
    <w:rsid w:val="79FD3712"/>
    <w:rsid w:val="7ADD4242"/>
    <w:rsid w:val="7BB86609"/>
    <w:rsid w:val="7BC1674E"/>
    <w:rsid w:val="7C883F5E"/>
    <w:rsid w:val="7CC25F85"/>
    <w:rsid w:val="7D2B1682"/>
    <w:rsid w:val="7D9A72BB"/>
    <w:rsid w:val="7DE24132"/>
    <w:rsid w:val="7E340E8C"/>
    <w:rsid w:val="7EA23BA4"/>
    <w:rsid w:val="7EBF5F36"/>
    <w:rsid w:val="7F10267F"/>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1"/>
    <w:link w:val="2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eastAsia="等线" w:cs="Arial"/>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annotation text"/>
    <w:basedOn w:val="1"/>
    <w:link w:val="22"/>
    <w:qFormat/>
    <w:uiPriority w:val="0"/>
    <w:pPr>
      <w:jc w:val="left"/>
    </w:pPr>
    <w:rPr>
      <w:szCs w:val="24"/>
    </w:rPr>
  </w:style>
  <w:style w:type="paragraph" w:styleId="6">
    <w:name w:val="Plain Text"/>
    <w:basedOn w:val="1"/>
    <w:link w:val="23"/>
    <w:qFormat/>
    <w:uiPriority w:val="0"/>
    <w:rPr>
      <w:rFonts w:ascii="宋体" w:hAnsi="Courier New"/>
      <w:szCs w:val="21"/>
    </w:rPr>
  </w:style>
  <w:style w:type="paragraph" w:styleId="7">
    <w:name w:val="Date"/>
    <w:basedOn w:val="1"/>
    <w:next w:val="1"/>
    <w:link w:val="24"/>
    <w:unhideWhenUsed/>
    <w:qFormat/>
    <w:uiPriority w:val="99"/>
    <w:pPr>
      <w:ind w:left="100" w:leftChars="2500"/>
    </w:pPr>
    <w:rPr>
      <w:rFonts w:ascii="Calibri" w:hAnsi="Calibri"/>
    </w:rPr>
  </w:style>
  <w:style w:type="paragraph" w:styleId="8">
    <w:name w:val="Balloon Text"/>
    <w:basedOn w:val="1"/>
    <w:link w:val="25"/>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rPr>
  </w:style>
  <w:style w:type="paragraph" w:styleId="10">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link w:val="28"/>
    <w:qFormat/>
    <w:uiPriority w:val="99"/>
    <w:pPr>
      <w:widowControl/>
      <w:spacing w:before="100" w:beforeAutospacing="1" w:after="100" w:afterAutospacing="1"/>
      <w:jc w:val="left"/>
    </w:pPr>
    <w:rPr>
      <w:rFonts w:ascii="宋体" w:hAnsi="宋体"/>
      <w:sz w:val="24"/>
      <w:szCs w:val="24"/>
    </w:rPr>
  </w:style>
  <w:style w:type="paragraph" w:styleId="12">
    <w:name w:val="annotation subject"/>
    <w:basedOn w:val="5"/>
    <w:next w:val="5"/>
    <w:link w:val="29"/>
    <w:semiHidden/>
    <w:qFormat/>
    <w:uiPriority w:val="0"/>
    <w:rPr>
      <w:b/>
      <w:bCs/>
      <w:szCs w:val="22"/>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qFormat/>
    <w:uiPriority w:val="0"/>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paragraph" w:customStyle="1" w:styleId="20">
    <w:name w:val="Char3 Char Char Char"/>
    <w:basedOn w:val="1"/>
    <w:qFormat/>
    <w:uiPriority w:val="0"/>
    <w:pPr>
      <w:widowControl/>
      <w:spacing w:line="300" w:lineRule="auto"/>
      <w:ind w:firstLine="200" w:firstLineChars="200"/>
    </w:pPr>
    <w:rPr>
      <w:rFonts w:ascii="Calibri" w:hAnsi="Calibri"/>
    </w:rPr>
  </w:style>
  <w:style w:type="character" w:customStyle="1" w:styleId="21">
    <w:name w:val="标题 3 字符"/>
    <w:link w:val="4"/>
    <w:qFormat/>
    <w:uiPriority w:val="9"/>
    <w:rPr>
      <w:rFonts w:ascii="宋体" w:hAnsi="宋体" w:cs="宋体"/>
      <w:b/>
      <w:bCs/>
      <w:sz w:val="27"/>
      <w:szCs w:val="27"/>
    </w:rPr>
  </w:style>
  <w:style w:type="character" w:customStyle="1" w:styleId="22">
    <w:name w:val="批注文字 字符"/>
    <w:link w:val="5"/>
    <w:qFormat/>
    <w:uiPriority w:val="0"/>
    <w:rPr>
      <w:kern w:val="2"/>
      <w:sz w:val="21"/>
      <w:szCs w:val="24"/>
    </w:rPr>
  </w:style>
  <w:style w:type="character" w:customStyle="1" w:styleId="23">
    <w:name w:val="纯文本 字符1"/>
    <w:link w:val="6"/>
    <w:qFormat/>
    <w:locked/>
    <w:uiPriority w:val="0"/>
    <w:rPr>
      <w:rFonts w:ascii="宋体" w:hAnsi="Courier New" w:cs="Courier New"/>
      <w:kern w:val="2"/>
      <w:sz w:val="21"/>
      <w:szCs w:val="21"/>
    </w:rPr>
  </w:style>
  <w:style w:type="character" w:customStyle="1" w:styleId="24">
    <w:name w:val="日期 字符"/>
    <w:link w:val="7"/>
    <w:qFormat/>
    <w:uiPriority w:val="99"/>
    <w:rPr>
      <w:rFonts w:ascii="Calibri" w:hAnsi="Calibri"/>
      <w:kern w:val="2"/>
      <w:sz w:val="21"/>
      <w:szCs w:val="22"/>
    </w:rPr>
  </w:style>
  <w:style w:type="character" w:customStyle="1" w:styleId="25">
    <w:name w:val="批注框文本 字符1"/>
    <w:link w:val="8"/>
    <w:qFormat/>
    <w:uiPriority w:val="99"/>
    <w:rPr>
      <w:rFonts w:eastAsia="宋体"/>
      <w:kern w:val="2"/>
      <w:sz w:val="18"/>
      <w:szCs w:val="18"/>
      <w:lang w:val="en-US" w:eastAsia="zh-CN" w:bidi="ar-SA"/>
    </w:rPr>
  </w:style>
  <w:style w:type="character" w:customStyle="1" w:styleId="26">
    <w:name w:val="页脚 字符1"/>
    <w:link w:val="9"/>
    <w:qFormat/>
    <w:uiPriority w:val="99"/>
    <w:rPr>
      <w:rFonts w:eastAsia="宋体"/>
      <w:kern w:val="2"/>
      <w:sz w:val="18"/>
      <w:szCs w:val="22"/>
      <w:lang w:val="en-US" w:eastAsia="zh-CN" w:bidi="ar-SA"/>
    </w:rPr>
  </w:style>
  <w:style w:type="character" w:customStyle="1" w:styleId="27">
    <w:name w:val="页眉 字符1"/>
    <w:link w:val="10"/>
    <w:qFormat/>
    <w:uiPriority w:val="99"/>
    <w:rPr>
      <w:rFonts w:eastAsia="宋体"/>
      <w:kern w:val="2"/>
      <w:sz w:val="18"/>
      <w:szCs w:val="22"/>
      <w:lang w:val="en-US" w:eastAsia="zh-CN" w:bidi="ar-SA"/>
    </w:rPr>
  </w:style>
  <w:style w:type="character" w:customStyle="1" w:styleId="28">
    <w:name w:val="普通(网站) 字符"/>
    <w:link w:val="11"/>
    <w:qFormat/>
    <w:uiPriority w:val="99"/>
    <w:rPr>
      <w:rFonts w:ascii="宋体" w:hAnsi="宋体" w:cs="宋体"/>
      <w:kern w:val="2"/>
      <w:sz w:val="24"/>
      <w:szCs w:val="24"/>
    </w:rPr>
  </w:style>
  <w:style w:type="character" w:customStyle="1" w:styleId="29">
    <w:name w:val="批注主题 字符"/>
    <w:link w:val="12"/>
    <w:semiHidden/>
    <w:qFormat/>
    <w:uiPriority w:val="0"/>
    <w:rPr>
      <w:b/>
      <w:bCs/>
      <w:kern w:val="2"/>
      <w:sz w:val="21"/>
      <w:szCs w:val="22"/>
    </w:rPr>
  </w:style>
  <w:style w:type="paragraph" w:customStyle="1" w:styleId="30">
    <w:name w:val="Char Char Char Char Char Char Char Char Char Char Char Char Char Char Char Char Char Char Char"/>
    <w:basedOn w:val="1"/>
    <w:qFormat/>
    <w:uiPriority w:val="0"/>
    <w:pPr>
      <w:widowControl/>
      <w:spacing w:line="300" w:lineRule="auto"/>
      <w:ind w:firstLine="200" w:firstLineChars="200"/>
    </w:pPr>
  </w:style>
  <w:style w:type="character" w:customStyle="1" w:styleId="31">
    <w:name w:val="无间隔 Char"/>
    <w:link w:val="32"/>
    <w:qFormat/>
    <w:uiPriority w:val="1"/>
    <w:rPr>
      <w:rFonts w:ascii="Calibri" w:hAnsi="Calibri"/>
      <w:sz w:val="22"/>
      <w:szCs w:val="22"/>
      <w:lang w:val="en-US" w:eastAsia="zh-CN" w:bidi="ar-SA"/>
    </w:rPr>
  </w:style>
  <w:style w:type="paragraph" w:customStyle="1" w:styleId="32">
    <w:name w:val="No Spacing1"/>
    <w:link w:val="31"/>
    <w:qFormat/>
    <w:uiPriority w:val="1"/>
    <w:rPr>
      <w:rFonts w:ascii="Calibri" w:hAnsi="Calibri" w:eastAsia="宋体" w:cs="Times New Roman"/>
      <w:sz w:val="22"/>
      <w:szCs w:val="22"/>
      <w:lang w:val="en-US" w:eastAsia="zh-CN" w:bidi="ar-SA"/>
    </w:rPr>
  </w:style>
  <w:style w:type="character" w:customStyle="1" w:styleId="33">
    <w:name w:val="页码1"/>
    <w:qFormat/>
    <w:uiPriority w:val="0"/>
  </w:style>
  <w:style w:type="character" w:customStyle="1" w:styleId="34">
    <w:name w:val="sub_title s0"/>
    <w:qFormat/>
    <w:uiPriority w:val="0"/>
  </w:style>
  <w:style w:type="paragraph" w:styleId="35">
    <w:name w:val="List Paragraph"/>
    <w:basedOn w:val="1"/>
    <w:qFormat/>
    <w:uiPriority w:val="34"/>
    <w:pPr>
      <w:ind w:firstLine="420" w:firstLineChars="200"/>
    </w:pPr>
    <w:rPr>
      <w:rFonts w:ascii="Calibri" w:hAnsi="Calibri"/>
    </w:rPr>
  </w:style>
  <w:style w:type="paragraph" w:styleId="36">
    <w:name w:val="No Spacing"/>
    <w:link w:val="37"/>
    <w:qFormat/>
    <w:uiPriority w:val="1"/>
    <w:pPr>
      <w:widowControl w:val="0"/>
      <w:jc w:val="both"/>
    </w:pPr>
    <w:rPr>
      <w:rFonts w:ascii="Calibri" w:hAnsi="Calibri" w:eastAsia="宋体" w:cs="Times New Roman"/>
      <w:kern w:val="2"/>
      <w:sz w:val="21"/>
      <w:szCs w:val="22"/>
      <w:lang w:val="en-US" w:eastAsia="zh-CN" w:bidi="ar-SA"/>
    </w:rPr>
  </w:style>
  <w:style w:type="character" w:customStyle="1" w:styleId="37">
    <w:name w:val="无间隔 字符1"/>
    <w:link w:val="36"/>
    <w:qFormat/>
    <w:uiPriority w:val="1"/>
    <w:rPr>
      <w:rFonts w:ascii="Calibri" w:hAnsi="Calibri"/>
      <w:kern w:val="2"/>
      <w:sz w:val="21"/>
      <w:szCs w:val="22"/>
      <w:lang w:bidi="ar-SA"/>
    </w:rPr>
  </w:style>
  <w:style w:type="paragraph" w:customStyle="1" w:styleId="38">
    <w:name w:val="p0"/>
    <w:basedOn w:val="1"/>
    <w:qFormat/>
    <w:uiPriority w:val="0"/>
    <w:pPr>
      <w:widowControl/>
    </w:pPr>
    <w:rPr>
      <w:rFonts w:ascii="Calibri" w:hAnsi="Calibri"/>
      <w:kern w:val="0"/>
      <w:szCs w:val="21"/>
    </w:rPr>
  </w:style>
  <w:style w:type="paragraph" w:customStyle="1" w:styleId="39">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0">
    <w:name w:val="Char3 Char"/>
    <w:basedOn w:val="1"/>
    <w:qFormat/>
    <w:uiPriority w:val="0"/>
    <w:pPr>
      <w:widowControl/>
      <w:spacing w:line="300" w:lineRule="auto"/>
      <w:ind w:firstLine="200" w:firstLineChars="200"/>
    </w:pPr>
  </w:style>
  <w:style w:type="paragraph" w:customStyle="1" w:styleId="41">
    <w:name w:val="DefaultParagraph"/>
    <w:link w:val="42"/>
    <w:qFormat/>
    <w:uiPriority w:val="0"/>
    <w:rPr>
      <w:rFonts w:ascii="Calibri" w:hAnsi="Calibri" w:eastAsia="宋体" w:cs="Times New Roman"/>
      <w:kern w:val="2"/>
      <w:sz w:val="21"/>
      <w:szCs w:val="22"/>
      <w:lang w:val="en-US" w:eastAsia="zh-CN" w:bidi="ar-SA"/>
    </w:rPr>
  </w:style>
  <w:style w:type="character" w:customStyle="1" w:styleId="42">
    <w:name w:val="DefaultParagraph Char Char"/>
    <w:link w:val="41"/>
    <w:qFormat/>
    <w:locked/>
    <w:uiPriority w:val="0"/>
    <w:rPr>
      <w:rFonts w:ascii="Calibri" w:hAnsi="Calibri"/>
      <w:kern w:val="2"/>
      <w:sz w:val="21"/>
      <w:szCs w:val="22"/>
      <w:lang w:bidi="ar-SA"/>
    </w:rPr>
  </w:style>
  <w:style w:type="paragraph" w:customStyle="1" w:styleId="43">
    <w:name w:val="Char Char Char Char Char Char Char Char Char"/>
    <w:basedOn w:val="1"/>
    <w:qFormat/>
    <w:uiPriority w:val="0"/>
    <w:pPr>
      <w:widowControl/>
      <w:spacing w:line="300" w:lineRule="auto"/>
      <w:ind w:firstLine="200" w:firstLineChars="200"/>
    </w:pPr>
    <w:rPr>
      <w:kern w:val="0"/>
      <w:szCs w:val="20"/>
    </w:rPr>
  </w:style>
  <w:style w:type="paragraph" w:customStyle="1" w:styleId="44">
    <w:name w:val="Char3"/>
    <w:basedOn w:val="1"/>
    <w:qFormat/>
    <w:uiPriority w:val="0"/>
    <w:pPr>
      <w:widowControl/>
      <w:spacing w:line="300" w:lineRule="auto"/>
      <w:ind w:firstLine="200" w:firstLineChars="200"/>
    </w:pPr>
    <w:rPr>
      <w:szCs w:val="20"/>
    </w:rPr>
  </w:style>
  <w:style w:type="paragraph" w:customStyle="1" w:styleId="45">
    <w:name w:val="Char Char Char Char Char Char Char Char Char1"/>
    <w:basedOn w:val="1"/>
    <w:qFormat/>
    <w:uiPriority w:val="0"/>
    <w:pPr>
      <w:widowControl/>
      <w:spacing w:line="300" w:lineRule="auto"/>
      <w:ind w:firstLine="200" w:firstLineChars="200"/>
    </w:pPr>
    <w:rPr>
      <w:kern w:val="0"/>
      <w:szCs w:val="20"/>
    </w:rPr>
  </w:style>
  <w:style w:type="paragraph" w:customStyle="1" w:styleId="4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0"/>
    <w:qFormat/>
    <w:uiPriority w:val="0"/>
    <w:rPr>
      <w:rFonts w:ascii="Times New Roman" w:hAnsi="Times New Roman" w:eastAsia="宋体" w:cs="Times New Roman"/>
      <w:sz w:val="24"/>
      <w:szCs w:val="24"/>
      <w:lang w:val="en-US" w:eastAsia="zh-CN" w:bidi="ar-SA"/>
    </w:rPr>
  </w:style>
  <w:style w:type="character" w:customStyle="1" w:styleId="48">
    <w:name w:val="页眉 字符"/>
    <w:semiHidden/>
    <w:qFormat/>
    <w:uiPriority w:val="99"/>
    <w:rPr>
      <w:kern w:val="2"/>
      <w:sz w:val="18"/>
      <w:szCs w:val="18"/>
    </w:rPr>
  </w:style>
  <w:style w:type="character" w:customStyle="1" w:styleId="49">
    <w:name w:val="批注框文本 字符"/>
    <w:semiHidden/>
    <w:qFormat/>
    <w:uiPriority w:val="99"/>
    <w:rPr>
      <w:kern w:val="2"/>
      <w:sz w:val="18"/>
      <w:szCs w:val="18"/>
    </w:rPr>
  </w:style>
  <w:style w:type="character" w:customStyle="1" w:styleId="50">
    <w:name w:val="页脚 字符"/>
    <w:qFormat/>
    <w:uiPriority w:val="99"/>
    <w:rPr>
      <w:kern w:val="2"/>
      <w:sz w:val="18"/>
      <w:szCs w:val="18"/>
    </w:rPr>
  </w:style>
  <w:style w:type="paragraph" w:customStyle="1" w:styleId="51">
    <w:name w:val="_Style 54"/>
    <w:basedOn w:val="1"/>
    <w:next w:val="35"/>
    <w:qFormat/>
    <w:uiPriority w:val="0"/>
    <w:pPr>
      <w:ind w:firstLine="420" w:firstLineChars="200"/>
    </w:pPr>
    <w:rPr>
      <w:rFonts w:ascii="Calibri" w:hAnsi="Calibri"/>
    </w:rPr>
  </w:style>
  <w:style w:type="character" w:customStyle="1" w:styleId="52">
    <w:name w:val="纯文本 字符"/>
    <w:semiHidden/>
    <w:qFormat/>
    <w:uiPriority w:val="99"/>
    <w:rPr>
      <w:rFonts w:ascii="等线" w:hAnsi="Courier New" w:eastAsia="等线" w:cs="Courier New"/>
      <w:kern w:val="2"/>
      <w:sz w:val="21"/>
      <w:szCs w:val="22"/>
    </w:rPr>
  </w:style>
  <w:style w:type="character" w:customStyle="1" w:styleId="53">
    <w:name w:val="无间隔 字符"/>
    <w:qFormat/>
    <w:uiPriority w:val="1"/>
    <w:rPr>
      <w:kern w:val="0"/>
      <w:sz w:val="22"/>
    </w:rPr>
  </w:style>
  <w:style w:type="paragraph" w:customStyle="1" w:styleId="54">
    <w:name w:val="Normal_1"/>
    <w:qFormat/>
    <w:uiPriority w:val="0"/>
    <w:pPr>
      <w:widowControl w:val="0"/>
      <w:jc w:val="both"/>
    </w:pPr>
    <w:rPr>
      <w:rFonts w:ascii="Time New Romans" w:hAnsi="Time New Romans" w:eastAsia="宋体" w:cs="宋体"/>
      <w:kern w:val="2"/>
      <w:sz w:val="21"/>
      <w:szCs w:val="22"/>
      <w:lang w:val="en-US" w:eastAsia="zh-CN" w:bidi="ar-SA"/>
    </w:rPr>
  </w:style>
  <w:style w:type="table" w:customStyle="1" w:styleId="55">
    <w:name w:val="网格型1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5343</Words>
  <Characters>5463</Characters>
  <Lines>5</Lines>
  <Paragraphs>18</Paragraphs>
  <TotalTime>4</TotalTime>
  <ScaleCrop>false</ScaleCrop>
  <LinksUpToDate>false</LinksUpToDate>
  <CharactersWithSpaces>6068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2021-08-13T11:48:00Z</dcterms:created>
  <dc:description>学科网(www.zxxk.com)--教育资源门户，提供试卷、教案、课件、论文、素材及各类教学资源下载，还有大量而丰富的教学相关资讯！</dc:description>
  <cp:keywords>试卷、教案、课件、论文、素材</cp:keywords>
  <dcterms:modified xsi:type="dcterms:W3CDTF">2023-02-21T14:04:18Z</dcterms:modified>
  <dc:subject>专题02 因动点产生的等腰三角形问题-2019版突破中考数学压轴之学霸秘笈大揭秘（解析版）.doc</dc:subject>
  <dc:title>专题02 因动点产生的等腰三角形问题-2019版突破中考数学压轴之学霸秘笈大揭秘（解析版）.doc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2052-11.1.0.12980</vt:lpwstr>
  </property>
  <property fmtid="{D5CDD505-2E9C-101B-9397-08002B2CF9AE}" pid="7" name="ICV">
    <vt:lpwstr>213298F0CD1348769EF61EFECDCF44C2</vt:lpwstr>
  </property>
</Properties>
</file>