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371CC" w14:textId="77777777" w:rsidR="00A71395" w:rsidRDefault="00753C46">
      <w:pPr>
        <w:widowControl/>
        <w:spacing w:line="288" w:lineRule="auto"/>
        <w:jc w:val="center"/>
        <w:rPr>
          <w:rFonts w:ascii="Calibri" w:eastAsia="宋体" w:hAnsi="Calibri" w:cs="Times New Roman"/>
        </w:rPr>
      </w:pPr>
      <w:r>
        <w:rPr>
          <w:rFonts w:ascii="黑体" w:eastAsia="黑体" w:hAnsi="宋体" w:cs="黑体"/>
          <w:b/>
          <w:bCs/>
          <w:color w:val="000000"/>
          <w:kern w:val="0"/>
          <w:sz w:val="28"/>
          <w:szCs w:val="28"/>
          <w:lang w:bidi="ar"/>
        </w:rPr>
        <w:t>江苏省仪征中学 2021-2022 学年度第</w:t>
      </w:r>
      <w:r>
        <w:rPr>
          <w:rFonts w:ascii="黑体" w:eastAsia="黑体" w:hAnsi="宋体" w:cs="黑体" w:hint="eastAsia"/>
          <w:b/>
          <w:bCs/>
          <w:color w:val="000000"/>
          <w:kern w:val="0"/>
          <w:sz w:val="28"/>
          <w:szCs w:val="28"/>
          <w:lang w:bidi="ar"/>
        </w:rPr>
        <w:t>二</w:t>
      </w:r>
      <w:r>
        <w:rPr>
          <w:rFonts w:ascii="黑体" w:eastAsia="黑体" w:hAnsi="宋体" w:cs="黑体"/>
          <w:b/>
          <w:bCs/>
          <w:color w:val="000000"/>
          <w:kern w:val="0"/>
          <w:sz w:val="28"/>
          <w:szCs w:val="28"/>
          <w:lang w:bidi="ar"/>
        </w:rPr>
        <w:t>学期高一政治学科导学案</w:t>
      </w:r>
    </w:p>
    <w:p w14:paraId="1F117521" w14:textId="5CF17F79" w:rsidR="00A71395" w:rsidRDefault="00753C46">
      <w:pPr>
        <w:spacing w:line="288" w:lineRule="auto"/>
        <w:jc w:val="center"/>
        <w:rPr>
          <w:rFonts w:ascii="黑体" w:eastAsia="黑体" w:hAnsi="宋体" w:cs="黑体"/>
          <w:b/>
          <w:bCs/>
          <w:color w:val="000000"/>
          <w:kern w:val="0"/>
          <w:sz w:val="28"/>
          <w:szCs w:val="28"/>
          <w:lang w:bidi="ar"/>
        </w:rPr>
      </w:pPr>
      <w:r>
        <w:rPr>
          <w:rFonts w:ascii="黑体" w:eastAsia="黑体" w:hAnsi="宋体" w:cs="黑体" w:hint="eastAsia"/>
          <w:b/>
          <w:bCs/>
          <w:color w:val="000000"/>
          <w:kern w:val="0"/>
          <w:sz w:val="28"/>
          <w:szCs w:val="28"/>
          <w:lang w:bidi="ar"/>
        </w:rPr>
        <w:t>第</w:t>
      </w:r>
      <w:r w:rsidR="00184E73">
        <w:rPr>
          <w:rFonts w:ascii="黑体" w:eastAsia="黑体" w:hAnsi="宋体" w:cs="黑体" w:hint="eastAsia"/>
          <w:b/>
          <w:bCs/>
          <w:color w:val="000000"/>
          <w:kern w:val="0"/>
          <w:sz w:val="28"/>
          <w:szCs w:val="28"/>
          <w:lang w:bidi="ar"/>
        </w:rPr>
        <w:t>九</w:t>
      </w:r>
      <w:r>
        <w:rPr>
          <w:rFonts w:ascii="黑体" w:eastAsia="黑体" w:hAnsi="宋体" w:cs="黑体" w:hint="eastAsia"/>
          <w:b/>
          <w:bCs/>
          <w:color w:val="000000"/>
          <w:kern w:val="0"/>
          <w:sz w:val="28"/>
          <w:szCs w:val="28"/>
          <w:lang w:bidi="ar"/>
        </w:rPr>
        <w:t xml:space="preserve">课  </w:t>
      </w:r>
      <w:r w:rsidR="00184E73">
        <w:rPr>
          <w:rFonts w:ascii="黑体" w:eastAsia="黑体" w:hAnsi="宋体" w:cs="黑体" w:hint="eastAsia"/>
          <w:b/>
          <w:bCs/>
          <w:color w:val="000000"/>
          <w:kern w:val="0"/>
          <w:sz w:val="28"/>
          <w:szCs w:val="28"/>
          <w:lang w:bidi="ar"/>
        </w:rPr>
        <w:t>发展中国特色社会主义文化</w:t>
      </w:r>
    </w:p>
    <w:p w14:paraId="7BC73A8B" w14:textId="5E162AC1" w:rsidR="00A71395" w:rsidRDefault="00753C46">
      <w:pPr>
        <w:spacing w:line="288" w:lineRule="auto"/>
        <w:jc w:val="center"/>
        <w:rPr>
          <w:rFonts w:ascii="黑体" w:eastAsia="黑体" w:hAnsi="宋体" w:cs="黑体"/>
          <w:b/>
          <w:bCs/>
          <w:color w:val="000000"/>
          <w:kern w:val="0"/>
          <w:sz w:val="28"/>
          <w:szCs w:val="28"/>
          <w:lang w:bidi="ar"/>
        </w:rPr>
      </w:pPr>
      <w:r>
        <w:rPr>
          <w:rFonts w:ascii="黑体" w:eastAsia="黑体" w:hAnsi="宋体" w:cs="黑体" w:hint="eastAsia"/>
          <w:b/>
          <w:bCs/>
          <w:color w:val="000000"/>
          <w:kern w:val="0"/>
          <w:sz w:val="28"/>
          <w:szCs w:val="28"/>
          <w:lang w:bidi="ar"/>
        </w:rPr>
        <w:t>第2课时</w:t>
      </w:r>
      <w:r w:rsidR="005E399B">
        <w:rPr>
          <w:rFonts w:ascii="黑体" w:eastAsia="黑体" w:hAnsi="宋体" w:cs="黑体" w:hint="eastAsia"/>
          <w:b/>
          <w:bCs/>
          <w:color w:val="000000"/>
          <w:kern w:val="0"/>
          <w:sz w:val="28"/>
          <w:szCs w:val="28"/>
          <w:lang w:bidi="ar"/>
        </w:rPr>
        <w:t xml:space="preserve"> </w:t>
      </w:r>
      <w:r w:rsidR="005E399B">
        <w:rPr>
          <w:rFonts w:ascii="黑体" w:eastAsia="黑体" w:hAnsi="宋体" w:cs="黑体"/>
          <w:b/>
          <w:bCs/>
          <w:color w:val="000000"/>
          <w:kern w:val="0"/>
          <w:sz w:val="28"/>
          <w:szCs w:val="28"/>
          <w:lang w:bidi="ar"/>
        </w:rPr>
        <w:t xml:space="preserve"> </w:t>
      </w:r>
      <w:r>
        <w:rPr>
          <w:rFonts w:ascii="黑体" w:eastAsia="黑体" w:hAnsi="宋体" w:cs="黑体" w:hint="eastAsia"/>
          <w:b/>
          <w:bCs/>
          <w:color w:val="000000"/>
          <w:kern w:val="0"/>
          <w:sz w:val="28"/>
          <w:szCs w:val="28"/>
          <w:lang w:bidi="ar"/>
        </w:rPr>
        <w:t>文化</w:t>
      </w:r>
      <w:r w:rsidR="00184E73">
        <w:rPr>
          <w:rFonts w:ascii="黑体" w:eastAsia="黑体" w:hAnsi="宋体" w:cs="黑体" w:hint="eastAsia"/>
          <w:b/>
          <w:bCs/>
          <w:color w:val="000000"/>
          <w:kern w:val="0"/>
          <w:sz w:val="28"/>
          <w:szCs w:val="28"/>
          <w:lang w:bidi="ar"/>
        </w:rPr>
        <w:t>发展的基本路径</w:t>
      </w:r>
    </w:p>
    <w:p w14:paraId="251DD23F" w14:textId="69D75F84" w:rsidR="00A71395" w:rsidRDefault="00753C46">
      <w:pPr>
        <w:spacing w:line="288" w:lineRule="auto"/>
        <w:jc w:val="center"/>
        <w:rPr>
          <w:rFonts w:ascii="Calibri" w:eastAsia="楷体" w:hAnsi="Calibri" w:cs="Times New Roman"/>
          <w:szCs w:val="22"/>
        </w:rPr>
      </w:pPr>
      <w:r>
        <w:rPr>
          <w:rFonts w:ascii="楷体" w:eastAsia="楷体" w:hAnsi="楷体" w:cs="楷体" w:hint="eastAsia"/>
          <w:color w:val="000000"/>
          <w:kern w:val="0"/>
          <w:sz w:val="24"/>
          <w:lang w:bidi="ar"/>
        </w:rPr>
        <w:t>研制人：徐蓉      审核人：</w:t>
      </w:r>
      <w:r w:rsidR="00580A87">
        <w:rPr>
          <w:rFonts w:ascii="楷体" w:eastAsia="楷体" w:hAnsi="楷体" w:cs="楷体" w:hint="eastAsia"/>
          <w:color w:val="000000"/>
          <w:kern w:val="0"/>
          <w:sz w:val="24"/>
          <w:lang w:bidi="ar"/>
        </w:rPr>
        <w:t>解晓玲</w:t>
      </w:r>
      <w:r>
        <w:rPr>
          <w:rFonts w:ascii="楷体" w:eastAsia="楷体" w:hAnsi="楷体" w:cs="楷体" w:hint="eastAsia"/>
          <w:color w:val="000000"/>
          <w:kern w:val="0"/>
          <w:sz w:val="24"/>
          <w:lang w:bidi="ar"/>
        </w:rPr>
        <w:t xml:space="preserve">    授课日期： </w:t>
      </w:r>
    </w:p>
    <w:p w14:paraId="04177629" w14:textId="77777777" w:rsidR="00A71395" w:rsidRDefault="00753C46">
      <w:pPr>
        <w:widowControl/>
        <w:spacing w:line="288" w:lineRule="auto"/>
        <w:ind w:firstLineChars="1100" w:firstLine="2640"/>
        <w:jc w:val="left"/>
        <w:rPr>
          <w:rFonts w:ascii="黑体" w:eastAsia="黑体" w:hAnsi="黑体" w:cs="黑体"/>
          <w:b/>
          <w:bCs/>
          <w:color w:val="000000"/>
          <w:kern w:val="0"/>
          <w:szCs w:val="21"/>
          <w:lang w:bidi="ar"/>
        </w:rPr>
      </w:pPr>
      <w:r>
        <w:rPr>
          <w:rFonts w:ascii="楷体" w:eastAsia="楷体" w:hAnsi="楷体" w:cs="楷体" w:hint="eastAsia"/>
          <w:color w:val="000000"/>
          <w:kern w:val="0"/>
          <w:sz w:val="24"/>
          <w:lang w:bidi="ar"/>
        </w:rPr>
        <w:t>班级：</w:t>
      </w:r>
      <w:r>
        <w:rPr>
          <w:rFonts w:ascii="楷体" w:eastAsia="楷体" w:hAnsi="楷体" w:cs="楷体" w:hint="eastAsia"/>
          <w:color w:val="000000"/>
          <w:kern w:val="0"/>
          <w:sz w:val="24"/>
          <w:u w:val="single"/>
          <w:lang w:bidi="ar"/>
        </w:rPr>
        <w:t xml:space="preserve">       </w:t>
      </w:r>
      <w:r>
        <w:rPr>
          <w:rFonts w:ascii="楷体" w:eastAsia="楷体" w:hAnsi="楷体" w:cs="楷体" w:hint="eastAsia"/>
          <w:color w:val="000000"/>
          <w:kern w:val="0"/>
          <w:sz w:val="24"/>
          <w:lang w:bidi="ar"/>
        </w:rPr>
        <w:t xml:space="preserve">      姓名：</w:t>
      </w:r>
      <w:r>
        <w:rPr>
          <w:rFonts w:ascii="楷体" w:eastAsia="楷体" w:hAnsi="楷体" w:cs="楷体" w:hint="eastAsia"/>
          <w:color w:val="000000"/>
          <w:kern w:val="0"/>
          <w:sz w:val="24"/>
          <w:u w:val="single"/>
          <w:lang w:bidi="ar"/>
        </w:rPr>
        <w:t xml:space="preserve">        </w:t>
      </w:r>
      <w:r>
        <w:rPr>
          <w:rFonts w:ascii="楷体" w:eastAsia="楷体" w:hAnsi="楷体" w:cs="楷体" w:hint="eastAsia"/>
          <w:color w:val="000000"/>
          <w:kern w:val="0"/>
          <w:sz w:val="24"/>
          <w:lang w:bidi="ar"/>
        </w:rPr>
        <w:t xml:space="preserve">  学号：</w:t>
      </w:r>
      <w:r>
        <w:rPr>
          <w:rFonts w:ascii="楷体" w:eastAsia="楷体" w:hAnsi="楷体" w:cs="楷体" w:hint="eastAsia"/>
          <w:color w:val="000000"/>
          <w:kern w:val="0"/>
          <w:sz w:val="24"/>
          <w:u w:val="single"/>
          <w:lang w:bidi="ar"/>
        </w:rPr>
        <w:t xml:space="preserve">        </w:t>
      </w:r>
    </w:p>
    <w:p w14:paraId="131CAA03" w14:textId="77777777" w:rsidR="00A71395" w:rsidRDefault="00753C46">
      <w:pPr>
        <w:spacing w:line="269" w:lineRule="auto"/>
        <w:ind w:firstLineChars="200" w:firstLine="422"/>
        <w:jc w:val="left"/>
        <w:rPr>
          <w:rFonts w:ascii="华文新魏" w:eastAsia="华文新魏" w:hAnsi="华文新魏" w:cs="华文新魏"/>
          <w:b/>
          <w:bCs/>
          <w:color w:val="000000"/>
          <w:kern w:val="0"/>
          <w:szCs w:val="21"/>
          <w:lang w:bidi="ar"/>
        </w:rPr>
      </w:pPr>
      <w:r>
        <w:rPr>
          <w:rFonts w:ascii="黑体" w:eastAsia="黑体" w:hAnsi="黑体" w:cs="黑体" w:hint="eastAsia"/>
          <w:b/>
          <w:bCs/>
          <w:color w:val="000000"/>
          <w:kern w:val="0"/>
          <w:szCs w:val="21"/>
          <w:lang w:bidi="ar"/>
        </w:rPr>
        <w:t>本课在课程标准中的表述：</w:t>
      </w:r>
    </w:p>
    <w:p w14:paraId="4DB2E186" w14:textId="5EDE3DDC" w:rsidR="00A71395" w:rsidRDefault="00753C46">
      <w:pPr>
        <w:spacing w:line="269" w:lineRule="auto"/>
        <w:ind w:firstLineChars="200" w:firstLine="420"/>
        <w:jc w:val="left"/>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本课依据《普通高中思想政治课程标准（2017年版2020年修订）》必修4《哲学与文化》内容要求3</w:t>
      </w:r>
      <w:r>
        <w:rPr>
          <w:rFonts w:ascii="宋体" w:eastAsia="宋体" w:hAnsi="宋体" w:cs="宋体"/>
          <w:color w:val="000000" w:themeColor="text1"/>
          <w:kern w:val="0"/>
          <w:szCs w:val="21"/>
          <w:lang w:bidi="ar"/>
        </w:rPr>
        <w:t>.</w:t>
      </w:r>
      <w:r w:rsidR="002E0D2F">
        <w:rPr>
          <w:rFonts w:ascii="宋体" w:eastAsia="宋体" w:hAnsi="宋体" w:cs="宋体"/>
          <w:color w:val="000000" w:themeColor="text1"/>
          <w:kern w:val="0"/>
          <w:szCs w:val="21"/>
          <w:lang w:bidi="ar"/>
        </w:rPr>
        <w:t>3</w:t>
      </w:r>
      <w:r>
        <w:rPr>
          <w:rFonts w:ascii="宋体" w:eastAsia="宋体" w:hAnsi="宋体" w:cs="宋体" w:hint="eastAsia"/>
          <w:color w:val="000000" w:themeColor="text1"/>
          <w:kern w:val="0"/>
          <w:szCs w:val="21"/>
          <w:lang w:bidi="ar"/>
        </w:rPr>
        <w:t>编写。</w:t>
      </w:r>
      <w:proofErr w:type="gramStart"/>
      <w:r>
        <w:rPr>
          <w:rFonts w:ascii="宋体" w:eastAsia="宋体" w:hAnsi="宋体" w:cs="宋体" w:hint="eastAsia"/>
          <w:color w:val="000000" w:themeColor="text1"/>
          <w:kern w:val="0"/>
          <w:szCs w:val="21"/>
          <w:lang w:bidi="ar"/>
        </w:rPr>
        <w:t>课标内容</w:t>
      </w:r>
      <w:proofErr w:type="gramEnd"/>
      <w:r>
        <w:rPr>
          <w:rFonts w:ascii="宋体" w:eastAsia="宋体" w:hAnsi="宋体" w:cs="宋体" w:hint="eastAsia"/>
          <w:color w:val="000000" w:themeColor="text1"/>
          <w:kern w:val="0"/>
          <w:szCs w:val="21"/>
          <w:lang w:bidi="ar"/>
        </w:rPr>
        <w:t>要求：“</w:t>
      </w:r>
      <w:r w:rsidR="002E0D2F" w:rsidRPr="002E0D2F">
        <w:rPr>
          <w:rFonts w:ascii="宋体" w:eastAsia="宋体" w:hAnsi="宋体" w:cs="宋体" w:hint="eastAsia"/>
          <w:color w:val="000000" w:themeColor="text1"/>
          <w:kern w:val="0"/>
          <w:szCs w:val="21"/>
          <w:lang w:bidi="ar"/>
        </w:rPr>
        <w:t>3.3 辨识各种文化现象，领悟优秀文化作品的影响力和感召力；展示中国特色社会主义文化自信。</w:t>
      </w:r>
      <w:r>
        <w:rPr>
          <w:rFonts w:ascii="宋体" w:eastAsia="宋体" w:hAnsi="宋体" w:cs="宋体" w:hint="eastAsia"/>
          <w:color w:val="000000" w:themeColor="text1"/>
          <w:kern w:val="0"/>
          <w:szCs w:val="21"/>
          <w:lang w:bidi="ar"/>
        </w:rPr>
        <w:t>”</w:t>
      </w:r>
    </w:p>
    <w:p w14:paraId="6282A081" w14:textId="77777777" w:rsidR="00A71395" w:rsidRDefault="00753C46">
      <w:pPr>
        <w:spacing w:line="269" w:lineRule="auto"/>
        <w:jc w:val="left"/>
        <w:rPr>
          <w:rFonts w:ascii="黑体" w:eastAsia="黑体" w:hAnsi="黑体" w:cs="黑体"/>
          <w:b/>
          <w:bCs/>
          <w:color w:val="000000"/>
          <w:kern w:val="0"/>
          <w:szCs w:val="21"/>
          <w:lang w:bidi="ar"/>
        </w:rPr>
      </w:pPr>
      <w:r>
        <w:rPr>
          <w:rFonts w:ascii="黑体" w:eastAsia="黑体" w:hAnsi="黑体" w:cs="黑体" w:hint="eastAsia"/>
          <w:b/>
          <w:bCs/>
          <w:color w:val="000000"/>
          <w:kern w:val="0"/>
          <w:szCs w:val="21"/>
          <w:lang w:bidi="ar"/>
        </w:rPr>
        <w:t>一、学科素养导向</w:t>
      </w:r>
    </w:p>
    <w:tbl>
      <w:tblPr>
        <w:tblpPr w:leftFromText="180" w:rightFromText="18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9"/>
        <w:gridCol w:w="3667"/>
      </w:tblGrid>
      <w:tr w:rsidR="00A71395" w14:paraId="0E876F65" w14:textId="77777777">
        <w:trPr>
          <w:trHeight w:val="316"/>
        </w:trPr>
        <w:tc>
          <w:tcPr>
            <w:tcW w:w="6069" w:type="dxa"/>
          </w:tcPr>
          <w:p w14:paraId="48545200" w14:textId="77777777" w:rsidR="00A71395" w:rsidRDefault="00753C46">
            <w:pPr>
              <w:spacing w:line="269" w:lineRule="auto"/>
              <w:ind w:firstLineChars="200" w:firstLine="422"/>
              <w:jc w:val="center"/>
              <w:rPr>
                <w:rFonts w:ascii="黑体" w:eastAsia="黑体" w:hAnsi="黑体" w:cs="黑体"/>
                <w:b/>
                <w:bCs/>
                <w:color w:val="000000"/>
                <w:kern w:val="0"/>
                <w:szCs w:val="21"/>
                <w:lang w:bidi="ar"/>
              </w:rPr>
            </w:pPr>
            <w:r>
              <w:rPr>
                <w:rFonts w:ascii="黑体" w:eastAsia="黑体" w:hAnsi="黑体" w:cs="黑体" w:hint="eastAsia"/>
                <w:b/>
                <w:bCs/>
                <w:color w:val="000000"/>
                <w:kern w:val="0"/>
                <w:szCs w:val="21"/>
                <w:lang w:bidi="ar"/>
              </w:rPr>
              <w:t>素养目标</w:t>
            </w:r>
          </w:p>
        </w:tc>
        <w:tc>
          <w:tcPr>
            <w:tcW w:w="3667" w:type="dxa"/>
          </w:tcPr>
          <w:p w14:paraId="65DA9B5F" w14:textId="77777777" w:rsidR="00A71395" w:rsidRDefault="00753C46">
            <w:pPr>
              <w:spacing w:line="269" w:lineRule="auto"/>
              <w:ind w:firstLineChars="200" w:firstLine="422"/>
              <w:jc w:val="center"/>
              <w:rPr>
                <w:rFonts w:ascii="黑体" w:eastAsia="黑体" w:hAnsi="黑体" w:cs="黑体"/>
                <w:b/>
                <w:bCs/>
                <w:color w:val="000000"/>
                <w:kern w:val="0"/>
                <w:szCs w:val="21"/>
                <w:lang w:bidi="ar"/>
              </w:rPr>
            </w:pPr>
            <w:r>
              <w:rPr>
                <w:rFonts w:ascii="黑体" w:eastAsia="黑体" w:hAnsi="黑体" w:cs="黑体" w:hint="eastAsia"/>
                <w:b/>
                <w:bCs/>
                <w:color w:val="000000"/>
                <w:kern w:val="0"/>
                <w:szCs w:val="21"/>
                <w:lang w:bidi="ar"/>
              </w:rPr>
              <w:t>重点关注</w:t>
            </w:r>
          </w:p>
        </w:tc>
      </w:tr>
      <w:tr w:rsidR="00A71395" w14:paraId="694FF2EF" w14:textId="77777777">
        <w:trPr>
          <w:trHeight w:val="1278"/>
        </w:trPr>
        <w:tc>
          <w:tcPr>
            <w:tcW w:w="6069" w:type="dxa"/>
          </w:tcPr>
          <w:p w14:paraId="7CC92E09" w14:textId="1EE924FF" w:rsidR="00A71395" w:rsidRDefault="00753C46">
            <w:pPr>
              <w:spacing w:line="269" w:lineRule="auto"/>
              <w:jc w:val="left"/>
              <w:rPr>
                <w:rFonts w:ascii="黑体" w:eastAsia="宋体" w:hAnsi="黑体" w:cs="黑体"/>
                <w:b/>
                <w:bCs/>
                <w:szCs w:val="22"/>
              </w:rPr>
            </w:pPr>
            <w:r>
              <w:rPr>
                <w:rFonts w:ascii="黑体" w:eastAsia="黑体" w:hAnsi="黑体" w:cs="黑体" w:hint="eastAsia"/>
                <w:b/>
                <w:bCs/>
                <w:szCs w:val="22"/>
              </w:rPr>
              <w:t>政治认同：</w:t>
            </w:r>
            <w:r w:rsidR="00424CC9" w:rsidRPr="00424CC9">
              <w:rPr>
                <w:rFonts w:ascii="宋体" w:eastAsia="宋体" w:hAnsi="宋体" w:cs="Times New Roman" w:hint="eastAsia"/>
                <w:szCs w:val="22"/>
              </w:rPr>
              <w:t>在经济全球化的今天，我们应该维护各国各民族文化多样性，加强相互交流、相互学习、相互借鉴。</w:t>
            </w:r>
          </w:p>
          <w:p w14:paraId="4CF7FFE3" w14:textId="51F5F93F" w:rsidR="00A71395" w:rsidRDefault="00753C46">
            <w:pPr>
              <w:spacing w:line="269" w:lineRule="auto"/>
              <w:jc w:val="left"/>
              <w:rPr>
                <w:rFonts w:ascii="宋体" w:hAnsi="宋体" w:cs="宋体"/>
                <w:szCs w:val="21"/>
              </w:rPr>
            </w:pPr>
            <w:r>
              <w:rPr>
                <w:rFonts w:ascii="黑体" w:eastAsia="黑体" w:hAnsi="黑体" w:cs="黑体" w:hint="eastAsia"/>
                <w:b/>
                <w:bCs/>
                <w:szCs w:val="22"/>
              </w:rPr>
              <w:t>科学精神：</w:t>
            </w:r>
            <w:r w:rsidR="00AF4042" w:rsidRPr="00AF4042">
              <w:rPr>
                <w:rFonts w:ascii="宋体" w:hAnsi="宋体" w:cs="宋体" w:hint="eastAsia"/>
                <w:szCs w:val="21"/>
              </w:rPr>
              <w:t>正确对待文化的多样性，推动不同民族文化的交流交融。</w:t>
            </w:r>
          </w:p>
          <w:p w14:paraId="6120819A" w14:textId="06D27A4C" w:rsidR="00A71395" w:rsidRDefault="00753C46">
            <w:pPr>
              <w:spacing w:line="269" w:lineRule="auto"/>
              <w:jc w:val="left"/>
              <w:rPr>
                <w:rFonts w:ascii="宋体" w:hAnsi="宋体" w:cs="宋体"/>
                <w:szCs w:val="21"/>
              </w:rPr>
            </w:pPr>
            <w:r>
              <w:rPr>
                <w:rFonts w:ascii="黑体" w:eastAsia="黑体" w:hAnsi="黑体" w:cs="黑体" w:hint="eastAsia"/>
                <w:b/>
                <w:bCs/>
                <w:szCs w:val="22"/>
              </w:rPr>
              <w:t>公众参与：</w:t>
            </w:r>
            <w:r w:rsidR="00AF4042" w:rsidRPr="00AF4042">
              <w:rPr>
                <w:rFonts w:ascii="宋体" w:hAnsi="宋体" w:cs="宋体" w:hint="eastAsia"/>
                <w:szCs w:val="21"/>
              </w:rPr>
              <w:t>正确吸收和借鉴外来文化有益成果，推动中国特色社会主义文化建设。</w:t>
            </w:r>
          </w:p>
        </w:tc>
        <w:tc>
          <w:tcPr>
            <w:tcW w:w="3667" w:type="dxa"/>
          </w:tcPr>
          <w:p w14:paraId="3718DE7E" w14:textId="26E544FF" w:rsidR="00A71395" w:rsidRDefault="00753C46">
            <w:pPr>
              <w:spacing w:line="288" w:lineRule="auto"/>
              <w:rPr>
                <w:rFonts w:ascii="宋体" w:eastAsia="宋体" w:hAnsi="宋体" w:cs="Times New Roman"/>
                <w:szCs w:val="22"/>
              </w:rPr>
            </w:pPr>
            <w:r>
              <w:rPr>
                <w:rFonts w:ascii="黑体" w:eastAsia="黑体" w:hAnsi="黑体" w:cs="黑体" w:hint="eastAsia"/>
                <w:b/>
                <w:bCs/>
                <w:szCs w:val="22"/>
              </w:rPr>
              <w:t>教学重点：</w:t>
            </w:r>
            <w:r w:rsidR="00011BA6" w:rsidRPr="00011BA6">
              <w:rPr>
                <w:rFonts w:ascii="宋体" w:eastAsia="宋体" w:hAnsi="宋体" w:cs="Times New Roman" w:hint="eastAsia"/>
                <w:szCs w:val="22"/>
              </w:rPr>
              <w:t>理解文化交流构成了文化发展的重要动力。</w:t>
            </w:r>
          </w:p>
          <w:p w14:paraId="501C50AE" w14:textId="6257B86F" w:rsidR="00A71395" w:rsidRDefault="00753C46">
            <w:pPr>
              <w:spacing w:line="288" w:lineRule="auto"/>
              <w:rPr>
                <w:rFonts w:ascii="宋体" w:eastAsia="宋体" w:hAnsi="宋体" w:cs="Times New Roman"/>
                <w:szCs w:val="22"/>
              </w:rPr>
            </w:pPr>
            <w:r>
              <w:rPr>
                <w:rFonts w:ascii="黑体" w:eastAsia="黑体" w:hAnsi="黑体" w:cs="黑体" w:hint="eastAsia"/>
                <w:b/>
                <w:bCs/>
                <w:szCs w:val="22"/>
              </w:rPr>
              <w:t>教学难点：</w:t>
            </w:r>
            <w:r w:rsidR="00011BA6" w:rsidRPr="00011BA6">
              <w:rPr>
                <w:rFonts w:ascii="宋体" w:eastAsia="宋体" w:hAnsi="宋体" w:cs="Times New Roman" w:hint="eastAsia"/>
                <w:szCs w:val="22"/>
              </w:rPr>
              <w:t>理解不同民族文化交融推动文化的发展。</w:t>
            </w:r>
          </w:p>
        </w:tc>
      </w:tr>
    </w:tbl>
    <w:p w14:paraId="3B279EDB" w14:textId="77777777" w:rsidR="00A71395" w:rsidRDefault="00753C46">
      <w:pPr>
        <w:spacing w:line="269" w:lineRule="auto"/>
        <w:jc w:val="left"/>
        <w:rPr>
          <w:rFonts w:ascii="华文新魏" w:eastAsia="华文新魏" w:hAnsi="华文新魏" w:cs="华文新魏"/>
          <w:b/>
          <w:bCs/>
          <w:color w:val="000000"/>
          <w:kern w:val="0"/>
          <w:szCs w:val="21"/>
          <w:lang w:bidi="ar"/>
        </w:rPr>
      </w:pPr>
      <w:r>
        <w:rPr>
          <w:rFonts w:ascii="黑体" w:eastAsia="黑体" w:hAnsi="黑体" w:cs="黑体" w:hint="eastAsia"/>
          <w:b/>
          <w:bCs/>
          <w:color w:val="000000"/>
          <w:kern w:val="0"/>
          <w:szCs w:val="21"/>
          <w:lang w:bidi="ar"/>
        </w:rPr>
        <w:t>二、基础知识导学</w:t>
      </w:r>
    </w:p>
    <w:p w14:paraId="6DC0A941" w14:textId="470A3B18" w:rsidR="00852FF1" w:rsidRPr="00852FF1" w:rsidRDefault="00852FF1" w:rsidP="00852FF1">
      <w:pPr>
        <w:spacing w:line="312" w:lineRule="auto"/>
        <w:jc w:val="center"/>
        <w:rPr>
          <w:rFonts w:ascii="黑体" w:eastAsia="黑体" w:hAnsi="黑体" w:cs="黑体"/>
          <w:b/>
          <w:bCs/>
          <w:color w:val="000000"/>
          <w:kern w:val="0"/>
          <w:szCs w:val="21"/>
          <w:lang w:bidi="ar"/>
        </w:rPr>
      </w:pPr>
      <w:r w:rsidRPr="00852FF1">
        <w:rPr>
          <w:rFonts w:ascii="黑体" w:eastAsia="黑体" w:hAnsi="黑体" w:cs="黑体" w:hint="eastAsia"/>
          <w:b/>
          <w:bCs/>
          <w:color w:val="000000"/>
          <w:kern w:val="0"/>
          <w:szCs w:val="21"/>
          <w:lang w:bidi="ar"/>
        </w:rPr>
        <w:t>文化发展的基本路径有哪些?</w:t>
      </w:r>
    </w:p>
    <w:p w14:paraId="132A1CF9" w14:textId="7EE3C563" w:rsidR="00852FF1" w:rsidRPr="00C36DC6" w:rsidRDefault="00C36DC6" w:rsidP="00852FF1">
      <w:pPr>
        <w:spacing w:line="312" w:lineRule="auto"/>
        <w:jc w:val="left"/>
        <w:rPr>
          <w:rFonts w:ascii="宋体" w:eastAsia="宋体" w:hAnsi="宋体" w:cs="宋体"/>
          <w:b/>
          <w:bCs/>
          <w:color w:val="000000" w:themeColor="text1"/>
          <w:kern w:val="0"/>
          <w:szCs w:val="21"/>
          <w:lang w:bidi="ar"/>
        </w:rPr>
      </w:pPr>
      <w:r w:rsidRPr="00C36DC6">
        <w:rPr>
          <w:rFonts w:ascii="宋体" w:eastAsia="宋体" w:hAnsi="宋体" w:cs="宋体" w:hint="eastAsia"/>
          <w:b/>
          <w:bCs/>
          <w:color w:val="000000" w:themeColor="text1"/>
          <w:kern w:val="0"/>
          <w:szCs w:val="21"/>
          <w:lang w:bidi="ar"/>
        </w:rPr>
        <w:t>1</w:t>
      </w:r>
      <w:r w:rsidRPr="00C36DC6">
        <w:rPr>
          <w:rFonts w:ascii="宋体" w:eastAsia="宋体" w:hAnsi="宋体" w:cs="宋体"/>
          <w:b/>
          <w:bCs/>
          <w:color w:val="000000" w:themeColor="text1"/>
          <w:kern w:val="0"/>
          <w:szCs w:val="21"/>
          <w:lang w:bidi="ar"/>
        </w:rPr>
        <w:t>.</w:t>
      </w:r>
      <w:r w:rsidR="00852FF1" w:rsidRPr="00C36DC6">
        <w:rPr>
          <w:rFonts w:ascii="宋体" w:eastAsia="宋体" w:hAnsi="宋体" w:cs="宋体" w:hint="eastAsia"/>
          <w:b/>
          <w:bCs/>
          <w:color w:val="000000" w:themeColor="text1"/>
          <w:kern w:val="0"/>
          <w:szCs w:val="21"/>
          <w:lang w:bidi="ar"/>
        </w:rPr>
        <w:t>坚定理想信念，坚持以人民为中心</w:t>
      </w:r>
      <w:r>
        <w:rPr>
          <w:rFonts w:ascii="宋体" w:eastAsia="宋体" w:hAnsi="宋体" w:cs="宋体" w:hint="eastAsia"/>
          <w:b/>
          <w:bCs/>
          <w:color w:val="000000" w:themeColor="text1"/>
          <w:kern w:val="0"/>
          <w:szCs w:val="21"/>
          <w:lang w:bidi="ar"/>
        </w:rPr>
        <w:t>。</w:t>
      </w:r>
    </w:p>
    <w:p w14:paraId="573113C9" w14:textId="22B67931" w:rsidR="006D4795" w:rsidRPr="006D4795" w:rsidRDefault="006D4795" w:rsidP="00852FF1">
      <w:pPr>
        <w:spacing w:line="312" w:lineRule="auto"/>
        <w:jc w:val="left"/>
        <w:rPr>
          <w:rFonts w:ascii="宋体" w:eastAsia="宋体" w:hAnsi="宋体" w:cs="宋体"/>
          <w:b/>
          <w:bCs/>
          <w:color w:val="000000" w:themeColor="text1"/>
          <w:kern w:val="0"/>
          <w:szCs w:val="21"/>
          <w:lang w:bidi="ar"/>
        </w:rPr>
      </w:pPr>
      <w:r w:rsidRPr="006D4795">
        <w:rPr>
          <w:rFonts w:ascii="宋体" w:eastAsia="宋体" w:hAnsi="宋体" w:cs="宋体" w:hint="eastAsia"/>
          <w:b/>
          <w:bCs/>
          <w:color w:val="000000" w:themeColor="text1"/>
          <w:kern w:val="0"/>
          <w:szCs w:val="21"/>
          <w:lang w:bidi="ar"/>
        </w:rPr>
        <w:t>（1）文化发展的总体要求：</w:t>
      </w:r>
      <w:r w:rsidRPr="006D4795">
        <w:rPr>
          <w:rFonts w:ascii="宋体" w:eastAsia="宋体" w:hAnsi="宋体" w:cs="宋体"/>
          <w:b/>
          <w:bCs/>
          <w:color w:val="000000" w:themeColor="text1"/>
          <w:kern w:val="0"/>
          <w:szCs w:val="21"/>
          <w:lang w:bidi="ar"/>
        </w:rPr>
        <w:t xml:space="preserve"> </w:t>
      </w:r>
    </w:p>
    <w:p w14:paraId="51A647C2" w14:textId="02B0E440" w:rsidR="00852FF1" w:rsidRPr="00852FF1" w:rsidRDefault="00852FF1" w:rsidP="00852FF1">
      <w:pPr>
        <w:spacing w:line="312" w:lineRule="auto"/>
        <w:jc w:val="left"/>
        <w:rPr>
          <w:rFonts w:ascii="宋体" w:eastAsia="宋体" w:hAnsi="宋体" w:cs="宋体"/>
          <w:color w:val="000000" w:themeColor="text1"/>
          <w:kern w:val="0"/>
          <w:szCs w:val="21"/>
          <w:lang w:bidi="ar"/>
        </w:rPr>
      </w:pPr>
      <w:r w:rsidRPr="003D47D6">
        <w:rPr>
          <w:rFonts w:ascii="宋体" w:eastAsia="宋体" w:hAnsi="宋体" w:cs="宋体" w:hint="eastAsia"/>
          <w:b/>
          <w:bCs/>
          <w:color w:val="000000" w:themeColor="text1"/>
          <w:kern w:val="0"/>
          <w:szCs w:val="21"/>
          <w:lang w:bidi="ar"/>
        </w:rPr>
        <w:t>①文化发展的指导思想：</w:t>
      </w:r>
      <w:r w:rsidRPr="00852FF1">
        <w:rPr>
          <w:rFonts w:ascii="宋体" w:eastAsia="宋体" w:hAnsi="宋体" w:cs="宋体" w:hint="eastAsia"/>
          <w:color w:val="000000" w:themeColor="text1"/>
          <w:kern w:val="0"/>
          <w:szCs w:val="21"/>
          <w:lang w:bidi="ar"/>
        </w:rPr>
        <w:t>必须坚持以马克思主义为指导。</w:t>
      </w:r>
    </w:p>
    <w:p w14:paraId="731BCC5E" w14:textId="77777777" w:rsidR="00852FF1" w:rsidRPr="00852FF1" w:rsidRDefault="00852FF1" w:rsidP="00852FF1">
      <w:pPr>
        <w:spacing w:line="312" w:lineRule="auto"/>
        <w:jc w:val="left"/>
        <w:rPr>
          <w:rFonts w:ascii="宋体" w:eastAsia="宋体" w:hAnsi="宋体" w:cs="宋体"/>
          <w:color w:val="000000" w:themeColor="text1"/>
          <w:kern w:val="0"/>
          <w:szCs w:val="21"/>
          <w:lang w:bidi="ar"/>
        </w:rPr>
      </w:pPr>
      <w:r w:rsidRPr="003D47D6">
        <w:rPr>
          <w:rFonts w:ascii="宋体" w:eastAsia="宋体" w:hAnsi="宋体" w:cs="宋体" w:hint="eastAsia"/>
          <w:b/>
          <w:bCs/>
          <w:color w:val="000000" w:themeColor="text1"/>
          <w:kern w:val="0"/>
          <w:szCs w:val="21"/>
          <w:lang w:bidi="ar"/>
        </w:rPr>
        <w:t>②坚定共产主义理想信念，坚持以人民为中心。</w:t>
      </w:r>
    </w:p>
    <w:p w14:paraId="0C7C2BC3" w14:textId="77777777" w:rsidR="00852FF1" w:rsidRPr="00852FF1" w:rsidRDefault="00852FF1" w:rsidP="00852FF1">
      <w:pPr>
        <w:spacing w:line="312" w:lineRule="auto"/>
        <w:jc w:val="left"/>
        <w:rPr>
          <w:rFonts w:ascii="宋体" w:eastAsia="宋体" w:hAnsi="宋体" w:cs="宋体"/>
          <w:color w:val="000000" w:themeColor="text1"/>
          <w:kern w:val="0"/>
          <w:szCs w:val="21"/>
          <w:lang w:bidi="ar"/>
        </w:rPr>
      </w:pPr>
      <w:r w:rsidRPr="003D47D6">
        <w:rPr>
          <w:rFonts w:ascii="宋体" w:eastAsia="宋体" w:hAnsi="宋体" w:cs="宋体" w:hint="eastAsia"/>
          <w:b/>
          <w:bCs/>
          <w:color w:val="000000" w:themeColor="text1"/>
          <w:kern w:val="0"/>
          <w:szCs w:val="21"/>
          <w:lang w:bidi="ar"/>
        </w:rPr>
        <w:t>③文化发展的出发点和落脚点：</w:t>
      </w:r>
      <w:r w:rsidRPr="00852FF1">
        <w:rPr>
          <w:rFonts w:ascii="宋体" w:eastAsia="宋体" w:hAnsi="宋体" w:cs="宋体" w:hint="eastAsia"/>
          <w:color w:val="000000" w:themeColor="text1"/>
          <w:kern w:val="0"/>
          <w:szCs w:val="21"/>
          <w:lang w:bidi="ar"/>
        </w:rPr>
        <w:t>增进人民福祉、促进人的全面发展</w:t>
      </w:r>
    </w:p>
    <w:p w14:paraId="12A783D3" w14:textId="77777777" w:rsidR="00852FF1" w:rsidRPr="00852FF1" w:rsidRDefault="00852FF1" w:rsidP="00852FF1">
      <w:pPr>
        <w:spacing w:line="312" w:lineRule="auto"/>
        <w:jc w:val="left"/>
        <w:rPr>
          <w:rFonts w:ascii="宋体" w:eastAsia="宋体" w:hAnsi="宋体" w:cs="宋体"/>
          <w:color w:val="000000" w:themeColor="text1"/>
          <w:kern w:val="0"/>
          <w:szCs w:val="21"/>
          <w:lang w:bidi="ar"/>
        </w:rPr>
      </w:pPr>
      <w:r w:rsidRPr="003D47D6">
        <w:rPr>
          <w:rFonts w:ascii="宋体" w:eastAsia="宋体" w:hAnsi="宋体" w:cs="宋体" w:hint="eastAsia"/>
          <w:b/>
          <w:bCs/>
          <w:color w:val="000000" w:themeColor="text1"/>
          <w:kern w:val="0"/>
          <w:szCs w:val="21"/>
          <w:lang w:bidi="ar"/>
        </w:rPr>
        <w:t>④文化发展的主体：</w:t>
      </w:r>
      <w:r w:rsidRPr="00852FF1">
        <w:rPr>
          <w:rFonts w:ascii="宋体" w:eastAsia="宋体" w:hAnsi="宋体" w:cs="宋体" w:hint="eastAsia"/>
          <w:color w:val="000000" w:themeColor="text1"/>
          <w:kern w:val="0"/>
          <w:szCs w:val="21"/>
          <w:lang w:bidi="ar"/>
        </w:rPr>
        <w:t>人民。文化发展要依靠人民。</w:t>
      </w:r>
    </w:p>
    <w:p w14:paraId="54F85034" w14:textId="77777777" w:rsidR="006D4795" w:rsidRPr="00852FF1" w:rsidRDefault="006D4795" w:rsidP="006D4795">
      <w:pPr>
        <w:spacing w:line="312" w:lineRule="auto"/>
        <w:jc w:val="left"/>
        <w:rPr>
          <w:rFonts w:ascii="宋体" w:eastAsia="宋体" w:hAnsi="宋体" w:cs="宋体"/>
          <w:color w:val="000000" w:themeColor="text1"/>
          <w:kern w:val="0"/>
          <w:szCs w:val="21"/>
          <w:lang w:bidi="ar"/>
        </w:rPr>
      </w:pPr>
      <w:r w:rsidRPr="003D47D6">
        <w:rPr>
          <w:rFonts w:ascii="宋体" w:eastAsia="宋体" w:hAnsi="宋体" w:cs="宋体" w:hint="eastAsia"/>
          <w:b/>
          <w:bCs/>
          <w:color w:val="000000" w:themeColor="text1"/>
          <w:kern w:val="0"/>
          <w:szCs w:val="21"/>
          <w:lang w:bidi="ar"/>
        </w:rPr>
        <w:t>⑤文化发展的根本目的：</w:t>
      </w:r>
      <w:r w:rsidRPr="00852FF1">
        <w:rPr>
          <w:rFonts w:ascii="宋体" w:eastAsia="宋体" w:hAnsi="宋体" w:cs="宋体" w:hint="eastAsia"/>
          <w:color w:val="000000" w:themeColor="text1"/>
          <w:kern w:val="0"/>
          <w:szCs w:val="21"/>
          <w:lang w:bidi="ar"/>
        </w:rPr>
        <w:t>是为人民大众服务的。不断满足人民多样化、多层次、多方面的精神文化需求,提高人民群众的思想文化道德素质,是发展社会主义文化的根本目的。</w:t>
      </w:r>
    </w:p>
    <w:p w14:paraId="2D617586" w14:textId="5529AE23" w:rsidR="006D4795" w:rsidRDefault="006D4795" w:rsidP="006D4795">
      <w:pPr>
        <w:spacing w:line="312" w:lineRule="auto"/>
        <w:jc w:val="left"/>
        <w:rPr>
          <w:rFonts w:ascii="宋体" w:eastAsia="宋体" w:hAnsi="宋体" w:cs="宋体"/>
          <w:color w:val="000000" w:themeColor="text1"/>
          <w:kern w:val="0"/>
          <w:szCs w:val="21"/>
          <w:lang w:bidi="ar"/>
        </w:rPr>
      </w:pPr>
      <w:r w:rsidRPr="003D47D6">
        <w:rPr>
          <w:rFonts w:ascii="宋体" w:eastAsia="宋体" w:hAnsi="宋体" w:cs="宋体" w:hint="eastAsia"/>
          <w:b/>
          <w:bCs/>
          <w:color w:val="000000" w:themeColor="text1"/>
          <w:kern w:val="0"/>
          <w:szCs w:val="21"/>
          <w:lang w:bidi="ar"/>
        </w:rPr>
        <w:t>⑥文化发展的措施：</w:t>
      </w:r>
      <w:r w:rsidRPr="00852FF1">
        <w:rPr>
          <w:rFonts w:ascii="宋体" w:eastAsia="宋体" w:hAnsi="宋体" w:cs="宋体" w:hint="eastAsia"/>
          <w:color w:val="000000" w:themeColor="text1"/>
          <w:kern w:val="0"/>
          <w:szCs w:val="21"/>
          <w:lang w:bidi="ar"/>
        </w:rPr>
        <w:t>A.加强社会公共文化服务体系建设,实现好、维护好、发展好人民群众基本文化权益。B.生产创作出人民喜闻乐见的优秀文化作品……让人民精神文化生活不断迈上新台阶。</w:t>
      </w:r>
    </w:p>
    <w:p w14:paraId="571AE491" w14:textId="4D444672" w:rsidR="006D4795" w:rsidRPr="003D47D6" w:rsidRDefault="003D47D6" w:rsidP="00852FF1">
      <w:pPr>
        <w:spacing w:line="312" w:lineRule="auto"/>
        <w:jc w:val="left"/>
        <w:rPr>
          <w:rFonts w:ascii="宋体" w:eastAsia="宋体" w:hAnsi="宋体" w:cs="宋体"/>
          <w:b/>
          <w:bCs/>
          <w:color w:val="000000" w:themeColor="text1"/>
          <w:kern w:val="0"/>
          <w:szCs w:val="21"/>
          <w:lang w:bidi="ar"/>
        </w:rPr>
      </w:pPr>
      <w:r w:rsidRPr="003D47D6">
        <w:rPr>
          <w:rFonts w:ascii="宋体" w:eastAsia="宋体" w:hAnsi="宋体" w:cs="宋体" w:hint="eastAsia"/>
          <w:b/>
          <w:bCs/>
          <w:color w:val="000000" w:themeColor="text1"/>
          <w:kern w:val="0"/>
          <w:szCs w:val="21"/>
          <w:lang w:bidi="ar"/>
        </w:rPr>
        <w:t>（2）</w:t>
      </w:r>
      <w:r w:rsidR="006D4795" w:rsidRPr="003D47D6">
        <w:rPr>
          <w:rFonts w:ascii="宋体" w:eastAsia="宋体" w:hAnsi="宋体" w:cs="宋体" w:hint="eastAsia"/>
          <w:b/>
          <w:bCs/>
          <w:color w:val="000000" w:themeColor="text1"/>
          <w:kern w:val="0"/>
          <w:szCs w:val="21"/>
          <w:lang w:bidi="ar"/>
        </w:rPr>
        <w:t>坚持以人民为中心的原因和要求</w:t>
      </w:r>
      <w:r w:rsidRPr="003D47D6">
        <w:rPr>
          <w:rFonts w:ascii="宋体" w:eastAsia="宋体" w:hAnsi="宋体" w:cs="宋体" w:hint="eastAsia"/>
          <w:b/>
          <w:bCs/>
          <w:color w:val="000000" w:themeColor="text1"/>
          <w:kern w:val="0"/>
          <w:szCs w:val="21"/>
          <w:lang w:bidi="ar"/>
        </w:rPr>
        <w:t>：</w:t>
      </w:r>
    </w:p>
    <w:p w14:paraId="337CCF7E" w14:textId="23B3A4E8" w:rsidR="003D47D6" w:rsidRDefault="003D47D6" w:rsidP="00852FF1">
      <w:pPr>
        <w:spacing w:line="312" w:lineRule="auto"/>
        <w:jc w:val="left"/>
        <w:rPr>
          <w:rFonts w:ascii="宋体" w:eastAsia="宋体" w:hAnsi="宋体" w:cs="宋体"/>
          <w:color w:val="000000" w:themeColor="text1"/>
          <w:kern w:val="0"/>
          <w:szCs w:val="21"/>
          <w:lang w:bidi="ar"/>
        </w:rPr>
      </w:pPr>
      <w:r w:rsidRPr="00A71F85">
        <w:rPr>
          <w:rFonts w:ascii="宋体" w:eastAsia="宋体" w:hAnsi="宋体" w:cs="宋体" w:hint="eastAsia"/>
          <w:b/>
          <w:bCs/>
          <w:color w:val="000000" w:themeColor="text1"/>
          <w:kern w:val="0"/>
          <w:szCs w:val="21"/>
          <w:lang w:bidi="ar"/>
        </w:rPr>
        <w:t>原因：</w:t>
      </w:r>
      <w:r w:rsidRPr="003D47D6">
        <w:rPr>
          <w:rFonts w:ascii="宋体" w:eastAsia="宋体" w:hAnsi="宋体" w:cs="宋体" w:hint="eastAsia"/>
          <w:color w:val="000000" w:themeColor="text1"/>
          <w:kern w:val="0"/>
          <w:szCs w:val="21"/>
          <w:lang w:bidi="ar"/>
        </w:rPr>
        <w:t>人民是文化发展的主体，文化发展要依靠人民。文化是在人民群众伟大的社会实践活动中孕育和创造的。</w:t>
      </w:r>
      <w:r w:rsidRPr="00A71F85">
        <w:rPr>
          <w:rFonts w:ascii="宋体" w:eastAsia="宋体" w:hAnsi="宋体" w:cs="宋体" w:hint="eastAsia"/>
          <w:b/>
          <w:bCs/>
          <w:color w:val="000000" w:themeColor="text1"/>
          <w:kern w:val="0"/>
          <w:szCs w:val="21"/>
          <w:u w:val="double"/>
          <w:lang w:bidi="ar"/>
        </w:rPr>
        <w:t>人民的生活是一切文化产品取之不尽、用之不竭的创作源泉。</w:t>
      </w:r>
      <w:r w:rsidR="00510164" w:rsidRPr="00510164">
        <w:rPr>
          <w:rFonts w:ascii="宋体" w:eastAsia="宋体" w:hAnsi="宋体" w:cs="宋体" w:hint="eastAsia"/>
          <w:b/>
          <w:bCs/>
          <w:color w:val="000000" w:themeColor="text1"/>
          <w:kern w:val="0"/>
          <w:szCs w:val="21"/>
          <w:lang w:bidi="ar"/>
        </w:rPr>
        <w:t>（关键句：文化创作的源泉——人民的生活是一切文化产品取之不尽、用之不竭的创作源泉。）</w:t>
      </w:r>
      <w:r w:rsidRPr="003D47D6">
        <w:rPr>
          <w:rFonts w:ascii="宋体" w:eastAsia="宋体" w:hAnsi="宋体" w:cs="宋体" w:hint="eastAsia"/>
          <w:color w:val="000000" w:themeColor="text1"/>
          <w:kern w:val="0"/>
          <w:szCs w:val="21"/>
          <w:lang w:bidi="ar"/>
        </w:rPr>
        <w:cr/>
      </w:r>
      <w:r w:rsidRPr="00A71F85">
        <w:rPr>
          <w:rFonts w:ascii="宋体" w:eastAsia="宋体" w:hAnsi="宋体" w:cs="宋体" w:hint="eastAsia"/>
          <w:b/>
          <w:bCs/>
          <w:color w:val="000000" w:themeColor="text1"/>
          <w:kern w:val="0"/>
          <w:szCs w:val="21"/>
          <w:lang w:bidi="ar"/>
        </w:rPr>
        <w:t>要求：</w:t>
      </w:r>
      <w:r w:rsidRPr="003D47D6">
        <w:rPr>
          <w:rFonts w:ascii="宋体" w:eastAsia="宋体" w:hAnsi="宋体" w:cs="宋体" w:hint="eastAsia"/>
          <w:color w:val="000000" w:themeColor="text1"/>
          <w:kern w:val="0"/>
          <w:szCs w:val="21"/>
          <w:lang w:bidi="ar"/>
        </w:rPr>
        <w:t>要坚持</w:t>
      </w:r>
      <w:r w:rsidRPr="00A71F85">
        <w:rPr>
          <w:rFonts w:ascii="宋体" w:eastAsia="宋体" w:hAnsi="宋体" w:cs="宋体" w:hint="eastAsia"/>
          <w:b/>
          <w:bCs/>
          <w:color w:val="000000" w:themeColor="text1"/>
          <w:kern w:val="0"/>
          <w:szCs w:val="21"/>
          <w:u w:val="double"/>
          <w:lang w:bidi="ar"/>
        </w:rPr>
        <w:t>以人民为中心的创作导向</w:t>
      </w:r>
      <w:r w:rsidRPr="003D47D6">
        <w:rPr>
          <w:rFonts w:ascii="宋体" w:eastAsia="宋体" w:hAnsi="宋体" w:cs="宋体" w:hint="eastAsia"/>
          <w:color w:val="000000" w:themeColor="text1"/>
          <w:kern w:val="0"/>
          <w:szCs w:val="21"/>
          <w:lang w:bidi="ar"/>
        </w:rPr>
        <w:t>，贴近人民的精神生活，热情讴歌人民群众的伟大实践，生动展示人民奋发有为的精神风貌和创造历史的辉煌业绩。</w:t>
      </w:r>
      <w:r w:rsidR="00510164" w:rsidRPr="00510164">
        <w:rPr>
          <w:rFonts w:ascii="宋体" w:eastAsia="宋体" w:hAnsi="宋体" w:cs="宋体" w:hint="eastAsia"/>
          <w:b/>
          <w:bCs/>
          <w:color w:val="000000" w:themeColor="text1"/>
          <w:kern w:val="0"/>
          <w:szCs w:val="21"/>
          <w:lang w:bidi="ar"/>
        </w:rPr>
        <w:t>（关键句：文化创作导向——以人民为中心的创作导向。）</w:t>
      </w:r>
    </w:p>
    <w:p w14:paraId="57F681ED" w14:textId="7E6071BD" w:rsidR="00852FF1" w:rsidRPr="00852FF1" w:rsidRDefault="00852FF1" w:rsidP="00852FF1">
      <w:pPr>
        <w:spacing w:line="312" w:lineRule="auto"/>
        <w:jc w:val="left"/>
        <w:rPr>
          <w:rFonts w:ascii="宋体" w:eastAsia="宋体" w:hAnsi="宋体" w:cs="宋体"/>
          <w:color w:val="000000" w:themeColor="text1"/>
          <w:kern w:val="0"/>
          <w:szCs w:val="21"/>
          <w:lang w:bidi="ar"/>
        </w:rPr>
      </w:pPr>
    </w:p>
    <w:p w14:paraId="26E3486D" w14:textId="4541714A" w:rsidR="00852FF1" w:rsidRPr="00C36DC6" w:rsidRDefault="00C36DC6" w:rsidP="00852FF1">
      <w:pPr>
        <w:spacing w:line="312" w:lineRule="auto"/>
        <w:jc w:val="left"/>
        <w:rPr>
          <w:rFonts w:ascii="宋体" w:eastAsia="宋体" w:hAnsi="宋体" w:cs="宋体"/>
          <w:b/>
          <w:bCs/>
          <w:color w:val="000000" w:themeColor="text1"/>
          <w:kern w:val="0"/>
          <w:szCs w:val="21"/>
          <w:lang w:bidi="ar"/>
        </w:rPr>
      </w:pPr>
      <w:r w:rsidRPr="00C36DC6">
        <w:rPr>
          <w:rFonts w:ascii="宋体" w:eastAsia="宋体" w:hAnsi="宋体" w:cs="宋体" w:hint="eastAsia"/>
          <w:b/>
          <w:bCs/>
          <w:color w:val="000000" w:themeColor="text1"/>
          <w:kern w:val="0"/>
          <w:szCs w:val="21"/>
          <w:lang w:bidi="ar"/>
        </w:rPr>
        <w:t>2</w:t>
      </w:r>
      <w:r w:rsidRPr="00C36DC6">
        <w:rPr>
          <w:rFonts w:ascii="宋体" w:eastAsia="宋体" w:hAnsi="宋体" w:cs="宋体"/>
          <w:b/>
          <w:bCs/>
          <w:color w:val="000000" w:themeColor="text1"/>
          <w:kern w:val="0"/>
          <w:szCs w:val="21"/>
          <w:lang w:bidi="ar"/>
        </w:rPr>
        <w:t>.</w:t>
      </w:r>
      <w:r w:rsidR="00852FF1" w:rsidRPr="00C36DC6">
        <w:rPr>
          <w:rFonts w:ascii="宋体" w:eastAsia="宋体" w:hAnsi="宋体" w:cs="宋体" w:hint="eastAsia"/>
          <w:b/>
          <w:bCs/>
          <w:color w:val="000000" w:themeColor="text1"/>
          <w:kern w:val="0"/>
          <w:szCs w:val="21"/>
          <w:lang w:bidi="ar"/>
        </w:rPr>
        <w:t>立足时代之基，回答时代问题</w:t>
      </w:r>
      <w:r w:rsidRPr="00C36DC6">
        <w:rPr>
          <w:rFonts w:ascii="宋体" w:eastAsia="宋体" w:hAnsi="宋体" w:cs="宋体" w:hint="eastAsia"/>
          <w:b/>
          <w:bCs/>
          <w:color w:val="000000" w:themeColor="text1"/>
          <w:kern w:val="0"/>
          <w:szCs w:val="21"/>
          <w:lang w:bidi="ar"/>
        </w:rPr>
        <w:t>。</w:t>
      </w:r>
    </w:p>
    <w:p w14:paraId="3C526539" w14:textId="6C12C965" w:rsidR="00DC21EF" w:rsidRPr="00DC21EF" w:rsidRDefault="00DC21EF" w:rsidP="00852FF1">
      <w:pPr>
        <w:spacing w:line="312" w:lineRule="auto"/>
        <w:jc w:val="left"/>
        <w:rPr>
          <w:rFonts w:ascii="宋体" w:eastAsia="宋体" w:hAnsi="宋体" w:cs="宋体"/>
          <w:b/>
          <w:bCs/>
          <w:color w:val="000000" w:themeColor="text1"/>
          <w:kern w:val="0"/>
          <w:szCs w:val="21"/>
          <w:lang w:bidi="ar"/>
        </w:rPr>
      </w:pPr>
      <w:r w:rsidRPr="00DC21EF">
        <w:rPr>
          <w:rFonts w:ascii="宋体" w:eastAsia="宋体" w:hAnsi="宋体" w:cs="宋体" w:hint="eastAsia"/>
          <w:b/>
          <w:bCs/>
          <w:color w:val="000000" w:themeColor="text1"/>
          <w:kern w:val="0"/>
          <w:szCs w:val="21"/>
          <w:lang w:bidi="ar"/>
        </w:rPr>
        <w:t>（1）文化作品要立足时代之基的原因（文化与时代的关系）</w:t>
      </w:r>
      <w:r w:rsidR="00EA6984">
        <w:rPr>
          <w:rFonts w:ascii="宋体" w:eastAsia="宋体" w:hAnsi="宋体" w:cs="宋体" w:hint="eastAsia"/>
          <w:b/>
          <w:bCs/>
          <w:color w:val="000000" w:themeColor="text1"/>
          <w:kern w:val="0"/>
          <w:szCs w:val="21"/>
          <w:lang w:bidi="ar"/>
        </w:rPr>
        <w:t>。</w:t>
      </w:r>
    </w:p>
    <w:p w14:paraId="2FD0C727" w14:textId="10538A4E" w:rsidR="00D40FC2" w:rsidRDefault="00B97794" w:rsidP="00852FF1">
      <w:pPr>
        <w:spacing w:line="312" w:lineRule="auto"/>
        <w:jc w:val="left"/>
        <w:rPr>
          <w:rFonts w:ascii="宋体" w:eastAsia="宋体" w:hAnsi="宋体" w:cs="宋体"/>
          <w:color w:val="000000" w:themeColor="text1"/>
          <w:kern w:val="0"/>
          <w:szCs w:val="21"/>
          <w:lang w:bidi="ar"/>
        </w:rPr>
      </w:pPr>
      <w:r w:rsidRPr="00B97794">
        <w:rPr>
          <w:rFonts w:ascii="宋体" w:eastAsia="宋体" w:hAnsi="宋体" w:cs="宋体" w:hint="eastAsia"/>
          <w:color w:val="000000" w:themeColor="text1"/>
          <w:kern w:val="0"/>
          <w:szCs w:val="21"/>
          <w:lang w:bidi="ar"/>
        </w:rPr>
        <w:t>①</w:t>
      </w:r>
      <w:r w:rsidR="00852FF1" w:rsidRPr="00852FF1">
        <w:rPr>
          <w:rFonts w:ascii="宋体" w:eastAsia="宋体" w:hAnsi="宋体" w:cs="宋体" w:hint="eastAsia"/>
          <w:color w:val="000000" w:themeColor="text1"/>
          <w:kern w:val="0"/>
          <w:szCs w:val="21"/>
          <w:lang w:bidi="ar"/>
        </w:rPr>
        <w:t>每一种文化都是特定时代的产物，打上了深刻的时代烙印，是时代精神的展现。</w:t>
      </w:r>
    </w:p>
    <w:p w14:paraId="785E4394" w14:textId="099A470D" w:rsidR="00852FF1" w:rsidRPr="00852FF1" w:rsidRDefault="00B97794" w:rsidP="00852FF1">
      <w:pPr>
        <w:spacing w:line="312" w:lineRule="auto"/>
        <w:jc w:val="left"/>
        <w:rPr>
          <w:rFonts w:ascii="宋体" w:eastAsia="宋体" w:hAnsi="宋体" w:cs="宋体"/>
          <w:color w:val="000000" w:themeColor="text1"/>
          <w:kern w:val="0"/>
          <w:szCs w:val="21"/>
          <w:lang w:bidi="ar"/>
        </w:rPr>
      </w:pPr>
      <w:r w:rsidRPr="00B97794">
        <w:rPr>
          <w:rFonts w:ascii="宋体" w:eastAsia="宋体" w:hAnsi="宋体" w:cs="宋体" w:hint="eastAsia"/>
          <w:color w:val="000000" w:themeColor="text1"/>
          <w:kern w:val="0"/>
          <w:szCs w:val="21"/>
          <w:lang w:bidi="ar"/>
        </w:rPr>
        <w:t>②</w:t>
      </w:r>
      <w:r w:rsidR="00852FF1" w:rsidRPr="00852FF1">
        <w:rPr>
          <w:rFonts w:ascii="宋体" w:eastAsia="宋体" w:hAnsi="宋体" w:cs="宋体" w:hint="eastAsia"/>
          <w:color w:val="000000" w:themeColor="text1"/>
          <w:kern w:val="0"/>
          <w:szCs w:val="21"/>
          <w:lang w:bidi="ar"/>
        </w:rPr>
        <w:t>文化作品只有符合人类历史前进的时代潮流，具有鲜明的时代特色，体现时代特征，反映时代风貌，才</w:t>
      </w:r>
      <w:r w:rsidR="00852FF1" w:rsidRPr="00852FF1">
        <w:rPr>
          <w:rFonts w:ascii="宋体" w:eastAsia="宋体" w:hAnsi="宋体" w:cs="宋体" w:hint="eastAsia"/>
          <w:color w:val="000000" w:themeColor="text1"/>
          <w:kern w:val="0"/>
          <w:szCs w:val="21"/>
          <w:lang w:bidi="ar"/>
        </w:rPr>
        <w:lastRenderedPageBreak/>
        <w:t>能具有恒久的魅力。</w:t>
      </w:r>
    </w:p>
    <w:p w14:paraId="69002B41" w14:textId="4E418F6B" w:rsidR="00EA6984" w:rsidRPr="00EA6984" w:rsidRDefault="00EA6984" w:rsidP="00852FF1">
      <w:pPr>
        <w:spacing w:line="312" w:lineRule="auto"/>
        <w:jc w:val="left"/>
        <w:rPr>
          <w:rFonts w:ascii="宋体" w:eastAsia="宋体" w:hAnsi="宋体" w:cs="宋体"/>
          <w:b/>
          <w:bCs/>
          <w:color w:val="000000" w:themeColor="text1"/>
          <w:kern w:val="0"/>
          <w:szCs w:val="21"/>
          <w:lang w:bidi="ar"/>
        </w:rPr>
      </w:pPr>
      <w:r w:rsidRPr="00EA6984">
        <w:rPr>
          <w:rFonts w:ascii="宋体" w:eastAsia="宋体" w:hAnsi="宋体" w:cs="宋体" w:hint="eastAsia"/>
          <w:b/>
          <w:bCs/>
          <w:color w:val="000000" w:themeColor="text1"/>
          <w:kern w:val="0"/>
          <w:szCs w:val="21"/>
          <w:lang w:bidi="ar"/>
        </w:rPr>
        <w:t>（2）回答时代问题的重要性。</w:t>
      </w:r>
    </w:p>
    <w:p w14:paraId="535377A1" w14:textId="49369428" w:rsidR="00852FF1" w:rsidRPr="00852FF1" w:rsidRDefault="00EA6984" w:rsidP="00852FF1">
      <w:pPr>
        <w:spacing w:line="312" w:lineRule="auto"/>
        <w:jc w:val="left"/>
        <w:rPr>
          <w:rFonts w:ascii="宋体" w:eastAsia="宋体" w:hAnsi="宋体" w:cs="宋体"/>
          <w:color w:val="000000" w:themeColor="text1"/>
          <w:kern w:val="0"/>
          <w:szCs w:val="21"/>
          <w:lang w:bidi="ar"/>
        </w:rPr>
      </w:pPr>
      <w:r w:rsidRPr="00EA6984">
        <w:rPr>
          <w:rFonts w:ascii="宋体" w:eastAsia="宋体" w:hAnsi="宋体" w:cs="宋体" w:hint="eastAsia"/>
          <w:color w:val="000000" w:themeColor="text1"/>
          <w:kern w:val="0"/>
          <w:szCs w:val="21"/>
          <w:lang w:bidi="ar"/>
        </w:rPr>
        <w:t>①</w:t>
      </w:r>
      <w:r w:rsidRPr="00F77EE6">
        <w:rPr>
          <w:rFonts w:ascii="宋体" w:eastAsia="宋体" w:hAnsi="宋体" w:cs="宋体" w:hint="eastAsia"/>
          <w:b/>
          <w:bCs/>
          <w:color w:val="000000" w:themeColor="text1"/>
          <w:kern w:val="0"/>
          <w:szCs w:val="21"/>
          <w:u w:val="double"/>
          <w:lang w:bidi="ar"/>
        </w:rPr>
        <w:t>文化创新和发展的关键</w:t>
      </w:r>
      <w:r w:rsidRPr="00EA6984">
        <w:rPr>
          <w:rFonts w:ascii="宋体" w:eastAsia="宋体" w:hAnsi="宋体" w:cs="宋体" w:hint="eastAsia"/>
          <w:color w:val="000000" w:themeColor="text1"/>
          <w:kern w:val="0"/>
          <w:szCs w:val="21"/>
          <w:lang w:bidi="ar"/>
        </w:rPr>
        <w:t>是回答时代问题，完成时代任务。</w:t>
      </w:r>
      <w:r w:rsidRPr="00EA6984">
        <w:rPr>
          <w:rFonts w:ascii="宋体" w:eastAsia="宋体" w:hAnsi="宋体" w:cs="宋体" w:hint="eastAsia"/>
          <w:color w:val="000000" w:themeColor="text1"/>
          <w:kern w:val="0"/>
          <w:szCs w:val="21"/>
          <w:lang w:bidi="ar"/>
        </w:rPr>
        <w:cr/>
        <w:t>②问题是时代的声音，只有立足时代、解决特定的时代问题，才能推动社会进步。</w:t>
      </w:r>
      <w:r w:rsidRPr="00EA6984">
        <w:rPr>
          <w:rFonts w:ascii="宋体" w:eastAsia="宋体" w:hAnsi="宋体" w:cs="宋体" w:hint="eastAsia"/>
          <w:color w:val="000000" w:themeColor="text1"/>
          <w:kern w:val="0"/>
          <w:szCs w:val="21"/>
          <w:lang w:bidi="ar"/>
        </w:rPr>
        <w:cr/>
        <w:t>③只有倾听特定的时代声音，才能吹响促进经济社会发展的时代号角。</w:t>
      </w:r>
      <w:r w:rsidRPr="00EA6984">
        <w:rPr>
          <w:rFonts w:ascii="宋体" w:eastAsia="宋体" w:hAnsi="宋体" w:cs="宋体"/>
          <w:color w:val="000000" w:themeColor="text1"/>
          <w:kern w:val="0"/>
          <w:szCs w:val="21"/>
          <w:lang w:bidi="ar"/>
        </w:rPr>
        <w:cr/>
      </w:r>
    </w:p>
    <w:p w14:paraId="442146DC" w14:textId="2D9EA8C9" w:rsidR="00852FF1" w:rsidRPr="00C36DC6" w:rsidRDefault="00C36DC6" w:rsidP="00852FF1">
      <w:pPr>
        <w:spacing w:line="312" w:lineRule="auto"/>
        <w:jc w:val="left"/>
        <w:rPr>
          <w:rFonts w:ascii="宋体" w:eastAsia="宋体" w:hAnsi="宋体" w:cs="宋体"/>
          <w:b/>
          <w:bCs/>
          <w:color w:val="000000" w:themeColor="text1"/>
          <w:kern w:val="0"/>
          <w:szCs w:val="21"/>
          <w:lang w:bidi="ar"/>
        </w:rPr>
      </w:pPr>
      <w:r w:rsidRPr="00C36DC6">
        <w:rPr>
          <w:rFonts w:ascii="宋体" w:eastAsia="宋体" w:hAnsi="宋体" w:cs="宋体" w:hint="eastAsia"/>
          <w:b/>
          <w:bCs/>
          <w:color w:val="000000" w:themeColor="text1"/>
          <w:kern w:val="0"/>
          <w:szCs w:val="21"/>
          <w:lang w:bidi="ar"/>
        </w:rPr>
        <w:t>3</w:t>
      </w:r>
      <w:r w:rsidRPr="00C36DC6">
        <w:rPr>
          <w:rFonts w:ascii="宋体" w:eastAsia="宋体" w:hAnsi="宋体" w:cs="宋体"/>
          <w:b/>
          <w:bCs/>
          <w:color w:val="000000" w:themeColor="text1"/>
          <w:kern w:val="0"/>
          <w:szCs w:val="21"/>
          <w:lang w:bidi="ar"/>
        </w:rPr>
        <w:t>.</w:t>
      </w:r>
      <w:r w:rsidR="00852FF1" w:rsidRPr="00C36DC6">
        <w:rPr>
          <w:rFonts w:ascii="宋体" w:eastAsia="宋体" w:hAnsi="宋体" w:cs="宋体" w:hint="eastAsia"/>
          <w:b/>
          <w:bCs/>
          <w:color w:val="000000" w:themeColor="text1"/>
          <w:kern w:val="0"/>
          <w:szCs w:val="21"/>
          <w:lang w:bidi="ar"/>
        </w:rPr>
        <w:t>融通不同资源，实现综合创新</w:t>
      </w:r>
      <w:r w:rsidRPr="00C36DC6">
        <w:rPr>
          <w:rFonts w:ascii="宋体" w:eastAsia="宋体" w:hAnsi="宋体" w:cs="宋体" w:hint="eastAsia"/>
          <w:b/>
          <w:bCs/>
          <w:color w:val="000000" w:themeColor="text1"/>
          <w:kern w:val="0"/>
          <w:szCs w:val="21"/>
          <w:lang w:bidi="ar"/>
        </w:rPr>
        <w:t>。</w:t>
      </w:r>
    </w:p>
    <w:p w14:paraId="4BA84AED" w14:textId="19545535" w:rsidR="00852FF1" w:rsidRPr="00852FF1" w:rsidRDefault="005B4817" w:rsidP="00852FF1">
      <w:pPr>
        <w:spacing w:line="312" w:lineRule="auto"/>
        <w:jc w:val="left"/>
        <w:rPr>
          <w:rFonts w:ascii="宋体" w:eastAsia="宋体" w:hAnsi="宋体" w:cs="宋体"/>
          <w:color w:val="000000" w:themeColor="text1"/>
          <w:kern w:val="0"/>
          <w:szCs w:val="21"/>
          <w:lang w:bidi="ar"/>
        </w:rPr>
      </w:pPr>
      <w:r w:rsidRPr="005B4817">
        <w:rPr>
          <w:rFonts w:ascii="宋体" w:eastAsia="宋体" w:hAnsi="宋体" w:cs="宋体" w:hint="eastAsia"/>
          <w:b/>
          <w:bCs/>
          <w:color w:val="000000" w:themeColor="text1"/>
          <w:kern w:val="0"/>
          <w:szCs w:val="21"/>
          <w:lang w:bidi="ar"/>
        </w:rPr>
        <w:t>（1）</w:t>
      </w:r>
      <w:r w:rsidR="00852FF1" w:rsidRPr="005B4817">
        <w:rPr>
          <w:rFonts w:ascii="宋体" w:eastAsia="宋体" w:hAnsi="宋体" w:cs="宋体" w:hint="eastAsia"/>
          <w:b/>
          <w:bCs/>
          <w:color w:val="000000" w:themeColor="text1"/>
          <w:kern w:val="0"/>
          <w:szCs w:val="21"/>
          <w:lang w:bidi="ar"/>
        </w:rPr>
        <w:t>融通不同资源的要求：</w:t>
      </w:r>
      <w:r w:rsidR="00852FF1" w:rsidRPr="00852FF1">
        <w:rPr>
          <w:rFonts w:ascii="宋体" w:eastAsia="宋体" w:hAnsi="宋体" w:cs="宋体" w:hint="eastAsia"/>
          <w:color w:val="000000" w:themeColor="text1"/>
          <w:kern w:val="0"/>
          <w:szCs w:val="21"/>
          <w:lang w:bidi="ar"/>
        </w:rPr>
        <w:t>发展中国特色社会主义文化，要坚持以马克思主义为指导，要融通古今中外各种资源，特别是要把握好中华优秀传统文化、国外优秀文化等资源。</w:t>
      </w:r>
    </w:p>
    <w:p w14:paraId="124F3A3F" w14:textId="20A25A84" w:rsidR="00852FF1" w:rsidRPr="00FA230F" w:rsidRDefault="00FA230F" w:rsidP="00852FF1">
      <w:pPr>
        <w:spacing w:line="312" w:lineRule="auto"/>
        <w:jc w:val="left"/>
        <w:rPr>
          <w:rFonts w:ascii="宋体" w:eastAsia="宋体" w:hAnsi="宋体" w:cs="宋体"/>
          <w:b/>
          <w:bCs/>
          <w:color w:val="000000" w:themeColor="text1"/>
          <w:kern w:val="0"/>
          <w:szCs w:val="21"/>
          <w:lang w:bidi="ar"/>
        </w:rPr>
      </w:pPr>
      <w:r w:rsidRPr="00FA230F">
        <w:rPr>
          <w:rFonts w:ascii="宋体" w:eastAsia="宋体" w:hAnsi="宋体" w:cs="宋体" w:hint="eastAsia"/>
          <w:b/>
          <w:bCs/>
          <w:color w:val="000000" w:themeColor="text1"/>
          <w:kern w:val="0"/>
          <w:szCs w:val="21"/>
          <w:lang w:bidi="ar"/>
        </w:rPr>
        <w:t>（2）</w:t>
      </w:r>
      <w:r w:rsidR="00852FF1" w:rsidRPr="00FA230F">
        <w:rPr>
          <w:rFonts w:ascii="宋体" w:eastAsia="宋体" w:hAnsi="宋体" w:cs="宋体" w:hint="eastAsia"/>
          <w:b/>
          <w:bCs/>
          <w:color w:val="000000" w:themeColor="text1"/>
          <w:kern w:val="0"/>
          <w:szCs w:val="21"/>
          <w:lang w:bidi="ar"/>
        </w:rPr>
        <w:t>实现综合创新的要求：</w:t>
      </w:r>
    </w:p>
    <w:p w14:paraId="38ACA9C6" w14:textId="77777777" w:rsidR="00FA230F" w:rsidRDefault="00FA230F" w:rsidP="00852FF1">
      <w:pPr>
        <w:spacing w:line="312" w:lineRule="auto"/>
        <w:jc w:val="left"/>
        <w:rPr>
          <w:rFonts w:ascii="宋体" w:eastAsia="宋体" w:hAnsi="宋体" w:cs="宋体"/>
          <w:color w:val="000000" w:themeColor="text1"/>
          <w:kern w:val="0"/>
          <w:szCs w:val="21"/>
          <w:lang w:bidi="ar"/>
        </w:rPr>
      </w:pPr>
      <w:r w:rsidRPr="00FA230F">
        <w:rPr>
          <w:rFonts w:ascii="宋体" w:eastAsia="宋体" w:hAnsi="宋体" w:cs="宋体" w:hint="eastAsia"/>
          <w:color w:val="000000" w:themeColor="text1"/>
          <w:kern w:val="0"/>
          <w:szCs w:val="21"/>
          <w:lang w:bidi="ar"/>
        </w:rPr>
        <w:t>①</w:t>
      </w:r>
      <w:r w:rsidR="00852FF1" w:rsidRPr="00852FF1">
        <w:rPr>
          <w:rFonts w:ascii="宋体" w:eastAsia="宋体" w:hAnsi="宋体" w:cs="宋体" w:hint="eastAsia"/>
          <w:color w:val="000000" w:themeColor="text1"/>
          <w:kern w:val="0"/>
          <w:szCs w:val="21"/>
          <w:lang w:bidi="ar"/>
        </w:rPr>
        <w:t>我们要坚持不忘本来、吸收外来、面向未来。</w:t>
      </w:r>
    </w:p>
    <w:p w14:paraId="5779E734" w14:textId="77777777" w:rsidR="00FA230F" w:rsidRDefault="00FA230F" w:rsidP="00852FF1">
      <w:pPr>
        <w:spacing w:line="312" w:lineRule="auto"/>
        <w:jc w:val="left"/>
        <w:rPr>
          <w:rFonts w:ascii="宋体" w:eastAsia="宋体" w:hAnsi="宋体" w:cs="宋体"/>
          <w:color w:val="000000" w:themeColor="text1"/>
          <w:kern w:val="0"/>
          <w:szCs w:val="21"/>
          <w:lang w:bidi="ar"/>
        </w:rPr>
      </w:pPr>
      <w:r w:rsidRPr="00FA230F">
        <w:rPr>
          <w:rFonts w:ascii="宋体" w:eastAsia="宋体" w:hAnsi="宋体" w:cs="宋体" w:hint="eastAsia"/>
          <w:color w:val="000000" w:themeColor="text1"/>
          <w:kern w:val="0"/>
          <w:szCs w:val="21"/>
          <w:lang w:bidi="ar"/>
        </w:rPr>
        <w:t>②</w:t>
      </w:r>
      <w:r w:rsidR="00852FF1" w:rsidRPr="00852FF1">
        <w:rPr>
          <w:rFonts w:ascii="宋体" w:eastAsia="宋体" w:hAnsi="宋体" w:cs="宋体" w:hint="eastAsia"/>
          <w:color w:val="000000" w:themeColor="text1"/>
          <w:kern w:val="0"/>
          <w:szCs w:val="21"/>
          <w:lang w:bidi="ar"/>
        </w:rPr>
        <w:t>既向内看，深入研究关系国计民生的重大课题，又向外看，积极探索关系人类前途命运的重大问题；</w:t>
      </w:r>
    </w:p>
    <w:p w14:paraId="13D52BE1" w14:textId="52F9E2AD" w:rsidR="00852FF1" w:rsidRDefault="00FA230F" w:rsidP="00852FF1">
      <w:pPr>
        <w:spacing w:line="312" w:lineRule="auto"/>
        <w:jc w:val="left"/>
        <w:rPr>
          <w:rFonts w:ascii="宋体" w:eastAsia="宋体" w:hAnsi="宋体" w:cs="宋体"/>
          <w:color w:val="000000" w:themeColor="text1"/>
          <w:kern w:val="0"/>
          <w:szCs w:val="21"/>
          <w:lang w:bidi="ar"/>
        </w:rPr>
      </w:pPr>
      <w:r w:rsidRPr="00FA230F">
        <w:rPr>
          <w:rFonts w:ascii="宋体" w:eastAsia="宋体" w:hAnsi="宋体" w:cs="宋体" w:hint="eastAsia"/>
          <w:color w:val="000000" w:themeColor="text1"/>
          <w:kern w:val="0"/>
          <w:szCs w:val="21"/>
          <w:lang w:bidi="ar"/>
        </w:rPr>
        <w:t>③</w:t>
      </w:r>
      <w:r w:rsidR="00852FF1" w:rsidRPr="00852FF1">
        <w:rPr>
          <w:rFonts w:ascii="宋体" w:eastAsia="宋体" w:hAnsi="宋体" w:cs="宋体" w:hint="eastAsia"/>
          <w:color w:val="000000" w:themeColor="text1"/>
          <w:kern w:val="0"/>
          <w:szCs w:val="21"/>
          <w:lang w:bidi="ar"/>
        </w:rPr>
        <w:t>既向前看，准确判断中国特色社会主义发展趋势，又向后看，善于继承和弘扬中华优秀传统文化精华。通过综合创新，形成民族的科学的大众的社会主义文化。</w:t>
      </w:r>
    </w:p>
    <w:p w14:paraId="5C06E764" w14:textId="6B681618" w:rsidR="00301853" w:rsidRDefault="00997C06">
      <w:pPr>
        <w:spacing w:line="312" w:lineRule="auto"/>
        <w:jc w:val="left"/>
        <w:rPr>
          <w:rFonts w:ascii="黑体" w:eastAsia="黑体" w:hAnsi="黑体" w:cs="黑体"/>
          <w:b/>
          <w:bCs/>
          <w:szCs w:val="21"/>
        </w:rPr>
      </w:pPr>
      <w:r>
        <w:rPr>
          <w:rFonts w:ascii="黑体" w:eastAsia="黑体" w:hAnsi="黑体" w:cs="黑体" w:hint="eastAsia"/>
          <w:b/>
          <w:bCs/>
          <w:szCs w:val="21"/>
        </w:rPr>
        <w:t>【知识整合】</w:t>
      </w:r>
      <w:r w:rsidRPr="00997C06">
        <w:rPr>
          <w:rFonts w:ascii="黑体" w:eastAsia="黑体" w:hAnsi="黑体" w:cs="黑体" w:hint="eastAsia"/>
          <w:b/>
          <w:bCs/>
          <w:szCs w:val="21"/>
        </w:rPr>
        <w:t>如何发展中国特色社会主义文化？</w:t>
      </w:r>
    </w:p>
    <w:p w14:paraId="13248996" w14:textId="76B7A11A" w:rsidR="00997C06" w:rsidRPr="000C0B7B" w:rsidRDefault="000C0B7B" w:rsidP="000C0B7B">
      <w:pPr>
        <w:spacing w:line="312" w:lineRule="auto"/>
        <w:jc w:val="left"/>
        <w:rPr>
          <w:rFonts w:ascii="宋体" w:eastAsia="宋体" w:hAnsi="宋体" w:cs="宋体"/>
          <w:color w:val="000000" w:themeColor="text1"/>
          <w:kern w:val="0"/>
          <w:szCs w:val="21"/>
          <w:lang w:bidi="ar"/>
        </w:rPr>
      </w:pPr>
      <w:r w:rsidRPr="000C0B7B">
        <w:rPr>
          <w:rFonts w:ascii="宋体" w:eastAsia="宋体" w:hAnsi="宋体" w:cs="宋体" w:hint="eastAsia"/>
          <w:color w:val="000000" w:themeColor="text1"/>
          <w:kern w:val="0"/>
          <w:szCs w:val="21"/>
          <w:lang w:bidi="ar"/>
        </w:rPr>
        <w:t>①坚定理想信念，坚持以人民中心。必须坚持以马克思主义为指导，坚定共产主义理想信念，坚持以人民为中心的创作导向。</w:t>
      </w:r>
      <w:r w:rsidRPr="000C0B7B">
        <w:rPr>
          <w:rFonts w:ascii="宋体" w:eastAsia="宋体" w:hAnsi="宋体" w:cs="宋体" w:hint="eastAsia"/>
          <w:color w:val="000000" w:themeColor="text1"/>
          <w:kern w:val="0"/>
          <w:szCs w:val="21"/>
          <w:lang w:bidi="ar"/>
        </w:rPr>
        <w:cr/>
        <w:t>②立足时代之基，回答时代问题。文化创新和发展的关键是回答时代问题，完成时代任务。</w:t>
      </w:r>
      <w:r w:rsidRPr="000C0B7B">
        <w:rPr>
          <w:rFonts w:ascii="宋体" w:eastAsia="宋体" w:hAnsi="宋体" w:cs="宋体" w:hint="eastAsia"/>
          <w:color w:val="000000" w:themeColor="text1"/>
          <w:kern w:val="0"/>
          <w:szCs w:val="21"/>
          <w:lang w:bidi="ar"/>
        </w:rPr>
        <w:cr/>
        <w:t>③融通不同资源，实现综合创新。发展中国特色社会主义文化，要融通古今中外各种资源，坚持不忘本来、吸收外来、面向未来，通过综合创新，形成民族的科学的大众的社会主义文化。</w:t>
      </w:r>
      <w:r w:rsidRPr="000C0B7B">
        <w:rPr>
          <w:rFonts w:ascii="宋体" w:eastAsia="宋体" w:hAnsi="宋体" w:cs="宋体"/>
          <w:color w:val="000000" w:themeColor="text1"/>
          <w:kern w:val="0"/>
          <w:szCs w:val="21"/>
          <w:lang w:bidi="ar"/>
        </w:rPr>
        <w:cr/>
      </w:r>
    </w:p>
    <w:p w14:paraId="5993BB10" w14:textId="313E6CAA" w:rsidR="00A71395" w:rsidRDefault="00AA4D8A">
      <w:pPr>
        <w:spacing w:line="312" w:lineRule="auto"/>
        <w:jc w:val="left"/>
        <w:rPr>
          <w:rFonts w:ascii="黑体" w:eastAsia="黑体" w:hAnsi="黑体" w:cs="黑体"/>
          <w:b/>
          <w:bCs/>
          <w:szCs w:val="21"/>
        </w:rPr>
      </w:pPr>
      <w:r>
        <w:rPr>
          <w:noProof/>
        </w:rPr>
        <w:drawing>
          <wp:anchor distT="0" distB="0" distL="114300" distR="114300" simplePos="0" relativeHeight="251658752" behindDoc="1" locked="0" layoutInCell="1" allowOverlap="1" wp14:anchorId="1B4B800E" wp14:editId="0E8DAE4C">
            <wp:simplePos x="0" y="0"/>
            <wp:positionH relativeFrom="column">
              <wp:posOffset>1244600</wp:posOffset>
            </wp:positionH>
            <wp:positionV relativeFrom="paragraph">
              <wp:posOffset>187325</wp:posOffset>
            </wp:positionV>
            <wp:extent cx="4375150" cy="1861185"/>
            <wp:effectExtent l="0" t="0" r="0" b="5715"/>
            <wp:wrapTight wrapText="bothSides">
              <wp:wrapPolygon edited="0">
                <wp:start x="2539" y="221"/>
                <wp:lineTo x="564" y="663"/>
                <wp:lineTo x="752" y="2211"/>
                <wp:lineTo x="10816" y="4201"/>
                <wp:lineTo x="564" y="5306"/>
                <wp:lineTo x="564" y="7075"/>
                <wp:lineTo x="10816" y="7738"/>
                <wp:lineTo x="470" y="9949"/>
                <wp:lineTo x="470" y="16139"/>
                <wp:lineTo x="2539" y="16802"/>
                <wp:lineTo x="10816" y="18350"/>
                <wp:lineTo x="564" y="19234"/>
                <wp:lineTo x="470" y="21003"/>
                <wp:lineTo x="1693" y="21445"/>
                <wp:lineTo x="15800" y="21445"/>
                <wp:lineTo x="16176" y="19455"/>
                <wp:lineTo x="13449" y="18350"/>
                <wp:lineTo x="20033" y="15918"/>
                <wp:lineTo x="20221" y="13707"/>
                <wp:lineTo x="9311" y="11275"/>
                <wp:lineTo x="10816" y="7738"/>
                <wp:lineTo x="11568" y="7296"/>
                <wp:lineTo x="11568" y="5969"/>
                <wp:lineTo x="10816" y="4201"/>
                <wp:lineTo x="9123" y="1105"/>
                <wp:lineTo x="7994" y="663"/>
                <wp:lineTo x="2916" y="221"/>
                <wp:lineTo x="2539" y="221"/>
              </wp:wrapPolygon>
            </wp:wrapTight>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75150" cy="1861185"/>
                    </a:xfrm>
                    <a:prstGeom prst="rect">
                      <a:avLst/>
                    </a:prstGeom>
                  </pic:spPr>
                </pic:pic>
              </a:graphicData>
            </a:graphic>
          </wp:anchor>
        </w:drawing>
      </w:r>
      <w:r w:rsidR="00753C46">
        <w:rPr>
          <w:rFonts w:ascii="黑体" w:eastAsia="黑体" w:hAnsi="黑体" w:cs="黑体" w:hint="eastAsia"/>
          <w:b/>
          <w:bCs/>
          <w:szCs w:val="21"/>
        </w:rPr>
        <w:t>三、重点难点导析</w:t>
      </w:r>
    </w:p>
    <w:p w14:paraId="2A088706" w14:textId="70CE3118" w:rsidR="00210936" w:rsidRPr="002C3D63" w:rsidRDefault="00753C46" w:rsidP="00210936">
      <w:pPr>
        <w:spacing w:line="312" w:lineRule="auto"/>
        <w:jc w:val="left"/>
        <w:rPr>
          <w:rFonts w:ascii="宋体" w:eastAsia="宋体" w:hAnsi="宋体" w:cs="宋体"/>
          <w:bCs/>
          <w:kern w:val="0"/>
          <w:szCs w:val="21"/>
        </w:rPr>
      </w:pPr>
      <w:r>
        <w:rPr>
          <w:rFonts w:ascii="黑体" w:eastAsia="黑体" w:hAnsi="黑体" w:cs="Times New Roman" w:hint="eastAsia"/>
          <w:b/>
          <w:bCs/>
          <w:szCs w:val="21"/>
        </w:rPr>
        <w:t>【拓展点拨】</w:t>
      </w:r>
      <w:r w:rsidR="00CE642E" w:rsidRPr="00CE642E">
        <w:rPr>
          <w:rFonts w:ascii="黑体" w:eastAsia="黑体" w:hAnsi="黑体" w:cs="Times New Roman"/>
          <w:b/>
          <w:bCs/>
          <w:szCs w:val="21"/>
        </w:rPr>
        <w:cr/>
      </w:r>
    </w:p>
    <w:p w14:paraId="360841F2" w14:textId="77777777" w:rsidR="007D41FD" w:rsidRDefault="007D41FD">
      <w:pPr>
        <w:spacing w:line="312" w:lineRule="auto"/>
        <w:jc w:val="left"/>
        <w:rPr>
          <w:rFonts w:ascii="黑体" w:eastAsia="黑体" w:hAnsi="黑体" w:cs="Times New Roman"/>
          <w:b/>
          <w:bCs/>
          <w:kern w:val="0"/>
          <w:szCs w:val="21"/>
        </w:rPr>
      </w:pPr>
    </w:p>
    <w:p w14:paraId="486E5F4E" w14:textId="77777777" w:rsidR="007D41FD" w:rsidRDefault="007D41FD">
      <w:pPr>
        <w:spacing w:line="312" w:lineRule="auto"/>
        <w:jc w:val="left"/>
        <w:rPr>
          <w:rFonts w:ascii="黑体" w:eastAsia="黑体" w:hAnsi="黑体" w:cs="Times New Roman"/>
          <w:b/>
          <w:bCs/>
          <w:kern w:val="0"/>
          <w:szCs w:val="21"/>
        </w:rPr>
      </w:pPr>
    </w:p>
    <w:p w14:paraId="5298D0C7" w14:textId="77777777" w:rsidR="007D41FD" w:rsidRDefault="007D41FD">
      <w:pPr>
        <w:spacing w:line="312" w:lineRule="auto"/>
        <w:jc w:val="left"/>
        <w:rPr>
          <w:rFonts w:ascii="黑体" w:eastAsia="黑体" w:hAnsi="黑体" w:cs="Times New Roman"/>
          <w:b/>
          <w:bCs/>
          <w:kern w:val="0"/>
          <w:szCs w:val="21"/>
        </w:rPr>
      </w:pPr>
    </w:p>
    <w:p w14:paraId="2D23D951" w14:textId="77777777" w:rsidR="007D41FD" w:rsidRDefault="007D41FD">
      <w:pPr>
        <w:spacing w:line="312" w:lineRule="auto"/>
        <w:jc w:val="left"/>
        <w:rPr>
          <w:rFonts w:ascii="黑体" w:eastAsia="黑体" w:hAnsi="黑体" w:cs="Times New Roman"/>
          <w:b/>
          <w:bCs/>
          <w:kern w:val="0"/>
          <w:szCs w:val="21"/>
        </w:rPr>
      </w:pPr>
    </w:p>
    <w:p w14:paraId="73228547" w14:textId="77777777" w:rsidR="007D41FD" w:rsidRDefault="007D41FD">
      <w:pPr>
        <w:spacing w:line="312" w:lineRule="auto"/>
        <w:jc w:val="left"/>
        <w:rPr>
          <w:rFonts w:ascii="黑体" w:eastAsia="黑体" w:hAnsi="黑体" w:cs="Times New Roman"/>
          <w:b/>
          <w:bCs/>
          <w:kern w:val="0"/>
          <w:szCs w:val="21"/>
        </w:rPr>
      </w:pPr>
    </w:p>
    <w:p w14:paraId="0DFC9DCA" w14:textId="77777777" w:rsidR="007D41FD" w:rsidRDefault="007D41FD">
      <w:pPr>
        <w:spacing w:line="312" w:lineRule="auto"/>
        <w:jc w:val="left"/>
        <w:rPr>
          <w:rFonts w:ascii="黑体" w:eastAsia="黑体" w:hAnsi="黑体" w:cs="Times New Roman"/>
          <w:b/>
          <w:bCs/>
          <w:kern w:val="0"/>
          <w:szCs w:val="21"/>
        </w:rPr>
      </w:pPr>
    </w:p>
    <w:p w14:paraId="7A07F903" w14:textId="77777777" w:rsidR="007D41FD" w:rsidRDefault="007D41FD">
      <w:pPr>
        <w:spacing w:line="312" w:lineRule="auto"/>
        <w:jc w:val="left"/>
        <w:rPr>
          <w:rFonts w:ascii="黑体" w:eastAsia="黑体" w:hAnsi="黑体" w:cs="Times New Roman"/>
          <w:b/>
          <w:bCs/>
          <w:kern w:val="0"/>
          <w:szCs w:val="21"/>
        </w:rPr>
      </w:pPr>
    </w:p>
    <w:p w14:paraId="0A8828B1" w14:textId="1EE8DD21" w:rsidR="00A71395" w:rsidRPr="00434267" w:rsidRDefault="00753C46">
      <w:pPr>
        <w:spacing w:line="312" w:lineRule="auto"/>
        <w:jc w:val="left"/>
        <w:rPr>
          <w:rFonts w:ascii="黑体" w:eastAsia="黑体" w:hAnsi="黑体" w:cs="Times New Roman"/>
          <w:b/>
          <w:bCs/>
          <w:kern w:val="0"/>
          <w:szCs w:val="21"/>
        </w:rPr>
      </w:pPr>
      <w:r w:rsidRPr="00434267">
        <w:rPr>
          <w:rFonts w:ascii="黑体" w:eastAsia="黑体" w:hAnsi="黑体" w:cs="Times New Roman" w:hint="eastAsia"/>
          <w:b/>
          <w:bCs/>
          <w:kern w:val="0"/>
          <w:szCs w:val="21"/>
        </w:rPr>
        <w:t>【易错易混】</w:t>
      </w:r>
    </w:p>
    <w:p w14:paraId="3A4CDB3C" w14:textId="70CACA05" w:rsidR="00CE7D17" w:rsidRPr="00CE7D17" w:rsidRDefault="00FE767D" w:rsidP="00CE7D17">
      <w:pPr>
        <w:spacing w:line="312" w:lineRule="auto"/>
        <w:jc w:val="left"/>
        <w:rPr>
          <w:rFonts w:ascii="宋体" w:eastAsia="宋体" w:hAnsi="宋体" w:cs="宋体"/>
          <w:bCs/>
          <w:kern w:val="0"/>
          <w:szCs w:val="21"/>
        </w:rPr>
      </w:pPr>
      <w:r>
        <w:rPr>
          <w:rFonts w:ascii="宋体" w:eastAsia="宋体" w:hAnsi="宋体" w:cs="宋体"/>
          <w:bCs/>
          <w:kern w:val="0"/>
          <w:szCs w:val="21"/>
        </w:rPr>
        <w:t>1.</w:t>
      </w:r>
      <w:r w:rsidR="00CE7D17" w:rsidRPr="00CE7D17">
        <w:rPr>
          <w:rFonts w:ascii="宋体" w:eastAsia="宋体" w:hAnsi="宋体" w:cs="宋体" w:hint="eastAsia"/>
          <w:bCs/>
          <w:kern w:val="0"/>
          <w:szCs w:val="21"/>
        </w:rPr>
        <w:t>中国特色社会主义文化以世界先进文化发展理论为指导思想。</w:t>
      </w:r>
      <w:r w:rsidR="002E361E">
        <w:rPr>
          <w:rFonts w:ascii="宋体" w:eastAsia="宋体" w:hAnsi="宋体" w:cs="宋体" w:hint="eastAsia"/>
          <w:bCs/>
          <w:kern w:val="0"/>
          <w:szCs w:val="21"/>
        </w:rPr>
        <w:t xml:space="preserve">（ </w:t>
      </w:r>
      <w:r w:rsidR="002E361E">
        <w:rPr>
          <w:rFonts w:ascii="宋体" w:eastAsia="宋体" w:hAnsi="宋体" w:cs="宋体"/>
          <w:bCs/>
          <w:kern w:val="0"/>
          <w:szCs w:val="21"/>
        </w:rPr>
        <w:t xml:space="preserve">   </w:t>
      </w:r>
      <w:r w:rsidR="002E361E">
        <w:rPr>
          <w:rFonts w:ascii="宋体" w:eastAsia="宋体" w:hAnsi="宋体" w:cs="宋体" w:hint="eastAsia"/>
          <w:bCs/>
          <w:kern w:val="0"/>
          <w:szCs w:val="21"/>
        </w:rPr>
        <w:t>）</w:t>
      </w:r>
    </w:p>
    <w:p w14:paraId="31836BE2" w14:textId="06596132" w:rsidR="00CE7D17" w:rsidRPr="00CE7D17" w:rsidRDefault="00CE7D17" w:rsidP="00CE7D17">
      <w:pPr>
        <w:spacing w:line="312" w:lineRule="auto"/>
        <w:jc w:val="left"/>
        <w:rPr>
          <w:rFonts w:ascii="宋体" w:eastAsia="宋体" w:hAnsi="宋体" w:cs="宋体"/>
          <w:bCs/>
          <w:kern w:val="0"/>
          <w:szCs w:val="21"/>
        </w:rPr>
      </w:pPr>
    </w:p>
    <w:p w14:paraId="19CE83D6" w14:textId="50EDF5C8" w:rsidR="00CE7D17" w:rsidRPr="00CE7D17" w:rsidRDefault="00FE767D" w:rsidP="00CE7D17">
      <w:pPr>
        <w:spacing w:line="312" w:lineRule="auto"/>
        <w:jc w:val="left"/>
        <w:rPr>
          <w:rFonts w:ascii="宋体" w:eastAsia="宋体" w:hAnsi="宋体" w:cs="宋体"/>
          <w:bCs/>
          <w:kern w:val="0"/>
          <w:szCs w:val="21"/>
        </w:rPr>
      </w:pPr>
      <w:r>
        <w:rPr>
          <w:rFonts w:ascii="宋体" w:eastAsia="宋体" w:hAnsi="宋体" w:cs="宋体"/>
          <w:bCs/>
          <w:kern w:val="0"/>
          <w:szCs w:val="21"/>
        </w:rPr>
        <w:t>2.</w:t>
      </w:r>
      <w:r w:rsidR="00CE7D17" w:rsidRPr="00CE7D17">
        <w:rPr>
          <w:rFonts w:ascii="宋体" w:eastAsia="宋体" w:hAnsi="宋体" w:cs="宋体" w:hint="eastAsia"/>
          <w:bCs/>
          <w:kern w:val="0"/>
          <w:szCs w:val="21"/>
        </w:rPr>
        <w:t>中国特色社会主义文化继承了传统文化，具有强大生命力。</w:t>
      </w:r>
      <w:r w:rsidR="002E361E">
        <w:rPr>
          <w:rFonts w:ascii="宋体" w:eastAsia="宋体" w:hAnsi="宋体" w:cs="宋体" w:hint="eastAsia"/>
          <w:bCs/>
          <w:kern w:val="0"/>
          <w:szCs w:val="21"/>
        </w:rPr>
        <w:t xml:space="preserve">（ </w:t>
      </w:r>
      <w:r w:rsidR="002E361E">
        <w:rPr>
          <w:rFonts w:ascii="宋体" w:eastAsia="宋体" w:hAnsi="宋体" w:cs="宋体"/>
          <w:bCs/>
          <w:kern w:val="0"/>
          <w:szCs w:val="21"/>
        </w:rPr>
        <w:t xml:space="preserve">   </w:t>
      </w:r>
      <w:r w:rsidR="002E361E">
        <w:rPr>
          <w:rFonts w:ascii="宋体" w:eastAsia="宋体" w:hAnsi="宋体" w:cs="宋体" w:hint="eastAsia"/>
          <w:bCs/>
          <w:kern w:val="0"/>
          <w:szCs w:val="21"/>
        </w:rPr>
        <w:t>）</w:t>
      </w:r>
    </w:p>
    <w:p w14:paraId="22A46E34" w14:textId="2DF2644D" w:rsidR="00CE7D17" w:rsidRPr="00CE7D17" w:rsidRDefault="00CE7D17" w:rsidP="00CE7D17">
      <w:pPr>
        <w:spacing w:line="312" w:lineRule="auto"/>
        <w:jc w:val="left"/>
        <w:rPr>
          <w:rFonts w:ascii="宋体" w:eastAsia="宋体" w:hAnsi="宋体" w:cs="宋体"/>
          <w:bCs/>
          <w:kern w:val="0"/>
          <w:szCs w:val="21"/>
        </w:rPr>
      </w:pPr>
    </w:p>
    <w:p w14:paraId="192482FB" w14:textId="44A692C1" w:rsidR="00CE7D17" w:rsidRPr="00CE7D17" w:rsidRDefault="00FE767D" w:rsidP="00CE7D17">
      <w:pPr>
        <w:spacing w:line="312" w:lineRule="auto"/>
        <w:jc w:val="left"/>
        <w:rPr>
          <w:rFonts w:ascii="宋体" w:eastAsia="宋体" w:hAnsi="宋体" w:cs="宋体"/>
          <w:bCs/>
          <w:kern w:val="0"/>
          <w:szCs w:val="21"/>
        </w:rPr>
      </w:pPr>
      <w:r>
        <w:rPr>
          <w:rFonts w:ascii="宋体" w:eastAsia="宋体" w:hAnsi="宋体" w:cs="宋体"/>
          <w:bCs/>
          <w:kern w:val="0"/>
          <w:szCs w:val="21"/>
        </w:rPr>
        <w:t>3.</w:t>
      </w:r>
      <w:r w:rsidR="00CE7D17" w:rsidRPr="00CE7D17">
        <w:rPr>
          <w:rFonts w:ascii="宋体" w:eastAsia="宋体" w:hAnsi="宋体" w:cs="宋体" w:hint="eastAsia"/>
          <w:bCs/>
          <w:kern w:val="0"/>
          <w:szCs w:val="21"/>
        </w:rPr>
        <w:t>发展中国特色社会主义文化，坚持把增进人民福祉、促进人的全面发展作为中心。</w:t>
      </w:r>
      <w:r w:rsidR="002E361E">
        <w:rPr>
          <w:rFonts w:ascii="宋体" w:eastAsia="宋体" w:hAnsi="宋体" w:cs="宋体" w:hint="eastAsia"/>
          <w:bCs/>
          <w:kern w:val="0"/>
          <w:szCs w:val="21"/>
        </w:rPr>
        <w:t xml:space="preserve">（ </w:t>
      </w:r>
      <w:r w:rsidR="002E361E">
        <w:rPr>
          <w:rFonts w:ascii="宋体" w:eastAsia="宋体" w:hAnsi="宋体" w:cs="宋体"/>
          <w:bCs/>
          <w:kern w:val="0"/>
          <w:szCs w:val="21"/>
        </w:rPr>
        <w:t xml:space="preserve">   </w:t>
      </w:r>
      <w:r w:rsidR="002E361E">
        <w:rPr>
          <w:rFonts w:ascii="宋体" w:eastAsia="宋体" w:hAnsi="宋体" w:cs="宋体" w:hint="eastAsia"/>
          <w:bCs/>
          <w:kern w:val="0"/>
          <w:szCs w:val="21"/>
        </w:rPr>
        <w:t>）</w:t>
      </w:r>
    </w:p>
    <w:p w14:paraId="28C1929A" w14:textId="46FEAD19" w:rsidR="00CE7D17" w:rsidRPr="00CE7D17" w:rsidRDefault="00CE7D17" w:rsidP="00CE7D17">
      <w:pPr>
        <w:spacing w:line="312" w:lineRule="auto"/>
        <w:jc w:val="left"/>
        <w:rPr>
          <w:rFonts w:ascii="宋体" w:eastAsia="宋体" w:hAnsi="宋体" w:cs="宋体"/>
          <w:bCs/>
          <w:kern w:val="0"/>
          <w:szCs w:val="21"/>
        </w:rPr>
      </w:pPr>
    </w:p>
    <w:p w14:paraId="2521F95C" w14:textId="369E972D" w:rsidR="00CE7D17" w:rsidRPr="00CE7D17" w:rsidRDefault="00FE767D" w:rsidP="00CE7D17">
      <w:pPr>
        <w:spacing w:line="312" w:lineRule="auto"/>
        <w:jc w:val="left"/>
        <w:rPr>
          <w:rFonts w:ascii="宋体" w:eastAsia="宋体" w:hAnsi="宋体" w:cs="宋体"/>
          <w:bCs/>
          <w:kern w:val="0"/>
          <w:szCs w:val="21"/>
        </w:rPr>
      </w:pPr>
      <w:r>
        <w:rPr>
          <w:rFonts w:ascii="宋体" w:eastAsia="宋体" w:hAnsi="宋体" w:cs="宋体"/>
          <w:bCs/>
          <w:kern w:val="0"/>
          <w:szCs w:val="21"/>
        </w:rPr>
        <w:t>4.</w:t>
      </w:r>
      <w:r w:rsidR="00CE7D17" w:rsidRPr="00CE7D17">
        <w:rPr>
          <w:rFonts w:ascii="宋体" w:eastAsia="宋体" w:hAnsi="宋体" w:cs="宋体" w:hint="eastAsia"/>
          <w:bCs/>
          <w:kern w:val="0"/>
          <w:szCs w:val="21"/>
        </w:rPr>
        <w:t>文化创作者的灵感是一切文化产品取之不尽、用之不竭的创作源泉，文化工作者是文化创造的主体</w:t>
      </w:r>
      <w:r w:rsidR="002E361E">
        <w:rPr>
          <w:rFonts w:ascii="宋体" w:eastAsia="宋体" w:hAnsi="宋体" w:cs="宋体" w:hint="eastAsia"/>
          <w:bCs/>
          <w:kern w:val="0"/>
          <w:szCs w:val="21"/>
        </w:rPr>
        <w:t xml:space="preserve">。（ </w:t>
      </w:r>
      <w:r w:rsidR="002E361E">
        <w:rPr>
          <w:rFonts w:ascii="宋体" w:eastAsia="宋体" w:hAnsi="宋体" w:cs="宋体"/>
          <w:bCs/>
          <w:kern w:val="0"/>
          <w:szCs w:val="21"/>
        </w:rPr>
        <w:t xml:space="preserve">  </w:t>
      </w:r>
      <w:r w:rsidR="002E361E">
        <w:rPr>
          <w:rFonts w:ascii="宋体" w:eastAsia="宋体" w:hAnsi="宋体" w:cs="宋体" w:hint="eastAsia"/>
          <w:bCs/>
          <w:kern w:val="0"/>
          <w:szCs w:val="21"/>
        </w:rPr>
        <w:t>）</w:t>
      </w:r>
    </w:p>
    <w:p w14:paraId="236808FA" w14:textId="33436ABB" w:rsidR="00CE7D17" w:rsidRPr="00CE7D17" w:rsidRDefault="00CE7D17" w:rsidP="00CE7D17">
      <w:pPr>
        <w:spacing w:line="312" w:lineRule="auto"/>
        <w:jc w:val="left"/>
        <w:rPr>
          <w:rFonts w:ascii="宋体" w:eastAsia="宋体" w:hAnsi="宋体" w:cs="宋体"/>
          <w:bCs/>
          <w:kern w:val="0"/>
          <w:szCs w:val="21"/>
        </w:rPr>
      </w:pPr>
    </w:p>
    <w:p w14:paraId="4165C241" w14:textId="4E67D2E6" w:rsidR="00C905A5" w:rsidRDefault="00FE767D" w:rsidP="00CE7D17">
      <w:pPr>
        <w:spacing w:line="312" w:lineRule="auto"/>
        <w:jc w:val="left"/>
        <w:rPr>
          <w:rFonts w:ascii="宋体" w:eastAsia="宋体" w:hAnsi="宋体" w:cs="宋体"/>
          <w:bCs/>
          <w:kern w:val="0"/>
          <w:szCs w:val="21"/>
        </w:rPr>
      </w:pPr>
      <w:r>
        <w:rPr>
          <w:rFonts w:ascii="宋体" w:eastAsia="宋体" w:hAnsi="宋体" w:cs="宋体"/>
          <w:bCs/>
          <w:kern w:val="0"/>
          <w:szCs w:val="21"/>
        </w:rPr>
        <w:lastRenderedPageBreak/>
        <w:t>5.</w:t>
      </w:r>
      <w:r w:rsidR="00C905A5" w:rsidRPr="00C905A5">
        <w:rPr>
          <w:rFonts w:ascii="宋体" w:eastAsia="宋体" w:hAnsi="宋体" w:cs="宋体" w:hint="eastAsia"/>
          <w:bCs/>
          <w:kern w:val="0"/>
          <w:szCs w:val="21"/>
        </w:rPr>
        <w:t>艺术家的灵感是文化创作的源泉</w:t>
      </w:r>
      <w:r w:rsidR="00C905A5">
        <w:rPr>
          <w:rFonts w:ascii="宋体" w:eastAsia="宋体" w:hAnsi="宋体" w:cs="宋体" w:hint="eastAsia"/>
          <w:bCs/>
          <w:kern w:val="0"/>
          <w:szCs w:val="21"/>
        </w:rPr>
        <w:t xml:space="preserve">。（ </w:t>
      </w:r>
      <w:r w:rsidR="00C905A5">
        <w:rPr>
          <w:rFonts w:ascii="宋体" w:eastAsia="宋体" w:hAnsi="宋体" w:cs="宋体"/>
          <w:bCs/>
          <w:kern w:val="0"/>
          <w:szCs w:val="21"/>
        </w:rPr>
        <w:t xml:space="preserve">   </w:t>
      </w:r>
      <w:r w:rsidR="00C905A5">
        <w:rPr>
          <w:rFonts w:ascii="宋体" w:eastAsia="宋体" w:hAnsi="宋体" w:cs="宋体" w:hint="eastAsia"/>
          <w:bCs/>
          <w:kern w:val="0"/>
          <w:szCs w:val="21"/>
        </w:rPr>
        <w:t>）</w:t>
      </w:r>
    </w:p>
    <w:p w14:paraId="05E50D15" w14:textId="3C6248D2" w:rsidR="00C905A5" w:rsidRDefault="00C905A5" w:rsidP="00CE7D17">
      <w:pPr>
        <w:spacing w:line="312" w:lineRule="auto"/>
        <w:jc w:val="left"/>
        <w:rPr>
          <w:rFonts w:ascii="宋体" w:eastAsia="宋体" w:hAnsi="宋体" w:cs="宋体"/>
          <w:bCs/>
          <w:kern w:val="0"/>
          <w:szCs w:val="21"/>
        </w:rPr>
      </w:pPr>
    </w:p>
    <w:p w14:paraId="692D2E64" w14:textId="3081FD74" w:rsidR="00CE7D17" w:rsidRPr="00CE7D17" w:rsidRDefault="00C905A5" w:rsidP="00CE7D17">
      <w:pPr>
        <w:spacing w:line="312" w:lineRule="auto"/>
        <w:jc w:val="left"/>
        <w:rPr>
          <w:rFonts w:ascii="宋体" w:eastAsia="宋体" w:hAnsi="宋体" w:cs="宋体"/>
          <w:bCs/>
          <w:kern w:val="0"/>
          <w:szCs w:val="21"/>
        </w:rPr>
      </w:pPr>
      <w:r>
        <w:rPr>
          <w:rFonts w:ascii="宋体" w:eastAsia="宋体" w:hAnsi="宋体" w:cs="宋体"/>
          <w:bCs/>
          <w:kern w:val="0"/>
          <w:szCs w:val="21"/>
        </w:rPr>
        <w:t>6.</w:t>
      </w:r>
      <w:r w:rsidR="00CE7D17" w:rsidRPr="00CE7D17">
        <w:rPr>
          <w:rFonts w:ascii="宋体" w:eastAsia="宋体" w:hAnsi="宋体" w:cs="宋体" w:hint="eastAsia"/>
          <w:bCs/>
          <w:kern w:val="0"/>
          <w:szCs w:val="21"/>
        </w:rPr>
        <w:t>人民是文化成果的最终享有者和所有者。</w:t>
      </w:r>
      <w:r w:rsidR="002E361E">
        <w:rPr>
          <w:rFonts w:ascii="宋体" w:eastAsia="宋体" w:hAnsi="宋体" w:cs="宋体" w:hint="eastAsia"/>
          <w:bCs/>
          <w:kern w:val="0"/>
          <w:szCs w:val="21"/>
        </w:rPr>
        <w:t xml:space="preserve">（ </w:t>
      </w:r>
      <w:r w:rsidR="002E361E">
        <w:rPr>
          <w:rFonts w:ascii="宋体" w:eastAsia="宋体" w:hAnsi="宋体" w:cs="宋体"/>
          <w:bCs/>
          <w:kern w:val="0"/>
          <w:szCs w:val="21"/>
        </w:rPr>
        <w:t xml:space="preserve">   </w:t>
      </w:r>
      <w:r w:rsidR="002E361E">
        <w:rPr>
          <w:rFonts w:ascii="宋体" w:eastAsia="宋体" w:hAnsi="宋体" w:cs="宋体" w:hint="eastAsia"/>
          <w:bCs/>
          <w:kern w:val="0"/>
          <w:szCs w:val="21"/>
        </w:rPr>
        <w:t>）</w:t>
      </w:r>
    </w:p>
    <w:p w14:paraId="0559AECA" w14:textId="219085AB" w:rsidR="00CE7D17" w:rsidRPr="00CE7D17" w:rsidRDefault="00CE7D17" w:rsidP="00CE7D17">
      <w:pPr>
        <w:spacing w:line="312" w:lineRule="auto"/>
        <w:jc w:val="left"/>
        <w:rPr>
          <w:rFonts w:ascii="宋体" w:eastAsia="宋体" w:hAnsi="宋体" w:cs="宋体"/>
          <w:bCs/>
          <w:kern w:val="0"/>
          <w:szCs w:val="21"/>
        </w:rPr>
      </w:pPr>
    </w:p>
    <w:p w14:paraId="75D71EEA" w14:textId="252D99F4" w:rsidR="00EC64BC" w:rsidRDefault="00EC64BC" w:rsidP="00CE7D17">
      <w:pPr>
        <w:spacing w:line="312" w:lineRule="auto"/>
        <w:jc w:val="left"/>
        <w:rPr>
          <w:rFonts w:ascii="宋体" w:eastAsia="宋体" w:hAnsi="宋体" w:cs="宋体"/>
          <w:bCs/>
          <w:kern w:val="0"/>
          <w:szCs w:val="21"/>
        </w:rPr>
      </w:pPr>
      <w:r>
        <w:rPr>
          <w:rFonts w:ascii="宋体" w:eastAsia="宋体" w:hAnsi="宋体" w:cs="宋体"/>
          <w:bCs/>
          <w:kern w:val="0"/>
          <w:szCs w:val="21"/>
        </w:rPr>
        <w:t>7</w:t>
      </w:r>
      <w:r w:rsidR="00FE767D">
        <w:rPr>
          <w:rFonts w:ascii="宋体" w:eastAsia="宋体" w:hAnsi="宋体" w:cs="宋体"/>
          <w:bCs/>
          <w:kern w:val="0"/>
          <w:szCs w:val="21"/>
        </w:rPr>
        <w:t>.</w:t>
      </w:r>
      <w:r w:rsidRPr="00EC64BC">
        <w:rPr>
          <w:rFonts w:ascii="宋体" w:eastAsia="宋体" w:hAnsi="宋体" w:cs="宋体" w:hint="eastAsia"/>
          <w:bCs/>
          <w:kern w:val="0"/>
          <w:szCs w:val="21"/>
        </w:rPr>
        <w:t>发展文化产业，保障人民基本文化权益</w:t>
      </w:r>
      <w:r>
        <w:rPr>
          <w:rFonts w:ascii="宋体" w:eastAsia="宋体" w:hAnsi="宋体" w:cs="宋体" w:hint="eastAsia"/>
          <w:bCs/>
          <w:kern w:val="0"/>
          <w:szCs w:val="21"/>
        </w:rPr>
        <w:t xml:space="preserve">。（ </w:t>
      </w:r>
      <w:r>
        <w:rPr>
          <w:rFonts w:ascii="宋体" w:eastAsia="宋体" w:hAnsi="宋体" w:cs="宋体"/>
          <w:bCs/>
          <w:kern w:val="0"/>
          <w:szCs w:val="21"/>
        </w:rPr>
        <w:t xml:space="preserve">   </w:t>
      </w:r>
      <w:r>
        <w:rPr>
          <w:rFonts w:ascii="宋体" w:eastAsia="宋体" w:hAnsi="宋体" w:cs="宋体" w:hint="eastAsia"/>
          <w:bCs/>
          <w:kern w:val="0"/>
          <w:szCs w:val="21"/>
        </w:rPr>
        <w:t>）</w:t>
      </w:r>
    </w:p>
    <w:p w14:paraId="4EE51928" w14:textId="4064C1BF" w:rsidR="00EC64BC" w:rsidRDefault="00EC64BC" w:rsidP="00CE7D17">
      <w:pPr>
        <w:spacing w:line="312" w:lineRule="auto"/>
        <w:jc w:val="left"/>
        <w:rPr>
          <w:rFonts w:ascii="宋体" w:eastAsia="宋体" w:hAnsi="宋体" w:cs="宋体"/>
          <w:bCs/>
          <w:kern w:val="0"/>
          <w:szCs w:val="21"/>
        </w:rPr>
      </w:pPr>
    </w:p>
    <w:p w14:paraId="5C93238B" w14:textId="75943A90" w:rsidR="00CE7D17" w:rsidRPr="00CE7D17" w:rsidRDefault="00EC64BC" w:rsidP="00CE7D17">
      <w:pPr>
        <w:spacing w:line="312" w:lineRule="auto"/>
        <w:jc w:val="left"/>
        <w:rPr>
          <w:rFonts w:ascii="宋体" w:eastAsia="宋体" w:hAnsi="宋体" w:cs="宋体"/>
          <w:bCs/>
          <w:kern w:val="0"/>
          <w:szCs w:val="21"/>
        </w:rPr>
      </w:pPr>
      <w:r>
        <w:rPr>
          <w:rFonts w:ascii="宋体" w:eastAsia="宋体" w:hAnsi="宋体" w:cs="宋体" w:hint="eastAsia"/>
          <w:bCs/>
          <w:kern w:val="0"/>
          <w:szCs w:val="21"/>
        </w:rPr>
        <w:t>8</w:t>
      </w:r>
      <w:r>
        <w:rPr>
          <w:rFonts w:ascii="宋体" w:eastAsia="宋体" w:hAnsi="宋体" w:cs="宋体"/>
          <w:bCs/>
          <w:kern w:val="0"/>
          <w:szCs w:val="21"/>
        </w:rPr>
        <w:t>.</w:t>
      </w:r>
      <w:r w:rsidR="00CE7D17" w:rsidRPr="00CE7D17">
        <w:rPr>
          <w:rFonts w:ascii="宋体" w:eastAsia="宋体" w:hAnsi="宋体" w:cs="宋体" w:hint="eastAsia"/>
          <w:bCs/>
          <w:kern w:val="0"/>
          <w:szCs w:val="21"/>
        </w:rPr>
        <w:t>通过市场运作，保障公民的基本文化权益。</w:t>
      </w:r>
      <w:r w:rsidR="002E361E">
        <w:rPr>
          <w:rFonts w:ascii="宋体" w:eastAsia="宋体" w:hAnsi="宋体" w:cs="宋体" w:hint="eastAsia"/>
          <w:bCs/>
          <w:kern w:val="0"/>
          <w:szCs w:val="21"/>
        </w:rPr>
        <w:t xml:space="preserve">（ </w:t>
      </w:r>
      <w:r w:rsidR="002E361E">
        <w:rPr>
          <w:rFonts w:ascii="宋体" w:eastAsia="宋体" w:hAnsi="宋体" w:cs="宋体"/>
          <w:bCs/>
          <w:kern w:val="0"/>
          <w:szCs w:val="21"/>
        </w:rPr>
        <w:t xml:space="preserve">   </w:t>
      </w:r>
      <w:r w:rsidR="002E361E">
        <w:rPr>
          <w:rFonts w:ascii="宋体" w:eastAsia="宋体" w:hAnsi="宋体" w:cs="宋体" w:hint="eastAsia"/>
          <w:bCs/>
          <w:kern w:val="0"/>
          <w:szCs w:val="21"/>
        </w:rPr>
        <w:t>）</w:t>
      </w:r>
    </w:p>
    <w:p w14:paraId="13C77320" w14:textId="746980F1" w:rsidR="00CE7D17" w:rsidRPr="00CE7D17" w:rsidRDefault="00CE7D17" w:rsidP="00CE7D17">
      <w:pPr>
        <w:spacing w:line="312" w:lineRule="auto"/>
        <w:jc w:val="left"/>
        <w:rPr>
          <w:rFonts w:ascii="宋体" w:eastAsia="宋体" w:hAnsi="宋体" w:cs="宋体"/>
          <w:bCs/>
          <w:kern w:val="0"/>
          <w:szCs w:val="21"/>
        </w:rPr>
      </w:pPr>
    </w:p>
    <w:p w14:paraId="23ED4DB6" w14:textId="26EE0120" w:rsidR="00EC64BC" w:rsidRDefault="00EC64BC" w:rsidP="00CE7D17">
      <w:pPr>
        <w:spacing w:line="312" w:lineRule="auto"/>
        <w:jc w:val="left"/>
        <w:rPr>
          <w:rFonts w:ascii="宋体" w:eastAsia="宋体" w:hAnsi="宋体" w:cs="宋体"/>
          <w:bCs/>
          <w:kern w:val="0"/>
          <w:szCs w:val="21"/>
        </w:rPr>
      </w:pPr>
      <w:r>
        <w:rPr>
          <w:rFonts w:ascii="宋体" w:eastAsia="宋体" w:hAnsi="宋体" w:cs="宋体" w:hint="eastAsia"/>
          <w:bCs/>
          <w:kern w:val="0"/>
          <w:szCs w:val="21"/>
        </w:rPr>
        <w:t>9</w:t>
      </w:r>
      <w:r>
        <w:rPr>
          <w:rFonts w:ascii="宋体" w:eastAsia="宋体" w:hAnsi="宋体" w:cs="宋体"/>
          <w:bCs/>
          <w:kern w:val="0"/>
          <w:szCs w:val="21"/>
        </w:rPr>
        <w:t>.</w:t>
      </w:r>
      <w:r w:rsidRPr="00EC64BC">
        <w:rPr>
          <w:rFonts w:ascii="宋体" w:eastAsia="宋体" w:hAnsi="宋体" w:cs="宋体" w:hint="eastAsia"/>
          <w:bCs/>
          <w:kern w:val="0"/>
          <w:szCs w:val="21"/>
        </w:rPr>
        <w:t>文化发展的根本目的是建设文化强</w:t>
      </w:r>
      <w:r>
        <w:rPr>
          <w:rFonts w:ascii="宋体" w:eastAsia="宋体" w:hAnsi="宋体" w:cs="宋体" w:hint="eastAsia"/>
          <w:bCs/>
          <w:kern w:val="0"/>
          <w:szCs w:val="21"/>
        </w:rPr>
        <w:t xml:space="preserve">国。（ </w:t>
      </w:r>
      <w:r>
        <w:rPr>
          <w:rFonts w:ascii="宋体" w:eastAsia="宋体" w:hAnsi="宋体" w:cs="宋体"/>
          <w:bCs/>
          <w:kern w:val="0"/>
          <w:szCs w:val="21"/>
        </w:rPr>
        <w:t xml:space="preserve">   </w:t>
      </w:r>
      <w:r>
        <w:rPr>
          <w:rFonts w:ascii="宋体" w:eastAsia="宋体" w:hAnsi="宋体" w:cs="宋体" w:hint="eastAsia"/>
          <w:bCs/>
          <w:kern w:val="0"/>
          <w:szCs w:val="21"/>
        </w:rPr>
        <w:t>）</w:t>
      </w:r>
    </w:p>
    <w:p w14:paraId="243EA398" w14:textId="0E84A579" w:rsidR="00EC64BC" w:rsidRDefault="00EC64BC" w:rsidP="00CE7D17">
      <w:pPr>
        <w:spacing w:line="312" w:lineRule="auto"/>
        <w:jc w:val="left"/>
        <w:rPr>
          <w:rFonts w:ascii="宋体" w:eastAsia="宋体" w:hAnsi="宋体" w:cs="宋体"/>
          <w:bCs/>
          <w:kern w:val="0"/>
          <w:szCs w:val="21"/>
        </w:rPr>
      </w:pPr>
    </w:p>
    <w:p w14:paraId="65984E1E" w14:textId="4C7449C3" w:rsidR="00CE7D17" w:rsidRPr="00CE7D17" w:rsidRDefault="00EC64BC" w:rsidP="00CE7D17">
      <w:pPr>
        <w:spacing w:line="312" w:lineRule="auto"/>
        <w:jc w:val="left"/>
        <w:rPr>
          <w:rFonts w:ascii="宋体" w:eastAsia="宋体" w:hAnsi="宋体" w:cs="宋体"/>
          <w:bCs/>
          <w:kern w:val="0"/>
          <w:szCs w:val="21"/>
        </w:rPr>
      </w:pPr>
      <w:r>
        <w:rPr>
          <w:rFonts w:ascii="宋体" w:eastAsia="宋体" w:hAnsi="宋体" w:cs="宋体"/>
          <w:bCs/>
          <w:kern w:val="0"/>
          <w:szCs w:val="21"/>
        </w:rPr>
        <w:t>10</w:t>
      </w:r>
      <w:r w:rsidR="00FE767D">
        <w:rPr>
          <w:rFonts w:ascii="宋体" w:eastAsia="宋体" w:hAnsi="宋体" w:cs="宋体"/>
          <w:bCs/>
          <w:kern w:val="0"/>
          <w:szCs w:val="21"/>
        </w:rPr>
        <w:t>.</w:t>
      </w:r>
      <w:r w:rsidR="00CE7D17" w:rsidRPr="00CE7D17">
        <w:rPr>
          <w:rFonts w:ascii="宋体" w:eastAsia="宋体" w:hAnsi="宋体" w:cs="宋体" w:hint="eastAsia"/>
          <w:bCs/>
          <w:kern w:val="0"/>
          <w:szCs w:val="21"/>
        </w:rPr>
        <w:t>“不忘本来”就是要继承传统文化，推陈出新。</w:t>
      </w:r>
      <w:r w:rsidR="002E361E">
        <w:rPr>
          <w:rFonts w:ascii="宋体" w:eastAsia="宋体" w:hAnsi="宋体" w:cs="宋体" w:hint="eastAsia"/>
          <w:bCs/>
          <w:kern w:val="0"/>
          <w:szCs w:val="21"/>
        </w:rPr>
        <w:t xml:space="preserve">（ </w:t>
      </w:r>
      <w:r w:rsidR="002E361E">
        <w:rPr>
          <w:rFonts w:ascii="宋体" w:eastAsia="宋体" w:hAnsi="宋体" w:cs="宋体"/>
          <w:bCs/>
          <w:kern w:val="0"/>
          <w:szCs w:val="21"/>
        </w:rPr>
        <w:t xml:space="preserve">   </w:t>
      </w:r>
      <w:r w:rsidR="002E361E">
        <w:rPr>
          <w:rFonts w:ascii="宋体" w:eastAsia="宋体" w:hAnsi="宋体" w:cs="宋体" w:hint="eastAsia"/>
          <w:bCs/>
          <w:kern w:val="0"/>
          <w:szCs w:val="21"/>
        </w:rPr>
        <w:t>）</w:t>
      </w:r>
    </w:p>
    <w:p w14:paraId="1EF9B748" w14:textId="11CCD99E" w:rsidR="00CE7D17" w:rsidRPr="00CE7D17" w:rsidRDefault="00CE7D17" w:rsidP="00CE7D17">
      <w:pPr>
        <w:spacing w:line="312" w:lineRule="auto"/>
        <w:jc w:val="left"/>
        <w:rPr>
          <w:rFonts w:ascii="宋体" w:eastAsia="宋体" w:hAnsi="宋体" w:cs="宋体"/>
          <w:bCs/>
          <w:kern w:val="0"/>
          <w:szCs w:val="21"/>
        </w:rPr>
      </w:pPr>
    </w:p>
    <w:p w14:paraId="6CF90B96" w14:textId="2AB5F23D" w:rsidR="00CE7D17" w:rsidRPr="00CE7D17" w:rsidRDefault="00EC64BC" w:rsidP="00CE7D17">
      <w:pPr>
        <w:spacing w:line="312" w:lineRule="auto"/>
        <w:jc w:val="left"/>
        <w:rPr>
          <w:rFonts w:ascii="宋体" w:eastAsia="宋体" w:hAnsi="宋体" w:cs="宋体"/>
          <w:bCs/>
          <w:kern w:val="0"/>
          <w:szCs w:val="21"/>
        </w:rPr>
      </w:pPr>
      <w:r>
        <w:rPr>
          <w:rFonts w:ascii="宋体" w:eastAsia="宋体" w:hAnsi="宋体" w:cs="宋体"/>
          <w:bCs/>
          <w:kern w:val="0"/>
          <w:szCs w:val="21"/>
        </w:rPr>
        <w:t>11</w:t>
      </w:r>
      <w:r w:rsidR="00FE767D">
        <w:rPr>
          <w:rFonts w:ascii="宋体" w:eastAsia="宋体" w:hAnsi="宋体" w:cs="宋体"/>
          <w:bCs/>
          <w:kern w:val="0"/>
          <w:szCs w:val="21"/>
        </w:rPr>
        <w:t>.</w:t>
      </w:r>
      <w:r w:rsidR="00CE7D17" w:rsidRPr="00CE7D17">
        <w:rPr>
          <w:rFonts w:ascii="宋体" w:eastAsia="宋体" w:hAnsi="宋体" w:cs="宋体" w:hint="eastAsia"/>
          <w:bCs/>
          <w:kern w:val="0"/>
          <w:szCs w:val="21"/>
        </w:rPr>
        <w:t>“吸收外来”就是要全面吸收外来文化，全面开放。</w:t>
      </w:r>
      <w:r w:rsidR="002E361E">
        <w:rPr>
          <w:rFonts w:ascii="宋体" w:eastAsia="宋体" w:hAnsi="宋体" w:cs="宋体" w:hint="eastAsia"/>
          <w:bCs/>
          <w:kern w:val="0"/>
          <w:szCs w:val="21"/>
        </w:rPr>
        <w:t xml:space="preserve">（ </w:t>
      </w:r>
      <w:r w:rsidR="002E361E">
        <w:rPr>
          <w:rFonts w:ascii="宋体" w:eastAsia="宋体" w:hAnsi="宋体" w:cs="宋体"/>
          <w:bCs/>
          <w:kern w:val="0"/>
          <w:szCs w:val="21"/>
        </w:rPr>
        <w:t xml:space="preserve">   </w:t>
      </w:r>
      <w:r w:rsidR="002E361E">
        <w:rPr>
          <w:rFonts w:ascii="宋体" w:eastAsia="宋体" w:hAnsi="宋体" w:cs="宋体" w:hint="eastAsia"/>
          <w:bCs/>
          <w:kern w:val="0"/>
          <w:szCs w:val="21"/>
        </w:rPr>
        <w:t>）</w:t>
      </w:r>
    </w:p>
    <w:p w14:paraId="293E6FCE" w14:textId="7AC540E3" w:rsidR="00CE7D17" w:rsidRPr="00CE7D17" w:rsidRDefault="00CE7D17" w:rsidP="00CE7D17">
      <w:pPr>
        <w:spacing w:line="312" w:lineRule="auto"/>
        <w:jc w:val="left"/>
        <w:rPr>
          <w:rFonts w:ascii="宋体" w:eastAsia="宋体" w:hAnsi="宋体" w:cs="宋体"/>
          <w:bCs/>
          <w:kern w:val="0"/>
          <w:szCs w:val="21"/>
        </w:rPr>
      </w:pPr>
    </w:p>
    <w:p w14:paraId="5B54047B" w14:textId="787690CB" w:rsidR="00CE7D17" w:rsidRPr="00CE7D17" w:rsidRDefault="00EC64BC" w:rsidP="00CE7D17">
      <w:pPr>
        <w:spacing w:line="312" w:lineRule="auto"/>
        <w:jc w:val="left"/>
        <w:rPr>
          <w:rFonts w:ascii="宋体" w:eastAsia="宋体" w:hAnsi="宋体" w:cs="宋体"/>
          <w:bCs/>
          <w:kern w:val="0"/>
          <w:szCs w:val="21"/>
        </w:rPr>
      </w:pPr>
      <w:r>
        <w:rPr>
          <w:rFonts w:ascii="宋体" w:eastAsia="宋体" w:hAnsi="宋体" w:cs="宋体"/>
          <w:bCs/>
          <w:kern w:val="0"/>
          <w:szCs w:val="21"/>
        </w:rPr>
        <w:t>12</w:t>
      </w:r>
      <w:r w:rsidR="00FE767D">
        <w:rPr>
          <w:rFonts w:ascii="宋体" w:eastAsia="宋体" w:hAnsi="宋体" w:cs="宋体"/>
          <w:bCs/>
          <w:kern w:val="0"/>
          <w:szCs w:val="21"/>
        </w:rPr>
        <w:t>.</w:t>
      </w:r>
      <w:r w:rsidR="00CE7D17" w:rsidRPr="00CE7D17">
        <w:rPr>
          <w:rFonts w:ascii="宋体" w:eastAsia="宋体" w:hAnsi="宋体" w:cs="宋体" w:hint="eastAsia"/>
          <w:bCs/>
          <w:kern w:val="0"/>
          <w:szCs w:val="21"/>
        </w:rPr>
        <w:t>满足人民精神文化需求，提高人民群众的思想道德素养，是发展社会主义文化的主要目的。</w:t>
      </w:r>
      <w:r w:rsidR="002E361E">
        <w:rPr>
          <w:rFonts w:ascii="宋体" w:eastAsia="宋体" w:hAnsi="宋体" w:cs="宋体" w:hint="eastAsia"/>
          <w:bCs/>
          <w:kern w:val="0"/>
          <w:szCs w:val="21"/>
        </w:rPr>
        <w:t xml:space="preserve">（ </w:t>
      </w:r>
      <w:r w:rsidR="002E361E">
        <w:rPr>
          <w:rFonts w:ascii="宋体" w:eastAsia="宋体" w:hAnsi="宋体" w:cs="宋体"/>
          <w:bCs/>
          <w:kern w:val="0"/>
          <w:szCs w:val="21"/>
        </w:rPr>
        <w:t xml:space="preserve">   </w:t>
      </w:r>
      <w:r w:rsidR="002E361E">
        <w:rPr>
          <w:rFonts w:ascii="宋体" w:eastAsia="宋体" w:hAnsi="宋体" w:cs="宋体" w:hint="eastAsia"/>
          <w:bCs/>
          <w:kern w:val="0"/>
          <w:szCs w:val="21"/>
        </w:rPr>
        <w:t>）</w:t>
      </w:r>
    </w:p>
    <w:p w14:paraId="541BBB34" w14:textId="7C573108" w:rsidR="00CE7D17" w:rsidRPr="00CE7D17" w:rsidRDefault="00CE7D17" w:rsidP="00CE7D17">
      <w:pPr>
        <w:spacing w:line="312" w:lineRule="auto"/>
        <w:jc w:val="left"/>
        <w:rPr>
          <w:rFonts w:ascii="宋体" w:eastAsia="宋体" w:hAnsi="宋体" w:cs="宋体"/>
          <w:bCs/>
          <w:kern w:val="0"/>
          <w:szCs w:val="21"/>
        </w:rPr>
      </w:pPr>
    </w:p>
    <w:p w14:paraId="46E98A83" w14:textId="553E942C" w:rsidR="00CE7D17" w:rsidRPr="00CE7D17" w:rsidRDefault="00EC64BC" w:rsidP="00CE7D17">
      <w:pPr>
        <w:spacing w:line="312" w:lineRule="auto"/>
        <w:jc w:val="left"/>
        <w:rPr>
          <w:rFonts w:ascii="宋体" w:eastAsia="宋体" w:hAnsi="宋体" w:cs="宋体"/>
          <w:bCs/>
          <w:kern w:val="0"/>
          <w:szCs w:val="21"/>
        </w:rPr>
      </w:pPr>
      <w:r>
        <w:rPr>
          <w:rFonts w:ascii="宋体" w:eastAsia="宋体" w:hAnsi="宋体" w:cs="宋体"/>
          <w:bCs/>
          <w:kern w:val="0"/>
          <w:szCs w:val="21"/>
        </w:rPr>
        <w:t>13</w:t>
      </w:r>
      <w:r w:rsidR="00FE767D">
        <w:rPr>
          <w:rFonts w:ascii="宋体" w:eastAsia="宋体" w:hAnsi="宋体" w:cs="宋体"/>
          <w:bCs/>
          <w:kern w:val="0"/>
          <w:szCs w:val="21"/>
        </w:rPr>
        <w:t>.</w:t>
      </w:r>
      <w:r w:rsidR="00CE7D17" w:rsidRPr="00CE7D17">
        <w:rPr>
          <w:rFonts w:ascii="宋体" w:eastAsia="宋体" w:hAnsi="宋体" w:cs="宋体" w:hint="eastAsia"/>
          <w:bCs/>
          <w:kern w:val="0"/>
          <w:szCs w:val="21"/>
        </w:rPr>
        <w:t>只有是人民群众喜欢的文化作品，就具有恒久的魅力。</w:t>
      </w:r>
      <w:r w:rsidR="00FE767D">
        <w:rPr>
          <w:rFonts w:ascii="宋体" w:eastAsia="宋体" w:hAnsi="宋体" w:cs="宋体" w:hint="eastAsia"/>
          <w:bCs/>
          <w:kern w:val="0"/>
          <w:szCs w:val="21"/>
        </w:rPr>
        <w:t xml:space="preserve">（ </w:t>
      </w:r>
      <w:r w:rsidR="00FE767D">
        <w:rPr>
          <w:rFonts w:ascii="宋体" w:eastAsia="宋体" w:hAnsi="宋体" w:cs="宋体"/>
          <w:bCs/>
          <w:kern w:val="0"/>
          <w:szCs w:val="21"/>
        </w:rPr>
        <w:t xml:space="preserve">   </w:t>
      </w:r>
      <w:r w:rsidR="00FE767D">
        <w:rPr>
          <w:rFonts w:ascii="宋体" w:eastAsia="宋体" w:hAnsi="宋体" w:cs="宋体" w:hint="eastAsia"/>
          <w:bCs/>
          <w:kern w:val="0"/>
          <w:szCs w:val="21"/>
        </w:rPr>
        <w:t>）</w:t>
      </w:r>
    </w:p>
    <w:p w14:paraId="0873AE84" w14:textId="380107C1" w:rsidR="00CE7D17" w:rsidRPr="00CE7D17" w:rsidRDefault="00CE7D17" w:rsidP="00CE7D17">
      <w:pPr>
        <w:spacing w:line="312" w:lineRule="auto"/>
        <w:jc w:val="left"/>
        <w:rPr>
          <w:rFonts w:ascii="宋体" w:eastAsia="宋体" w:hAnsi="宋体" w:cs="宋体"/>
          <w:bCs/>
          <w:kern w:val="0"/>
          <w:szCs w:val="21"/>
        </w:rPr>
      </w:pPr>
    </w:p>
    <w:p w14:paraId="58FAB925" w14:textId="62CF4C0B" w:rsidR="00CE7D17" w:rsidRPr="00CE7D17" w:rsidRDefault="00EC64BC" w:rsidP="00CE7D17">
      <w:pPr>
        <w:spacing w:line="312" w:lineRule="auto"/>
        <w:jc w:val="left"/>
        <w:rPr>
          <w:rFonts w:ascii="宋体" w:eastAsia="宋体" w:hAnsi="宋体" w:cs="宋体"/>
          <w:bCs/>
          <w:kern w:val="0"/>
          <w:szCs w:val="21"/>
        </w:rPr>
      </w:pPr>
      <w:r>
        <w:rPr>
          <w:rFonts w:ascii="宋体" w:eastAsia="宋体" w:hAnsi="宋体" w:cs="宋体"/>
          <w:bCs/>
          <w:kern w:val="0"/>
          <w:szCs w:val="21"/>
        </w:rPr>
        <w:t>14</w:t>
      </w:r>
      <w:r w:rsidR="00FE767D">
        <w:rPr>
          <w:rFonts w:ascii="宋体" w:eastAsia="宋体" w:hAnsi="宋体" w:cs="宋体"/>
          <w:bCs/>
          <w:kern w:val="0"/>
          <w:szCs w:val="21"/>
        </w:rPr>
        <w:t>.</w:t>
      </w:r>
      <w:r w:rsidR="00CE7D17" w:rsidRPr="00CE7D17">
        <w:rPr>
          <w:rFonts w:ascii="宋体" w:eastAsia="宋体" w:hAnsi="宋体" w:cs="宋体" w:hint="eastAsia"/>
          <w:bCs/>
          <w:kern w:val="0"/>
          <w:szCs w:val="21"/>
        </w:rPr>
        <w:t>大众喜闻乐见的文化就是社会主义先进文化。</w:t>
      </w:r>
      <w:r w:rsidR="00FE767D">
        <w:rPr>
          <w:rFonts w:ascii="宋体" w:eastAsia="宋体" w:hAnsi="宋体" w:cs="宋体" w:hint="eastAsia"/>
          <w:bCs/>
          <w:kern w:val="0"/>
          <w:szCs w:val="21"/>
        </w:rPr>
        <w:t xml:space="preserve">（ </w:t>
      </w:r>
      <w:r w:rsidR="00FE767D">
        <w:rPr>
          <w:rFonts w:ascii="宋体" w:eastAsia="宋体" w:hAnsi="宋体" w:cs="宋体"/>
          <w:bCs/>
          <w:kern w:val="0"/>
          <w:szCs w:val="21"/>
        </w:rPr>
        <w:t xml:space="preserve">   </w:t>
      </w:r>
      <w:r w:rsidR="00FE767D">
        <w:rPr>
          <w:rFonts w:ascii="宋体" w:eastAsia="宋体" w:hAnsi="宋体" w:cs="宋体" w:hint="eastAsia"/>
          <w:bCs/>
          <w:kern w:val="0"/>
          <w:szCs w:val="21"/>
        </w:rPr>
        <w:t>）</w:t>
      </w:r>
    </w:p>
    <w:p w14:paraId="259DAD50" w14:textId="1A9336BB" w:rsidR="00CE7D17" w:rsidRPr="00CE7D17" w:rsidRDefault="00CE7D17" w:rsidP="00CE7D17">
      <w:pPr>
        <w:spacing w:line="312" w:lineRule="auto"/>
        <w:jc w:val="left"/>
        <w:rPr>
          <w:rFonts w:ascii="宋体" w:eastAsia="宋体" w:hAnsi="宋体" w:cs="宋体"/>
          <w:bCs/>
          <w:kern w:val="0"/>
          <w:szCs w:val="21"/>
        </w:rPr>
      </w:pPr>
    </w:p>
    <w:p w14:paraId="2D0EACFB" w14:textId="6DCFE861" w:rsidR="00CE7D17" w:rsidRPr="00CE7D17" w:rsidRDefault="00FE767D" w:rsidP="00CE7D17">
      <w:pPr>
        <w:spacing w:line="312" w:lineRule="auto"/>
        <w:jc w:val="left"/>
        <w:rPr>
          <w:rFonts w:ascii="宋体" w:eastAsia="宋体" w:hAnsi="宋体" w:cs="宋体"/>
          <w:bCs/>
          <w:kern w:val="0"/>
          <w:szCs w:val="21"/>
        </w:rPr>
      </w:pPr>
      <w:r>
        <w:rPr>
          <w:rFonts w:ascii="宋体" w:eastAsia="宋体" w:hAnsi="宋体" w:cs="宋体"/>
          <w:bCs/>
          <w:kern w:val="0"/>
          <w:szCs w:val="21"/>
        </w:rPr>
        <w:t>1</w:t>
      </w:r>
      <w:r w:rsidR="00EC64BC">
        <w:rPr>
          <w:rFonts w:ascii="宋体" w:eastAsia="宋体" w:hAnsi="宋体" w:cs="宋体"/>
          <w:bCs/>
          <w:kern w:val="0"/>
          <w:szCs w:val="21"/>
        </w:rPr>
        <w:t>5</w:t>
      </w:r>
      <w:r>
        <w:rPr>
          <w:rFonts w:ascii="宋体" w:eastAsia="宋体" w:hAnsi="宋体" w:cs="宋体"/>
          <w:bCs/>
          <w:kern w:val="0"/>
          <w:szCs w:val="21"/>
        </w:rPr>
        <w:t>.</w:t>
      </w:r>
      <w:r w:rsidR="00CE7D17" w:rsidRPr="00CE7D17">
        <w:rPr>
          <w:rFonts w:ascii="宋体" w:eastAsia="宋体" w:hAnsi="宋体" w:cs="宋体" w:hint="eastAsia"/>
          <w:bCs/>
          <w:kern w:val="0"/>
          <w:szCs w:val="21"/>
        </w:rPr>
        <w:t>文化创新和发展的关键是文化工作者。</w:t>
      </w:r>
      <w:r>
        <w:rPr>
          <w:rFonts w:ascii="宋体" w:eastAsia="宋体" w:hAnsi="宋体" w:cs="宋体" w:hint="eastAsia"/>
          <w:bCs/>
          <w:kern w:val="0"/>
          <w:szCs w:val="21"/>
        </w:rPr>
        <w:t xml:space="preserve">（ </w:t>
      </w:r>
      <w:r>
        <w:rPr>
          <w:rFonts w:ascii="宋体" w:eastAsia="宋体" w:hAnsi="宋体" w:cs="宋体"/>
          <w:bCs/>
          <w:kern w:val="0"/>
          <w:szCs w:val="21"/>
        </w:rPr>
        <w:t xml:space="preserve">   </w:t>
      </w:r>
      <w:r>
        <w:rPr>
          <w:rFonts w:ascii="宋体" w:eastAsia="宋体" w:hAnsi="宋体" w:cs="宋体" w:hint="eastAsia"/>
          <w:bCs/>
          <w:kern w:val="0"/>
          <w:szCs w:val="21"/>
        </w:rPr>
        <w:t>）</w:t>
      </w:r>
    </w:p>
    <w:p w14:paraId="270EE7A3" w14:textId="1CA75F94" w:rsidR="00CE7D17" w:rsidRPr="00CE7D17" w:rsidRDefault="00CE7D17" w:rsidP="00CE7D17">
      <w:pPr>
        <w:spacing w:line="312" w:lineRule="auto"/>
        <w:jc w:val="left"/>
        <w:rPr>
          <w:rFonts w:ascii="宋体" w:eastAsia="宋体" w:hAnsi="宋体" w:cs="宋体"/>
          <w:bCs/>
          <w:kern w:val="0"/>
          <w:szCs w:val="21"/>
        </w:rPr>
      </w:pPr>
    </w:p>
    <w:p w14:paraId="01D91283" w14:textId="5969C8D4" w:rsidR="00CE7D17" w:rsidRPr="00CE7D17" w:rsidRDefault="00FE767D" w:rsidP="00CE7D17">
      <w:pPr>
        <w:spacing w:line="312" w:lineRule="auto"/>
        <w:jc w:val="left"/>
        <w:rPr>
          <w:rFonts w:ascii="宋体" w:eastAsia="宋体" w:hAnsi="宋体" w:cs="宋体"/>
          <w:bCs/>
          <w:kern w:val="0"/>
          <w:szCs w:val="21"/>
        </w:rPr>
      </w:pPr>
      <w:r>
        <w:rPr>
          <w:rFonts w:ascii="宋体" w:eastAsia="宋体" w:hAnsi="宋体" w:cs="宋体"/>
          <w:bCs/>
          <w:kern w:val="0"/>
          <w:szCs w:val="21"/>
        </w:rPr>
        <w:t>1</w:t>
      </w:r>
      <w:r w:rsidR="00EC64BC">
        <w:rPr>
          <w:rFonts w:ascii="宋体" w:eastAsia="宋体" w:hAnsi="宋体" w:cs="宋体"/>
          <w:bCs/>
          <w:kern w:val="0"/>
          <w:szCs w:val="21"/>
        </w:rPr>
        <w:t>6</w:t>
      </w:r>
      <w:r>
        <w:rPr>
          <w:rFonts w:ascii="宋体" w:eastAsia="宋体" w:hAnsi="宋体" w:cs="宋体"/>
          <w:bCs/>
          <w:kern w:val="0"/>
          <w:szCs w:val="21"/>
        </w:rPr>
        <w:t>.</w:t>
      </w:r>
      <w:r w:rsidR="00CE7D17" w:rsidRPr="00CE7D17">
        <w:rPr>
          <w:rFonts w:ascii="宋体" w:eastAsia="宋体" w:hAnsi="宋体" w:cs="宋体" w:hint="eastAsia"/>
          <w:bCs/>
          <w:kern w:val="0"/>
          <w:szCs w:val="21"/>
        </w:rPr>
        <w:t>融通古今中外各种资源，要把握好中华传统文化、国外文化等资源。</w:t>
      </w:r>
      <w:r>
        <w:rPr>
          <w:rFonts w:ascii="宋体" w:eastAsia="宋体" w:hAnsi="宋体" w:cs="宋体" w:hint="eastAsia"/>
          <w:bCs/>
          <w:kern w:val="0"/>
          <w:szCs w:val="21"/>
        </w:rPr>
        <w:t xml:space="preserve">（ </w:t>
      </w:r>
      <w:r>
        <w:rPr>
          <w:rFonts w:ascii="宋体" w:eastAsia="宋体" w:hAnsi="宋体" w:cs="宋体"/>
          <w:bCs/>
          <w:kern w:val="0"/>
          <w:szCs w:val="21"/>
        </w:rPr>
        <w:t xml:space="preserve">   </w:t>
      </w:r>
      <w:r>
        <w:rPr>
          <w:rFonts w:ascii="宋体" w:eastAsia="宋体" w:hAnsi="宋体" w:cs="宋体" w:hint="eastAsia"/>
          <w:bCs/>
          <w:kern w:val="0"/>
          <w:szCs w:val="21"/>
        </w:rPr>
        <w:t>）</w:t>
      </w:r>
    </w:p>
    <w:p w14:paraId="659A2B9B" w14:textId="5C0A7AB8" w:rsidR="0064449F" w:rsidRPr="00EC64BC" w:rsidRDefault="0064449F" w:rsidP="00CE7D17">
      <w:pPr>
        <w:spacing w:line="312" w:lineRule="auto"/>
        <w:jc w:val="left"/>
        <w:rPr>
          <w:rFonts w:ascii="宋体" w:eastAsia="宋体" w:hAnsi="宋体" w:cs="宋体"/>
          <w:bCs/>
          <w:kern w:val="0"/>
          <w:szCs w:val="21"/>
        </w:rPr>
      </w:pPr>
    </w:p>
    <w:p w14:paraId="6B771E58" w14:textId="30A136EF" w:rsidR="00FE767D" w:rsidRPr="00EC64BC" w:rsidRDefault="00EC64BC">
      <w:pPr>
        <w:spacing w:line="312" w:lineRule="auto"/>
        <w:jc w:val="left"/>
        <w:rPr>
          <w:rFonts w:ascii="宋体" w:eastAsia="宋体" w:hAnsi="宋体" w:cs="宋体"/>
          <w:bCs/>
          <w:kern w:val="0"/>
          <w:szCs w:val="21"/>
        </w:rPr>
      </w:pPr>
      <w:r w:rsidRPr="00EC64BC">
        <w:rPr>
          <w:rFonts w:ascii="宋体" w:eastAsia="宋体" w:hAnsi="宋体" w:cs="宋体" w:hint="eastAsia"/>
          <w:bCs/>
          <w:kern w:val="0"/>
          <w:szCs w:val="21"/>
        </w:rPr>
        <w:t>1</w:t>
      </w:r>
      <w:r w:rsidRPr="00EC64BC">
        <w:rPr>
          <w:rFonts w:ascii="宋体" w:eastAsia="宋体" w:hAnsi="宋体" w:cs="宋体"/>
          <w:bCs/>
          <w:kern w:val="0"/>
          <w:szCs w:val="21"/>
        </w:rPr>
        <w:t>7.</w:t>
      </w:r>
      <w:r w:rsidRPr="00EC64BC">
        <w:rPr>
          <w:rFonts w:ascii="宋体" w:eastAsia="宋体" w:hAnsi="宋体" w:cs="宋体" w:hint="eastAsia"/>
          <w:bCs/>
          <w:kern w:val="0"/>
          <w:szCs w:val="21"/>
        </w:rPr>
        <w:t xml:space="preserve">文化创新和发展的关键是融通不同资源。（ </w:t>
      </w:r>
      <w:r w:rsidRPr="00EC64BC">
        <w:rPr>
          <w:rFonts w:ascii="宋体" w:eastAsia="宋体" w:hAnsi="宋体" w:cs="宋体"/>
          <w:bCs/>
          <w:kern w:val="0"/>
          <w:szCs w:val="21"/>
        </w:rPr>
        <w:t xml:space="preserve">   </w:t>
      </w:r>
      <w:r w:rsidRPr="00EC64BC">
        <w:rPr>
          <w:rFonts w:ascii="宋体" w:eastAsia="宋体" w:hAnsi="宋体" w:cs="宋体" w:hint="eastAsia"/>
          <w:bCs/>
          <w:kern w:val="0"/>
          <w:szCs w:val="21"/>
        </w:rPr>
        <w:t>）</w:t>
      </w:r>
    </w:p>
    <w:p w14:paraId="6C8BA918" w14:textId="77777777" w:rsidR="00EC64BC" w:rsidRPr="00EC64BC" w:rsidRDefault="00EC64BC" w:rsidP="00EC64BC">
      <w:pPr>
        <w:spacing w:line="312" w:lineRule="auto"/>
        <w:jc w:val="left"/>
        <w:rPr>
          <w:rFonts w:ascii="宋体" w:eastAsia="宋体" w:hAnsi="宋体" w:cs="宋体"/>
          <w:bCs/>
          <w:kern w:val="0"/>
          <w:szCs w:val="21"/>
        </w:rPr>
      </w:pPr>
    </w:p>
    <w:p w14:paraId="0E8FCEF0" w14:textId="33C537BB" w:rsidR="00A71395" w:rsidRDefault="00753C46">
      <w:pPr>
        <w:spacing w:line="312" w:lineRule="auto"/>
        <w:jc w:val="left"/>
        <w:rPr>
          <w:rFonts w:ascii="黑体" w:eastAsia="黑体" w:hAnsi="黑体" w:cs="黑体"/>
          <w:b/>
          <w:bCs/>
          <w:szCs w:val="21"/>
        </w:rPr>
      </w:pPr>
      <w:r>
        <w:rPr>
          <w:rFonts w:ascii="黑体" w:eastAsia="黑体" w:hAnsi="黑体" w:cs="黑体" w:hint="eastAsia"/>
          <w:b/>
          <w:bCs/>
          <w:szCs w:val="21"/>
        </w:rPr>
        <w:t>四、情境探究导思</w:t>
      </w:r>
    </w:p>
    <w:p w14:paraId="70E8D09A" w14:textId="77777777" w:rsidR="005037D9" w:rsidRDefault="009076BC" w:rsidP="005037D9">
      <w:pPr>
        <w:spacing w:line="360" w:lineRule="auto"/>
        <w:jc w:val="left"/>
        <w:rPr>
          <w:rFonts w:ascii="黑体" w:eastAsia="黑体" w:hAnsi="宋体" w:cs="黑体"/>
          <w:b/>
          <w:bCs/>
          <w:color w:val="000000"/>
          <w:szCs w:val="21"/>
          <w:u w:val="dotted"/>
          <w:lang w:bidi="ar"/>
        </w:rPr>
      </w:pPr>
      <w:r w:rsidRPr="00945FF7">
        <w:rPr>
          <w:rFonts w:ascii="宋体" w:eastAsia="宋体" w:hAnsi="宋体" w:cs="楷体" w:hint="eastAsia"/>
          <w:bCs/>
          <w:szCs w:val="21"/>
        </w:rPr>
        <w:t>习语赏析</w:t>
      </w:r>
      <w:r w:rsidR="00E57399" w:rsidRPr="00945FF7">
        <w:rPr>
          <w:rFonts w:ascii="宋体" w:eastAsia="宋体" w:hAnsi="宋体" w:cs="楷体" w:hint="eastAsia"/>
          <w:bCs/>
          <w:szCs w:val="21"/>
        </w:rPr>
        <w:t>1</w:t>
      </w:r>
      <w:r w:rsidRPr="00945FF7">
        <w:rPr>
          <w:rFonts w:ascii="宋体" w:eastAsia="宋体" w:hAnsi="宋体" w:cs="楷体" w:hint="eastAsia"/>
          <w:bCs/>
          <w:szCs w:val="21"/>
        </w:rPr>
        <w:t>：一部好的作品，应该是经得起人民评价、专家评价、市场检验的作品，应该是把社会效益放在首位，同时也应该是社会效益和经济效益相统一的作品。                ——习近平</w:t>
      </w:r>
      <w:r w:rsidRPr="00945FF7">
        <w:rPr>
          <w:rFonts w:ascii="宋体" w:eastAsia="宋体" w:hAnsi="宋体" w:cs="楷体"/>
          <w:bCs/>
          <w:szCs w:val="21"/>
        </w:rPr>
        <w:cr/>
      </w:r>
      <w:r w:rsidR="00E07374" w:rsidRPr="00E07374">
        <w:rPr>
          <w:rFonts w:ascii="宋体" w:hAnsi="宋体" w:cs="楷体" w:hint="eastAsia"/>
          <w:b/>
          <w:szCs w:val="21"/>
        </w:rPr>
        <w:t>探究：</w:t>
      </w:r>
      <w:r>
        <w:rPr>
          <w:rFonts w:ascii="宋体" w:hAnsi="宋体" w:cs="楷体" w:hint="eastAsia"/>
          <w:b/>
          <w:szCs w:val="21"/>
        </w:rPr>
        <w:t>你认为</w:t>
      </w:r>
      <w:r w:rsidR="00E07374" w:rsidRPr="00E07374">
        <w:rPr>
          <w:rFonts w:ascii="宋体" w:hAnsi="宋体" w:cs="楷体" w:hint="eastAsia"/>
          <w:b/>
          <w:szCs w:val="21"/>
        </w:rPr>
        <w:t>什么样的文化作品才能称之为优秀的作品？</w:t>
      </w:r>
      <w:r w:rsidR="00E81417" w:rsidRPr="00E07374">
        <w:rPr>
          <w:rFonts w:ascii="宋体" w:hAnsi="宋体" w:cs="楷体" w:hint="eastAsia"/>
          <w:b/>
          <w:szCs w:val="21"/>
        </w:rPr>
        <w:cr/>
      </w:r>
      <w:r w:rsidR="005037D9">
        <w:rPr>
          <w:rFonts w:ascii="黑体" w:eastAsia="黑体" w:hAnsi="宋体" w:cs="黑体" w:hint="eastAsia"/>
          <w:b/>
          <w:bCs/>
          <w:color w:val="000000"/>
          <w:szCs w:val="21"/>
          <w:u w:val="dotted"/>
          <w:lang w:bidi="ar"/>
        </w:rPr>
        <w:t xml:space="preserve">                                                                                             </w:t>
      </w:r>
    </w:p>
    <w:p w14:paraId="2E978D72" w14:textId="77777777" w:rsidR="005037D9" w:rsidRDefault="005037D9" w:rsidP="005037D9">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071A1EAB" w14:textId="77777777" w:rsidR="005037D9" w:rsidRDefault="005037D9" w:rsidP="005037D9">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r>
        <w:rPr>
          <w:rFonts w:ascii="黑体" w:eastAsia="黑体" w:hAnsi="宋体" w:cs="黑体" w:hint="eastAsia"/>
          <w:b/>
          <w:bCs/>
          <w:color w:val="000000"/>
          <w:szCs w:val="21"/>
          <w:u w:val="dotted"/>
          <w:lang w:bidi="ar"/>
        </w:rPr>
        <w:t xml:space="preserve">                                                                                             </w:t>
      </w:r>
    </w:p>
    <w:p w14:paraId="101727D8" w14:textId="77777777" w:rsidR="005037D9" w:rsidRDefault="005037D9" w:rsidP="005037D9">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2AE159D8" w14:textId="636032E7" w:rsidR="000A589E" w:rsidRPr="00E07374" w:rsidRDefault="005037D9" w:rsidP="005037D9">
      <w:pPr>
        <w:pStyle w:val="a4"/>
        <w:spacing w:line="312" w:lineRule="auto"/>
        <w:jc w:val="left"/>
        <w:rPr>
          <w:rFonts w:ascii="楷体" w:eastAsia="楷体" w:hAnsi="楷体" w:cs="楷体"/>
          <w:bCs/>
          <w:sz w:val="21"/>
          <w:szCs w:val="21"/>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23ADB362" w14:textId="77777777" w:rsidR="00914773" w:rsidRDefault="00914773" w:rsidP="00914773">
      <w:pPr>
        <w:spacing w:line="360" w:lineRule="auto"/>
        <w:jc w:val="left"/>
        <w:rPr>
          <w:rFonts w:ascii="楷体" w:eastAsia="楷体" w:hAnsi="楷体" w:cs="楷体"/>
          <w:bCs/>
          <w:szCs w:val="21"/>
        </w:rPr>
      </w:pPr>
    </w:p>
    <w:p w14:paraId="690FA047" w14:textId="1A96BBC2" w:rsidR="00B65A44" w:rsidRPr="00F738E2" w:rsidRDefault="000A589E" w:rsidP="00914773">
      <w:pPr>
        <w:spacing w:line="360" w:lineRule="auto"/>
        <w:jc w:val="left"/>
        <w:rPr>
          <w:rFonts w:ascii="宋体" w:eastAsia="宋体" w:hAnsi="宋体" w:cs="楷体"/>
          <w:b/>
          <w:kern w:val="0"/>
          <w:szCs w:val="21"/>
        </w:rPr>
      </w:pPr>
      <w:r w:rsidRPr="00945FF7">
        <w:rPr>
          <w:rFonts w:asciiTheme="minorEastAsia" w:hAnsiTheme="minorEastAsia" w:cs="楷体" w:hint="eastAsia"/>
          <w:bCs/>
          <w:szCs w:val="21"/>
        </w:rPr>
        <w:t>习语赏析</w:t>
      </w:r>
      <w:r w:rsidR="00E57399" w:rsidRPr="00945FF7">
        <w:rPr>
          <w:rFonts w:asciiTheme="minorEastAsia" w:hAnsiTheme="minorEastAsia" w:cs="楷体" w:hint="eastAsia"/>
          <w:bCs/>
          <w:szCs w:val="21"/>
        </w:rPr>
        <w:t>2</w:t>
      </w:r>
      <w:r w:rsidRPr="00945FF7">
        <w:rPr>
          <w:rFonts w:asciiTheme="minorEastAsia" w:hAnsiTheme="minorEastAsia" w:cs="楷体" w:hint="eastAsia"/>
          <w:bCs/>
          <w:szCs w:val="21"/>
        </w:rPr>
        <w:t>：只有牢固树立马克思主义文艺观，真正做到了以人民为中心，文艺才能发挥</w:t>
      </w:r>
      <w:proofErr w:type="gramStart"/>
      <w:r w:rsidRPr="00945FF7">
        <w:rPr>
          <w:rFonts w:asciiTheme="minorEastAsia" w:hAnsiTheme="minorEastAsia" w:cs="楷体" w:hint="eastAsia"/>
          <w:bCs/>
          <w:szCs w:val="21"/>
        </w:rPr>
        <w:t>最大正</w:t>
      </w:r>
      <w:proofErr w:type="gramEnd"/>
      <w:r w:rsidRPr="00945FF7">
        <w:rPr>
          <w:rFonts w:asciiTheme="minorEastAsia" w:hAnsiTheme="minorEastAsia" w:cs="楷体" w:hint="eastAsia"/>
          <w:bCs/>
          <w:szCs w:val="21"/>
        </w:rPr>
        <w:t>能量。以人民为中心，就是要把满足人民精神文化需求作为文艺和文艺工作的出发点和落脚点，把人民作为文艺表现的主体，把人民作为文艺审美的鉴赏家和评判者，把为人民服务作为文艺工作者的天职。</w:t>
      </w:r>
      <w:r w:rsidRPr="00945FF7">
        <w:rPr>
          <w:rFonts w:asciiTheme="minorEastAsia" w:hAnsiTheme="minorEastAsia" w:cs="楷体" w:hint="eastAsia"/>
          <w:bCs/>
          <w:szCs w:val="21"/>
        </w:rPr>
        <w:cr/>
      </w:r>
      <w:r w:rsidR="00F738E2" w:rsidRPr="00945FF7">
        <w:rPr>
          <w:rFonts w:asciiTheme="minorEastAsia" w:hAnsiTheme="minorEastAsia" w:cs="楷体"/>
          <w:bCs/>
          <w:szCs w:val="21"/>
        </w:rPr>
        <w:t xml:space="preserve">                         </w:t>
      </w:r>
      <w:r w:rsidRPr="00945FF7">
        <w:rPr>
          <w:rFonts w:asciiTheme="minorEastAsia" w:hAnsiTheme="minorEastAsia" w:cs="楷体" w:hint="eastAsia"/>
          <w:bCs/>
          <w:szCs w:val="21"/>
        </w:rPr>
        <w:t xml:space="preserve"> </w:t>
      </w:r>
      <w:r w:rsidR="00F738E2" w:rsidRPr="00945FF7">
        <w:rPr>
          <w:rFonts w:asciiTheme="minorEastAsia" w:hAnsiTheme="minorEastAsia" w:cs="楷体"/>
          <w:bCs/>
          <w:szCs w:val="21"/>
        </w:rPr>
        <w:t xml:space="preserve">     </w:t>
      </w:r>
      <w:r w:rsidRPr="00945FF7">
        <w:rPr>
          <w:rFonts w:asciiTheme="minorEastAsia" w:hAnsiTheme="minorEastAsia" w:cs="楷体" w:hint="eastAsia"/>
          <w:bCs/>
          <w:szCs w:val="21"/>
        </w:rPr>
        <w:t>——摘自2014年10月15日《习近平在文艺工作座谈会上的讲话》</w:t>
      </w:r>
      <w:r w:rsidRPr="00945FF7">
        <w:rPr>
          <w:rFonts w:asciiTheme="minorEastAsia" w:hAnsiTheme="minorEastAsia" w:cs="楷体"/>
          <w:bCs/>
          <w:szCs w:val="21"/>
        </w:rPr>
        <w:cr/>
      </w:r>
      <w:r w:rsidR="00F738E2" w:rsidRPr="00F738E2">
        <w:rPr>
          <w:rFonts w:ascii="宋体" w:eastAsia="宋体" w:hAnsi="宋体" w:cs="楷体" w:hint="eastAsia"/>
          <w:b/>
          <w:kern w:val="0"/>
          <w:szCs w:val="21"/>
        </w:rPr>
        <w:t>探究：习总书记的讲话体现了文化发展的哪一基本路径？</w:t>
      </w:r>
    </w:p>
    <w:p w14:paraId="502F813B" w14:textId="77777777" w:rsidR="005037D9" w:rsidRDefault="005037D9" w:rsidP="005037D9">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497D92B1" w14:textId="77777777" w:rsidR="005037D9" w:rsidRDefault="005037D9" w:rsidP="005037D9">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7349E6C2" w14:textId="77777777" w:rsidR="00C91241" w:rsidRDefault="00C91241" w:rsidP="00F738E2">
      <w:pPr>
        <w:pStyle w:val="a4"/>
        <w:spacing w:line="312" w:lineRule="auto"/>
        <w:jc w:val="left"/>
        <w:rPr>
          <w:rFonts w:ascii="楷体" w:eastAsia="楷体" w:hAnsi="楷体" w:cs="楷体"/>
          <w:bCs/>
          <w:sz w:val="21"/>
          <w:szCs w:val="21"/>
        </w:rPr>
      </w:pPr>
    </w:p>
    <w:p w14:paraId="04D69CF6" w14:textId="69FB932C" w:rsidR="00F738E2" w:rsidRPr="0044641A" w:rsidRDefault="0044641A" w:rsidP="00F738E2">
      <w:pPr>
        <w:pStyle w:val="a4"/>
        <w:spacing w:line="312" w:lineRule="auto"/>
        <w:jc w:val="left"/>
        <w:rPr>
          <w:rFonts w:ascii="宋体" w:hAnsi="宋体" w:cs="楷体"/>
          <w:b/>
          <w:sz w:val="21"/>
          <w:szCs w:val="21"/>
        </w:rPr>
      </w:pPr>
      <w:r w:rsidRPr="00F11F91">
        <w:rPr>
          <w:rFonts w:eastAsiaTheme="minorEastAsia" w:hAnsiTheme="minorEastAsia" w:cs="楷体" w:hint="eastAsia"/>
          <w:bCs/>
          <w:sz w:val="21"/>
          <w:szCs w:val="21"/>
        </w:rPr>
        <w:t>材料</w:t>
      </w:r>
      <w:proofErr w:type="gramStart"/>
      <w:r w:rsidR="00E57399" w:rsidRPr="00F11F91">
        <w:rPr>
          <w:rFonts w:eastAsiaTheme="minorEastAsia" w:hAnsiTheme="minorEastAsia" w:cs="楷体" w:hint="eastAsia"/>
          <w:bCs/>
          <w:sz w:val="21"/>
          <w:szCs w:val="21"/>
        </w:rPr>
        <w:t>一</w:t>
      </w:r>
      <w:proofErr w:type="gramEnd"/>
      <w:r w:rsidRPr="00F11F91">
        <w:rPr>
          <w:rFonts w:eastAsiaTheme="minorEastAsia" w:hAnsiTheme="minorEastAsia" w:cs="楷体" w:hint="eastAsia"/>
          <w:bCs/>
          <w:sz w:val="21"/>
          <w:szCs w:val="21"/>
        </w:rPr>
        <w:t xml:space="preserve"> </w:t>
      </w:r>
      <w:r w:rsidRPr="00F11F91">
        <w:rPr>
          <w:rFonts w:eastAsiaTheme="minorEastAsia" w:hAnsiTheme="minorEastAsia" w:cs="楷体"/>
          <w:bCs/>
          <w:sz w:val="21"/>
          <w:szCs w:val="21"/>
        </w:rPr>
        <w:t xml:space="preserve"> </w:t>
      </w:r>
      <w:r w:rsidRPr="00F11F91">
        <w:rPr>
          <w:rFonts w:eastAsiaTheme="minorEastAsia" w:hAnsiTheme="minorEastAsia" w:cs="楷体" w:hint="eastAsia"/>
          <w:bCs/>
          <w:sz w:val="21"/>
          <w:szCs w:val="21"/>
        </w:rPr>
        <w:t>《理想照耀中国》记录不同历史时期共产党人用自己的理想和信念托起中华民族伟大复兴的感人故事。导演傅东育说“这部剧，选择的大多是一些相对平凡和陌生的人物，这些原型人物能带给人们新鲜感；关于理想的精神，关于中国百年的发展，都在一个具象的人和具体的小事上呈现。”  影片谱写了平凡者的青春之歌，赢得无数观众的认可。</w:t>
      </w:r>
      <w:r w:rsidRPr="00F11F91">
        <w:rPr>
          <w:rFonts w:eastAsiaTheme="minorEastAsia" w:hAnsiTheme="minorEastAsia" w:cs="楷体"/>
          <w:bCs/>
          <w:sz w:val="21"/>
          <w:szCs w:val="21"/>
        </w:rPr>
        <w:cr/>
      </w:r>
      <w:r w:rsidRPr="0044641A">
        <w:rPr>
          <w:rFonts w:ascii="宋体" w:hAnsi="宋体" w:cs="楷体" w:hint="eastAsia"/>
          <w:b/>
          <w:sz w:val="21"/>
          <w:szCs w:val="21"/>
        </w:rPr>
        <w:t>探究：说说《理想照耀中国》创作选材的成功之处。</w:t>
      </w:r>
    </w:p>
    <w:p w14:paraId="6CD51631" w14:textId="77777777" w:rsidR="005037D9" w:rsidRDefault="005037D9" w:rsidP="005037D9">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45C14D9C" w14:textId="77777777" w:rsidR="005037D9" w:rsidRDefault="005037D9" w:rsidP="005037D9">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23CB4499" w14:textId="77777777" w:rsidR="005037D9" w:rsidRDefault="005037D9" w:rsidP="005037D9">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r>
        <w:rPr>
          <w:rFonts w:ascii="黑体" w:eastAsia="黑体" w:hAnsi="宋体" w:cs="黑体" w:hint="eastAsia"/>
          <w:b/>
          <w:bCs/>
          <w:color w:val="000000"/>
          <w:szCs w:val="21"/>
          <w:u w:val="dotted"/>
          <w:lang w:bidi="ar"/>
        </w:rPr>
        <w:t xml:space="preserve">                                                                                             </w:t>
      </w:r>
    </w:p>
    <w:p w14:paraId="48135CC6" w14:textId="77777777" w:rsidR="005037D9" w:rsidRDefault="005037D9" w:rsidP="005037D9">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63798134" w14:textId="77777777" w:rsidR="00C91241" w:rsidRDefault="005037D9" w:rsidP="005037D9">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129A9277" w14:textId="77777777" w:rsidR="00C91241" w:rsidRDefault="00C91241" w:rsidP="005037D9">
      <w:pPr>
        <w:spacing w:line="360" w:lineRule="auto"/>
        <w:jc w:val="left"/>
        <w:rPr>
          <w:rFonts w:ascii="黑体" w:eastAsia="黑体" w:hAnsi="宋体" w:cs="黑体"/>
          <w:b/>
          <w:bCs/>
          <w:color w:val="000000"/>
          <w:szCs w:val="21"/>
          <w:u w:val="dotted"/>
          <w:lang w:bidi="ar"/>
        </w:rPr>
      </w:pPr>
    </w:p>
    <w:p w14:paraId="0A0FA369" w14:textId="475E9583" w:rsidR="005037D9" w:rsidRDefault="00E57399" w:rsidP="005037D9">
      <w:pPr>
        <w:spacing w:line="360" w:lineRule="auto"/>
        <w:jc w:val="left"/>
        <w:rPr>
          <w:rFonts w:ascii="黑体" w:eastAsia="黑体" w:hAnsi="宋体" w:cs="黑体"/>
          <w:b/>
          <w:bCs/>
          <w:color w:val="000000"/>
          <w:szCs w:val="21"/>
          <w:u w:val="dotted"/>
          <w:lang w:bidi="ar"/>
        </w:rPr>
      </w:pPr>
      <w:r w:rsidRPr="00F11F91">
        <w:rPr>
          <w:rFonts w:asciiTheme="minorEastAsia" w:hAnsiTheme="minorEastAsia" w:cs="楷体" w:hint="eastAsia"/>
          <w:bCs/>
          <w:kern w:val="0"/>
          <w:szCs w:val="21"/>
        </w:rPr>
        <w:t xml:space="preserve">材料二 </w:t>
      </w:r>
      <w:r w:rsidRPr="00F11F91">
        <w:rPr>
          <w:rFonts w:asciiTheme="minorEastAsia" w:hAnsiTheme="minorEastAsia" w:cs="楷体"/>
          <w:bCs/>
          <w:kern w:val="0"/>
          <w:szCs w:val="21"/>
        </w:rPr>
        <w:t xml:space="preserve"> </w:t>
      </w:r>
      <w:r w:rsidRPr="00F11F91">
        <w:rPr>
          <w:rFonts w:asciiTheme="minorEastAsia" w:hAnsiTheme="minorEastAsia" w:cs="楷体" w:hint="eastAsia"/>
          <w:bCs/>
          <w:kern w:val="0"/>
          <w:szCs w:val="21"/>
        </w:rPr>
        <w:t>《理想照耀中国》将“小切口、大情怀、正能量、青春态”作为创作根基，在精细选题上把理想故事“年轻化”，将镜头更多对准百年历程中不同青年对理想的坚守，让年轻人更能找到代入与共振。在演员挖掘上，老戏骨+</w:t>
      </w:r>
      <w:proofErr w:type="gramStart"/>
      <w:r w:rsidRPr="00F11F91">
        <w:rPr>
          <w:rFonts w:asciiTheme="minorEastAsia" w:hAnsiTheme="minorEastAsia" w:cs="楷体" w:hint="eastAsia"/>
          <w:bCs/>
          <w:kern w:val="0"/>
          <w:szCs w:val="21"/>
        </w:rPr>
        <w:t>青年人气</w:t>
      </w:r>
      <w:proofErr w:type="gramEnd"/>
      <w:r w:rsidRPr="00F11F91">
        <w:rPr>
          <w:rFonts w:asciiTheme="minorEastAsia" w:hAnsiTheme="minorEastAsia" w:cs="楷体" w:hint="eastAsia"/>
          <w:bCs/>
          <w:kern w:val="0"/>
          <w:szCs w:val="21"/>
        </w:rPr>
        <w:t>演员组合实现更多突破，从而撬动年轻人群。在观剧的陪伴与引导上，理想人物和故事以不同方式出现在年轻人眼前，还有年轻人熟悉的大学、书店、奶茶店.</w:t>
      </w:r>
      <w:proofErr w:type="gramStart"/>
      <w:r w:rsidRPr="00F11F91">
        <w:rPr>
          <w:rFonts w:asciiTheme="minorEastAsia" w:hAnsiTheme="minorEastAsia" w:cs="楷体" w:hint="eastAsia"/>
          <w:bCs/>
          <w:kern w:val="0"/>
          <w:szCs w:val="21"/>
        </w:rPr>
        <w:t>.....</w:t>
      </w:r>
      <w:proofErr w:type="gramEnd"/>
      <w:r w:rsidRPr="00F11F91">
        <w:rPr>
          <w:rFonts w:asciiTheme="minorEastAsia" w:hAnsiTheme="minorEastAsia" w:cs="楷体" w:hint="eastAsia"/>
          <w:bCs/>
          <w:kern w:val="0"/>
          <w:szCs w:val="21"/>
        </w:rPr>
        <w:t>，而“表情包大赛”等新颖的互动方式，也让观众从“深情观看”到“个性表达”。</w:t>
      </w:r>
      <w:r w:rsidRPr="00F11F91">
        <w:rPr>
          <w:rFonts w:asciiTheme="minorEastAsia" w:hAnsiTheme="minorEastAsia" w:cs="楷体"/>
          <w:bCs/>
          <w:kern w:val="0"/>
          <w:szCs w:val="21"/>
        </w:rPr>
        <w:cr/>
      </w:r>
      <w:r w:rsidRPr="00E57399">
        <w:rPr>
          <w:rFonts w:ascii="宋体" w:eastAsia="宋体" w:hAnsi="宋体" w:cs="楷体" w:hint="eastAsia"/>
          <w:b/>
          <w:kern w:val="0"/>
          <w:szCs w:val="21"/>
        </w:rPr>
        <w:t>探究：思考《理想照耀中国》成功吸引年轻观众对我国文化发展的启示。</w:t>
      </w:r>
      <w:r w:rsidRPr="00E57399">
        <w:rPr>
          <w:rFonts w:ascii="宋体" w:eastAsia="宋体" w:hAnsi="宋体" w:cs="楷体"/>
          <w:b/>
          <w:kern w:val="0"/>
          <w:szCs w:val="21"/>
        </w:rPr>
        <w:cr/>
      </w:r>
      <w:r w:rsidR="005037D9">
        <w:rPr>
          <w:rFonts w:ascii="黑体" w:eastAsia="黑体" w:hAnsi="宋体" w:cs="黑体" w:hint="eastAsia"/>
          <w:b/>
          <w:bCs/>
          <w:color w:val="000000"/>
          <w:szCs w:val="21"/>
          <w:u w:val="dotted"/>
          <w:lang w:bidi="ar"/>
        </w:rPr>
        <w:t xml:space="preserve">                                                                                             </w:t>
      </w:r>
    </w:p>
    <w:p w14:paraId="14FC9670" w14:textId="77777777" w:rsidR="005037D9" w:rsidRDefault="005037D9" w:rsidP="005037D9">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283391C9" w14:textId="77777777" w:rsidR="00C91241" w:rsidRDefault="00C91241" w:rsidP="005037D9">
      <w:pPr>
        <w:spacing w:line="312" w:lineRule="auto"/>
        <w:jc w:val="left"/>
        <w:rPr>
          <w:rFonts w:ascii="楷体" w:eastAsia="楷体" w:hAnsi="楷体" w:cs="Times New Roman"/>
          <w:szCs w:val="21"/>
        </w:rPr>
      </w:pPr>
    </w:p>
    <w:p w14:paraId="6705E040" w14:textId="4EF1AAD5" w:rsidR="00E57399" w:rsidRPr="00F11F91" w:rsidRDefault="002F65FC" w:rsidP="005037D9">
      <w:pPr>
        <w:spacing w:line="312" w:lineRule="auto"/>
        <w:jc w:val="left"/>
        <w:rPr>
          <w:rFonts w:asciiTheme="minorEastAsia" w:hAnsiTheme="minorEastAsia" w:cs="Times New Roman"/>
          <w:szCs w:val="21"/>
        </w:rPr>
      </w:pPr>
      <w:r w:rsidRPr="00F11F91">
        <w:rPr>
          <w:rFonts w:asciiTheme="minorEastAsia" w:hAnsiTheme="minorEastAsia" w:cs="Times New Roman" w:hint="eastAsia"/>
          <w:szCs w:val="21"/>
        </w:rPr>
        <w:t xml:space="preserve">材料三 </w:t>
      </w:r>
      <w:r w:rsidRPr="00F11F91">
        <w:rPr>
          <w:rFonts w:asciiTheme="minorEastAsia" w:hAnsiTheme="minorEastAsia" w:cs="Times New Roman"/>
          <w:szCs w:val="21"/>
        </w:rPr>
        <w:t xml:space="preserve"> </w:t>
      </w:r>
      <w:r w:rsidR="00F65F7C" w:rsidRPr="00F11F91">
        <w:rPr>
          <w:rFonts w:asciiTheme="minorEastAsia" w:hAnsiTheme="minorEastAsia" w:cs="Times New Roman" w:hint="eastAsia"/>
          <w:szCs w:val="21"/>
        </w:rPr>
        <w:t>两位同学在观看《理想照耀中国》后阐述了自己的观后感。</w:t>
      </w:r>
    </w:p>
    <w:p w14:paraId="4E8455AB" w14:textId="77777777" w:rsidR="005037D9" w:rsidRDefault="002F65FC" w:rsidP="005037D9">
      <w:pPr>
        <w:spacing w:line="360" w:lineRule="auto"/>
        <w:jc w:val="left"/>
        <w:rPr>
          <w:rFonts w:ascii="黑体" w:eastAsia="黑体" w:hAnsi="宋体" w:cs="黑体"/>
          <w:b/>
          <w:bCs/>
          <w:color w:val="000000"/>
          <w:szCs w:val="21"/>
          <w:u w:val="dotted"/>
          <w:lang w:bidi="ar"/>
        </w:rPr>
      </w:pPr>
      <w:r w:rsidRPr="00F11F91">
        <w:rPr>
          <w:rFonts w:asciiTheme="minorEastAsia" w:hAnsiTheme="minorEastAsia" w:cs="Times New Roman" w:hint="eastAsia"/>
          <w:szCs w:val="21"/>
        </w:rPr>
        <w:t>观后感1：这部电视剧，完美地呈现了共产党人坚定的理想信念，如果没有人去幻想明天会如何，就不会有人拼尽全力去播种下希望，</w:t>
      </w:r>
      <w:proofErr w:type="gramStart"/>
      <w:r w:rsidRPr="00F11F91">
        <w:rPr>
          <w:rFonts w:asciiTheme="minorEastAsia" w:hAnsiTheme="minorEastAsia" w:cs="Times New Roman" w:hint="eastAsia"/>
          <w:szCs w:val="21"/>
        </w:rPr>
        <w:t>即使山遥路远</w:t>
      </w:r>
      <w:proofErr w:type="gramEnd"/>
      <w:r w:rsidRPr="00F11F91">
        <w:rPr>
          <w:rFonts w:asciiTheme="minorEastAsia" w:hAnsiTheme="minorEastAsia" w:cs="Times New Roman" w:hint="eastAsia"/>
          <w:szCs w:val="21"/>
        </w:rPr>
        <w:t>，总要去开拓，去创造奇迹，用星星之火，造就燎原之势；我们这短短的一生，终究会失去，不如用有限的生命去创造无限的价值，成为自己想成为的人。</w:t>
      </w:r>
      <w:r w:rsidRPr="00F11F91">
        <w:rPr>
          <w:rFonts w:asciiTheme="minorEastAsia" w:hAnsiTheme="minorEastAsia" w:cs="Times New Roman"/>
          <w:szCs w:val="21"/>
        </w:rPr>
        <w:cr/>
      </w:r>
      <w:r w:rsidRPr="00F11F91">
        <w:rPr>
          <w:rFonts w:asciiTheme="minorEastAsia" w:hAnsiTheme="minorEastAsia" w:cs="Times New Roman" w:hint="eastAsia"/>
          <w:szCs w:val="21"/>
        </w:rPr>
        <w:t>观后感2：耗时6年攻克世界</w:t>
      </w:r>
      <w:proofErr w:type="gramStart"/>
      <w:r w:rsidRPr="00F11F91">
        <w:rPr>
          <w:rFonts w:asciiTheme="minorEastAsia" w:hAnsiTheme="minorEastAsia" w:cs="Times New Roman" w:hint="eastAsia"/>
          <w:szCs w:val="21"/>
        </w:rPr>
        <w:t>难题兰渝铁路</w:t>
      </w:r>
      <w:proofErr w:type="gramEnd"/>
      <w:r w:rsidRPr="00F11F91">
        <w:rPr>
          <w:rFonts w:asciiTheme="minorEastAsia" w:hAnsiTheme="minorEastAsia" w:cs="Times New Roman" w:hint="eastAsia"/>
          <w:szCs w:val="21"/>
        </w:rPr>
        <w:t>头号重点难点工程——胡麻岭隧道173米的夏荔团队，冒着枪林弹雨划船运送解放军渡江作战的少女颜红英，辞去城里高薪工作回老家带领乡亲脱贫致富的大学生村官雷金玉，他们从未放弃理想的信念，他们始终相信理想一定会照耀中国，他们也是最普通的不能再普通的人，可是他们却走着不普通的人生道路，这条路，虽坎坷，但值得！</w:t>
      </w:r>
      <w:r w:rsidRPr="00F11F91">
        <w:rPr>
          <w:rFonts w:asciiTheme="minorEastAsia" w:hAnsiTheme="minorEastAsia" w:cs="Times New Roman"/>
          <w:szCs w:val="21"/>
        </w:rPr>
        <w:cr/>
      </w:r>
      <w:r w:rsidRPr="002F65FC">
        <w:rPr>
          <w:rFonts w:ascii="宋体" w:eastAsia="宋体" w:hAnsi="宋体" w:cs="楷体" w:hint="eastAsia"/>
          <w:b/>
          <w:kern w:val="0"/>
          <w:szCs w:val="21"/>
        </w:rPr>
        <w:t>探究：有人评论说，《理想照耀中国》必成为一部经典作品。阅读上述两则观后感，说说上述判断的依据。</w:t>
      </w:r>
      <w:r w:rsidRPr="002F65FC">
        <w:rPr>
          <w:rFonts w:ascii="宋体" w:eastAsia="宋体" w:hAnsi="宋体" w:cs="楷体"/>
          <w:b/>
          <w:kern w:val="0"/>
          <w:szCs w:val="21"/>
        </w:rPr>
        <w:cr/>
      </w:r>
      <w:r w:rsidR="005037D9">
        <w:rPr>
          <w:rFonts w:ascii="黑体" w:eastAsia="黑体" w:hAnsi="宋体" w:cs="黑体" w:hint="eastAsia"/>
          <w:b/>
          <w:bCs/>
          <w:color w:val="000000"/>
          <w:szCs w:val="21"/>
          <w:u w:val="dotted"/>
          <w:lang w:bidi="ar"/>
        </w:rPr>
        <w:t xml:space="preserve">                                                                                             </w:t>
      </w:r>
    </w:p>
    <w:p w14:paraId="45D77290" w14:textId="77777777" w:rsidR="005037D9" w:rsidRDefault="005037D9" w:rsidP="005037D9">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7552D84C" w14:textId="77777777" w:rsidR="005037D9" w:rsidRDefault="005037D9" w:rsidP="005037D9">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r>
        <w:rPr>
          <w:rFonts w:ascii="黑体" w:eastAsia="黑体" w:hAnsi="宋体" w:cs="黑体" w:hint="eastAsia"/>
          <w:b/>
          <w:bCs/>
          <w:color w:val="000000"/>
          <w:szCs w:val="21"/>
          <w:u w:val="dotted"/>
          <w:lang w:bidi="ar"/>
        </w:rPr>
        <w:t xml:space="preserve">                                                                                             </w:t>
      </w:r>
    </w:p>
    <w:p w14:paraId="0640E196" w14:textId="77777777" w:rsidR="005037D9" w:rsidRDefault="005037D9" w:rsidP="005037D9">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24080DDA" w14:textId="021AE248" w:rsidR="00E57399" w:rsidRPr="00E57399" w:rsidRDefault="005037D9" w:rsidP="005037D9">
      <w:pPr>
        <w:spacing w:line="360" w:lineRule="auto"/>
        <w:jc w:val="left"/>
        <w:textAlignment w:val="center"/>
        <w:rPr>
          <w:rFonts w:asciiTheme="minorEastAsia" w:hAnsiTheme="minorEastAsia" w:cs="Times New Roman"/>
          <w:szCs w:val="21"/>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28AE626E" w14:textId="77777777" w:rsidR="00C91241" w:rsidRDefault="00C91241">
      <w:pPr>
        <w:jc w:val="left"/>
        <w:rPr>
          <w:rFonts w:ascii="黑体" w:eastAsia="黑体" w:hAnsi="黑体" w:cs="黑体"/>
          <w:b/>
          <w:bCs/>
          <w:szCs w:val="21"/>
        </w:rPr>
      </w:pPr>
    </w:p>
    <w:p w14:paraId="5C4F4ECE" w14:textId="5D6C8EC7" w:rsidR="00A71395" w:rsidRDefault="00753C46">
      <w:pPr>
        <w:jc w:val="left"/>
        <w:rPr>
          <w:rFonts w:ascii="黑体" w:eastAsia="黑体" w:hAnsi="黑体" w:cs="黑体"/>
          <w:b/>
          <w:bCs/>
          <w:szCs w:val="21"/>
        </w:rPr>
      </w:pPr>
      <w:r>
        <w:rPr>
          <w:rFonts w:ascii="黑体" w:eastAsia="黑体" w:hAnsi="黑体" w:cs="黑体" w:hint="eastAsia"/>
          <w:b/>
          <w:bCs/>
          <w:szCs w:val="21"/>
        </w:rPr>
        <w:t>五、知识体系导构</w:t>
      </w:r>
    </w:p>
    <w:p w14:paraId="67D3842B" w14:textId="52C2D3E4" w:rsidR="00911271" w:rsidRDefault="00673B70">
      <w:pPr>
        <w:jc w:val="left"/>
        <w:rPr>
          <w:rFonts w:ascii="黑体" w:eastAsia="黑体" w:hAnsi="黑体" w:cs="黑体"/>
          <w:b/>
          <w:bCs/>
          <w:color w:val="000000"/>
          <w:kern w:val="0"/>
          <w:szCs w:val="21"/>
          <w:lang w:bidi="ar"/>
        </w:rPr>
      </w:pPr>
      <w:r>
        <w:rPr>
          <w:noProof/>
        </w:rPr>
        <w:drawing>
          <wp:anchor distT="0" distB="0" distL="114300" distR="114300" simplePos="0" relativeHeight="251659776" behindDoc="1" locked="0" layoutInCell="1" allowOverlap="1" wp14:anchorId="03BE7ED2" wp14:editId="6A2458D6">
            <wp:simplePos x="0" y="0"/>
            <wp:positionH relativeFrom="column">
              <wp:posOffset>736600</wp:posOffset>
            </wp:positionH>
            <wp:positionV relativeFrom="paragraph">
              <wp:posOffset>31115</wp:posOffset>
            </wp:positionV>
            <wp:extent cx="4692015" cy="2175510"/>
            <wp:effectExtent l="0" t="0" r="0" b="0"/>
            <wp:wrapTight wrapText="bothSides">
              <wp:wrapPolygon edited="0">
                <wp:start x="0" y="0"/>
                <wp:lineTo x="0" y="21373"/>
                <wp:lineTo x="21486" y="21373"/>
                <wp:lineTo x="21486" y="0"/>
                <wp:lineTo x="0" y="0"/>
              </wp:wrapPolygon>
            </wp:wrapTight>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92015" cy="2175510"/>
                    </a:xfrm>
                    <a:prstGeom prst="rect">
                      <a:avLst/>
                    </a:prstGeom>
                  </pic:spPr>
                </pic:pic>
              </a:graphicData>
            </a:graphic>
          </wp:anchor>
        </w:drawing>
      </w:r>
    </w:p>
    <w:p w14:paraId="121BDB26" w14:textId="77777777" w:rsidR="00673B70" w:rsidRDefault="00673B70">
      <w:pPr>
        <w:jc w:val="left"/>
        <w:rPr>
          <w:rFonts w:ascii="黑体" w:eastAsia="黑体" w:hAnsi="黑体" w:cs="黑体"/>
          <w:b/>
          <w:bCs/>
          <w:color w:val="000000"/>
          <w:kern w:val="0"/>
          <w:szCs w:val="21"/>
          <w:lang w:bidi="ar"/>
        </w:rPr>
      </w:pPr>
    </w:p>
    <w:p w14:paraId="5918C26A" w14:textId="77777777" w:rsidR="00673B70" w:rsidRDefault="00673B70">
      <w:pPr>
        <w:jc w:val="left"/>
        <w:rPr>
          <w:rFonts w:ascii="黑体" w:eastAsia="黑体" w:hAnsi="黑体" w:cs="黑体"/>
          <w:b/>
          <w:bCs/>
          <w:color w:val="000000"/>
          <w:kern w:val="0"/>
          <w:szCs w:val="21"/>
          <w:lang w:bidi="ar"/>
        </w:rPr>
      </w:pPr>
    </w:p>
    <w:p w14:paraId="32E5FCF4" w14:textId="77777777" w:rsidR="00673B70" w:rsidRDefault="00673B70">
      <w:pPr>
        <w:jc w:val="left"/>
        <w:rPr>
          <w:rFonts w:ascii="黑体" w:eastAsia="黑体" w:hAnsi="黑体" w:cs="黑体"/>
          <w:b/>
          <w:bCs/>
          <w:color w:val="000000"/>
          <w:kern w:val="0"/>
          <w:szCs w:val="21"/>
          <w:lang w:bidi="ar"/>
        </w:rPr>
      </w:pPr>
    </w:p>
    <w:p w14:paraId="145FC189" w14:textId="77777777" w:rsidR="00673B70" w:rsidRDefault="00673B70">
      <w:pPr>
        <w:jc w:val="left"/>
        <w:rPr>
          <w:rFonts w:ascii="黑体" w:eastAsia="黑体" w:hAnsi="黑体" w:cs="黑体"/>
          <w:b/>
          <w:bCs/>
          <w:color w:val="000000"/>
          <w:kern w:val="0"/>
          <w:szCs w:val="21"/>
          <w:lang w:bidi="ar"/>
        </w:rPr>
      </w:pPr>
    </w:p>
    <w:p w14:paraId="15C6ECDA" w14:textId="77777777" w:rsidR="00673B70" w:rsidRDefault="00673B70">
      <w:pPr>
        <w:jc w:val="left"/>
        <w:rPr>
          <w:rFonts w:ascii="黑体" w:eastAsia="黑体" w:hAnsi="黑体" w:cs="黑体"/>
          <w:b/>
          <w:bCs/>
          <w:color w:val="000000"/>
          <w:kern w:val="0"/>
          <w:szCs w:val="21"/>
          <w:lang w:bidi="ar"/>
        </w:rPr>
      </w:pPr>
    </w:p>
    <w:p w14:paraId="43766253" w14:textId="77777777" w:rsidR="00673B70" w:rsidRDefault="00673B70">
      <w:pPr>
        <w:jc w:val="left"/>
        <w:rPr>
          <w:rFonts w:ascii="黑体" w:eastAsia="黑体" w:hAnsi="黑体" w:cs="黑体"/>
          <w:b/>
          <w:bCs/>
          <w:color w:val="000000"/>
          <w:kern w:val="0"/>
          <w:szCs w:val="21"/>
          <w:lang w:bidi="ar"/>
        </w:rPr>
      </w:pPr>
    </w:p>
    <w:p w14:paraId="2FF59F6A" w14:textId="77777777" w:rsidR="00673B70" w:rsidRDefault="00673B70">
      <w:pPr>
        <w:jc w:val="left"/>
        <w:rPr>
          <w:rFonts w:ascii="黑体" w:eastAsia="黑体" w:hAnsi="黑体" w:cs="黑体"/>
          <w:b/>
          <w:bCs/>
          <w:color w:val="000000"/>
          <w:kern w:val="0"/>
          <w:szCs w:val="21"/>
          <w:lang w:bidi="ar"/>
        </w:rPr>
      </w:pPr>
    </w:p>
    <w:p w14:paraId="5400756C" w14:textId="77777777" w:rsidR="00673B70" w:rsidRDefault="00673B70">
      <w:pPr>
        <w:jc w:val="left"/>
        <w:rPr>
          <w:rFonts w:ascii="黑体" w:eastAsia="黑体" w:hAnsi="黑体" w:cs="黑体"/>
          <w:b/>
          <w:bCs/>
          <w:color w:val="000000"/>
          <w:kern w:val="0"/>
          <w:szCs w:val="21"/>
          <w:lang w:bidi="ar"/>
        </w:rPr>
      </w:pPr>
    </w:p>
    <w:p w14:paraId="5AFC3D92" w14:textId="77777777" w:rsidR="00673B70" w:rsidRDefault="00673B70">
      <w:pPr>
        <w:jc w:val="left"/>
        <w:rPr>
          <w:rFonts w:ascii="黑体" w:eastAsia="黑体" w:hAnsi="黑体" w:cs="黑体"/>
          <w:b/>
          <w:bCs/>
          <w:color w:val="000000"/>
          <w:kern w:val="0"/>
          <w:szCs w:val="21"/>
          <w:lang w:bidi="ar"/>
        </w:rPr>
      </w:pPr>
    </w:p>
    <w:p w14:paraId="4D851D7E" w14:textId="77777777" w:rsidR="00673B70" w:rsidRDefault="00673B70">
      <w:pPr>
        <w:jc w:val="left"/>
        <w:rPr>
          <w:rFonts w:ascii="黑体" w:eastAsia="黑体" w:hAnsi="黑体" w:cs="黑体"/>
          <w:b/>
          <w:bCs/>
          <w:color w:val="000000"/>
          <w:kern w:val="0"/>
          <w:szCs w:val="21"/>
          <w:lang w:bidi="ar"/>
        </w:rPr>
      </w:pPr>
    </w:p>
    <w:p w14:paraId="72430DBD" w14:textId="77777777" w:rsidR="00673B70" w:rsidRDefault="00673B70">
      <w:pPr>
        <w:jc w:val="left"/>
        <w:rPr>
          <w:rFonts w:ascii="黑体" w:eastAsia="黑体" w:hAnsi="黑体" w:cs="黑体"/>
          <w:b/>
          <w:bCs/>
          <w:color w:val="000000"/>
          <w:kern w:val="0"/>
          <w:szCs w:val="21"/>
          <w:lang w:bidi="ar"/>
        </w:rPr>
      </w:pPr>
    </w:p>
    <w:p w14:paraId="1763DA73" w14:textId="77777777" w:rsidR="00C91241" w:rsidRDefault="00C91241">
      <w:pPr>
        <w:jc w:val="left"/>
        <w:rPr>
          <w:rFonts w:ascii="黑体" w:eastAsia="黑体" w:hAnsi="黑体" w:cs="黑体"/>
          <w:b/>
          <w:bCs/>
          <w:color w:val="000000"/>
          <w:kern w:val="0"/>
          <w:szCs w:val="21"/>
          <w:lang w:bidi="ar"/>
        </w:rPr>
      </w:pPr>
    </w:p>
    <w:p w14:paraId="5DFE53D2" w14:textId="4502CC49" w:rsidR="00A71395" w:rsidRDefault="00753C46">
      <w:pPr>
        <w:jc w:val="left"/>
        <w:rPr>
          <w:rFonts w:ascii="黑体" w:eastAsia="黑体" w:hAnsi="黑体" w:cs="黑体"/>
          <w:b/>
          <w:bCs/>
          <w:color w:val="000000"/>
          <w:kern w:val="0"/>
          <w:szCs w:val="21"/>
          <w:lang w:bidi="ar"/>
        </w:rPr>
      </w:pPr>
      <w:r>
        <w:rPr>
          <w:rFonts w:ascii="黑体" w:eastAsia="黑体" w:hAnsi="黑体" w:cs="黑体" w:hint="eastAsia"/>
          <w:b/>
          <w:bCs/>
          <w:color w:val="000000"/>
          <w:kern w:val="0"/>
          <w:szCs w:val="21"/>
          <w:lang w:bidi="ar"/>
        </w:rPr>
        <w:t>六、同步巩固导练（完成练习时长：20~25 分钟）</w:t>
      </w:r>
    </w:p>
    <w:p w14:paraId="57BDDEB9" w14:textId="792EE164" w:rsidR="008613DA" w:rsidRPr="008613DA" w:rsidRDefault="00360C9E" w:rsidP="008613DA">
      <w:pPr>
        <w:spacing w:line="360" w:lineRule="auto"/>
        <w:jc w:val="left"/>
        <w:textAlignment w:val="center"/>
        <w:rPr>
          <w:rFonts w:ascii="宋体" w:eastAsia="宋体" w:hAnsi="宋体" w:cs="Times New Roman"/>
          <w:szCs w:val="21"/>
        </w:rPr>
      </w:pPr>
      <w:r>
        <w:rPr>
          <w:rFonts w:ascii="宋体" w:eastAsia="宋体" w:hAnsi="宋体" w:cs="Times New Roman"/>
          <w:szCs w:val="21"/>
        </w:rPr>
        <w:t>1.</w:t>
      </w:r>
      <w:r w:rsidR="008613DA" w:rsidRPr="008613DA">
        <w:rPr>
          <w:rFonts w:ascii="宋体" w:eastAsia="宋体" w:hAnsi="宋体" w:cs="Times New Roman"/>
          <w:szCs w:val="21"/>
        </w:rPr>
        <w:t>“文变染乎世情，兴废系乎时序。”出自刘勰《文心雕龙》的《时序篇》，大意为：文学的变化会受到社会情况的影响，其兴衰与时代发展密切相关。这要求文学创作（</w:t>
      </w:r>
      <w:r w:rsidR="008613DA" w:rsidRPr="008613DA">
        <w:rPr>
          <w:rFonts w:ascii="宋体" w:eastAsia="宋体" w:hAnsi="宋体" w:cs="'Times New Roman'"/>
          <w:szCs w:val="21"/>
        </w:rPr>
        <w:t>   </w:t>
      </w:r>
      <w:r w:rsidR="008613DA" w:rsidRPr="008613DA">
        <w:rPr>
          <w:rFonts w:ascii="宋体" w:eastAsia="宋体" w:hAnsi="宋体" w:cs="Times New Roman"/>
          <w:szCs w:val="21"/>
        </w:rPr>
        <w:t>）</w:t>
      </w:r>
    </w:p>
    <w:p w14:paraId="34043719" w14:textId="6CC481C2" w:rsidR="008613DA" w:rsidRPr="008613DA" w:rsidRDefault="008613DA" w:rsidP="008613DA">
      <w:pPr>
        <w:spacing w:line="360" w:lineRule="auto"/>
        <w:jc w:val="left"/>
        <w:textAlignment w:val="center"/>
        <w:rPr>
          <w:rFonts w:ascii="宋体" w:eastAsia="宋体" w:hAnsi="宋体" w:cs="Times New Roman"/>
          <w:szCs w:val="21"/>
        </w:rPr>
      </w:pPr>
      <w:r w:rsidRPr="008613DA">
        <w:rPr>
          <w:rFonts w:ascii="宋体" w:eastAsia="宋体" w:hAnsi="宋体" w:cs="宋体" w:hint="eastAsia"/>
          <w:szCs w:val="21"/>
        </w:rPr>
        <w:t>①</w:t>
      </w:r>
      <w:r w:rsidRPr="008613DA">
        <w:rPr>
          <w:rFonts w:ascii="宋体" w:eastAsia="宋体" w:hAnsi="宋体" w:cs="Times New Roman"/>
          <w:szCs w:val="21"/>
        </w:rPr>
        <w:t>从现实生活中寻找素材</w:t>
      </w:r>
      <w:r w:rsidR="00360C9E">
        <w:rPr>
          <w:rFonts w:ascii="宋体" w:eastAsia="宋体" w:hAnsi="宋体" w:cs="Times New Roman" w:hint="eastAsia"/>
          <w:szCs w:val="21"/>
        </w:rPr>
        <w:t xml:space="preserve"> </w:t>
      </w:r>
      <w:r w:rsidR="00360C9E">
        <w:rPr>
          <w:rFonts w:ascii="宋体" w:eastAsia="宋体" w:hAnsi="宋体" w:cs="Times New Roman"/>
          <w:szCs w:val="21"/>
        </w:rPr>
        <w:t xml:space="preserve"> </w:t>
      </w:r>
      <w:r w:rsidRPr="008613DA">
        <w:rPr>
          <w:rFonts w:ascii="宋体" w:eastAsia="宋体" w:hAnsi="宋体" w:cs="宋体" w:hint="eastAsia"/>
          <w:szCs w:val="21"/>
        </w:rPr>
        <w:t>②</w:t>
      </w:r>
      <w:r w:rsidRPr="008613DA">
        <w:rPr>
          <w:rFonts w:ascii="宋体" w:eastAsia="宋体" w:hAnsi="宋体" w:cs="Times New Roman"/>
          <w:szCs w:val="21"/>
        </w:rPr>
        <w:t>注重创作者的情感表达</w:t>
      </w:r>
      <w:r w:rsidR="00360C9E">
        <w:rPr>
          <w:rFonts w:ascii="宋体" w:eastAsia="宋体" w:hAnsi="宋体" w:cs="Times New Roman" w:hint="eastAsia"/>
          <w:szCs w:val="21"/>
        </w:rPr>
        <w:t xml:space="preserve"> </w:t>
      </w:r>
      <w:r w:rsidR="00360C9E">
        <w:rPr>
          <w:rFonts w:ascii="宋体" w:eastAsia="宋体" w:hAnsi="宋体" w:cs="Times New Roman"/>
          <w:szCs w:val="21"/>
        </w:rPr>
        <w:t xml:space="preserve">  </w:t>
      </w:r>
      <w:r w:rsidR="00360C9E" w:rsidRPr="008613DA">
        <w:rPr>
          <w:rFonts w:ascii="宋体" w:eastAsia="宋体" w:hAnsi="宋体" w:cs="Times New Roman"/>
          <w:szCs w:val="21"/>
        </w:rPr>
        <w:t>A</w:t>
      </w:r>
      <w:r w:rsidR="00360C9E">
        <w:rPr>
          <w:rFonts w:ascii="宋体" w:eastAsia="宋体" w:hAnsi="宋体" w:cs="Times New Roman" w:hint="eastAsia"/>
          <w:szCs w:val="21"/>
        </w:rPr>
        <w:t>.</w:t>
      </w:r>
      <w:r w:rsidR="00360C9E" w:rsidRPr="008613DA">
        <w:rPr>
          <w:rFonts w:ascii="宋体" w:eastAsia="宋体" w:hAnsi="宋体" w:cs="宋体" w:hint="eastAsia"/>
          <w:szCs w:val="21"/>
        </w:rPr>
        <w:t>①②</w:t>
      </w:r>
      <w:r w:rsidR="00360C9E" w:rsidRPr="008613DA">
        <w:rPr>
          <w:rFonts w:ascii="宋体" w:eastAsia="宋体" w:hAnsi="宋体" w:cs="Times New Roman"/>
          <w:szCs w:val="21"/>
        </w:rPr>
        <w:tab/>
        <w:t>B</w:t>
      </w:r>
      <w:r w:rsidR="00360C9E">
        <w:rPr>
          <w:rFonts w:ascii="宋体" w:eastAsia="宋体" w:hAnsi="宋体" w:cs="Times New Roman" w:hint="eastAsia"/>
          <w:szCs w:val="21"/>
        </w:rPr>
        <w:t>.</w:t>
      </w:r>
      <w:r w:rsidR="00360C9E" w:rsidRPr="008613DA">
        <w:rPr>
          <w:rFonts w:ascii="宋体" w:eastAsia="宋体" w:hAnsi="宋体" w:cs="宋体" w:hint="eastAsia"/>
          <w:szCs w:val="21"/>
        </w:rPr>
        <w:t>①④</w:t>
      </w:r>
    </w:p>
    <w:p w14:paraId="627564A1" w14:textId="5213C1DD" w:rsidR="008613DA" w:rsidRPr="008613DA" w:rsidRDefault="008613DA" w:rsidP="008613DA">
      <w:pPr>
        <w:spacing w:line="360" w:lineRule="auto"/>
        <w:jc w:val="left"/>
        <w:textAlignment w:val="center"/>
        <w:rPr>
          <w:rFonts w:ascii="宋体" w:eastAsia="宋体" w:hAnsi="宋体" w:cs="Times New Roman"/>
          <w:szCs w:val="21"/>
        </w:rPr>
      </w:pPr>
      <w:r w:rsidRPr="008613DA">
        <w:rPr>
          <w:rFonts w:ascii="宋体" w:eastAsia="宋体" w:hAnsi="宋体" w:cs="宋体" w:hint="eastAsia"/>
          <w:szCs w:val="21"/>
        </w:rPr>
        <w:t>③</w:t>
      </w:r>
      <w:r w:rsidRPr="008613DA">
        <w:rPr>
          <w:rFonts w:ascii="宋体" w:eastAsia="宋体" w:hAnsi="宋体" w:cs="Times New Roman"/>
          <w:szCs w:val="21"/>
        </w:rPr>
        <w:t>从传统文化中汲取营养</w:t>
      </w:r>
      <w:r w:rsidR="00360C9E">
        <w:rPr>
          <w:rFonts w:ascii="宋体" w:eastAsia="宋体" w:hAnsi="宋体" w:cs="Times New Roman" w:hint="eastAsia"/>
          <w:szCs w:val="21"/>
        </w:rPr>
        <w:t xml:space="preserve"> </w:t>
      </w:r>
      <w:r w:rsidR="00360C9E">
        <w:rPr>
          <w:rFonts w:ascii="宋体" w:eastAsia="宋体" w:hAnsi="宋体" w:cs="Times New Roman"/>
          <w:szCs w:val="21"/>
        </w:rPr>
        <w:t xml:space="preserve"> </w:t>
      </w:r>
      <w:r w:rsidRPr="008613DA">
        <w:rPr>
          <w:rFonts w:ascii="宋体" w:eastAsia="宋体" w:hAnsi="宋体" w:cs="宋体" w:hint="eastAsia"/>
          <w:szCs w:val="21"/>
        </w:rPr>
        <w:t>④</w:t>
      </w:r>
      <w:r w:rsidRPr="008613DA">
        <w:rPr>
          <w:rFonts w:ascii="宋体" w:eastAsia="宋体" w:hAnsi="宋体" w:cs="Times New Roman"/>
          <w:szCs w:val="21"/>
        </w:rPr>
        <w:t>符合社会发展时代潮流</w:t>
      </w:r>
      <w:r w:rsidR="00360C9E">
        <w:rPr>
          <w:rFonts w:ascii="宋体" w:eastAsia="宋体" w:hAnsi="宋体" w:cs="Times New Roman" w:hint="eastAsia"/>
          <w:szCs w:val="21"/>
        </w:rPr>
        <w:t xml:space="preserve"> </w:t>
      </w:r>
      <w:r w:rsidR="00360C9E">
        <w:rPr>
          <w:rFonts w:ascii="宋体" w:eastAsia="宋体" w:hAnsi="宋体" w:cs="Times New Roman"/>
          <w:szCs w:val="21"/>
        </w:rPr>
        <w:t xml:space="preserve">  </w:t>
      </w:r>
      <w:r w:rsidR="00360C9E" w:rsidRPr="008613DA">
        <w:rPr>
          <w:rFonts w:ascii="宋体" w:eastAsia="宋体" w:hAnsi="宋体" w:cs="Times New Roman"/>
          <w:szCs w:val="21"/>
        </w:rPr>
        <w:t>C</w:t>
      </w:r>
      <w:r w:rsidR="00360C9E">
        <w:rPr>
          <w:rFonts w:ascii="宋体" w:eastAsia="宋体" w:hAnsi="宋体" w:cs="Times New Roman" w:hint="eastAsia"/>
          <w:szCs w:val="21"/>
        </w:rPr>
        <w:t>.</w:t>
      </w:r>
      <w:r w:rsidR="00360C9E" w:rsidRPr="008613DA">
        <w:rPr>
          <w:rFonts w:ascii="宋体" w:eastAsia="宋体" w:hAnsi="宋体" w:cs="宋体" w:hint="eastAsia"/>
          <w:szCs w:val="21"/>
        </w:rPr>
        <w:t>②③</w:t>
      </w:r>
      <w:r w:rsidR="00360C9E" w:rsidRPr="008613DA">
        <w:rPr>
          <w:rFonts w:ascii="宋体" w:eastAsia="宋体" w:hAnsi="宋体" w:cs="Times New Roman"/>
          <w:szCs w:val="21"/>
        </w:rPr>
        <w:tab/>
        <w:t>D</w:t>
      </w:r>
      <w:r w:rsidR="00360C9E">
        <w:rPr>
          <w:rFonts w:ascii="宋体" w:eastAsia="宋体" w:hAnsi="宋体" w:cs="Times New Roman" w:hint="eastAsia"/>
          <w:szCs w:val="21"/>
        </w:rPr>
        <w:t>.</w:t>
      </w:r>
      <w:r w:rsidR="00360C9E" w:rsidRPr="008613DA">
        <w:rPr>
          <w:rFonts w:ascii="宋体" w:eastAsia="宋体" w:hAnsi="宋体" w:cs="宋体" w:hint="eastAsia"/>
          <w:szCs w:val="21"/>
        </w:rPr>
        <w:t>③④</w:t>
      </w:r>
    </w:p>
    <w:p w14:paraId="207D760E" w14:textId="551732B8" w:rsidR="008613DA" w:rsidRPr="008613DA" w:rsidRDefault="008613DA" w:rsidP="008613DA">
      <w:pPr>
        <w:spacing w:line="360" w:lineRule="auto"/>
        <w:jc w:val="left"/>
        <w:textAlignment w:val="center"/>
        <w:rPr>
          <w:rFonts w:ascii="宋体" w:eastAsia="宋体" w:hAnsi="宋体" w:cs="Times New Roman"/>
          <w:szCs w:val="21"/>
        </w:rPr>
      </w:pPr>
      <w:r w:rsidRPr="008613DA">
        <w:rPr>
          <w:rFonts w:ascii="宋体" w:eastAsia="宋体" w:hAnsi="宋体" w:cs="Times New Roman"/>
          <w:szCs w:val="21"/>
        </w:rPr>
        <w:t>2</w:t>
      </w:r>
      <w:r w:rsidR="00360C9E">
        <w:rPr>
          <w:rFonts w:ascii="宋体" w:eastAsia="宋体" w:hAnsi="宋体" w:cs="Times New Roman" w:hint="eastAsia"/>
          <w:szCs w:val="21"/>
        </w:rPr>
        <w:t>.</w:t>
      </w:r>
      <w:r w:rsidRPr="008613DA">
        <w:rPr>
          <w:rFonts w:ascii="宋体" w:eastAsia="宋体" w:hAnsi="宋体" w:cs="Times New Roman"/>
          <w:szCs w:val="21"/>
        </w:rPr>
        <w:t>日前，以丝绸之路为主题的原创音乐剧《丝路之声》在陕西大剧院上演。音乐剧以多元文化融合为特色，展现了丝绸之路上各民族交往交流交融的故事，充分运用了音乐、舞蹈、木偶、杂技、武术等多种艺术形式及多媒体全息影像等舞美手段，为观众呈现一场视听盛宴。这说明（</w:t>
      </w:r>
      <w:r w:rsidRPr="008613DA">
        <w:rPr>
          <w:rFonts w:ascii="宋体" w:eastAsia="宋体" w:hAnsi="宋体" w:cs="'Times New Roman'"/>
          <w:szCs w:val="21"/>
        </w:rPr>
        <w:t>   </w:t>
      </w:r>
      <w:r w:rsidRPr="008613DA">
        <w:rPr>
          <w:rFonts w:ascii="宋体" w:eastAsia="宋体" w:hAnsi="宋体" w:cs="Times New Roman"/>
          <w:szCs w:val="21"/>
        </w:rPr>
        <w:t>）</w:t>
      </w:r>
    </w:p>
    <w:p w14:paraId="4F198018" w14:textId="227A66A9" w:rsidR="008613DA" w:rsidRPr="008613DA" w:rsidRDefault="008613DA" w:rsidP="008613DA">
      <w:pPr>
        <w:spacing w:line="360" w:lineRule="auto"/>
        <w:jc w:val="left"/>
        <w:textAlignment w:val="center"/>
        <w:rPr>
          <w:rFonts w:ascii="宋体" w:eastAsia="宋体" w:hAnsi="宋体" w:cs="Times New Roman"/>
          <w:szCs w:val="21"/>
        </w:rPr>
      </w:pPr>
      <w:r w:rsidRPr="008613DA">
        <w:rPr>
          <w:rFonts w:ascii="宋体" w:eastAsia="宋体" w:hAnsi="宋体" w:cs="宋体" w:hint="eastAsia"/>
          <w:szCs w:val="21"/>
        </w:rPr>
        <w:t>①</w:t>
      </w:r>
      <w:r w:rsidRPr="008613DA">
        <w:rPr>
          <w:rFonts w:ascii="宋体" w:eastAsia="宋体" w:hAnsi="宋体" w:cs="Times New Roman"/>
          <w:szCs w:val="21"/>
        </w:rPr>
        <w:t>不同民族文化的融合增强了文化生命力</w:t>
      </w:r>
      <w:r w:rsidR="00360C9E">
        <w:rPr>
          <w:rFonts w:ascii="宋体" w:eastAsia="宋体" w:hAnsi="宋体" w:cs="Times New Roman" w:hint="eastAsia"/>
          <w:szCs w:val="21"/>
        </w:rPr>
        <w:t xml:space="preserve"> </w:t>
      </w:r>
      <w:r w:rsidR="00360C9E">
        <w:rPr>
          <w:rFonts w:ascii="宋体" w:eastAsia="宋体" w:hAnsi="宋体" w:cs="Times New Roman"/>
          <w:szCs w:val="21"/>
        </w:rPr>
        <w:t xml:space="preserve">  </w:t>
      </w:r>
      <w:r w:rsidRPr="008613DA">
        <w:rPr>
          <w:rFonts w:ascii="宋体" w:eastAsia="宋体" w:hAnsi="宋体" w:cs="宋体" w:hint="eastAsia"/>
          <w:szCs w:val="21"/>
        </w:rPr>
        <w:t>②</w:t>
      </w:r>
      <w:r w:rsidRPr="008613DA">
        <w:rPr>
          <w:rFonts w:ascii="宋体" w:eastAsia="宋体" w:hAnsi="宋体" w:cs="Times New Roman"/>
          <w:szCs w:val="21"/>
        </w:rPr>
        <w:t>推动民族文化的发展必须依赖外来文化</w:t>
      </w:r>
    </w:p>
    <w:p w14:paraId="520E2CC8" w14:textId="4DD32D1F" w:rsidR="008613DA" w:rsidRPr="008613DA" w:rsidRDefault="008613DA" w:rsidP="008613DA">
      <w:pPr>
        <w:spacing w:line="360" w:lineRule="auto"/>
        <w:jc w:val="left"/>
        <w:textAlignment w:val="center"/>
        <w:rPr>
          <w:rFonts w:ascii="宋体" w:eastAsia="宋体" w:hAnsi="宋体" w:cs="Times New Roman"/>
          <w:szCs w:val="21"/>
        </w:rPr>
      </w:pPr>
      <w:r w:rsidRPr="008613DA">
        <w:rPr>
          <w:rFonts w:ascii="宋体" w:eastAsia="宋体" w:hAnsi="宋体" w:cs="宋体" w:hint="eastAsia"/>
          <w:szCs w:val="21"/>
        </w:rPr>
        <w:t>③</w:t>
      </w:r>
      <w:r w:rsidRPr="008613DA">
        <w:rPr>
          <w:rFonts w:ascii="宋体" w:eastAsia="宋体" w:hAnsi="宋体" w:cs="Times New Roman"/>
          <w:szCs w:val="21"/>
        </w:rPr>
        <w:t>文化发展要融通不同资源实现综合创新</w:t>
      </w:r>
      <w:r w:rsidR="00360C9E">
        <w:rPr>
          <w:rFonts w:ascii="宋体" w:eastAsia="宋体" w:hAnsi="宋体" w:cs="Times New Roman" w:hint="eastAsia"/>
          <w:szCs w:val="21"/>
        </w:rPr>
        <w:t xml:space="preserve"> </w:t>
      </w:r>
      <w:r w:rsidR="00360C9E">
        <w:rPr>
          <w:rFonts w:ascii="宋体" w:eastAsia="宋体" w:hAnsi="宋体" w:cs="Times New Roman"/>
          <w:szCs w:val="21"/>
        </w:rPr>
        <w:t xml:space="preserve">  </w:t>
      </w:r>
      <w:r w:rsidRPr="008613DA">
        <w:rPr>
          <w:rFonts w:ascii="宋体" w:eastAsia="宋体" w:hAnsi="宋体" w:cs="宋体" w:hint="eastAsia"/>
          <w:szCs w:val="21"/>
        </w:rPr>
        <w:t>④</w:t>
      </w:r>
      <w:r w:rsidRPr="008613DA">
        <w:rPr>
          <w:rFonts w:ascii="宋体" w:eastAsia="宋体" w:hAnsi="宋体" w:cs="Times New Roman"/>
          <w:szCs w:val="21"/>
        </w:rPr>
        <w:t>与现代科技融合是文化创新和发展的关键</w:t>
      </w:r>
    </w:p>
    <w:p w14:paraId="04D8CFC6" w14:textId="19BE537E" w:rsidR="008613DA" w:rsidRPr="008613DA" w:rsidRDefault="008613DA" w:rsidP="008613DA">
      <w:pPr>
        <w:tabs>
          <w:tab w:val="left" w:pos="2076"/>
          <w:tab w:val="left" w:pos="4153"/>
          <w:tab w:val="left" w:pos="6229"/>
        </w:tabs>
        <w:spacing w:line="360" w:lineRule="auto"/>
        <w:jc w:val="left"/>
        <w:textAlignment w:val="center"/>
        <w:rPr>
          <w:rFonts w:ascii="宋体" w:eastAsia="宋体" w:hAnsi="宋体" w:cs="Times New Roman"/>
          <w:szCs w:val="21"/>
        </w:rPr>
      </w:pPr>
      <w:r w:rsidRPr="008613DA">
        <w:rPr>
          <w:rFonts w:ascii="宋体" w:eastAsia="宋体" w:hAnsi="宋体" w:cs="Times New Roman"/>
          <w:szCs w:val="21"/>
        </w:rPr>
        <w:t>A</w:t>
      </w:r>
      <w:r w:rsidR="00360C9E">
        <w:rPr>
          <w:rFonts w:ascii="宋体" w:eastAsia="宋体" w:hAnsi="宋体" w:cs="Times New Roman" w:hint="eastAsia"/>
          <w:szCs w:val="21"/>
        </w:rPr>
        <w:t>.</w:t>
      </w:r>
      <w:r w:rsidRPr="008613DA">
        <w:rPr>
          <w:rFonts w:ascii="宋体" w:eastAsia="宋体" w:hAnsi="宋体" w:cs="宋体" w:hint="eastAsia"/>
          <w:szCs w:val="21"/>
        </w:rPr>
        <w:t>①③</w:t>
      </w:r>
      <w:r w:rsidRPr="008613DA">
        <w:rPr>
          <w:rFonts w:ascii="宋体" w:eastAsia="宋体" w:hAnsi="宋体" w:cs="Times New Roman"/>
          <w:szCs w:val="21"/>
        </w:rPr>
        <w:tab/>
        <w:t>B</w:t>
      </w:r>
      <w:r w:rsidR="00360C9E">
        <w:rPr>
          <w:rFonts w:ascii="宋体" w:eastAsia="宋体" w:hAnsi="宋体" w:cs="Times New Roman" w:hint="eastAsia"/>
          <w:szCs w:val="21"/>
        </w:rPr>
        <w:t>.</w:t>
      </w:r>
      <w:r w:rsidRPr="008613DA">
        <w:rPr>
          <w:rFonts w:ascii="宋体" w:eastAsia="宋体" w:hAnsi="宋体" w:cs="宋体" w:hint="eastAsia"/>
          <w:szCs w:val="21"/>
        </w:rPr>
        <w:t>①④</w:t>
      </w:r>
      <w:r w:rsidRPr="008613DA">
        <w:rPr>
          <w:rFonts w:ascii="宋体" w:eastAsia="宋体" w:hAnsi="宋体" w:cs="Times New Roman"/>
          <w:szCs w:val="21"/>
        </w:rPr>
        <w:tab/>
        <w:t>C</w:t>
      </w:r>
      <w:r w:rsidR="00360C9E">
        <w:rPr>
          <w:rFonts w:ascii="宋体" w:eastAsia="宋体" w:hAnsi="宋体" w:cs="Times New Roman" w:hint="eastAsia"/>
          <w:szCs w:val="21"/>
        </w:rPr>
        <w:t>.</w:t>
      </w:r>
      <w:r w:rsidRPr="008613DA">
        <w:rPr>
          <w:rFonts w:ascii="宋体" w:eastAsia="宋体" w:hAnsi="宋体" w:cs="宋体" w:hint="eastAsia"/>
          <w:szCs w:val="21"/>
        </w:rPr>
        <w:t>②③</w:t>
      </w:r>
      <w:r w:rsidRPr="008613DA">
        <w:rPr>
          <w:rFonts w:ascii="宋体" w:eastAsia="宋体" w:hAnsi="宋体" w:cs="Times New Roman"/>
          <w:szCs w:val="21"/>
        </w:rPr>
        <w:tab/>
        <w:t>D</w:t>
      </w:r>
      <w:r w:rsidR="00360C9E">
        <w:rPr>
          <w:rFonts w:ascii="宋体" w:eastAsia="宋体" w:hAnsi="宋体" w:cs="Times New Roman" w:hint="eastAsia"/>
          <w:szCs w:val="21"/>
        </w:rPr>
        <w:t>.</w:t>
      </w:r>
      <w:r w:rsidRPr="008613DA">
        <w:rPr>
          <w:rFonts w:ascii="宋体" w:eastAsia="宋体" w:hAnsi="宋体" w:cs="宋体" w:hint="eastAsia"/>
          <w:szCs w:val="21"/>
        </w:rPr>
        <w:t>②④</w:t>
      </w:r>
    </w:p>
    <w:p w14:paraId="0A73D86D" w14:textId="55637D67" w:rsidR="008613DA" w:rsidRPr="008613DA" w:rsidRDefault="008613DA" w:rsidP="008613DA">
      <w:pPr>
        <w:spacing w:line="360" w:lineRule="auto"/>
        <w:jc w:val="left"/>
        <w:textAlignment w:val="center"/>
        <w:rPr>
          <w:rFonts w:ascii="宋体" w:eastAsia="宋体" w:hAnsi="宋体" w:cs="Times New Roman"/>
          <w:szCs w:val="21"/>
        </w:rPr>
      </w:pPr>
      <w:r w:rsidRPr="008613DA">
        <w:rPr>
          <w:rFonts w:ascii="宋体" w:eastAsia="宋体" w:hAnsi="宋体" w:cs="Times New Roman"/>
          <w:szCs w:val="21"/>
        </w:rPr>
        <w:t>3</w:t>
      </w:r>
      <w:r w:rsidR="00360C9E">
        <w:rPr>
          <w:rFonts w:ascii="宋体" w:eastAsia="宋体" w:hAnsi="宋体" w:cs="Times New Roman" w:hint="eastAsia"/>
          <w:szCs w:val="21"/>
        </w:rPr>
        <w:t>.</w:t>
      </w:r>
      <w:r w:rsidRPr="008613DA">
        <w:rPr>
          <w:rFonts w:ascii="宋体" w:eastAsia="宋体" w:hAnsi="宋体" w:cs="Times New Roman"/>
          <w:szCs w:val="21"/>
        </w:rPr>
        <w:t>为了让青少年更好地了解先辈们艰苦卓绝的革命征程，长沙市决定在全市中小学举办“有风景的思政课”活动，要求</w:t>
      </w:r>
      <w:proofErr w:type="gramStart"/>
      <w:r w:rsidRPr="008613DA">
        <w:rPr>
          <w:rFonts w:ascii="宋体" w:eastAsia="宋体" w:hAnsi="宋体" w:cs="Times New Roman"/>
          <w:szCs w:val="21"/>
        </w:rPr>
        <w:t>把思政课堂</w:t>
      </w:r>
      <w:proofErr w:type="gramEnd"/>
      <w:r w:rsidRPr="008613DA">
        <w:rPr>
          <w:rFonts w:ascii="宋体" w:eastAsia="宋体" w:hAnsi="宋体" w:cs="Times New Roman"/>
          <w:szCs w:val="21"/>
        </w:rPr>
        <w:t>搬进红色景点、纪念场馆，将学生带入红色景点现场体验，让党史走出书本、走入课堂、走进头脑，厚植爱国主义情怀，培育和</w:t>
      </w:r>
      <w:proofErr w:type="gramStart"/>
      <w:r w:rsidRPr="008613DA">
        <w:rPr>
          <w:rFonts w:ascii="宋体" w:eastAsia="宋体" w:hAnsi="宋体" w:cs="Times New Roman"/>
          <w:szCs w:val="21"/>
        </w:rPr>
        <w:t>践行</w:t>
      </w:r>
      <w:proofErr w:type="gramEnd"/>
      <w:r w:rsidRPr="008613DA">
        <w:rPr>
          <w:rFonts w:ascii="宋体" w:eastAsia="宋体" w:hAnsi="宋体" w:cs="Times New Roman"/>
          <w:szCs w:val="21"/>
        </w:rPr>
        <w:t>社会主义核心价值观。该活动体现了（</w:t>
      </w:r>
      <w:r w:rsidRPr="008613DA">
        <w:rPr>
          <w:rFonts w:ascii="宋体" w:eastAsia="宋体" w:hAnsi="宋体" w:cs="'Times New Roman'"/>
          <w:szCs w:val="21"/>
        </w:rPr>
        <w:t>   </w:t>
      </w:r>
      <w:r w:rsidRPr="008613DA">
        <w:rPr>
          <w:rFonts w:ascii="宋体" w:eastAsia="宋体" w:hAnsi="宋体" w:cs="Times New Roman"/>
          <w:szCs w:val="21"/>
        </w:rPr>
        <w:t>）</w:t>
      </w:r>
    </w:p>
    <w:p w14:paraId="19427D54" w14:textId="77777777" w:rsidR="008613DA" w:rsidRPr="008613DA" w:rsidRDefault="008613DA" w:rsidP="008613DA">
      <w:pPr>
        <w:spacing w:line="360" w:lineRule="auto"/>
        <w:jc w:val="left"/>
        <w:textAlignment w:val="center"/>
        <w:rPr>
          <w:rFonts w:ascii="宋体" w:eastAsia="宋体" w:hAnsi="宋体" w:cs="Times New Roman"/>
          <w:szCs w:val="21"/>
        </w:rPr>
      </w:pPr>
      <w:r w:rsidRPr="008613DA">
        <w:rPr>
          <w:rFonts w:ascii="宋体" w:eastAsia="宋体" w:hAnsi="宋体" w:cs="宋体" w:hint="eastAsia"/>
          <w:szCs w:val="21"/>
        </w:rPr>
        <w:t>①</w:t>
      </w:r>
      <w:r w:rsidRPr="008613DA">
        <w:rPr>
          <w:rFonts w:ascii="宋体" w:eastAsia="宋体" w:hAnsi="宋体" w:cs="Times New Roman"/>
          <w:szCs w:val="21"/>
        </w:rPr>
        <w:t>坚守中华文化立场，面向世界、面向未来</w:t>
      </w:r>
    </w:p>
    <w:p w14:paraId="26CECE0B" w14:textId="77777777" w:rsidR="008613DA" w:rsidRPr="008613DA" w:rsidRDefault="008613DA" w:rsidP="008613DA">
      <w:pPr>
        <w:spacing w:line="360" w:lineRule="auto"/>
        <w:jc w:val="left"/>
        <w:textAlignment w:val="center"/>
        <w:rPr>
          <w:rFonts w:ascii="宋体" w:eastAsia="宋体" w:hAnsi="宋体" w:cs="Times New Roman"/>
          <w:szCs w:val="21"/>
        </w:rPr>
      </w:pPr>
      <w:r w:rsidRPr="008613DA">
        <w:rPr>
          <w:rFonts w:ascii="宋体" w:eastAsia="宋体" w:hAnsi="宋体" w:cs="宋体" w:hint="eastAsia"/>
          <w:szCs w:val="21"/>
        </w:rPr>
        <w:t>②</w:t>
      </w:r>
      <w:r w:rsidRPr="008613DA">
        <w:rPr>
          <w:rFonts w:ascii="宋体" w:eastAsia="宋体" w:hAnsi="宋体" w:cs="Times New Roman"/>
          <w:szCs w:val="21"/>
        </w:rPr>
        <w:t>聚焦时代主题，彰显信仰之美、崇高之美，积极弘扬中华民族精神</w:t>
      </w:r>
    </w:p>
    <w:p w14:paraId="66C33D42" w14:textId="77777777" w:rsidR="008613DA" w:rsidRPr="008613DA" w:rsidRDefault="008613DA" w:rsidP="008613DA">
      <w:pPr>
        <w:spacing w:line="360" w:lineRule="auto"/>
        <w:jc w:val="left"/>
        <w:textAlignment w:val="center"/>
        <w:rPr>
          <w:rFonts w:ascii="宋体" w:eastAsia="宋体" w:hAnsi="宋体" w:cs="Times New Roman"/>
          <w:szCs w:val="21"/>
        </w:rPr>
      </w:pPr>
      <w:r w:rsidRPr="008613DA">
        <w:rPr>
          <w:rFonts w:ascii="宋体" w:eastAsia="宋体" w:hAnsi="宋体" w:cs="宋体" w:hint="eastAsia"/>
          <w:szCs w:val="21"/>
        </w:rPr>
        <w:t>③</w:t>
      </w:r>
      <w:r w:rsidRPr="008613DA">
        <w:rPr>
          <w:rFonts w:ascii="宋体" w:eastAsia="宋体" w:hAnsi="宋体" w:cs="Times New Roman"/>
          <w:szCs w:val="21"/>
        </w:rPr>
        <w:t>立足社会实践，讲好中国故事、讴歌中国精神、弘扬中国价值、凝聚中国力量</w:t>
      </w:r>
    </w:p>
    <w:p w14:paraId="6B11EED5" w14:textId="77777777" w:rsidR="008613DA" w:rsidRPr="008613DA" w:rsidRDefault="008613DA" w:rsidP="008613DA">
      <w:pPr>
        <w:spacing w:line="360" w:lineRule="auto"/>
        <w:jc w:val="left"/>
        <w:textAlignment w:val="center"/>
        <w:rPr>
          <w:rFonts w:ascii="宋体" w:eastAsia="宋体" w:hAnsi="宋体" w:cs="Times New Roman"/>
          <w:szCs w:val="21"/>
        </w:rPr>
      </w:pPr>
      <w:r w:rsidRPr="008613DA">
        <w:rPr>
          <w:rFonts w:ascii="宋体" w:eastAsia="宋体" w:hAnsi="宋体" w:cs="宋体" w:hint="eastAsia"/>
          <w:szCs w:val="21"/>
        </w:rPr>
        <w:t>④</w:t>
      </w:r>
      <w:r w:rsidRPr="008613DA">
        <w:rPr>
          <w:rFonts w:ascii="宋体" w:eastAsia="宋体" w:hAnsi="宋体" w:cs="Times New Roman"/>
          <w:szCs w:val="21"/>
        </w:rPr>
        <w:t>将思想道德建设作为创新关键，引导学生树立正确的世界观、人生观、价值观</w:t>
      </w:r>
    </w:p>
    <w:p w14:paraId="2A0443C3" w14:textId="1F914AFF" w:rsidR="008613DA" w:rsidRPr="008613DA" w:rsidRDefault="008613DA" w:rsidP="008613DA">
      <w:pPr>
        <w:tabs>
          <w:tab w:val="left" w:pos="2076"/>
          <w:tab w:val="left" w:pos="4153"/>
          <w:tab w:val="left" w:pos="6229"/>
        </w:tabs>
        <w:spacing w:line="360" w:lineRule="auto"/>
        <w:jc w:val="left"/>
        <w:textAlignment w:val="center"/>
        <w:rPr>
          <w:rFonts w:ascii="宋体" w:eastAsia="宋体" w:hAnsi="宋体" w:cs="Times New Roman"/>
          <w:szCs w:val="21"/>
        </w:rPr>
      </w:pPr>
      <w:r w:rsidRPr="008613DA">
        <w:rPr>
          <w:rFonts w:ascii="宋体" w:eastAsia="宋体" w:hAnsi="宋体" w:cs="Times New Roman"/>
          <w:szCs w:val="21"/>
        </w:rPr>
        <w:t>A</w:t>
      </w:r>
      <w:r w:rsidR="00360C9E">
        <w:rPr>
          <w:rFonts w:ascii="宋体" w:eastAsia="宋体" w:hAnsi="宋体" w:cs="Times New Roman" w:hint="eastAsia"/>
          <w:szCs w:val="21"/>
        </w:rPr>
        <w:t>.</w:t>
      </w:r>
      <w:r w:rsidRPr="008613DA">
        <w:rPr>
          <w:rFonts w:ascii="宋体" w:eastAsia="宋体" w:hAnsi="宋体" w:cs="宋体" w:hint="eastAsia"/>
          <w:szCs w:val="21"/>
        </w:rPr>
        <w:t>①②</w:t>
      </w:r>
      <w:r w:rsidRPr="008613DA">
        <w:rPr>
          <w:rFonts w:ascii="宋体" w:eastAsia="宋体" w:hAnsi="宋体" w:cs="Times New Roman"/>
          <w:szCs w:val="21"/>
        </w:rPr>
        <w:tab/>
        <w:t>B</w:t>
      </w:r>
      <w:r w:rsidR="00360C9E">
        <w:rPr>
          <w:rFonts w:ascii="宋体" w:eastAsia="宋体" w:hAnsi="宋体" w:cs="Times New Roman" w:hint="eastAsia"/>
          <w:szCs w:val="21"/>
        </w:rPr>
        <w:t>.</w:t>
      </w:r>
      <w:r w:rsidRPr="008613DA">
        <w:rPr>
          <w:rFonts w:ascii="宋体" w:eastAsia="宋体" w:hAnsi="宋体" w:cs="宋体" w:hint="eastAsia"/>
          <w:szCs w:val="21"/>
        </w:rPr>
        <w:t>②③</w:t>
      </w:r>
      <w:r w:rsidRPr="008613DA">
        <w:rPr>
          <w:rFonts w:ascii="宋体" w:eastAsia="宋体" w:hAnsi="宋体" w:cs="Times New Roman"/>
          <w:szCs w:val="21"/>
        </w:rPr>
        <w:tab/>
        <w:t>C</w:t>
      </w:r>
      <w:r w:rsidR="00360C9E">
        <w:rPr>
          <w:rFonts w:ascii="宋体" w:eastAsia="宋体" w:hAnsi="宋体" w:cs="Times New Roman" w:hint="eastAsia"/>
          <w:szCs w:val="21"/>
        </w:rPr>
        <w:t>.</w:t>
      </w:r>
      <w:r w:rsidRPr="008613DA">
        <w:rPr>
          <w:rFonts w:ascii="宋体" w:eastAsia="宋体" w:hAnsi="宋体" w:cs="宋体" w:hint="eastAsia"/>
          <w:szCs w:val="21"/>
        </w:rPr>
        <w:t>③④</w:t>
      </w:r>
      <w:r w:rsidRPr="008613DA">
        <w:rPr>
          <w:rFonts w:ascii="宋体" w:eastAsia="宋体" w:hAnsi="宋体" w:cs="Times New Roman"/>
          <w:szCs w:val="21"/>
        </w:rPr>
        <w:tab/>
        <w:t>D</w:t>
      </w:r>
      <w:r w:rsidR="00360C9E">
        <w:rPr>
          <w:rFonts w:ascii="宋体" w:eastAsia="宋体" w:hAnsi="宋体" w:cs="Times New Roman" w:hint="eastAsia"/>
          <w:szCs w:val="21"/>
        </w:rPr>
        <w:t>.</w:t>
      </w:r>
      <w:r w:rsidRPr="008613DA">
        <w:rPr>
          <w:rFonts w:ascii="宋体" w:eastAsia="宋体" w:hAnsi="宋体" w:cs="宋体" w:hint="eastAsia"/>
          <w:szCs w:val="21"/>
        </w:rPr>
        <w:t>①④</w:t>
      </w:r>
    </w:p>
    <w:p w14:paraId="65B1FBF9" w14:textId="7684B2B3" w:rsidR="008613DA" w:rsidRPr="008613DA" w:rsidRDefault="008613DA" w:rsidP="008613DA">
      <w:pPr>
        <w:spacing w:line="360" w:lineRule="auto"/>
        <w:jc w:val="left"/>
        <w:textAlignment w:val="center"/>
        <w:rPr>
          <w:rFonts w:ascii="宋体" w:eastAsia="宋体" w:hAnsi="宋体" w:cs="Times New Roman"/>
          <w:szCs w:val="21"/>
        </w:rPr>
      </w:pPr>
      <w:r w:rsidRPr="008613DA">
        <w:rPr>
          <w:rFonts w:ascii="宋体" w:eastAsia="宋体" w:hAnsi="宋体" w:cs="Times New Roman"/>
          <w:szCs w:val="21"/>
        </w:rPr>
        <w:t>4</w:t>
      </w:r>
      <w:r w:rsidR="00360C9E">
        <w:rPr>
          <w:rFonts w:ascii="宋体" w:eastAsia="宋体" w:hAnsi="宋体" w:cs="Times New Roman" w:hint="eastAsia"/>
          <w:szCs w:val="21"/>
        </w:rPr>
        <w:t>.</w:t>
      </w:r>
      <w:r w:rsidRPr="008613DA">
        <w:rPr>
          <w:rFonts w:ascii="宋体" w:eastAsia="宋体" w:hAnsi="宋体" w:cs="Times New Roman"/>
          <w:szCs w:val="21"/>
        </w:rPr>
        <w:t>大型文献专题片《我们走在大路上》生动地呈现了新中国70年走过的不平凡历程，既客观反映历史的进程，又注重接地气的故事表达，既讲述各时期的重大历史事件，也反映了千千万万中国人民日常生活的巨大变迁。该片一经播出就深情地唤起人们的共同回忆，极大地激发人们的爱国热情。该专题片的成功对文艺创作的启示有（</w:t>
      </w:r>
      <w:r w:rsidRPr="008613DA">
        <w:rPr>
          <w:rFonts w:ascii="宋体" w:eastAsia="宋体" w:hAnsi="宋体" w:cs="'Times New Roman'"/>
          <w:szCs w:val="21"/>
        </w:rPr>
        <w:t>  </w:t>
      </w:r>
      <w:r w:rsidRPr="008613DA">
        <w:rPr>
          <w:rFonts w:ascii="宋体" w:eastAsia="宋体" w:hAnsi="宋体" w:cs="Times New Roman"/>
          <w:szCs w:val="21"/>
        </w:rPr>
        <w:t>）</w:t>
      </w:r>
    </w:p>
    <w:p w14:paraId="781C6FB2" w14:textId="386A08FA" w:rsidR="008613DA" w:rsidRPr="008613DA" w:rsidRDefault="008613DA" w:rsidP="008613DA">
      <w:pPr>
        <w:spacing w:line="360" w:lineRule="auto"/>
        <w:jc w:val="left"/>
        <w:textAlignment w:val="center"/>
        <w:rPr>
          <w:rFonts w:ascii="宋体" w:eastAsia="宋体" w:hAnsi="宋体" w:cs="Times New Roman"/>
          <w:szCs w:val="21"/>
        </w:rPr>
      </w:pPr>
      <w:r w:rsidRPr="008613DA">
        <w:rPr>
          <w:rFonts w:ascii="宋体" w:eastAsia="宋体" w:hAnsi="宋体" w:cs="宋体" w:hint="eastAsia"/>
          <w:szCs w:val="21"/>
        </w:rPr>
        <w:t>①</w:t>
      </w:r>
      <w:r w:rsidRPr="008613DA">
        <w:rPr>
          <w:rFonts w:ascii="宋体" w:eastAsia="宋体" w:hAnsi="宋体" w:cs="Times New Roman"/>
          <w:szCs w:val="21"/>
        </w:rPr>
        <w:t>倡导风格与形式的多样化，满足公众的娱乐需求</w:t>
      </w:r>
      <w:r w:rsidR="00360C9E">
        <w:rPr>
          <w:rFonts w:ascii="宋体" w:eastAsia="宋体" w:hAnsi="宋体" w:cs="Times New Roman" w:hint="eastAsia"/>
          <w:szCs w:val="21"/>
        </w:rPr>
        <w:t xml:space="preserve"> </w:t>
      </w:r>
      <w:r w:rsidR="00360C9E">
        <w:rPr>
          <w:rFonts w:ascii="宋体" w:eastAsia="宋体" w:hAnsi="宋体" w:cs="Times New Roman"/>
          <w:szCs w:val="21"/>
        </w:rPr>
        <w:t xml:space="preserve">              </w:t>
      </w:r>
      <w:r w:rsidR="00360C9E" w:rsidRPr="008613DA">
        <w:rPr>
          <w:rFonts w:ascii="宋体" w:eastAsia="宋体" w:hAnsi="宋体" w:cs="Times New Roman"/>
          <w:szCs w:val="21"/>
        </w:rPr>
        <w:t>A</w:t>
      </w:r>
      <w:r w:rsidR="00360C9E">
        <w:rPr>
          <w:rFonts w:ascii="宋体" w:eastAsia="宋体" w:hAnsi="宋体" w:cs="Times New Roman" w:hint="eastAsia"/>
          <w:szCs w:val="21"/>
        </w:rPr>
        <w:t>.</w:t>
      </w:r>
      <w:r w:rsidR="00360C9E" w:rsidRPr="008613DA">
        <w:rPr>
          <w:rFonts w:ascii="宋体" w:eastAsia="宋体" w:hAnsi="宋体" w:cs="宋体" w:hint="eastAsia"/>
          <w:szCs w:val="21"/>
        </w:rPr>
        <w:t>①②</w:t>
      </w:r>
    </w:p>
    <w:p w14:paraId="75F6039C" w14:textId="44B6EB34" w:rsidR="008613DA" w:rsidRPr="008613DA" w:rsidRDefault="008613DA" w:rsidP="008613DA">
      <w:pPr>
        <w:spacing w:line="360" w:lineRule="auto"/>
        <w:jc w:val="left"/>
        <w:textAlignment w:val="center"/>
        <w:rPr>
          <w:rFonts w:ascii="宋体" w:eastAsia="宋体" w:hAnsi="宋体" w:cs="Times New Roman"/>
          <w:szCs w:val="21"/>
        </w:rPr>
      </w:pPr>
      <w:r w:rsidRPr="008613DA">
        <w:rPr>
          <w:rFonts w:ascii="宋体" w:eastAsia="宋体" w:hAnsi="宋体" w:cs="宋体" w:hint="eastAsia"/>
          <w:szCs w:val="21"/>
        </w:rPr>
        <w:t>②</w:t>
      </w:r>
      <w:r w:rsidRPr="008613DA">
        <w:rPr>
          <w:rFonts w:ascii="宋体" w:eastAsia="宋体" w:hAnsi="宋体" w:cs="Times New Roman"/>
          <w:szCs w:val="21"/>
        </w:rPr>
        <w:t>坚持以人民为中心的创作导向，贴近人民的精神生活</w:t>
      </w:r>
      <w:r w:rsidR="00360C9E">
        <w:rPr>
          <w:rFonts w:ascii="宋体" w:eastAsia="宋体" w:hAnsi="宋体" w:cs="Times New Roman" w:hint="eastAsia"/>
          <w:szCs w:val="21"/>
        </w:rPr>
        <w:t xml:space="preserve"> </w:t>
      </w:r>
      <w:r w:rsidR="00360C9E">
        <w:rPr>
          <w:rFonts w:ascii="宋体" w:eastAsia="宋体" w:hAnsi="宋体" w:cs="Times New Roman"/>
          <w:szCs w:val="21"/>
        </w:rPr>
        <w:t xml:space="preserve">          </w:t>
      </w:r>
      <w:r w:rsidR="00360C9E" w:rsidRPr="008613DA">
        <w:rPr>
          <w:rFonts w:ascii="宋体" w:eastAsia="宋体" w:hAnsi="宋体" w:cs="Times New Roman"/>
          <w:szCs w:val="21"/>
        </w:rPr>
        <w:t>B</w:t>
      </w:r>
      <w:r w:rsidR="00360C9E">
        <w:rPr>
          <w:rFonts w:ascii="宋体" w:eastAsia="宋体" w:hAnsi="宋体" w:cs="Times New Roman" w:hint="eastAsia"/>
          <w:szCs w:val="21"/>
        </w:rPr>
        <w:t>.</w:t>
      </w:r>
      <w:r w:rsidR="00360C9E" w:rsidRPr="008613DA">
        <w:rPr>
          <w:rFonts w:ascii="宋体" w:eastAsia="宋体" w:hAnsi="宋体" w:cs="宋体" w:hint="eastAsia"/>
          <w:szCs w:val="21"/>
        </w:rPr>
        <w:t>①③</w:t>
      </w:r>
    </w:p>
    <w:p w14:paraId="79F572ED" w14:textId="563CEDB6" w:rsidR="008613DA" w:rsidRPr="008613DA" w:rsidRDefault="008613DA" w:rsidP="008613DA">
      <w:pPr>
        <w:spacing w:line="360" w:lineRule="auto"/>
        <w:jc w:val="left"/>
        <w:textAlignment w:val="center"/>
        <w:rPr>
          <w:rFonts w:ascii="宋体" w:eastAsia="宋体" w:hAnsi="宋体" w:cs="Times New Roman"/>
          <w:szCs w:val="21"/>
        </w:rPr>
      </w:pPr>
      <w:r w:rsidRPr="008613DA">
        <w:rPr>
          <w:rFonts w:ascii="宋体" w:eastAsia="宋体" w:hAnsi="宋体" w:cs="宋体" w:hint="eastAsia"/>
          <w:szCs w:val="21"/>
        </w:rPr>
        <w:t>③</w:t>
      </w:r>
      <w:r w:rsidRPr="008613DA">
        <w:rPr>
          <w:rFonts w:ascii="宋体" w:eastAsia="宋体" w:hAnsi="宋体" w:cs="Times New Roman"/>
          <w:szCs w:val="21"/>
        </w:rPr>
        <w:t>人民是一切文化产品的创作源泉，文化发展要依靠人民</w:t>
      </w:r>
      <w:r w:rsidR="00360C9E">
        <w:rPr>
          <w:rFonts w:ascii="宋体" w:eastAsia="宋体" w:hAnsi="宋体" w:cs="Times New Roman" w:hint="eastAsia"/>
          <w:szCs w:val="21"/>
        </w:rPr>
        <w:t xml:space="preserve"> </w:t>
      </w:r>
      <w:r w:rsidR="00360C9E">
        <w:rPr>
          <w:rFonts w:ascii="宋体" w:eastAsia="宋体" w:hAnsi="宋体" w:cs="Times New Roman"/>
          <w:szCs w:val="21"/>
        </w:rPr>
        <w:t xml:space="preserve">        </w:t>
      </w:r>
      <w:r w:rsidR="00360C9E" w:rsidRPr="008613DA">
        <w:rPr>
          <w:rFonts w:ascii="宋体" w:eastAsia="宋体" w:hAnsi="宋体" w:cs="Times New Roman"/>
          <w:szCs w:val="21"/>
        </w:rPr>
        <w:t>C</w:t>
      </w:r>
      <w:r w:rsidR="00360C9E">
        <w:rPr>
          <w:rFonts w:ascii="宋体" w:eastAsia="宋体" w:hAnsi="宋体" w:cs="Times New Roman" w:hint="eastAsia"/>
          <w:szCs w:val="21"/>
        </w:rPr>
        <w:t>.</w:t>
      </w:r>
      <w:r w:rsidR="00360C9E" w:rsidRPr="008613DA">
        <w:rPr>
          <w:rFonts w:ascii="宋体" w:eastAsia="宋体" w:hAnsi="宋体" w:cs="宋体" w:hint="eastAsia"/>
          <w:szCs w:val="21"/>
        </w:rPr>
        <w:t>②④</w:t>
      </w:r>
    </w:p>
    <w:p w14:paraId="5846E6A8" w14:textId="01892D53" w:rsidR="008613DA" w:rsidRPr="008613DA" w:rsidRDefault="008613DA" w:rsidP="008613DA">
      <w:pPr>
        <w:spacing w:line="360" w:lineRule="auto"/>
        <w:jc w:val="left"/>
        <w:textAlignment w:val="center"/>
        <w:rPr>
          <w:rFonts w:ascii="宋体" w:eastAsia="宋体" w:hAnsi="宋体" w:cs="Times New Roman"/>
          <w:szCs w:val="21"/>
        </w:rPr>
      </w:pPr>
      <w:r w:rsidRPr="008613DA">
        <w:rPr>
          <w:rFonts w:ascii="宋体" w:eastAsia="宋体" w:hAnsi="宋体" w:cs="宋体" w:hint="eastAsia"/>
          <w:szCs w:val="21"/>
        </w:rPr>
        <w:t>④</w:t>
      </w:r>
      <w:r w:rsidRPr="008613DA">
        <w:rPr>
          <w:rFonts w:ascii="宋体" w:eastAsia="宋体" w:hAnsi="宋体" w:cs="Times New Roman"/>
          <w:szCs w:val="21"/>
        </w:rPr>
        <w:t>坚持为人民大众服务，让文化发展成果更好地惠及人民群众</w:t>
      </w:r>
      <w:r w:rsidR="00360C9E">
        <w:rPr>
          <w:rFonts w:ascii="宋体" w:eastAsia="宋体" w:hAnsi="宋体" w:cs="Times New Roman" w:hint="eastAsia"/>
          <w:szCs w:val="21"/>
        </w:rPr>
        <w:t xml:space="preserve"> </w:t>
      </w:r>
      <w:r w:rsidR="00360C9E">
        <w:rPr>
          <w:rFonts w:ascii="宋体" w:eastAsia="宋体" w:hAnsi="宋体" w:cs="Times New Roman"/>
          <w:szCs w:val="21"/>
        </w:rPr>
        <w:t xml:space="preserve">    </w:t>
      </w:r>
      <w:r w:rsidR="00360C9E" w:rsidRPr="008613DA">
        <w:rPr>
          <w:rFonts w:ascii="宋体" w:eastAsia="宋体" w:hAnsi="宋体" w:cs="Times New Roman"/>
          <w:szCs w:val="21"/>
        </w:rPr>
        <w:t>D</w:t>
      </w:r>
      <w:r w:rsidR="00360C9E">
        <w:rPr>
          <w:rFonts w:ascii="宋体" w:eastAsia="宋体" w:hAnsi="宋体" w:cs="Times New Roman" w:hint="eastAsia"/>
          <w:szCs w:val="21"/>
        </w:rPr>
        <w:t>.</w:t>
      </w:r>
      <w:r w:rsidR="00360C9E" w:rsidRPr="008613DA">
        <w:rPr>
          <w:rFonts w:ascii="宋体" w:eastAsia="宋体" w:hAnsi="宋体" w:cs="宋体" w:hint="eastAsia"/>
          <w:szCs w:val="21"/>
        </w:rPr>
        <w:t>③④</w:t>
      </w:r>
    </w:p>
    <w:p w14:paraId="5116D594" w14:textId="5FAF44A6" w:rsidR="008613DA" w:rsidRPr="008613DA" w:rsidRDefault="008613DA" w:rsidP="008613DA">
      <w:pPr>
        <w:spacing w:line="360" w:lineRule="auto"/>
        <w:jc w:val="left"/>
        <w:textAlignment w:val="center"/>
        <w:rPr>
          <w:rFonts w:ascii="宋体" w:eastAsia="宋体" w:hAnsi="宋体" w:cs="Times New Roman"/>
          <w:szCs w:val="21"/>
        </w:rPr>
      </w:pPr>
      <w:r w:rsidRPr="008613DA">
        <w:rPr>
          <w:rFonts w:ascii="宋体" w:eastAsia="宋体" w:hAnsi="宋体" w:cs="Times New Roman"/>
          <w:szCs w:val="21"/>
        </w:rPr>
        <w:t>5</w:t>
      </w:r>
      <w:r w:rsidR="00360C9E">
        <w:rPr>
          <w:rFonts w:ascii="宋体" w:eastAsia="宋体" w:hAnsi="宋体" w:cs="Times New Roman" w:hint="eastAsia"/>
          <w:szCs w:val="21"/>
        </w:rPr>
        <w:t>.</w:t>
      </w:r>
      <w:r w:rsidRPr="008613DA">
        <w:rPr>
          <w:rFonts w:ascii="宋体" w:eastAsia="宋体" w:hAnsi="宋体" w:cs="Times New Roman"/>
          <w:szCs w:val="21"/>
        </w:rPr>
        <w:t>首钢工业文化景区以“钢铁是这样炼成的”为主题，以钢铁生产工艺流程为主线，使游客直观地感受生产钢铁的壮观场面。景区实现了工业遗存与冬奥场馆、自然山水的完美融合，使工业园区化身旅游</w:t>
      </w:r>
      <w:proofErr w:type="gramStart"/>
      <w:r w:rsidRPr="008613DA">
        <w:rPr>
          <w:rFonts w:ascii="宋体" w:eastAsia="宋体" w:hAnsi="宋体" w:cs="Times New Roman"/>
          <w:szCs w:val="21"/>
        </w:rPr>
        <w:t>网红打卡</w:t>
      </w:r>
      <w:proofErr w:type="gramEnd"/>
      <w:r w:rsidRPr="008613DA">
        <w:rPr>
          <w:rFonts w:ascii="宋体" w:eastAsia="宋体" w:hAnsi="宋体" w:cs="Times New Roman"/>
          <w:szCs w:val="21"/>
        </w:rPr>
        <w:t>地，契合了北京城市功能定位的变化。这体现出（</w:t>
      </w:r>
      <w:r w:rsidRPr="008613DA">
        <w:rPr>
          <w:rFonts w:ascii="宋体" w:eastAsia="宋体" w:hAnsi="宋体" w:cs="'Times New Roman'"/>
          <w:szCs w:val="21"/>
        </w:rPr>
        <w:t>  </w:t>
      </w:r>
      <w:r w:rsidRPr="008613DA">
        <w:rPr>
          <w:rFonts w:ascii="宋体" w:eastAsia="宋体" w:hAnsi="宋体" w:cs="Times New Roman"/>
          <w:szCs w:val="21"/>
        </w:rPr>
        <w:t>）</w:t>
      </w:r>
    </w:p>
    <w:p w14:paraId="1CFB9E20" w14:textId="5A4481AE" w:rsidR="008613DA" w:rsidRPr="008613DA" w:rsidRDefault="008613DA" w:rsidP="008613DA">
      <w:pPr>
        <w:spacing w:line="360" w:lineRule="auto"/>
        <w:jc w:val="left"/>
        <w:textAlignment w:val="center"/>
        <w:rPr>
          <w:rFonts w:ascii="宋体" w:eastAsia="宋体" w:hAnsi="宋体" w:cs="Times New Roman"/>
          <w:szCs w:val="21"/>
        </w:rPr>
      </w:pPr>
      <w:r w:rsidRPr="008613DA">
        <w:rPr>
          <w:rFonts w:ascii="宋体" w:eastAsia="宋体" w:hAnsi="宋体" w:cs="宋体" w:hint="eastAsia"/>
          <w:szCs w:val="21"/>
        </w:rPr>
        <w:t>①</w:t>
      </w:r>
      <w:r w:rsidRPr="008613DA">
        <w:rPr>
          <w:rFonts w:ascii="宋体" w:eastAsia="宋体" w:hAnsi="宋体" w:cs="Times New Roman"/>
          <w:szCs w:val="21"/>
        </w:rPr>
        <w:t>文化发展要坚持以人民为中心</w:t>
      </w:r>
      <w:r w:rsidR="00360C9E">
        <w:rPr>
          <w:rFonts w:ascii="宋体" w:eastAsia="宋体" w:hAnsi="宋体" w:cs="Times New Roman" w:hint="eastAsia"/>
          <w:szCs w:val="21"/>
        </w:rPr>
        <w:t xml:space="preserve"> </w:t>
      </w:r>
      <w:r w:rsidR="00360C9E">
        <w:rPr>
          <w:rFonts w:ascii="宋体" w:eastAsia="宋体" w:hAnsi="宋体" w:cs="Times New Roman"/>
          <w:szCs w:val="21"/>
        </w:rPr>
        <w:t xml:space="preserve">   </w:t>
      </w:r>
      <w:r w:rsidRPr="008613DA">
        <w:rPr>
          <w:rFonts w:ascii="宋体" w:eastAsia="宋体" w:hAnsi="宋体" w:cs="宋体" w:hint="eastAsia"/>
          <w:szCs w:val="21"/>
        </w:rPr>
        <w:t>②</w:t>
      </w:r>
      <w:r w:rsidRPr="008613DA">
        <w:rPr>
          <w:rFonts w:ascii="宋体" w:eastAsia="宋体" w:hAnsi="宋体" w:cs="Times New Roman"/>
          <w:szCs w:val="21"/>
        </w:rPr>
        <w:t>经济决定文化，文化又推动经济发展</w:t>
      </w:r>
      <w:r w:rsidR="00360C9E">
        <w:rPr>
          <w:rFonts w:ascii="宋体" w:eastAsia="宋体" w:hAnsi="宋体" w:cs="Times New Roman" w:hint="eastAsia"/>
          <w:szCs w:val="21"/>
        </w:rPr>
        <w:t xml:space="preserve"> </w:t>
      </w:r>
      <w:r w:rsidR="00360C9E">
        <w:rPr>
          <w:rFonts w:ascii="宋体" w:eastAsia="宋体" w:hAnsi="宋体" w:cs="Times New Roman"/>
          <w:szCs w:val="21"/>
        </w:rPr>
        <w:t xml:space="preserve">     </w:t>
      </w:r>
      <w:r w:rsidR="00360C9E" w:rsidRPr="008613DA">
        <w:rPr>
          <w:rFonts w:ascii="宋体" w:eastAsia="宋体" w:hAnsi="宋体" w:cs="Times New Roman"/>
          <w:szCs w:val="21"/>
        </w:rPr>
        <w:t>A</w:t>
      </w:r>
      <w:r w:rsidR="00360C9E">
        <w:rPr>
          <w:rFonts w:ascii="宋体" w:eastAsia="宋体" w:hAnsi="宋体" w:cs="Times New Roman" w:hint="eastAsia"/>
          <w:szCs w:val="21"/>
        </w:rPr>
        <w:t>.</w:t>
      </w:r>
      <w:r w:rsidR="00360C9E" w:rsidRPr="008613DA">
        <w:rPr>
          <w:rFonts w:ascii="宋体" w:eastAsia="宋体" w:hAnsi="宋体" w:cs="宋体" w:hint="eastAsia"/>
          <w:szCs w:val="21"/>
        </w:rPr>
        <w:t>①③</w:t>
      </w:r>
      <w:r w:rsidR="00360C9E" w:rsidRPr="008613DA">
        <w:rPr>
          <w:rFonts w:ascii="宋体" w:eastAsia="宋体" w:hAnsi="宋体" w:cs="Times New Roman"/>
          <w:szCs w:val="21"/>
        </w:rPr>
        <w:tab/>
        <w:t>B</w:t>
      </w:r>
      <w:r w:rsidR="00360C9E">
        <w:rPr>
          <w:rFonts w:ascii="宋体" w:eastAsia="宋体" w:hAnsi="宋体" w:cs="Times New Roman" w:hint="eastAsia"/>
          <w:szCs w:val="21"/>
        </w:rPr>
        <w:t>.</w:t>
      </w:r>
      <w:r w:rsidR="00360C9E" w:rsidRPr="008613DA">
        <w:rPr>
          <w:rFonts w:ascii="宋体" w:eastAsia="宋体" w:hAnsi="宋体" w:cs="宋体" w:hint="eastAsia"/>
          <w:szCs w:val="21"/>
        </w:rPr>
        <w:t>①④</w:t>
      </w:r>
    </w:p>
    <w:p w14:paraId="754930C3" w14:textId="756F17F7" w:rsidR="008613DA" w:rsidRPr="008613DA" w:rsidRDefault="008613DA" w:rsidP="008613DA">
      <w:pPr>
        <w:spacing w:line="360" w:lineRule="auto"/>
        <w:jc w:val="left"/>
        <w:textAlignment w:val="center"/>
        <w:rPr>
          <w:rFonts w:ascii="宋体" w:eastAsia="宋体" w:hAnsi="宋体" w:cs="Times New Roman"/>
          <w:szCs w:val="21"/>
        </w:rPr>
      </w:pPr>
      <w:r w:rsidRPr="008613DA">
        <w:rPr>
          <w:rFonts w:ascii="宋体" w:eastAsia="宋体" w:hAnsi="宋体" w:cs="宋体" w:hint="eastAsia"/>
          <w:szCs w:val="21"/>
        </w:rPr>
        <w:t>③</w:t>
      </w:r>
      <w:r w:rsidRPr="008613DA">
        <w:rPr>
          <w:rFonts w:ascii="宋体" w:eastAsia="宋体" w:hAnsi="宋体" w:cs="Times New Roman"/>
          <w:szCs w:val="21"/>
        </w:rPr>
        <w:t>文化创新要立足时代，推陈出新</w:t>
      </w:r>
      <w:r w:rsidR="00360C9E">
        <w:rPr>
          <w:rFonts w:ascii="宋体" w:eastAsia="宋体" w:hAnsi="宋体" w:cs="Times New Roman" w:hint="eastAsia"/>
          <w:szCs w:val="21"/>
        </w:rPr>
        <w:t xml:space="preserve"> </w:t>
      </w:r>
      <w:r w:rsidR="00360C9E">
        <w:rPr>
          <w:rFonts w:ascii="宋体" w:eastAsia="宋体" w:hAnsi="宋体" w:cs="Times New Roman"/>
          <w:szCs w:val="21"/>
        </w:rPr>
        <w:t xml:space="preserve"> </w:t>
      </w:r>
      <w:r w:rsidRPr="008613DA">
        <w:rPr>
          <w:rFonts w:ascii="宋体" w:eastAsia="宋体" w:hAnsi="宋体" w:cs="宋体" w:hint="eastAsia"/>
          <w:szCs w:val="21"/>
        </w:rPr>
        <w:t>④</w:t>
      </w:r>
      <w:r w:rsidRPr="008613DA">
        <w:rPr>
          <w:rFonts w:ascii="宋体" w:eastAsia="宋体" w:hAnsi="宋体" w:cs="Times New Roman"/>
          <w:szCs w:val="21"/>
        </w:rPr>
        <w:t>文化创新必须植根于自己民族的文化土壤</w:t>
      </w:r>
      <w:r w:rsidR="00360C9E">
        <w:rPr>
          <w:rFonts w:ascii="宋体" w:eastAsia="宋体" w:hAnsi="宋体" w:cs="Times New Roman" w:hint="eastAsia"/>
          <w:szCs w:val="21"/>
        </w:rPr>
        <w:t xml:space="preserve"> </w:t>
      </w:r>
      <w:r w:rsidR="00360C9E">
        <w:rPr>
          <w:rFonts w:ascii="宋体" w:eastAsia="宋体" w:hAnsi="宋体" w:cs="Times New Roman"/>
          <w:szCs w:val="21"/>
        </w:rPr>
        <w:t xml:space="preserve"> </w:t>
      </w:r>
      <w:r w:rsidR="00360C9E" w:rsidRPr="008613DA">
        <w:rPr>
          <w:rFonts w:ascii="宋体" w:eastAsia="宋体" w:hAnsi="宋体" w:cs="Times New Roman"/>
          <w:szCs w:val="21"/>
        </w:rPr>
        <w:t>C</w:t>
      </w:r>
      <w:r w:rsidR="00360C9E">
        <w:rPr>
          <w:rFonts w:ascii="宋体" w:eastAsia="宋体" w:hAnsi="宋体" w:cs="Times New Roman" w:hint="eastAsia"/>
          <w:szCs w:val="21"/>
        </w:rPr>
        <w:t>.</w:t>
      </w:r>
      <w:r w:rsidR="00360C9E" w:rsidRPr="008613DA">
        <w:rPr>
          <w:rFonts w:ascii="宋体" w:eastAsia="宋体" w:hAnsi="宋体" w:cs="宋体" w:hint="eastAsia"/>
          <w:szCs w:val="21"/>
        </w:rPr>
        <w:t>②③</w:t>
      </w:r>
      <w:r w:rsidR="00360C9E" w:rsidRPr="008613DA">
        <w:rPr>
          <w:rFonts w:ascii="宋体" w:eastAsia="宋体" w:hAnsi="宋体" w:cs="Times New Roman"/>
          <w:szCs w:val="21"/>
        </w:rPr>
        <w:tab/>
        <w:t>D</w:t>
      </w:r>
      <w:r w:rsidR="00360C9E">
        <w:rPr>
          <w:rFonts w:ascii="宋体" w:eastAsia="宋体" w:hAnsi="宋体" w:cs="Times New Roman" w:hint="eastAsia"/>
          <w:szCs w:val="21"/>
        </w:rPr>
        <w:t>.</w:t>
      </w:r>
      <w:r w:rsidR="00360C9E" w:rsidRPr="008613DA">
        <w:rPr>
          <w:rFonts w:ascii="宋体" w:eastAsia="宋体" w:hAnsi="宋体" w:cs="宋体" w:hint="eastAsia"/>
          <w:szCs w:val="21"/>
        </w:rPr>
        <w:t>②④</w:t>
      </w:r>
    </w:p>
    <w:p w14:paraId="24C037A6" w14:textId="61E98D2A" w:rsidR="008613DA" w:rsidRPr="008613DA" w:rsidRDefault="008613DA" w:rsidP="008613DA">
      <w:pPr>
        <w:spacing w:line="360" w:lineRule="auto"/>
        <w:jc w:val="left"/>
        <w:textAlignment w:val="center"/>
        <w:rPr>
          <w:rFonts w:ascii="宋体" w:eastAsia="宋体" w:hAnsi="宋体" w:cs="Times New Roman"/>
          <w:szCs w:val="21"/>
        </w:rPr>
      </w:pPr>
      <w:r w:rsidRPr="008613DA">
        <w:rPr>
          <w:rFonts w:ascii="宋体" w:eastAsia="宋体" w:hAnsi="宋体" w:cs="Times New Roman"/>
          <w:szCs w:val="21"/>
        </w:rPr>
        <w:t>6</w:t>
      </w:r>
      <w:r w:rsidR="00DB6663">
        <w:rPr>
          <w:rFonts w:ascii="宋体" w:eastAsia="宋体" w:hAnsi="宋体" w:cs="Times New Roman" w:hint="eastAsia"/>
          <w:szCs w:val="21"/>
        </w:rPr>
        <w:t>.</w:t>
      </w:r>
      <w:r w:rsidRPr="008613DA">
        <w:rPr>
          <w:rFonts w:ascii="宋体" w:eastAsia="宋体" w:hAnsi="宋体" w:cs="Times New Roman"/>
          <w:szCs w:val="21"/>
        </w:rPr>
        <w:t>春节期间热播的电视剧《人世间》，根据梁晓声的同名小说改编，以居住在北方某省会城市的一户周姓人家三代人的视角，描绘了几位平民子弟在近50年时间内所经历的跌宕起伏的人生，全面展示了改革开放以来中国所经历的翻天覆地的社会巨变，歌颂了中国人民拼搏向上、艰苦奋斗的伟大历程，以及勤劳正直、自尊自强的美好内心，令无数读者为之动容。这表明（</w:t>
      </w:r>
      <w:r w:rsidRPr="008613DA">
        <w:rPr>
          <w:rFonts w:ascii="宋体" w:eastAsia="宋体" w:hAnsi="宋体" w:cs="'Times New Roman'"/>
          <w:szCs w:val="21"/>
        </w:rPr>
        <w:t>  </w:t>
      </w:r>
      <w:r w:rsidRPr="008613DA">
        <w:rPr>
          <w:rFonts w:ascii="宋体" w:eastAsia="宋体" w:hAnsi="宋体" w:cs="Times New Roman"/>
          <w:szCs w:val="21"/>
        </w:rPr>
        <w:t>）</w:t>
      </w:r>
    </w:p>
    <w:p w14:paraId="5D3CA5DF" w14:textId="074F88EA" w:rsidR="008613DA" w:rsidRPr="008613DA" w:rsidRDefault="008613DA" w:rsidP="008613DA">
      <w:pPr>
        <w:spacing w:line="360" w:lineRule="auto"/>
        <w:jc w:val="left"/>
        <w:textAlignment w:val="center"/>
        <w:rPr>
          <w:rFonts w:ascii="宋体" w:eastAsia="宋体" w:hAnsi="宋体" w:cs="Times New Roman"/>
          <w:szCs w:val="21"/>
        </w:rPr>
      </w:pPr>
      <w:r w:rsidRPr="008613DA">
        <w:rPr>
          <w:rFonts w:ascii="宋体" w:eastAsia="宋体" w:hAnsi="宋体" w:cs="宋体" w:hint="eastAsia"/>
          <w:szCs w:val="21"/>
        </w:rPr>
        <w:t>①</w:t>
      </w:r>
      <w:r w:rsidRPr="008613DA">
        <w:rPr>
          <w:rFonts w:ascii="宋体" w:eastAsia="宋体" w:hAnsi="宋体" w:cs="Times New Roman"/>
          <w:szCs w:val="21"/>
        </w:rPr>
        <w:t>记录社会巨变是文化创作的根本目的</w:t>
      </w:r>
      <w:r w:rsidR="00DB6663">
        <w:rPr>
          <w:rFonts w:ascii="宋体" w:eastAsia="宋体" w:hAnsi="宋体" w:cs="Times New Roman" w:hint="eastAsia"/>
          <w:szCs w:val="21"/>
        </w:rPr>
        <w:t xml:space="preserve"> </w:t>
      </w:r>
      <w:r w:rsidR="00DB6663">
        <w:rPr>
          <w:rFonts w:ascii="宋体" w:eastAsia="宋体" w:hAnsi="宋体" w:cs="Times New Roman"/>
          <w:szCs w:val="21"/>
        </w:rPr>
        <w:t xml:space="preserve"> </w:t>
      </w:r>
      <w:r w:rsidRPr="008613DA">
        <w:rPr>
          <w:rFonts w:ascii="宋体" w:eastAsia="宋体" w:hAnsi="宋体" w:cs="宋体" w:hint="eastAsia"/>
          <w:szCs w:val="21"/>
        </w:rPr>
        <w:t>②</w:t>
      </w:r>
      <w:r w:rsidRPr="008613DA">
        <w:rPr>
          <w:rFonts w:ascii="宋体" w:eastAsia="宋体" w:hAnsi="宋体" w:cs="Times New Roman"/>
          <w:szCs w:val="21"/>
        </w:rPr>
        <w:t>社会实践是产生优秀文化作品的源泉</w:t>
      </w:r>
      <w:r w:rsidR="00DB6663">
        <w:rPr>
          <w:rFonts w:ascii="宋体" w:eastAsia="宋体" w:hAnsi="宋体" w:cs="Times New Roman" w:hint="eastAsia"/>
          <w:szCs w:val="21"/>
        </w:rPr>
        <w:t xml:space="preserve"> </w:t>
      </w:r>
      <w:r w:rsidR="00DB6663">
        <w:rPr>
          <w:rFonts w:ascii="宋体" w:eastAsia="宋体" w:hAnsi="宋体" w:cs="Times New Roman"/>
          <w:szCs w:val="21"/>
        </w:rPr>
        <w:t xml:space="preserve"> </w:t>
      </w:r>
      <w:r w:rsidR="00DB6663" w:rsidRPr="008613DA">
        <w:rPr>
          <w:rFonts w:ascii="宋体" w:eastAsia="宋体" w:hAnsi="宋体" w:cs="Times New Roman"/>
          <w:szCs w:val="21"/>
        </w:rPr>
        <w:t>A</w:t>
      </w:r>
      <w:r w:rsidR="00DB6663">
        <w:rPr>
          <w:rFonts w:ascii="宋体" w:eastAsia="宋体" w:hAnsi="宋体" w:cs="Times New Roman" w:hint="eastAsia"/>
          <w:szCs w:val="21"/>
        </w:rPr>
        <w:t>.</w:t>
      </w:r>
      <w:r w:rsidR="00DB6663" w:rsidRPr="008613DA">
        <w:rPr>
          <w:rFonts w:ascii="宋体" w:eastAsia="宋体" w:hAnsi="宋体" w:cs="宋体" w:hint="eastAsia"/>
          <w:szCs w:val="21"/>
        </w:rPr>
        <w:t>①②</w:t>
      </w:r>
      <w:r w:rsidR="00DB6663" w:rsidRPr="008613DA">
        <w:rPr>
          <w:rFonts w:ascii="宋体" w:eastAsia="宋体" w:hAnsi="宋体" w:cs="Times New Roman"/>
          <w:szCs w:val="21"/>
        </w:rPr>
        <w:tab/>
        <w:t>B</w:t>
      </w:r>
      <w:r w:rsidR="00DB6663">
        <w:rPr>
          <w:rFonts w:ascii="宋体" w:eastAsia="宋体" w:hAnsi="宋体" w:cs="Times New Roman" w:hint="eastAsia"/>
          <w:szCs w:val="21"/>
        </w:rPr>
        <w:t>.</w:t>
      </w:r>
      <w:r w:rsidR="00DB6663" w:rsidRPr="008613DA">
        <w:rPr>
          <w:rFonts w:ascii="宋体" w:eastAsia="宋体" w:hAnsi="宋体" w:cs="宋体" w:hint="eastAsia"/>
          <w:szCs w:val="21"/>
        </w:rPr>
        <w:t>①④</w:t>
      </w:r>
    </w:p>
    <w:p w14:paraId="7106A0E5" w14:textId="48E380C8" w:rsidR="008613DA" w:rsidRPr="008613DA" w:rsidRDefault="008613DA" w:rsidP="008613DA">
      <w:pPr>
        <w:spacing w:line="360" w:lineRule="auto"/>
        <w:jc w:val="left"/>
        <w:textAlignment w:val="center"/>
        <w:rPr>
          <w:rFonts w:ascii="宋体" w:eastAsia="宋体" w:hAnsi="宋体" w:cs="Times New Roman"/>
          <w:szCs w:val="21"/>
        </w:rPr>
      </w:pPr>
      <w:r w:rsidRPr="008613DA">
        <w:rPr>
          <w:rFonts w:ascii="宋体" w:eastAsia="宋体" w:hAnsi="宋体" w:cs="宋体" w:hint="eastAsia"/>
          <w:szCs w:val="21"/>
        </w:rPr>
        <w:t>③</w:t>
      </w:r>
      <w:r w:rsidRPr="008613DA">
        <w:rPr>
          <w:rFonts w:ascii="宋体" w:eastAsia="宋体" w:hAnsi="宋体" w:cs="Times New Roman"/>
          <w:szCs w:val="21"/>
        </w:rPr>
        <w:t>文化创作要坚持讴歌人民、讴歌时代</w:t>
      </w:r>
      <w:r w:rsidR="00DB6663">
        <w:rPr>
          <w:rFonts w:ascii="宋体" w:eastAsia="宋体" w:hAnsi="宋体" w:cs="Times New Roman" w:hint="eastAsia"/>
          <w:szCs w:val="21"/>
        </w:rPr>
        <w:t xml:space="preserve"> </w:t>
      </w:r>
      <w:r w:rsidR="00DB6663">
        <w:rPr>
          <w:rFonts w:ascii="宋体" w:eastAsia="宋体" w:hAnsi="宋体" w:cs="Times New Roman"/>
          <w:szCs w:val="21"/>
        </w:rPr>
        <w:t xml:space="preserve"> </w:t>
      </w:r>
      <w:r w:rsidRPr="008613DA">
        <w:rPr>
          <w:rFonts w:ascii="宋体" w:eastAsia="宋体" w:hAnsi="宋体" w:cs="宋体" w:hint="eastAsia"/>
          <w:szCs w:val="21"/>
        </w:rPr>
        <w:t>④</w:t>
      </w:r>
      <w:r w:rsidRPr="008613DA">
        <w:rPr>
          <w:rFonts w:ascii="宋体" w:eastAsia="宋体" w:hAnsi="宋体" w:cs="Times New Roman"/>
          <w:szCs w:val="21"/>
        </w:rPr>
        <w:t>引领时代前进是文化创作的正确导向</w:t>
      </w:r>
      <w:r w:rsidR="00DB6663">
        <w:rPr>
          <w:rFonts w:ascii="宋体" w:eastAsia="宋体" w:hAnsi="宋体" w:cs="Times New Roman" w:hint="eastAsia"/>
          <w:szCs w:val="21"/>
        </w:rPr>
        <w:t xml:space="preserve"> </w:t>
      </w:r>
      <w:r w:rsidR="00DB6663">
        <w:rPr>
          <w:rFonts w:ascii="宋体" w:eastAsia="宋体" w:hAnsi="宋体" w:cs="Times New Roman"/>
          <w:szCs w:val="21"/>
        </w:rPr>
        <w:t xml:space="preserve"> </w:t>
      </w:r>
      <w:r w:rsidR="00DB6663" w:rsidRPr="008613DA">
        <w:rPr>
          <w:rFonts w:ascii="宋体" w:eastAsia="宋体" w:hAnsi="宋体" w:cs="Times New Roman"/>
          <w:szCs w:val="21"/>
        </w:rPr>
        <w:t>C</w:t>
      </w:r>
      <w:r w:rsidR="00DB6663">
        <w:rPr>
          <w:rFonts w:ascii="宋体" w:eastAsia="宋体" w:hAnsi="宋体" w:cs="Times New Roman" w:hint="eastAsia"/>
          <w:szCs w:val="21"/>
        </w:rPr>
        <w:t>.</w:t>
      </w:r>
      <w:r w:rsidR="00DB6663" w:rsidRPr="008613DA">
        <w:rPr>
          <w:rFonts w:ascii="宋体" w:eastAsia="宋体" w:hAnsi="宋体" w:cs="宋体" w:hint="eastAsia"/>
          <w:szCs w:val="21"/>
        </w:rPr>
        <w:t>②③</w:t>
      </w:r>
      <w:r w:rsidR="00DB6663" w:rsidRPr="008613DA">
        <w:rPr>
          <w:rFonts w:ascii="宋体" w:eastAsia="宋体" w:hAnsi="宋体" w:cs="Times New Roman"/>
          <w:szCs w:val="21"/>
        </w:rPr>
        <w:tab/>
        <w:t>D</w:t>
      </w:r>
      <w:r w:rsidR="00DB6663">
        <w:rPr>
          <w:rFonts w:ascii="宋体" w:eastAsia="宋体" w:hAnsi="宋体" w:cs="Times New Roman" w:hint="eastAsia"/>
          <w:szCs w:val="21"/>
        </w:rPr>
        <w:t>.</w:t>
      </w:r>
      <w:r w:rsidR="00DB6663" w:rsidRPr="008613DA">
        <w:rPr>
          <w:rFonts w:ascii="宋体" w:eastAsia="宋体" w:hAnsi="宋体" w:cs="宋体" w:hint="eastAsia"/>
          <w:szCs w:val="21"/>
        </w:rPr>
        <w:t>③④</w:t>
      </w:r>
    </w:p>
    <w:p w14:paraId="1A520BF5" w14:textId="1552D42F" w:rsidR="008613DA" w:rsidRPr="008613DA" w:rsidRDefault="008613DA" w:rsidP="008613DA">
      <w:pPr>
        <w:spacing w:line="360" w:lineRule="auto"/>
        <w:jc w:val="left"/>
        <w:textAlignment w:val="center"/>
        <w:rPr>
          <w:rFonts w:ascii="宋体" w:eastAsia="宋体" w:hAnsi="宋体" w:cs="Times New Roman"/>
          <w:szCs w:val="21"/>
        </w:rPr>
      </w:pPr>
      <w:r w:rsidRPr="008613DA">
        <w:rPr>
          <w:rFonts w:ascii="宋体" w:eastAsia="宋体" w:hAnsi="宋体" w:cs="Times New Roman"/>
          <w:szCs w:val="21"/>
        </w:rPr>
        <w:t>7</w:t>
      </w:r>
      <w:r w:rsidR="00DB6663">
        <w:rPr>
          <w:rFonts w:ascii="宋体" w:eastAsia="宋体" w:hAnsi="宋体" w:cs="Times New Roman" w:hint="eastAsia"/>
          <w:szCs w:val="21"/>
        </w:rPr>
        <w:t>.</w:t>
      </w:r>
      <w:r w:rsidRPr="008613DA">
        <w:rPr>
          <w:rFonts w:ascii="宋体" w:eastAsia="宋体" w:hAnsi="宋体" w:cs="Times New Roman"/>
          <w:szCs w:val="21"/>
        </w:rPr>
        <w:t>春晚节目《只此青绿》以宋代名画《千里江山图》为背景，以舞剧的形式展示画作形成的篆、绢、颜料、笔、墨等工艺的产生，淋漓尽致地展现了中华民族的工匠精神与灿烂优秀的历史文化，受到观众好评。《只此青绿》的成功得益于（</w:t>
      </w:r>
      <w:r w:rsidR="00DB6663">
        <w:rPr>
          <w:rFonts w:ascii="宋体" w:eastAsia="宋体" w:hAnsi="宋体" w:cs="Times New Roman" w:hint="eastAsia"/>
          <w:szCs w:val="21"/>
        </w:rPr>
        <w:t xml:space="preserve"> </w:t>
      </w:r>
      <w:r w:rsidRPr="008613DA">
        <w:rPr>
          <w:rFonts w:ascii="宋体" w:eastAsia="宋体" w:hAnsi="宋体" w:cs="'Times New Roman'"/>
          <w:szCs w:val="21"/>
        </w:rPr>
        <w:t>  </w:t>
      </w:r>
      <w:r w:rsidRPr="008613DA">
        <w:rPr>
          <w:rFonts w:ascii="宋体" w:eastAsia="宋体" w:hAnsi="宋体" w:cs="Times New Roman"/>
          <w:szCs w:val="21"/>
        </w:rPr>
        <w:t>）</w:t>
      </w:r>
    </w:p>
    <w:p w14:paraId="4283AEED" w14:textId="3B87A70A" w:rsidR="008613DA" w:rsidRPr="008613DA" w:rsidRDefault="008613DA" w:rsidP="008613DA">
      <w:pPr>
        <w:spacing w:line="360" w:lineRule="auto"/>
        <w:jc w:val="left"/>
        <w:textAlignment w:val="center"/>
        <w:rPr>
          <w:rFonts w:ascii="宋体" w:eastAsia="宋体" w:hAnsi="宋体" w:cs="Times New Roman"/>
          <w:szCs w:val="21"/>
        </w:rPr>
      </w:pPr>
      <w:r w:rsidRPr="008613DA">
        <w:rPr>
          <w:rFonts w:ascii="宋体" w:eastAsia="宋体" w:hAnsi="宋体" w:cs="宋体" w:hint="eastAsia"/>
          <w:szCs w:val="21"/>
        </w:rPr>
        <w:t>①</w:t>
      </w:r>
      <w:r w:rsidRPr="008613DA">
        <w:rPr>
          <w:rFonts w:ascii="宋体" w:eastAsia="宋体" w:hAnsi="宋体" w:cs="Times New Roman"/>
          <w:szCs w:val="21"/>
        </w:rPr>
        <w:t>用新的表达形式实现文化创造性转化</w:t>
      </w:r>
      <w:r w:rsidR="00DB6663">
        <w:rPr>
          <w:rFonts w:ascii="宋体" w:eastAsia="宋体" w:hAnsi="宋体" w:cs="Times New Roman" w:hint="eastAsia"/>
          <w:szCs w:val="21"/>
        </w:rPr>
        <w:t xml:space="preserve"> </w:t>
      </w:r>
      <w:r w:rsidR="00DB6663">
        <w:rPr>
          <w:rFonts w:ascii="宋体" w:eastAsia="宋体" w:hAnsi="宋体" w:cs="Times New Roman"/>
          <w:szCs w:val="21"/>
        </w:rPr>
        <w:t xml:space="preserve">   </w:t>
      </w:r>
      <w:r w:rsidRPr="008613DA">
        <w:rPr>
          <w:rFonts w:ascii="宋体" w:eastAsia="宋体" w:hAnsi="宋体" w:cs="宋体" w:hint="eastAsia"/>
          <w:szCs w:val="21"/>
        </w:rPr>
        <w:t>②</w:t>
      </w:r>
      <w:r w:rsidRPr="008613DA">
        <w:rPr>
          <w:rFonts w:ascii="宋体" w:eastAsia="宋体" w:hAnsi="宋体" w:cs="Times New Roman"/>
          <w:szCs w:val="21"/>
        </w:rPr>
        <w:t>以人们喜闻乐见方式弘扬民族精神</w:t>
      </w:r>
    </w:p>
    <w:p w14:paraId="6C0E33FF" w14:textId="0EF934E1" w:rsidR="008613DA" w:rsidRPr="008613DA" w:rsidRDefault="008613DA" w:rsidP="008613DA">
      <w:pPr>
        <w:spacing w:line="360" w:lineRule="auto"/>
        <w:jc w:val="left"/>
        <w:textAlignment w:val="center"/>
        <w:rPr>
          <w:rFonts w:ascii="宋体" w:eastAsia="宋体" w:hAnsi="宋体" w:cs="Times New Roman"/>
          <w:szCs w:val="21"/>
        </w:rPr>
      </w:pPr>
      <w:r w:rsidRPr="008613DA">
        <w:rPr>
          <w:rFonts w:ascii="宋体" w:eastAsia="宋体" w:hAnsi="宋体" w:cs="宋体" w:hint="eastAsia"/>
          <w:szCs w:val="21"/>
        </w:rPr>
        <w:t>③</w:t>
      </w:r>
      <w:r w:rsidRPr="008613DA">
        <w:rPr>
          <w:rFonts w:ascii="宋体" w:eastAsia="宋体" w:hAnsi="宋体" w:cs="Times New Roman"/>
          <w:szCs w:val="21"/>
        </w:rPr>
        <w:t>以人民为中心，满足人民基本文化权益</w:t>
      </w:r>
      <w:r w:rsidR="00DB6663">
        <w:rPr>
          <w:rFonts w:ascii="宋体" w:eastAsia="宋体" w:hAnsi="宋体" w:cs="Times New Roman" w:hint="eastAsia"/>
          <w:szCs w:val="21"/>
        </w:rPr>
        <w:t xml:space="preserve"> </w:t>
      </w:r>
      <w:r w:rsidR="00DB6663">
        <w:rPr>
          <w:rFonts w:ascii="宋体" w:eastAsia="宋体" w:hAnsi="宋体" w:cs="Times New Roman"/>
          <w:szCs w:val="21"/>
        </w:rPr>
        <w:t xml:space="preserve"> </w:t>
      </w:r>
      <w:r w:rsidRPr="008613DA">
        <w:rPr>
          <w:rFonts w:ascii="宋体" w:eastAsia="宋体" w:hAnsi="宋体" w:cs="宋体" w:hint="eastAsia"/>
          <w:szCs w:val="21"/>
        </w:rPr>
        <w:t>④</w:t>
      </w:r>
      <w:r w:rsidRPr="008613DA">
        <w:rPr>
          <w:rFonts w:ascii="宋体" w:eastAsia="宋体" w:hAnsi="宋体" w:cs="Times New Roman"/>
          <w:szCs w:val="21"/>
        </w:rPr>
        <w:t>立足时代之基，融通古今中外资源</w:t>
      </w:r>
    </w:p>
    <w:p w14:paraId="77EDA7CF" w14:textId="7DF04F9C" w:rsidR="008613DA" w:rsidRPr="008613DA" w:rsidRDefault="008613DA" w:rsidP="008613DA">
      <w:pPr>
        <w:tabs>
          <w:tab w:val="left" w:pos="2076"/>
          <w:tab w:val="left" w:pos="4153"/>
          <w:tab w:val="left" w:pos="6229"/>
        </w:tabs>
        <w:spacing w:line="360" w:lineRule="auto"/>
        <w:jc w:val="left"/>
        <w:textAlignment w:val="center"/>
        <w:rPr>
          <w:rFonts w:ascii="宋体" w:eastAsia="宋体" w:hAnsi="宋体" w:cs="Times New Roman"/>
          <w:szCs w:val="21"/>
        </w:rPr>
      </w:pPr>
      <w:r w:rsidRPr="008613DA">
        <w:rPr>
          <w:rFonts w:ascii="宋体" w:eastAsia="宋体" w:hAnsi="宋体" w:cs="Times New Roman"/>
          <w:szCs w:val="21"/>
        </w:rPr>
        <w:t>A</w:t>
      </w:r>
      <w:r w:rsidR="00DB6663">
        <w:rPr>
          <w:rFonts w:ascii="宋体" w:eastAsia="宋体" w:hAnsi="宋体" w:cs="Times New Roman" w:hint="eastAsia"/>
          <w:szCs w:val="21"/>
        </w:rPr>
        <w:t>.</w:t>
      </w:r>
      <w:r w:rsidRPr="008613DA">
        <w:rPr>
          <w:rFonts w:ascii="宋体" w:eastAsia="宋体" w:hAnsi="宋体" w:cs="宋体" w:hint="eastAsia"/>
          <w:szCs w:val="21"/>
        </w:rPr>
        <w:t>①②</w:t>
      </w:r>
      <w:r w:rsidRPr="008613DA">
        <w:rPr>
          <w:rFonts w:ascii="宋体" w:eastAsia="宋体" w:hAnsi="宋体" w:cs="Times New Roman"/>
          <w:szCs w:val="21"/>
        </w:rPr>
        <w:tab/>
        <w:t>B</w:t>
      </w:r>
      <w:r w:rsidR="00DB6663">
        <w:rPr>
          <w:rFonts w:ascii="宋体" w:eastAsia="宋体" w:hAnsi="宋体" w:cs="Times New Roman" w:hint="eastAsia"/>
          <w:szCs w:val="21"/>
        </w:rPr>
        <w:t>.</w:t>
      </w:r>
      <w:r w:rsidRPr="008613DA">
        <w:rPr>
          <w:rFonts w:ascii="宋体" w:eastAsia="宋体" w:hAnsi="宋体" w:cs="宋体" w:hint="eastAsia"/>
          <w:szCs w:val="21"/>
        </w:rPr>
        <w:t>①④</w:t>
      </w:r>
      <w:r w:rsidRPr="008613DA">
        <w:rPr>
          <w:rFonts w:ascii="宋体" w:eastAsia="宋体" w:hAnsi="宋体" w:cs="Times New Roman"/>
          <w:szCs w:val="21"/>
        </w:rPr>
        <w:tab/>
        <w:t>C</w:t>
      </w:r>
      <w:r w:rsidR="00DB6663">
        <w:rPr>
          <w:rFonts w:ascii="宋体" w:eastAsia="宋体" w:hAnsi="宋体" w:cs="Times New Roman" w:hint="eastAsia"/>
          <w:szCs w:val="21"/>
        </w:rPr>
        <w:t>.</w:t>
      </w:r>
      <w:r w:rsidRPr="008613DA">
        <w:rPr>
          <w:rFonts w:ascii="宋体" w:eastAsia="宋体" w:hAnsi="宋体" w:cs="宋体" w:hint="eastAsia"/>
          <w:szCs w:val="21"/>
        </w:rPr>
        <w:t>②③</w:t>
      </w:r>
      <w:r w:rsidRPr="008613DA">
        <w:rPr>
          <w:rFonts w:ascii="宋体" w:eastAsia="宋体" w:hAnsi="宋体" w:cs="Times New Roman"/>
          <w:szCs w:val="21"/>
        </w:rPr>
        <w:tab/>
        <w:t>D</w:t>
      </w:r>
      <w:r w:rsidR="00DB6663">
        <w:rPr>
          <w:rFonts w:ascii="宋体" w:eastAsia="宋体" w:hAnsi="宋体" w:cs="Times New Roman" w:hint="eastAsia"/>
          <w:szCs w:val="21"/>
        </w:rPr>
        <w:t>.</w:t>
      </w:r>
      <w:r w:rsidRPr="008613DA">
        <w:rPr>
          <w:rFonts w:ascii="宋体" w:eastAsia="宋体" w:hAnsi="宋体" w:cs="宋体" w:hint="eastAsia"/>
          <w:szCs w:val="21"/>
        </w:rPr>
        <w:t>③④</w:t>
      </w:r>
    </w:p>
    <w:p w14:paraId="7EA15C3A" w14:textId="7F667F98" w:rsidR="008613DA" w:rsidRPr="008613DA" w:rsidRDefault="008613DA" w:rsidP="008613DA">
      <w:pPr>
        <w:spacing w:line="360" w:lineRule="auto"/>
        <w:jc w:val="left"/>
        <w:textAlignment w:val="center"/>
        <w:rPr>
          <w:rFonts w:ascii="宋体" w:eastAsia="宋体" w:hAnsi="宋体" w:cs="Times New Roman"/>
          <w:szCs w:val="21"/>
        </w:rPr>
      </w:pPr>
      <w:r w:rsidRPr="008613DA">
        <w:rPr>
          <w:rFonts w:ascii="宋体" w:eastAsia="宋体" w:hAnsi="宋体" w:cs="Times New Roman"/>
          <w:szCs w:val="21"/>
        </w:rPr>
        <w:t>8</w:t>
      </w:r>
      <w:r w:rsidR="00DB6663">
        <w:rPr>
          <w:rFonts w:ascii="宋体" w:eastAsia="宋体" w:hAnsi="宋体" w:cs="Times New Roman" w:hint="eastAsia"/>
          <w:szCs w:val="21"/>
        </w:rPr>
        <w:t>.</w:t>
      </w:r>
      <w:r w:rsidRPr="008613DA">
        <w:rPr>
          <w:rFonts w:ascii="宋体" w:eastAsia="宋体" w:hAnsi="宋体" w:cs="Times New Roman"/>
          <w:szCs w:val="21"/>
        </w:rPr>
        <w:t>北京人民艺术剧院版《哈姆雷特》是具有国际文化交流性质的典型剧目。剧本以中国著名翻译家英若诚的译本为基础，由日本四季剧团创始人浅利庆</w:t>
      </w:r>
      <w:proofErr w:type="gramStart"/>
      <w:r w:rsidRPr="008613DA">
        <w:rPr>
          <w:rFonts w:ascii="宋体" w:eastAsia="宋体" w:hAnsi="宋体" w:cs="Times New Roman"/>
          <w:szCs w:val="21"/>
        </w:rPr>
        <w:t>太修改</w:t>
      </w:r>
      <w:proofErr w:type="gramEnd"/>
      <w:r w:rsidRPr="008613DA">
        <w:rPr>
          <w:rFonts w:ascii="宋体" w:eastAsia="宋体" w:hAnsi="宋体" w:cs="Times New Roman"/>
          <w:szCs w:val="21"/>
        </w:rPr>
        <w:t>;舞美设计出自英国皇家莎士比亚剧团大师约翰•贝里，将古典剧目以现代感的方式呈现给观众，获得巨大成功。这体现出（</w:t>
      </w:r>
      <w:r w:rsidRPr="008613DA">
        <w:rPr>
          <w:rFonts w:ascii="宋体" w:eastAsia="宋体" w:hAnsi="宋体" w:cs="'Times New Roman'"/>
          <w:szCs w:val="21"/>
        </w:rPr>
        <w:t>   </w:t>
      </w:r>
      <w:r w:rsidRPr="008613DA">
        <w:rPr>
          <w:rFonts w:ascii="宋体" w:eastAsia="宋体" w:hAnsi="宋体" w:cs="Times New Roman"/>
          <w:szCs w:val="21"/>
        </w:rPr>
        <w:t>）</w:t>
      </w:r>
    </w:p>
    <w:p w14:paraId="0F5C17E2" w14:textId="3669EA7B" w:rsidR="008613DA" w:rsidRPr="008613DA" w:rsidRDefault="008613DA" w:rsidP="008613DA">
      <w:pPr>
        <w:spacing w:line="360" w:lineRule="auto"/>
        <w:jc w:val="left"/>
        <w:textAlignment w:val="center"/>
        <w:rPr>
          <w:rFonts w:ascii="宋体" w:eastAsia="宋体" w:hAnsi="宋体" w:cs="Times New Roman"/>
          <w:szCs w:val="21"/>
        </w:rPr>
      </w:pPr>
      <w:r w:rsidRPr="008613DA">
        <w:rPr>
          <w:rFonts w:ascii="宋体" w:eastAsia="宋体" w:hAnsi="宋体" w:cs="Times New Roman"/>
          <w:szCs w:val="21"/>
        </w:rPr>
        <w:t>A</w:t>
      </w:r>
      <w:r w:rsidR="00DB6663">
        <w:rPr>
          <w:rFonts w:ascii="宋体" w:eastAsia="宋体" w:hAnsi="宋体" w:cs="Times New Roman" w:hint="eastAsia"/>
          <w:szCs w:val="21"/>
        </w:rPr>
        <w:t>.</w:t>
      </w:r>
      <w:r w:rsidRPr="008613DA">
        <w:rPr>
          <w:rFonts w:ascii="宋体" w:eastAsia="宋体" w:hAnsi="宋体" w:cs="Times New Roman"/>
          <w:szCs w:val="21"/>
        </w:rPr>
        <w:t>文化能引导人们认识真善美，提高思想道德素质和科学文化素质</w:t>
      </w:r>
    </w:p>
    <w:p w14:paraId="5B0CE17D" w14:textId="0ECCAF47" w:rsidR="008613DA" w:rsidRPr="008613DA" w:rsidRDefault="008613DA" w:rsidP="008613DA">
      <w:pPr>
        <w:spacing w:line="360" w:lineRule="auto"/>
        <w:jc w:val="left"/>
        <w:textAlignment w:val="center"/>
        <w:rPr>
          <w:rFonts w:ascii="宋体" w:eastAsia="宋体" w:hAnsi="宋体" w:cs="Times New Roman"/>
          <w:szCs w:val="21"/>
        </w:rPr>
      </w:pPr>
      <w:r w:rsidRPr="008613DA">
        <w:rPr>
          <w:rFonts w:ascii="宋体" w:eastAsia="宋体" w:hAnsi="宋体" w:cs="Times New Roman"/>
          <w:szCs w:val="21"/>
        </w:rPr>
        <w:t>B</w:t>
      </w:r>
      <w:r w:rsidR="00DB6663">
        <w:rPr>
          <w:rFonts w:ascii="宋体" w:eastAsia="宋体" w:hAnsi="宋体" w:cs="Times New Roman" w:hint="eastAsia"/>
          <w:szCs w:val="21"/>
        </w:rPr>
        <w:t>.</w:t>
      </w:r>
      <w:r w:rsidRPr="008613DA">
        <w:rPr>
          <w:rFonts w:ascii="宋体" w:eastAsia="宋体" w:hAnsi="宋体" w:cs="Times New Roman"/>
          <w:szCs w:val="21"/>
        </w:rPr>
        <w:t>任何文化都要在创造性转化和创新性发展中永葆生命力和延续性</w:t>
      </w:r>
    </w:p>
    <w:p w14:paraId="18334E95" w14:textId="6A680BB8" w:rsidR="008613DA" w:rsidRPr="008613DA" w:rsidRDefault="008613DA" w:rsidP="008613DA">
      <w:pPr>
        <w:spacing w:line="360" w:lineRule="auto"/>
        <w:jc w:val="left"/>
        <w:textAlignment w:val="center"/>
        <w:rPr>
          <w:rFonts w:ascii="宋体" w:eastAsia="宋体" w:hAnsi="宋体" w:cs="Times New Roman"/>
          <w:szCs w:val="21"/>
        </w:rPr>
      </w:pPr>
      <w:r w:rsidRPr="008613DA">
        <w:rPr>
          <w:rFonts w:ascii="宋体" w:eastAsia="宋体" w:hAnsi="宋体" w:cs="Times New Roman"/>
          <w:szCs w:val="21"/>
        </w:rPr>
        <w:t>C</w:t>
      </w:r>
      <w:r w:rsidR="00DB6663">
        <w:rPr>
          <w:rFonts w:ascii="宋体" w:eastAsia="宋体" w:hAnsi="宋体" w:cs="Times New Roman" w:hint="eastAsia"/>
          <w:szCs w:val="21"/>
        </w:rPr>
        <w:t>.</w:t>
      </w:r>
      <w:r w:rsidRPr="008613DA">
        <w:rPr>
          <w:rFonts w:ascii="宋体" w:eastAsia="宋体" w:hAnsi="宋体" w:cs="Times New Roman"/>
          <w:szCs w:val="21"/>
        </w:rPr>
        <w:t>文化发展必须保持开放心态，不排斥与一切外来文化的交流融合</w:t>
      </w:r>
    </w:p>
    <w:p w14:paraId="035A5943" w14:textId="19CD27D5" w:rsidR="008613DA" w:rsidRPr="008613DA" w:rsidRDefault="008613DA" w:rsidP="008613DA">
      <w:pPr>
        <w:spacing w:line="360" w:lineRule="auto"/>
        <w:jc w:val="left"/>
        <w:textAlignment w:val="center"/>
        <w:rPr>
          <w:rFonts w:ascii="宋体" w:eastAsia="宋体" w:hAnsi="宋体" w:cs="Times New Roman"/>
          <w:szCs w:val="21"/>
        </w:rPr>
      </w:pPr>
      <w:r w:rsidRPr="008613DA">
        <w:rPr>
          <w:rFonts w:ascii="宋体" w:eastAsia="宋体" w:hAnsi="宋体" w:cs="Times New Roman"/>
          <w:szCs w:val="21"/>
        </w:rPr>
        <w:t>D</w:t>
      </w:r>
      <w:r w:rsidR="00DB6663">
        <w:rPr>
          <w:rFonts w:ascii="宋体" w:eastAsia="宋体" w:hAnsi="宋体" w:cs="Times New Roman" w:hint="eastAsia"/>
          <w:szCs w:val="21"/>
        </w:rPr>
        <w:t>.</w:t>
      </w:r>
      <w:r w:rsidRPr="008613DA">
        <w:rPr>
          <w:rFonts w:ascii="宋体" w:eastAsia="宋体" w:hAnsi="宋体" w:cs="Times New Roman"/>
          <w:szCs w:val="21"/>
        </w:rPr>
        <w:t>融通中外资源，实现综合创新，是推动文化发展的基本路径之一</w:t>
      </w:r>
    </w:p>
    <w:p w14:paraId="15EEBDCA" w14:textId="1670926E" w:rsidR="008613DA" w:rsidRPr="008613DA" w:rsidRDefault="008613DA" w:rsidP="008613DA">
      <w:pPr>
        <w:spacing w:line="360" w:lineRule="auto"/>
        <w:jc w:val="left"/>
        <w:textAlignment w:val="center"/>
        <w:rPr>
          <w:rFonts w:ascii="宋体" w:eastAsia="宋体" w:hAnsi="宋体" w:cs="Times New Roman"/>
          <w:szCs w:val="21"/>
        </w:rPr>
      </w:pPr>
      <w:r w:rsidRPr="008613DA">
        <w:rPr>
          <w:rFonts w:ascii="宋体" w:eastAsia="宋体" w:hAnsi="宋体" w:cs="Times New Roman"/>
          <w:szCs w:val="21"/>
        </w:rPr>
        <w:t>9</w:t>
      </w:r>
      <w:r w:rsidR="00177CC2">
        <w:rPr>
          <w:rFonts w:ascii="宋体" w:eastAsia="宋体" w:hAnsi="宋体" w:cs="Times New Roman" w:hint="eastAsia"/>
          <w:szCs w:val="21"/>
        </w:rPr>
        <w:t>.</w:t>
      </w:r>
      <w:r w:rsidRPr="008613DA">
        <w:rPr>
          <w:rFonts w:ascii="宋体" w:eastAsia="宋体" w:hAnsi="宋体" w:cs="Times New Roman"/>
          <w:szCs w:val="21"/>
        </w:rPr>
        <w:t>2022年4月28日，首座考古学科专题博物馆--陕西考古博物馆向公众试行开放。许多尘封千年的文物被发现时或光彩尽失，或残破不堪，考古工作者如妙手良医“治愈”了一件又一件文物，他们利用最新的科技手段赋能文物保护，让文物展现出多彩、有趣的一面。这旨在（</w:t>
      </w:r>
      <w:r w:rsidRPr="008613DA">
        <w:rPr>
          <w:rFonts w:ascii="宋体" w:eastAsia="宋体" w:hAnsi="宋体" w:cs="'Times New Roman'"/>
          <w:szCs w:val="21"/>
        </w:rPr>
        <w:t>  </w:t>
      </w:r>
      <w:r w:rsidRPr="008613DA">
        <w:rPr>
          <w:rFonts w:ascii="宋体" w:eastAsia="宋体" w:hAnsi="宋体" w:cs="Times New Roman"/>
          <w:szCs w:val="21"/>
        </w:rPr>
        <w:t>）</w:t>
      </w:r>
    </w:p>
    <w:p w14:paraId="58363F5A" w14:textId="3544FC35" w:rsidR="008613DA" w:rsidRPr="008613DA" w:rsidRDefault="008613DA" w:rsidP="008613DA">
      <w:pPr>
        <w:spacing w:line="360" w:lineRule="auto"/>
        <w:jc w:val="left"/>
        <w:textAlignment w:val="center"/>
        <w:rPr>
          <w:rFonts w:ascii="宋体" w:eastAsia="宋体" w:hAnsi="宋体" w:cs="Times New Roman"/>
          <w:szCs w:val="21"/>
        </w:rPr>
      </w:pPr>
      <w:r w:rsidRPr="008613DA">
        <w:rPr>
          <w:rFonts w:ascii="宋体" w:eastAsia="宋体" w:hAnsi="宋体" w:cs="宋体" w:hint="eastAsia"/>
          <w:szCs w:val="21"/>
        </w:rPr>
        <w:t>①</w:t>
      </w:r>
      <w:r w:rsidRPr="008613DA">
        <w:rPr>
          <w:rFonts w:ascii="宋体" w:eastAsia="宋体" w:hAnsi="宋体" w:cs="Times New Roman"/>
          <w:szCs w:val="21"/>
        </w:rPr>
        <w:t>搞活文化资源，讲好中华文明故事</w:t>
      </w:r>
      <w:r w:rsidR="00177CC2">
        <w:rPr>
          <w:rFonts w:ascii="宋体" w:eastAsia="宋体" w:hAnsi="宋体" w:cs="Times New Roman" w:hint="eastAsia"/>
          <w:szCs w:val="21"/>
        </w:rPr>
        <w:t xml:space="preserve"> </w:t>
      </w:r>
      <w:r w:rsidR="00177CC2">
        <w:rPr>
          <w:rFonts w:ascii="宋体" w:eastAsia="宋体" w:hAnsi="宋体" w:cs="Times New Roman"/>
          <w:szCs w:val="21"/>
        </w:rPr>
        <w:t xml:space="preserve"> </w:t>
      </w:r>
      <w:r w:rsidRPr="008613DA">
        <w:rPr>
          <w:rFonts w:ascii="宋体" w:eastAsia="宋体" w:hAnsi="宋体" w:cs="宋体" w:hint="eastAsia"/>
          <w:szCs w:val="21"/>
        </w:rPr>
        <w:t>②</w:t>
      </w:r>
      <w:r w:rsidRPr="008613DA">
        <w:rPr>
          <w:rFonts w:ascii="宋体" w:eastAsia="宋体" w:hAnsi="宋体" w:cs="Times New Roman"/>
          <w:szCs w:val="21"/>
        </w:rPr>
        <w:t>创造历史文物，赋予新的文化内涵</w:t>
      </w:r>
      <w:r w:rsidR="00177CC2">
        <w:rPr>
          <w:rFonts w:ascii="宋体" w:eastAsia="宋体" w:hAnsi="宋体" w:cs="Times New Roman" w:hint="eastAsia"/>
          <w:szCs w:val="21"/>
        </w:rPr>
        <w:t xml:space="preserve"> </w:t>
      </w:r>
      <w:r w:rsidR="00177CC2">
        <w:rPr>
          <w:rFonts w:ascii="宋体" w:eastAsia="宋体" w:hAnsi="宋体" w:cs="Times New Roman"/>
          <w:szCs w:val="21"/>
        </w:rPr>
        <w:t xml:space="preserve">  </w:t>
      </w:r>
      <w:r w:rsidR="00177CC2" w:rsidRPr="008613DA">
        <w:rPr>
          <w:rFonts w:ascii="宋体" w:eastAsia="宋体" w:hAnsi="宋体" w:cs="Times New Roman"/>
          <w:szCs w:val="21"/>
        </w:rPr>
        <w:t>A</w:t>
      </w:r>
      <w:r w:rsidR="00177CC2">
        <w:rPr>
          <w:rFonts w:ascii="宋体" w:eastAsia="宋体" w:hAnsi="宋体" w:cs="Times New Roman" w:hint="eastAsia"/>
          <w:szCs w:val="21"/>
        </w:rPr>
        <w:t>.</w:t>
      </w:r>
      <w:r w:rsidR="00177CC2" w:rsidRPr="008613DA">
        <w:rPr>
          <w:rFonts w:ascii="宋体" w:eastAsia="宋体" w:hAnsi="宋体" w:cs="宋体" w:hint="eastAsia"/>
          <w:szCs w:val="21"/>
        </w:rPr>
        <w:t>①②</w:t>
      </w:r>
      <w:r w:rsidR="00177CC2" w:rsidRPr="008613DA">
        <w:rPr>
          <w:rFonts w:ascii="宋体" w:eastAsia="宋体" w:hAnsi="宋体" w:cs="Times New Roman"/>
          <w:szCs w:val="21"/>
        </w:rPr>
        <w:tab/>
        <w:t>B</w:t>
      </w:r>
      <w:r w:rsidR="00177CC2">
        <w:rPr>
          <w:rFonts w:ascii="宋体" w:eastAsia="宋体" w:hAnsi="宋体" w:cs="Times New Roman" w:hint="eastAsia"/>
          <w:szCs w:val="21"/>
        </w:rPr>
        <w:t>.</w:t>
      </w:r>
      <w:r w:rsidR="00177CC2" w:rsidRPr="008613DA">
        <w:rPr>
          <w:rFonts w:ascii="宋体" w:eastAsia="宋体" w:hAnsi="宋体" w:cs="宋体" w:hint="eastAsia"/>
          <w:szCs w:val="21"/>
        </w:rPr>
        <w:t>①④</w:t>
      </w:r>
    </w:p>
    <w:p w14:paraId="2C68E742" w14:textId="01F683DF" w:rsidR="008613DA" w:rsidRPr="008613DA" w:rsidRDefault="008613DA" w:rsidP="008613DA">
      <w:pPr>
        <w:spacing w:line="360" w:lineRule="auto"/>
        <w:jc w:val="left"/>
        <w:textAlignment w:val="center"/>
        <w:rPr>
          <w:rFonts w:ascii="宋体" w:eastAsia="宋体" w:hAnsi="宋体" w:cs="Times New Roman"/>
          <w:szCs w:val="21"/>
        </w:rPr>
      </w:pPr>
      <w:r w:rsidRPr="008613DA">
        <w:rPr>
          <w:rFonts w:ascii="宋体" w:eastAsia="宋体" w:hAnsi="宋体" w:cs="宋体" w:hint="eastAsia"/>
          <w:szCs w:val="21"/>
        </w:rPr>
        <w:t>③</w:t>
      </w:r>
      <w:r w:rsidRPr="008613DA">
        <w:rPr>
          <w:rFonts w:ascii="宋体" w:eastAsia="宋体" w:hAnsi="宋体" w:cs="Times New Roman"/>
          <w:szCs w:val="21"/>
        </w:rPr>
        <w:t>探历史感未来，打造文化创新载体</w:t>
      </w:r>
      <w:r w:rsidR="00177CC2">
        <w:rPr>
          <w:rFonts w:ascii="宋体" w:eastAsia="宋体" w:hAnsi="宋体" w:cs="Times New Roman" w:hint="eastAsia"/>
          <w:szCs w:val="21"/>
        </w:rPr>
        <w:t xml:space="preserve"> </w:t>
      </w:r>
      <w:r w:rsidR="00177CC2">
        <w:rPr>
          <w:rFonts w:ascii="宋体" w:eastAsia="宋体" w:hAnsi="宋体" w:cs="Times New Roman"/>
          <w:szCs w:val="21"/>
        </w:rPr>
        <w:t xml:space="preserve"> </w:t>
      </w:r>
      <w:r w:rsidRPr="008613DA">
        <w:rPr>
          <w:rFonts w:ascii="宋体" w:eastAsia="宋体" w:hAnsi="宋体" w:cs="宋体" w:hint="eastAsia"/>
          <w:szCs w:val="21"/>
        </w:rPr>
        <w:t>④</w:t>
      </w:r>
      <w:r w:rsidRPr="008613DA">
        <w:rPr>
          <w:rFonts w:ascii="宋体" w:eastAsia="宋体" w:hAnsi="宋体" w:cs="Times New Roman"/>
          <w:szCs w:val="21"/>
        </w:rPr>
        <w:t>科技赋能文物，传承优秀传统文化</w:t>
      </w:r>
      <w:r w:rsidR="00177CC2">
        <w:rPr>
          <w:rFonts w:ascii="宋体" w:eastAsia="宋体" w:hAnsi="宋体" w:cs="Times New Roman" w:hint="eastAsia"/>
          <w:szCs w:val="21"/>
        </w:rPr>
        <w:t xml:space="preserve"> </w:t>
      </w:r>
      <w:r w:rsidR="00177CC2">
        <w:rPr>
          <w:rFonts w:ascii="宋体" w:eastAsia="宋体" w:hAnsi="宋体" w:cs="Times New Roman"/>
          <w:szCs w:val="21"/>
        </w:rPr>
        <w:t xml:space="preserve">  </w:t>
      </w:r>
      <w:r w:rsidR="00177CC2" w:rsidRPr="008613DA">
        <w:rPr>
          <w:rFonts w:ascii="宋体" w:eastAsia="宋体" w:hAnsi="宋体" w:cs="Times New Roman"/>
          <w:szCs w:val="21"/>
        </w:rPr>
        <w:t>C</w:t>
      </w:r>
      <w:r w:rsidR="00177CC2">
        <w:rPr>
          <w:rFonts w:ascii="宋体" w:eastAsia="宋体" w:hAnsi="宋体" w:cs="Times New Roman" w:hint="eastAsia"/>
          <w:szCs w:val="21"/>
        </w:rPr>
        <w:t>.</w:t>
      </w:r>
      <w:r w:rsidR="00177CC2" w:rsidRPr="008613DA">
        <w:rPr>
          <w:rFonts w:ascii="宋体" w:eastAsia="宋体" w:hAnsi="宋体" w:cs="宋体" w:hint="eastAsia"/>
          <w:szCs w:val="21"/>
        </w:rPr>
        <w:t>②③</w:t>
      </w:r>
      <w:r w:rsidR="00177CC2" w:rsidRPr="008613DA">
        <w:rPr>
          <w:rFonts w:ascii="宋体" w:eastAsia="宋体" w:hAnsi="宋体" w:cs="Times New Roman"/>
          <w:szCs w:val="21"/>
        </w:rPr>
        <w:tab/>
        <w:t>D</w:t>
      </w:r>
      <w:r w:rsidR="00177CC2">
        <w:rPr>
          <w:rFonts w:ascii="宋体" w:eastAsia="宋体" w:hAnsi="宋体" w:cs="Times New Roman" w:hint="eastAsia"/>
          <w:szCs w:val="21"/>
        </w:rPr>
        <w:t>.</w:t>
      </w:r>
      <w:r w:rsidR="00177CC2" w:rsidRPr="008613DA">
        <w:rPr>
          <w:rFonts w:ascii="宋体" w:eastAsia="宋体" w:hAnsi="宋体" w:cs="宋体" w:hint="eastAsia"/>
          <w:szCs w:val="21"/>
        </w:rPr>
        <w:t>③④</w:t>
      </w:r>
    </w:p>
    <w:p w14:paraId="574846E4" w14:textId="7CF220BC" w:rsidR="008613DA" w:rsidRPr="008613DA" w:rsidRDefault="008613DA" w:rsidP="008613DA">
      <w:pPr>
        <w:spacing w:line="360" w:lineRule="auto"/>
        <w:jc w:val="left"/>
        <w:textAlignment w:val="center"/>
        <w:rPr>
          <w:rFonts w:ascii="宋体" w:eastAsia="宋体" w:hAnsi="宋体" w:cs="Times New Roman"/>
          <w:szCs w:val="21"/>
        </w:rPr>
      </w:pPr>
      <w:r w:rsidRPr="008613DA">
        <w:rPr>
          <w:rFonts w:ascii="宋体" w:eastAsia="宋体" w:hAnsi="宋体" w:cs="Times New Roman"/>
          <w:szCs w:val="21"/>
        </w:rPr>
        <w:t>10</w:t>
      </w:r>
      <w:r w:rsidR="00177CC2">
        <w:rPr>
          <w:rFonts w:ascii="宋体" w:eastAsia="宋体" w:hAnsi="宋体" w:cs="Times New Roman" w:hint="eastAsia"/>
          <w:szCs w:val="21"/>
        </w:rPr>
        <w:t>.</w:t>
      </w:r>
      <w:r w:rsidRPr="008613DA">
        <w:rPr>
          <w:rFonts w:ascii="宋体" w:eastAsia="宋体" w:hAnsi="宋体" w:cs="Times New Roman"/>
          <w:szCs w:val="21"/>
        </w:rPr>
        <w:t>“很有代入感，处处都有我的人生记忆点”“讲述的是普通人的生活史，也是中国社会变革史”……电视剧《人世间》自开播以来，观众跟随着剧中人物的命运浮沉而欢笑落泪，“哭着看完”“不开</w:t>
      </w:r>
      <w:proofErr w:type="gramStart"/>
      <w:r w:rsidRPr="008613DA">
        <w:rPr>
          <w:rFonts w:ascii="宋体" w:eastAsia="宋体" w:hAnsi="宋体" w:cs="Times New Roman"/>
          <w:szCs w:val="21"/>
        </w:rPr>
        <w:t>倍</w:t>
      </w:r>
      <w:proofErr w:type="gramEnd"/>
      <w:r w:rsidRPr="008613DA">
        <w:rPr>
          <w:rFonts w:ascii="宋体" w:eastAsia="宋体" w:hAnsi="宋体" w:cs="Times New Roman"/>
          <w:szCs w:val="21"/>
        </w:rPr>
        <w:t>速”“满是回忆”。该剧之所以收获好口碑，主要是因为（</w:t>
      </w:r>
      <w:r w:rsidRPr="008613DA">
        <w:rPr>
          <w:rFonts w:ascii="宋体" w:eastAsia="宋体" w:hAnsi="宋体" w:cs="'Times New Roman'"/>
          <w:szCs w:val="21"/>
        </w:rPr>
        <w:t>  </w:t>
      </w:r>
      <w:r w:rsidRPr="008613DA">
        <w:rPr>
          <w:rFonts w:ascii="宋体" w:eastAsia="宋体" w:hAnsi="宋体" w:cs="Times New Roman"/>
          <w:szCs w:val="21"/>
        </w:rPr>
        <w:t>）</w:t>
      </w:r>
    </w:p>
    <w:p w14:paraId="16AF8B3A" w14:textId="7D6EA61F" w:rsidR="008613DA" w:rsidRPr="008613DA" w:rsidRDefault="008613DA" w:rsidP="008613DA">
      <w:pPr>
        <w:spacing w:line="360" w:lineRule="auto"/>
        <w:jc w:val="left"/>
        <w:textAlignment w:val="center"/>
        <w:rPr>
          <w:rFonts w:ascii="宋体" w:eastAsia="宋体" w:hAnsi="宋体" w:cs="Times New Roman"/>
          <w:szCs w:val="21"/>
        </w:rPr>
      </w:pPr>
      <w:r w:rsidRPr="008613DA">
        <w:rPr>
          <w:rFonts w:ascii="宋体" w:eastAsia="宋体" w:hAnsi="宋体" w:cs="Times New Roman"/>
          <w:szCs w:val="21"/>
        </w:rPr>
        <w:t>A</w:t>
      </w:r>
      <w:r w:rsidR="00177CC2">
        <w:rPr>
          <w:rFonts w:ascii="宋体" w:eastAsia="宋体" w:hAnsi="宋体" w:cs="Times New Roman" w:hint="eastAsia"/>
          <w:szCs w:val="21"/>
        </w:rPr>
        <w:t>.</w:t>
      </w:r>
      <w:r w:rsidRPr="008613DA">
        <w:rPr>
          <w:rFonts w:ascii="宋体" w:eastAsia="宋体" w:hAnsi="宋体" w:cs="Times New Roman"/>
          <w:szCs w:val="21"/>
        </w:rPr>
        <w:t>致力于满足观众的多样化文化喜好和情感需要</w:t>
      </w:r>
      <w:r w:rsidR="00177CC2">
        <w:rPr>
          <w:rFonts w:ascii="宋体" w:eastAsia="宋体" w:hAnsi="宋体" w:cs="Times New Roman" w:hint="eastAsia"/>
          <w:szCs w:val="21"/>
        </w:rPr>
        <w:t xml:space="preserve"> </w:t>
      </w:r>
      <w:r w:rsidR="00177CC2">
        <w:rPr>
          <w:rFonts w:ascii="宋体" w:eastAsia="宋体" w:hAnsi="宋体" w:cs="Times New Roman"/>
          <w:szCs w:val="21"/>
        </w:rPr>
        <w:t xml:space="preserve"> </w:t>
      </w:r>
      <w:r w:rsidRPr="008613DA">
        <w:rPr>
          <w:rFonts w:ascii="宋体" w:eastAsia="宋体" w:hAnsi="宋体" w:cs="Times New Roman"/>
          <w:szCs w:val="21"/>
        </w:rPr>
        <w:t>B</w:t>
      </w:r>
      <w:r w:rsidR="00177CC2">
        <w:rPr>
          <w:rFonts w:ascii="宋体" w:eastAsia="宋体" w:hAnsi="宋体" w:cs="Times New Roman" w:hint="eastAsia"/>
          <w:szCs w:val="21"/>
        </w:rPr>
        <w:t>.</w:t>
      </w:r>
      <w:r w:rsidRPr="008613DA">
        <w:rPr>
          <w:rFonts w:ascii="宋体" w:eastAsia="宋体" w:hAnsi="宋体" w:cs="Times New Roman"/>
          <w:szCs w:val="21"/>
        </w:rPr>
        <w:t>用中国故事引发了观众心底最深处的情感共鸣</w:t>
      </w:r>
    </w:p>
    <w:p w14:paraId="3C82EB6C" w14:textId="4739CF47" w:rsidR="008613DA" w:rsidRPr="008613DA" w:rsidRDefault="008613DA" w:rsidP="008613DA">
      <w:pPr>
        <w:spacing w:line="360" w:lineRule="auto"/>
        <w:jc w:val="left"/>
        <w:textAlignment w:val="center"/>
        <w:rPr>
          <w:rFonts w:ascii="宋体" w:eastAsia="宋体" w:hAnsi="宋体" w:cs="Times New Roman"/>
          <w:szCs w:val="21"/>
        </w:rPr>
      </w:pPr>
      <w:r w:rsidRPr="008613DA">
        <w:rPr>
          <w:rFonts w:ascii="宋体" w:eastAsia="宋体" w:hAnsi="宋体" w:cs="Times New Roman"/>
          <w:szCs w:val="21"/>
        </w:rPr>
        <w:t>C</w:t>
      </w:r>
      <w:r w:rsidR="00177CC2">
        <w:rPr>
          <w:rFonts w:ascii="宋体" w:eastAsia="宋体" w:hAnsi="宋体" w:cs="Times New Roman" w:hint="eastAsia"/>
          <w:szCs w:val="21"/>
        </w:rPr>
        <w:t>.</w:t>
      </w:r>
      <w:r w:rsidRPr="008613DA">
        <w:rPr>
          <w:rFonts w:ascii="宋体" w:eastAsia="宋体" w:hAnsi="宋体" w:cs="Times New Roman"/>
          <w:szCs w:val="21"/>
        </w:rPr>
        <w:t>用科技手段赋予中华传统文化不同的本质内涵</w:t>
      </w:r>
      <w:r w:rsidR="00177CC2">
        <w:rPr>
          <w:rFonts w:ascii="宋体" w:eastAsia="宋体" w:hAnsi="宋体" w:cs="Times New Roman" w:hint="eastAsia"/>
          <w:szCs w:val="21"/>
        </w:rPr>
        <w:t xml:space="preserve"> </w:t>
      </w:r>
      <w:r w:rsidR="00177CC2">
        <w:rPr>
          <w:rFonts w:ascii="宋体" w:eastAsia="宋体" w:hAnsi="宋体" w:cs="Times New Roman"/>
          <w:szCs w:val="21"/>
        </w:rPr>
        <w:t xml:space="preserve"> </w:t>
      </w:r>
      <w:r w:rsidRPr="008613DA">
        <w:rPr>
          <w:rFonts w:ascii="宋体" w:eastAsia="宋体" w:hAnsi="宋体" w:cs="Times New Roman"/>
          <w:szCs w:val="21"/>
        </w:rPr>
        <w:t>D</w:t>
      </w:r>
      <w:r w:rsidR="00177CC2">
        <w:rPr>
          <w:rFonts w:ascii="宋体" w:eastAsia="宋体" w:hAnsi="宋体" w:cs="Times New Roman" w:hint="eastAsia"/>
          <w:szCs w:val="21"/>
        </w:rPr>
        <w:t>.</w:t>
      </w:r>
      <w:r w:rsidRPr="008613DA">
        <w:rPr>
          <w:rFonts w:ascii="宋体" w:eastAsia="宋体" w:hAnsi="宋体" w:cs="Times New Roman"/>
          <w:szCs w:val="21"/>
        </w:rPr>
        <w:t>艺术构思作为取之不尽、用之不竭的创作源泉</w:t>
      </w:r>
    </w:p>
    <w:p w14:paraId="32BE4DE3" w14:textId="2043BFE6" w:rsidR="008613DA" w:rsidRPr="008613DA" w:rsidRDefault="008613DA" w:rsidP="008613DA">
      <w:pPr>
        <w:spacing w:line="360" w:lineRule="auto"/>
        <w:jc w:val="left"/>
        <w:textAlignment w:val="center"/>
        <w:rPr>
          <w:rFonts w:ascii="宋体" w:eastAsia="宋体" w:hAnsi="宋体" w:cs="Times New Roman"/>
          <w:szCs w:val="21"/>
        </w:rPr>
      </w:pPr>
      <w:r w:rsidRPr="008613DA">
        <w:rPr>
          <w:rFonts w:ascii="宋体" w:eastAsia="宋体" w:hAnsi="宋体" w:cs="Times New Roman"/>
          <w:szCs w:val="21"/>
        </w:rPr>
        <w:t>11</w:t>
      </w:r>
      <w:r w:rsidR="00261A96">
        <w:rPr>
          <w:rFonts w:ascii="宋体" w:eastAsia="宋体" w:hAnsi="宋体" w:cs="Times New Roman" w:hint="eastAsia"/>
          <w:szCs w:val="21"/>
        </w:rPr>
        <w:t>.</w:t>
      </w:r>
      <w:r w:rsidRPr="008613DA">
        <w:rPr>
          <w:rFonts w:ascii="宋体" w:eastAsia="宋体" w:hAnsi="宋体" w:cs="Times New Roman"/>
          <w:szCs w:val="21"/>
        </w:rPr>
        <w:t>近年来，美术工作者聚焦体育赛事，积极创作，以充满现代感的审美形式，展现了运动员挑战极限，超越自我的精彩瞬间，表现了运动员的拼搏精神，顽强意志，呈现了竞技体育的力量与美感、速度与激情。体育美术的艺术表达，使健康理念深入人心，使中华体育精神发扬光大。体育美术作品的创作（</w:t>
      </w:r>
      <w:r w:rsidRPr="008613DA">
        <w:rPr>
          <w:rFonts w:ascii="宋体" w:eastAsia="宋体" w:hAnsi="宋体" w:cs="'Times New Roman'"/>
          <w:szCs w:val="21"/>
        </w:rPr>
        <w:t>  </w:t>
      </w:r>
      <w:r w:rsidRPr="008613DA">
        <w:rPr>
          <w:rFonts w:ascii="宋体" w:eastAsia="宋体" w:hAnsi="宋体" w:cs="Times New Roman"/>
          <w:szCs w:val="21"/>
        </w:rPr>
        <w:t>）</w:t>
      </w:r>
    </w:p>
    <w:p w14:paraId="2819B18A" w14:textId="3742CA65" w:rsidR="008613DA" w:rsidRPr="008613DA" w:rsidRDefault="008613DA" w:rsidP="008613DA">
      <w:pPr>
        <w:spacing w:line="360" w:lineRule="auto"/>
        <w:jc w:val="left"/>
        <w:textAlignment w:val="center"/>
        <w:rPr>
          <w:rFonts w:ascii="宋体" w:eastAsia="宋体" w:hAnsi="宋体" w:cs="Times New Roman"/>
          <w:szCs w:val="21"/>
        </w:rPr>
      </w:pPr>
      <w:r w:rsidRPr="008613DA">
        <w:rPr>
          <w:rFonts w:ascii="宋体" w:eastAsia="宋体" w:hAnsi="宋体" w:cs="宋体" w:hint="eastAsia"/>
          <w:szCs w:val="21"/>
        </w:rPr>
        <w:t>①</w:t>
      </w:r>
      <w:r w:rsidRPr="008613DA">
        <w:rPr>
          <w:rFonts w:ascii="宋体" w:eastAsia="宋体" w:hAnsi="宋体" w:cs="Times New Roman"/>
          <w:szCs w:val="21"/>
        </w:rPr>
        <w:t>彰显鲜明的时代精神，蕴含丰富的育人价值</w:t>
      </w:r>
      <w:r w:rsidR="00261A96">
        <w:rPr>
          <w:rFonts w:ascii="宋体" w:eastAsia="宋体" w:hAnsi="宋体" w:cs="Times New Roman" w:hint="eastAsia"/>
          <w:szCs w:val="21"/>
        </w:rPr>
        <w:t xml:space="preserve"> </w:t>
      </w:r>
      <w:r w:rsidR="00261A96">
        <w:rPr>
          <w:rFonts w:ascii="宋体" w:eastAsia="宋体" w:hAnsi="宋体" w:cs="Times New Roman"/>
          <w:szCs w:val="21"/>
        </w:rPr>
        <w:t xml:space="preserve"> </w:t>
      </w:r>
      <w:r w:rsidRPr="008613DA">
        <w:rPr>
          <w:rFonts w:ascii="宋体" w:eastAsia="宋体" w:hAnsi="宋体" w:cs="宋体" w:hint="eastAsia"/>
          <w:szCs w:val="21"/>
        </w:rPr>
        <w:t>②</w:t>
      </w:r>
      <w:r w:rsidRPr="008613DA">
        <w:rPr>
          <w:rFonts w:ascii="宋体" w:eastAsia="宋体" w:hAnsi="宋体" w:cs="Times New Roman"/>
          <w:szCs w:val="21"/>
        </w:rPr>
        <w:t>说明有价值的文化创作源于人们的审美需求</w:t>
      </w:r>
    </w:p>
    <w:p w14:paraId="72BC0C34" w14:textId="7629CC9D" w:rsidR="008613DA" w:rsidRPr="008613DA" w:rsidRDefault="008613DA" w:rsidP="008613DA">
      <w:pPr>
        <w:spacing w:line="360" w:lineRule="auto"/>
        <w:jc w:val="left"/>
        <w:textAlignment w:val="center"/>
        <w:rPr>
          <w:rFonts w:ascii="宋体" w:eastAsia="宋体" w:hAnsi="宋体" w:cs="Times New Roman"/>
          <w:szCs w:val="21"/>
        </w:rPr>
      </w:pPr>
      <w:r w:rsidRPr="008613DA">
        <w:rPr>
          <w:rFonts w:ascii="宋体" w:eastAsia="宋体" w:hAnsi="宋体" w:cs="宋体" w:hint="eastAsia"/>
          <w:szCs w:val="21"/>
        </w:rPr>
        <w:t>③</w:t>
      </w:r>
      <w:r w:rsidRPr="008613DA">
        <w:rPr>
          <w:rFonts w:ascii="宋体" w:eastAsia="宋体" w:hAnsi="宋体" w:cs="Times New Roman"/>
          <w:szCs w:val="21"/>
        </w:rPr>
        <w:t>通过力与美的展示为健康中国提供精神力量</w:t>
      </w:r>
      <w:r w:rsidR="00261A96">
        <w:rPr>
          <w:rFonts w:ascii="宋体" w:eastAsia="宋体" w:hAnsi="宋体" w:cs="Times New Roman" w:hint="eastAsia"/>
          <w:szCs w:val="21"/>
        </w:rPr>
        <w:t xml:space="preserve"> </w:t>
      </w:r>
      <w:r w:rsidR="00261A96">
        <w:rPr>
          <w:rFonts w:ascii="宋体" w:eastAsia="宋体" w:hAnsi="宋体" w:cs="Times New Roman"/>
          <w:szCs w:val="21"/>
        </w:rPr>
        <w:t xml:space="preserve"> </w:t>
      </w:r>
      <w:r w:rsidRPr="008613DA">
        <w:rPr>
          <w:rFonts w:ascii="宋体" w:eastAsia="宋体" w:hAnsi="宋体" w:cs="宋体" w:hint="eastAsia"/>
          <w:szCs w:val="21"/>
        </w:rPr>
        <w:t>④</w:t>
      </w:r>
      <w:r w:rsidRPr="008613DA">
        <w:rPr>
          <w:rFonts w:ascii="宋体" w:eastAsia="宋体" w:hAnsi="宋体" w:cs="Times New Roman"/>
          <w:szCs w:val="21"/>
        </w:rPr>
        <w:t>在对现实生活真实再现的基础上展现文化魅力</w:t>
      </w:r>
    </w:p>
    <w:p w14:paraId="332D2898" w14:textId="0D7C2034" w:rsidR="008613DA" w:rsidRPr="008613DA" w:rsidRDefault="008613DA" w:rsidP="008613DA">
      <w:pPr>
        <w:tabs>
          <w:tab w:val="left" w:pos="2076"/>
          <w:tab w:val="left" w:pos="4153"/>
          <w:tab w:val="left" w:pos="6229"/>
        </w:tabs>
        <w:spacing w:line="360" w:lineRule="auto"/>
        <w:jc w:val="left"/>
        <w:textAlignment w:val="center"/>
        <w:rPr>
          <w:rFonts w:ascii="宋体" w:eastAsia="宋体" w:hAnsi="宋体" w:cs="Times New Roman"/>
          <w:szCs w:val="21"/>
        </w:rPr>
      </w:pPr>
      <w:r w:rsidRPr="008613DA">
        <w:rPr>
          <w:rFonts w:ascii="宋体" w:eastAsia="宋体" w:hAnsi="宋体" w:cs="Times New Roman"/>
          <w:szCs w:val="21"/>
        </w:rPr>
        <w:t>A</w:t>
      </w:r>
      <w:r w:rsidR="00261A96">
        <w:rPr>
          <w:rFonts w:ascii="宋体" w:eastAsia="宋体" w:hAnsi="宋体" w:cs="Times New Roman" w:hint="eastAsia"/>
          <w:szCs w:val="21"/>
        </w:rPr>
        <w:t>.</w:t>
      </w:r>
      <w:r w:rsidRPr="008613DA">
        <w:rPr>
          <w:rFonts w:ascii="宋体" w:eastAsia="宋体" w:hAnsi="宋体" w:cs="宋体" w:hint="eastAsia"/>
          <w:szCs w:val="21"/>
        </w:rPr>
        <w:t>①②</w:t>
      </w:r>
      <w:r w:rsidRPr="008613DA">
        <w:rPr>
          <w:rFonts w:ascii="宋体" w:eastAsia="宋体" w:hAnsi="宋体" w:cs="Times New Roman"/>
          <w:szCs w:val="21"/>
        </w:rPr>
        <w:tab/>
        <w:t>B</w:t>
      </w:r>
      <w:r w:rsidR="00261A96">
        <w:rPr>
          <w:rFonts w:ascii="宋体" w:eastAsia="宋体" w:hAnsi="宋体" w:cs="Times New Roman" w:hint="eastAsia"/>
          <w:szCs w:val="21"/>
        </w:rPr>
        <w:t>.</w:t>
      </w:r>
      <w:r w:rsidRPr="008613DA">
        <w:rPr>
          <w:rFonts w:ascii="宋体" w:eastAsia="宋体" w:hAnsi="宋体" w:cs="宋体" w:hint="eastAsia"/>
          <w:szCs w:val="21"/>
        </w:rPr>
        <w:t>①③</w:t>
      </w:r>
      <w:r w:rsidRPr="008613DA">
        <w:rPr>
          <w:rFonts w:ascii="宋体" w:eastAsia="宋体" w:hAnsi="宋体" w:cs="Times New Roman"/>
          <w:szCs w:val="21"/>
        </w:rPr>
        <w:tab/>
        <w:t>C</w:t>
      </w:r>
      <w:r w:rsidR="00261A96">
        <w:rPr>
          <w:rFonts w:ascii="宋体" w:eastAsia="宋体" w:hAnsi="宋体" w:cs="Times New Roman" w:hint="eastAsia"/>
          <w:szCs w:val="21"/>
        </w:rPr>
        <w:t>.</w:t>
      </w:r>
      <w:r w:rsidRPr="008613DA">
        <w:rPr>
          <w:rFonts w:ascii="宋体" w:eastAsia="宋体" w:hAnsi="宋体" w:cs="宋体" w:hint="eastAsia"/>
          <w:szCs w:val="21"/>
        </w:rPr>
        <w:t>②④</w:t>
      </w:r>
      <w:r w:rsidRPr="008613DA">
        <w:rPr>
          <w:rFonts w:ascii="宋体" w:eastAsia="宋体" w:hAnsi="宋体" w:cs="Times New Roman"/>
          <w:szCs w:val="21"/>
        </w:rPr>
        <w:tab/>
        <w:t>D</w:t>
      </w:r>
      <w:r w:rsidR="00261A96">
        <w:rPr>
          <w:rFonts w:ascii="宋体" w:eastAsia="宋体" w:hAnsi="宋体" w:cs="Times New Roman" w:hint="eastAsia"/>
          <w:szCs w:val="21"/>
        </w:rPr>
        <w:t>.</w:t>
      </w:r>
      <w:r w:rsidRPr="008613DA">
        <w:rPr>
          <w:rFonts w:ascii="宋体" w:eastAsia="宋体" w:hAnsi="宋体" w:cs="宋体" w:hint="eastAsia"/>
          <w:szCs w:val="21"/>
        </w:rPr>
        <w:t>③④</w:t>
      </w:r>
    </w:p>
    <w:p w14:paraId="37F18AB4" w14:textId="562EFB5D" w:rsidR="008613DA" w:rsidRPr="008613DA" w:rsidRDefault="008613DA" w:rsidP="008613DA">
      <w:pPr>
        <w:spacing w:line="360" w:lineRule="auto"/>
        <w:jc w:val="left"/>
        <w:textAlignment w:val="center"/>
        <w:rPr>
          <w:rFonts w:ascii="宋体" w:eastAsia="宋体" w:hAnsi="宋体" w:cs="Times New Roman"/>
          <w:szCs w:val="21"/>
        </w:rPr>
      </w:pPr>
      <w:r w:rsidRPr="008613DA">
        <w:rPr>
          <w:rFonts w:ascii="宋体" w:eastAsia="宋体" w:hAnsi="宋体" w:cs="Times New Roman"/>
          <w:szCs w:val="21"/>
        </w:rPr>
        <w:t>12</w:t>
      </w:r>
      <w:r w:rsidR="00261A96">
        <w:rPr>
          <w:rFonts w:ascii="宋体" w:eastAsia="宋体" w:hAnsi="宋体" w:cs="Times New Roman" w:hint="eastAsia"/>
          <w:szCs w:val="21"/>
        </w:rPr>
        <w:t>.</w:t>
      </w:r>
      <w:r w:rsidRPr="008613DA">
        <w:rPr>
          <w:rFonts w:ascii="宋体" w:eastAsia="宋体" w:hAnsi="宋体" w:cs="Times New Roman"/>
          <w:szCs w:val="21"/>
        </w:rPr>
        <w:t>北京冬奥会会徽“冬梦”，以汉字“冬”为灵感来源，运用中国书法的艺术形态，将厚重的东方文化底蕴与国际化的现代风格为一体，呈现出新时代的中国新形象、新梦想。“冬梦”的设计（</w:t>
      </w:r>
      <w:r w:rsidRPr="008613DA">
        <w:rPr>
          <w:rFonts w:ascii="宋体" w:eastAsia="宋体" w:hAnsi="宋体" w:cs="'Times New Roman'"/>
          <w:szCs w:val="21"/>
        </w:rPr>
        <w:t>  </w:t>
      </w:r>
      <w:r w:rsidRPr="008613DA">
        <w:rPr>
          <w:rFonts w:ascii="宋体" w:eastAsia="宋体" w:hAnsi="宋体" w:cs="Times New Roman"/>
          <w:szCs w:val="21"/>
        </w:rPr>
        <w:t>）</w:t>
      </w:r>
    </w:p>
    <w:p w14:paraId="13A9752D" w14:textId="7089AE31" w:rsidR="008613DA" w:rsidRPr="008613DA" w:rsidRDefault="008613DA" w:rsidP="008613DA">
      <w:pPr>
        <w:spacing w:line="360" w:lineRule="auto"/>
        <w:jc w:val="left"/>
        <w:textAlignment w:val="center"/>
        <w:rPr>
          <w:rFonts w:ascii="宋体" w:eastAsia="宋体" w:hAnsi="宋体" w:cs="Times New Roman"/>
          <w:szCs w:val="21"/>
        </w:rPr>
      </w:pPr>
      <w:r w:rsidRPr="008613DA">
        <w:rPr>
          <w:rFonts w:ascii="宋体" w:eastAsia="宋体" w:hAnsi="宋体" w:cs="宋体" w:hint="eastAsia"/>
          <w:szCs w:val="21"/>
        </w:rPr>
        <w:t>①</w:t>
      </w:r>
      <w:r w:rsidRPr="008613DA">
        <w:rPr>
          <w:rFonts w:ascii="宋体" w:eastAsia="宋体" w:hAnsi="宋体" w:cs="Times New Roman"/>
          <w:szCs w:val="21"/>
        </w:rPr>
        <w:t>坚持了国际化与现代化的创作导向</w:t>
      </w:r>
      <w:r w:rsidR="00261A96">
        <w:rPr>
          <w:rFonts w:ascii="宋体" w:eastAsia="宋体" w:hAnsi="宋体" w:cs="Times New Roman" w:hint="eastAsia"/>
          <w:szCs w:val="21"/>
        </w:rPr>
        <w:t xml:space="preserve"> </w:t>
      </w:r>
      <w:r w:rsidR="00261A96">
        <w:rPr>
          <w:rFonts w:ascii="宋体" w:eastAsia="宋体" w:hAnsi="宋体" w:cs="Times New Roman"/>
          <w:szCs w:val="21"/>
        </w:rPr>
        <w:t xml:space="preserve">       </w:t>
      </w:r>
      <w:r w:rsidRPr="008613DA">
        <w:rPr>
          <w:rFonts w:ascii="宋体" w:eastAsia="宋体" w:hAnsi="宋体" w:cs="宋体" w:hint="eastAsia"/>
          <w:szCs w:val="21"/>
        </w:rPr>
        <w:t>②</w:t>
      </w:r>
      <w:r w:rsidRPr="008613DA">
        <w:rPr>
          <w:rFonts w:ascii="宋体" w:eastAsia="宋体" w:hAnsi="宋体" w:cs="Times New Roman"/>
          <w:szCs w:val="21"/>
        </w:rPr>
        <w:t>展现了世界文化的多样性与中国文化的独特魅力</w:t>
      </w:r>
    </w:p>
    <w:p w14:paraId="290ECA3C" w14:textId="1CAD23B1" w:rsidR="008613DA" w:rsidRPr="008613DA" w:rsidRDefault="008613DA" w:rsidP="008613DA">
      <w:pPr>
        <w:spacing w:line="360" w:lineRule="auto"/>
        <w:jc w:val="left"/>
        <w:textAlignment w:val="center"/>
        <w:rPr>
          <w:rFonts w:ascii="宋体" w:eastAsia="宋体" w:hAnsi="宋体" w:cs="Times New Roman"/>
          <w:szCs w:val="21"/>
        </w:rPr>
      </w:pPr>
      <w:r w:rsidRPr="008613DA">
        <w:rPr>
          <w:rFonts w:ascii="宋体" w:eastAsia="宋体" w:hAnsi="宋体" w:cs="宋体" w:hint="eastAsia"/>
          <w:szCs w:val="21"/>
        </w:rPr>
        <w:t>③</w:t>
      </w:r>
      <w:r w:rsidRPr="008613DA">
        <w:rPr>
          <w:rFonts w:ascii="宋体" w:eastAsia="宋体" w:hAnsi="宋体" w:cs="Times New Roman"/>
          <w:szCs w:val="21"/>
        </w:rPr>
        <w:t>进一步印证了文化既是民族的又是世界的</w:t>
      </w:r>
      <w:r w:rsidR="00261A96">
        <w:rPr>
          <w:rFonts w:ascii="宋体" w:eastAsia="宋体" w:hAnsi="宋体" w:cs="Times New Roman" w:hint="eastAsia"/>
          <w:szCs w:val="21"/>
        </w:rPr>
        <w:t xml:space="preserve"> </w:t>
      </w:r>
      <w:r w:rsidR="00261A96">
        <w:rPr>
          <w:rFonts w:ascii="宋体" w:eastAsia="宋体" w:hAnsi="宋体" w:cs="Times New Roman"/>
          <w:szCs w:val="21"/>
        </w:rPr>
        <w:t xml:space="preserve"> </w:t>
      </w:r>
      <w:r w:rsidRPr="008613DA">
        <w:rPr>
          <w:rFonts w:ascii="宋体" w:eastAsia="宋体" w:hAnsi="宋体" w:cs="宋体" w:hint="eastAsia"/>
          <w:szCs w:val="21"/>
        </w:rPr>
        <w:t>④</w:t>
      </w:r>
      <w:r w:rsidRPr="008613DA">
        <w:rPr>
          <w:rFonts w:ascii="宋体" w:eastAsia="宋体" w:hAnsi="宋体" w:cs="Times New Roman"/>
          <w:szCs w:val="21"/>
        </w:rPr>
        <w:t>集中体现了中华民族的整体风貌和价值追求</w:t>
      </w:r>
    </w:p>
    <w:p w14:paraId="37711AFE" w14:textId="5499BF64" w:rsidR="008613DA" w:rsidRPr="008613DA" w:rsidRDefault="008613DA" w:rsidP="008613DA">
      <w:pPr>
        <w:tabs>
          <w:tab w:val="left" w:pos="2076"/>
          <w:tab w:val="left" w:pos="4153"/>
          <w:tab w:val="left" w:pos="6229"/>
        </w:tabs>
        <w:spacing w:line="360" w:lineRule="auto"/>
        <w:jc w:val="left"/>
        <w:textAlignment w:val="center"/>
        <w:rPr>
          <w:rFonts w:ascii="宋体" w:eastAsia="宋体" w:hAnsi="宋体" w:cs="Times New Roman"/>
          <w:szCs w:val="21"/>
        </w:rPr>
      </w:pPr>
      <w:r w:rsidRPr="008613DA">
        <w:rPr>
          <w:rFonts w:ascii="宋体" w:eastAsia="宋体" w:hAnsi="宋体" w:cs="Times New Roman"/>
          <w:szCs w:val="21"/>
        </w:rPr>
        <w:t>A</w:t>
      </w:r>
      <w:r w:rsidR="00261A96">
        <w:rPr>
          <w:rFonts w:ascii="宋体" w:eastAsia="宋体" w:hAnsi="宋体" w:cs="Times New Roman" w:hint="eastAsia"/>
          <w:szCs w:val="21"/>
        </w:rPr>
        <w:t>.</w:t>
      </w:r>
      <w:r w:rsidRPr="008613DA">
        <w:rPr>
          <w:rFonts w:ascii="宋体" w:eastAsia="宋体" w:hAnsi="宋体" w:cs="宋体" w:hint="eastAsia"/>
          <w:szCs w:val="21"/>
        </w:rPr>
        <w:t>①②</w:t>
      </w:r>
      <w:r w:rsidRPr="008613DA">
        <w:rPr>
          <w:rFonts w:ascii="宋体" w:eastAsia="宋体" w:hAnsi="宋体" w:cs="Times New Roman"/>
          <w:szCs w:val="21"/>
        </w:rPr>
        <w:tab/>
        <w:t>B</w:t>
      </w:r>
      <w:r w:rsidR="00261A96">
        <w:rPr>
          <w:rFonts w:ascii="宋体" w:eastAsia="宋体" w:hAnsi="宋体" w:cs="Times New Roman" w:hint="eastAsia"/>
          <w:szCs w:val="21"/>
        </w:rPr>
        <w:t>.</w:t>
      </w:r>
      <w:r w:rsidRPr="008613DA">
        <w:rPr>
          <w:rFonts w:ascii="宋体" w:eastAsia="宋体" w:hAnsi="宋体" w:cs="宋体" w:hint="eastAsia"/>
          <w:szCs w:val="21"/>
        </w:rPr>
        <w:t>①④</w:t>
      </w:r>
      <w:r w:rsidRPr="008613DA">
        <w:rPr>
          <w:rFonts w:ascii="宋体" w:eastAsia="宋体" w:hAnsi="宋体" w:cs="Times New Roman"/>
          <w:szCs w:val="21"/>
        </w:rPr>
        <w:tab/>
        <w:t>C</w:t>
      </w:r>
      <w:r w:rsidR="00261A96">
        <w:rPr>
          <w:rFonts w:ascii="宋体" w:eastAsia="宋体" w:hAnsi="宋体" w:cs="Times New Roman" w:hint="eastAsia"/>
          <w:szCs w:val="21"/>
        </w:rPr>
        <w:t>.</w:t>
      </w:r>
      <w:r w:rsidRPr="008613DA">
        <w:rPr>
          <w:rFonts w:ascii="宋体" w:eastAsia="宋体" w:hAnsi="宋体" w:cs="宋体" w:hint="eastAsia"/>
          <w:szCs w:val="21"/>
        </w:rPr>
        <w:t>②③</w:t>
      </w:r>
      <w:r w:rsidRPr="008613DA">
        <w:rPr>
          <w:rFonts w:ascii="宋体" w:eastAsia="宋体" w:hAnsi="宋体" w:cs="Times New Roman"/>
          <w:szCs w:val="21"/>
        </w:rPr>
        <w:tab/>
        <w:t>D</w:t>
      </w:r>
      <w:r w:rsidR="00261A96">
        <w:rPr>
          <w:rFonts w:ascii="宋体" w:eastAsia="宋体" w:hAnsi="宋体" w:cs="Times New Roman" w:hint="eastAsia"/>
          <w:szCs w:val="21"/>
        </w:rPr>
        <w:t>.</w:t>
      </w:r>
      <w:r w:rsidRPr="008613DA">
        <w:rPr>
          <w:rFonts w:ascii="宋体" w:eastAsia="宋体" w:hAnsi="宋体" w:cs="宋体" w:hint="eastAsia"/>
          <w:szCs w:val="21"/>
        </w:rPr>
        <w:t>③④</w:t>
      </w:r>
    </w:p>
    <w:p w14:paraId="781DD5BA" w14:textId="33D31BB6" w:rsidR="008613DA" w:rsidRPr="008613DA" w:rsidRDefault="008613DA" w:rsidP="008613DA">
      <w:pPr>
        <w:spacing w:line="360" w:lineRule="auto"/>
        <w:jc w:val="left"/>
        <w:textAlignment w:val="center"/>
        <w:rPr>
          <w:rFonts w:ascii="宋体" w:eastAsia="宋体" w:hAnsi="宋体" w:cs="Times New Roman"/>
          <w:szCs w:val="21"/>
        </w:rPr>
      </w:pPr>
      <w:r w:rsidRPr="008613DA">
        <w:rPr>
          <w:rFonts w:ascii="宋体" w:eastAsia="宋体" w:hAnsi="宋体" w:cs="Times New Roman"/>
          <w:szCs w:val="21"/>
        </w:rPr>
        <w:t>13</w:t>
      </w:r>
      <w:r w:rsidR="00261A96">
        <w:rPr>
          <w:rFonts w:ascii="宋体" w:eastAsia="宋体" w:hAnsi="宋体" w:cs="Times New Roman" w:hint="eastAsia"/>
          <w:szCs w:val="21"/>
        </w:rPr>
        <w:t>.</w:t>
      </w:r>
      <w:r w:rsidRPr="008613DA">
        <w:rPr>
          <w:rFonts w:ascii="宋体" w:eastAsia="宋体" w:hAnsi="宋体" w:cs="Times New Roman"/>
          <w:szCs w:val="21"/>
        </w:rPr>
        <w:t>2022年2月10日，国家广播电视总局印发《“十四五”中国电视剧发展规划》（以下简称规划）。规划提出，提升电视剧市场主体活力、创造力和竞争力，扩大精品供给，全面提质增效，推出更多思想精深、艺术精湛、制作精良的优秀电视剧。推动中国电视剧的高质量发展（</w:t>
      </w:r>
      <w:r w:rsidRPr="008613DA">
        <w:rPr>
          <w:rFonts w:ascii="宋体" w:eastAsia="宋体" w:hAnsi="宋体" w:cs="'Times New Roman'"/>
          <w:szCs w:val="21"/>
        </w:rPr>
        <w:t>  </w:t>
      </w:r>
      <w:r w:rsidRPr="008613DA">
        <w:rPr>
          <w:rFonts w:ascii="宋体" w:eastAsia="宋体" w:hAnsi="宋体" w:cs="Times New Roman"/>
          <w:szCs w:val="21"/>
        </w:rPr>
        <w:t>）</w:t>
      </w:r>
    </w:p>
    <w:p w14:paraId="2B9D3456" w14:textId="05DD234A" w:rsidR="008613DA" w:rsidRPr="008613DA" w:rsidRDefault="008613DA" w:rsidP="008613DA">
      <w:pPr>
        <w:tabs>
          <w:tab w:val="left" w:pos="4153"/>
        </w:tabs>
        <w:spacing w:line="360" w:lineRule="auto"/>
        <w:jc w:val="left"/>
        <w:textAlignment w:val="center"/>
        <w:rPr>
          <w:rFonts w:ascii="宋体" w:eastAsia="宋体" w:hAnsi="宋体" w:cs="Times New Roman"/>
          <w:szCs w:val="21"/>
        </w:rPr>
      </w:pPr>
      <w:r w:rsidRPr="008613DA">
        <w:rPr>
          <w:rFonts w:ascii="宋体" w:eastAsia="宋体" w:hAnsi="宋体" w:cs="Times New Roman"/>
          <w:szCs w:val="21"/>
        </w:rPr>
        <w:t>A</w:t>
      </w:r>
      <w:r w:rsidR="00261A96">
        <w:rPr>
          <w:rFonts w:ascii="宋体" w:eastAsia="宋体" w:hAnsi="宋体" w:cs="Times New Roman" w:hint="eastAsia"/>
          <w:szCs w:val="21"/>
        </w:rPr>
        <w:t>.</w:t>
      </w:r>
      <w:r w:rsidRPr="008613DA">
        <w:rPr>
          <w:rFonts w:ascii="宋体" w:eastAsia="宋体" w:hAnsi="宋体" w:cs="Times New Roman"/>
          <w:szCs w:val="21"/>
        </w:rPr>
        <w:t>旨在保障人民基本的文化权益</w:t>
      </w:r>
      <w:r w:rsidRPr="008613DA">
        <w:rPr>
          <w:rFonts w:ascii="宋体" w:eastAsia="宋体" w:hAnsi="宋体" w:cs="Times New Roman"/>
          <w:szCs w:val="21"/>
        </w:rPr>
        <w:tab/>
        <w:t>B</w:t>
      </w:r>
      <w:r w:rsidR="00261A96">
        <w:rPr>
          <w:rFonts w:ascii="宋体" w:eastAsia="宋体" w:hAnsi="宋体" w:cs="Times New Roman" w:hint="eastAsia"/>
          <w:szCs w:val="21"/>
        </w:rPr>
        <w:t>.</w:t>
      </w:r>
      <w:r w:rsidRPr="008613DA">
        <w:rPr>
          <w:rFonts w:ascii="宋体" w:eastAsia="宋体" w:hAnsi="宋体" w:cs="Times New Roman"/>
          <w:szCs w:val="21"/>
        </w:rPr>
        <w:t>有利于满足人民不断增长的文化需求</w:t>
      </w:r>
    </w:p>
    <w:p w14:paraId="48ED9325" w14:textId="725E18AE" w:rsidR="008613DA" w:rsidRPr="008613DA" w:rsidRDefault="008613DA" w:rsidP="008613DA">
      <w:pPr>
        <w:tabs>
          <w:tab w:val="left" w:pos="4153"/>
        </w:tabs>
        <w:spacing w:line="360" w:lineRule="auto"/>
        <w:jc w:val="left"/>
        <w:textAlignment w:val="center"/>
        <w:rPr>
          <w:rFonts w:ascii="宋体" w:eastAsia="宋体" w:hAnsi="宋体" w:cs="Times New Roman"/>
          <w:szCs w:val="21"/>
        </w:rPr>
      </w:pPr>
      <w:r w:rsidRPr="008613DA">
        <w:rPr>
          <w:rFonts w:ascii="宋体" w:eastAsia="宋体" w:hAnsi="宋体" w:cs="Times New Roman"/>
          <w:szCs w:val="21"/>
        </w:rPr>
        <w:t>C</w:t>
      </w:r>
      <w:r w:rsidR="00261A96">
        <w:rPr>
          <w:rFonts w:ascii="宋体" w:eastAsia="宋体" w:hAnsi="宋体" w:cs="Times New Roman" w:hint="eastAsia"/>
          <w:szCs w:val="21"/>
        </w:rPr>
        <w:t>.</w:t>
      </w:r>
      <w:r w:rsidRPr="008613DA">
        <w:rPr>
          <w:rFonts w:ascii="宋体" w:eastAsia="宋体" w:hAnsi="宋体" w:cs="Times New Roman"/>
          <w:szCs w:val="21"/>
        </w:rPr>
        <w:t>必须坚持以社会效益为创作导向</w:t>
      </w:r>
      <w:r w:rsidRPr="008613DA">
        <w:rPr>
          <w:rFonts w:ascii="宋体" w:eastAsia="宋体" w:hAnsi="宋体" w:cs="Times New Roman"/>
          <w:szCs w:val="21"/>
        </w:rPr>
        <w:tab/>
        <w:t>D</w:t>
      </w:r>
      <w:r w:rsidR="00261A96">
        <w:rPr>
          <w:rFonts w:ascii="宋体" w:eastAsia="宋体" w:hAnsi="宋体" w:cs="Times New Roman" w:hint="eastAsia"/>
          <w:szCs w:val="21"/>
        </w:rPr>
        <w:t>.</w:t>
      </w:r>
      <w:r w:rsidRPr="008613DA">
        <w:rPr>
          <w:rFonts w:ascii="宋体" w:eastAsia="宋体" w:hAnsi="宋体" w:cs="Times New Roman"/>
          <w:szCs w:val="21"/>
        </w:rPr>
        <w:t>需要大力加强阵地建设，提高公信力</w:t>
      </w:r>
    </w:p>
    <w:p w14:paraId="32DF9B1C" w14:textId="50EB676B" w:rsidR="008613DA" w:rsidRPr="008613DA" w:rsidRDefault="008613DA" w:rsidP="008613DA">
      <w:pPr>
        <w:spacing w:line="360" w:lineRule="auto"/>
        <w:jc w:val="left"/>
        <w:textAlignment w:val="center"/>
        <w:rPr>
          <w:rFonts w:ascii="宋体" w:eastAsia="宋体" w:hAnsi="宋体" w:cs="Times New Roman"/>
          <w:szCs w:val="21"/>
        </w:rPr>
      </w:pPr>
      <w:r w:rsidRPr="008613DA">
        <w:rPr>
          <w:rFonts w:ascii="宋体" w:eastAsia="宋体" w:hAnsi="宋体" w:cs="Times New Roman"/>
          <w:szCs w:val="21"/>
        </w:rPr>
        <w:t>14</w:t>
      </w:r>
      <w:r w:rsidR="00A62ED0">
        <w:rPr>
          <w:rFonts w:ascii="宋体" w:eastAsia="宋体" w:hAnsi="宋体" w:cs="Times New Roman" w:hint="eastAsia"/>
          <w:szCs w:val="21"/>
        </w:rPr>
        <w:t>.</w:t>
      </w:r>
      <w:r w:rsidRPr="008613DA">
        <w:rPr>
          <w:rFonts w:ascii="宋体" w:eastAsia="宋体" w:hAnsi="宋体" w:cs="Times New Roman"/>
          <w:szCs w:val="21"/>
        </w:rPr>
        <w:t>杂技是一种传统艺术形式，以前只是单纯技术表演，无法激发观众想看的欲望。天津市杂技团转换创作思路，将传承千年的杂技艺术“流行化、年轻化”，同时引入杂技剧的概念，使之具有故事性，“给观众以惊喜，他才能再次走进剧场”。这启示我们，文化创作应该（</w:t>
      </w:r>
      <w:r w:rsidRPr="008613DA">
        <w:rPr>
          <w:rFonts w:ascii="宋体" w:eastAsia="宋体" w:hAnsi="宋体" w:cs="'Times New Roman'"/>
          <w:szCs w:val="21"/>
        </w:rPr>
        <w:t>  </w:t>
      </w:r>
      <w:r w:rsidRPr="008613DA">
        <w:rPr>
          <w:rFonts w:ascii="宋体" w:eastAsia="宋体" w:hAnsi="宋体" w:cs="Times New Roman"/>
          <w:szCs w:val="21"/>
        </w:rPr>
        <w:t>）</w:t>
      </w:r>
    </w:p>
    <w:p w14:paraId="244870CA" w14:textId="73F679F5" w:rsidR="008613DA" w:rsidRPr="008613DA" w:rsidRDefault="008613DA" w:rsidP="008613DA">
      <w:pPr>
        <w:spacing w:line="360" w:lineRule="auto"/>
        <w:jc w:val="left"/>
        <w:textAlignment w:val="center"/>
        <w:rPr>
          <w:rFonts w:ascii="宋体" w:eastAsia="宋体" w:hAnsi="宋体" w:cs="Times New Roman"/>
          <w:szCs w:val="21"/>
        </w:rPr>
      </w:pPr>
      <w:r w:rsidRPr="008613DA">
        <w:rPr>
          <w:rFonts w:ascii="宋体" w:eastAsia="宋体" w:hAnsi="宋体" w:cs="宋体" w:hint="eastAsia"/>
          <w:szCs w:val="21"/>
        </w:rPr>
        <w:t>①</w:t>
      </w:r>
      <w:r w:rsidRPr="008613DA">
        <w:rPr>
          <w:rFonts w:ascii="宋体" w:eastAsia="宋体" w:hAnsi="宋体" w:cs="Times New Roman"/>
          <w:szCs w:val="21"/>
        </w:rPr>
        <w:t xml:space="preserve">回答时代问题，完成时代任务 </w:t>
      </w:r>
      <w:r w:rsidRPr="008613DA">
        <w:rPr>
          <w:rFonts w:ascii="宋体" w:eastAsia="宋体" w:hAnsi="宋体" w:cs="宋体" w:hint="eastAsia"/>
          <w:szCs w:val="21"/>
        </w:rPr>
        <w:t>②</w:t>
      </w:r>
      <w:r w:rsidRPr="008613DA">
        <w:rPr>
          <w:rFonts w:ascii="宋体" w:eastAsia="宋体" w:hAnsi="宋体" w:cs="Times New Roman"/>
          <w:szCs w:val="21"/>
        </w:rPr>
        <w:t>坚持以人民为中心，丰富人民的精神生活</w:t>
      </w:r>
      <w:r w:rsidR="00261A96">
        <w:rPr>
          <w:rFonts w:ascii="宋体" w:eastAsia="宋体" w:hAnsi="宋体" w:cs="Times New Roman" w:hint="eastAsia"/>
          <w:szCs w:val="21"/>
        </w:rPr>
        <w:t xml:space="preserve"> </w:t>
      </w:r>
      <w:r w:rsidR="00261A96">
        <w:rPr>
          <w:rFonts w:ascii="宋体" w:eastAsia="宋体" w:hAnsi="宋体" w:cs="Times New Roman"/>
          <w:szCs w:val="21"/>
        </w:rPr>
        <w:t xml:space="preserve"> </w:t>
      </w:r>
      <w:r w:rsidR="00261A96" w:rsidRPr="008613DA">
        <w:rPr>
          <w:rFonts w:ascii="宋体" w:eastAsia="宋体" w:hAnsi="宋体" w:cs="Times New Roman"/>
          <w:szCs w:val="21"/>
        </w:rPr>
        <w:t>A</w:t>
      </w:r>
      <w:r w:rsidR="00261A96">
        <w:rPr>
          <w:rFonts w:ascii="宋体" w:eastAsia="宋体" w:hAnsi="宋体" w:cs="Times New Roman" w:hint="eastAsia"/>
          <w:szCs w:val="21"/>
        </w:rPr>
        <w:t>.</w:t>
      </w:r>
      <w:r w:rsidR="00261A96" w:rsidRPr="008613DA">
        <w:rPr>
          <w:rFonts w:ascii="宋体" w:eastAsia="宋体" w:hAnsi="宋体" w:cs="宋体" w:hint="eastAsia"/>
          <w:szCs w:val="21"/>
        </w:rPr>
        <w:t>①②</w:t>
      </w:r>
      <w:r w:rsidR="00261A96" w:rsidRPr="008613DA">
        <w:rPr>
          <w:rFonts w:ascii="宋体" w:eastAsia="宋体" w:hAnsi="宋体" w:cs="Times New Roman"/>
          <w:szCs w:val="21"/>
        </w:rPr>
        <w:tab/>
        <w:t>B</w:t>
      </w:r>
      <w:r w:rsidR="00261A96">
        <w:rPr>
          <w:rFonts w:ascii="宋体" w:eastAsia="宋体" w:hAnsi="宋体" w:cs="Times New Roman" w:hint="eastAsia"/>
          <w:szCs w:val="21"/>
        </w:rPr>
        <w:t>.</w:t>
      </w:r>
      <w:r w:rsidR="00261A96" w:rsidRPr="008613DA">
        <w:rPr>
          <w:rFonts w:ascii="宋体" w:eastAsia="宋体" w:hAnsi="宋体" w:cs="宋体" w:hint="eastAsia"/>
          <w:szCs w:val="21"/>
        </w:rPr>
        <w:t>③④</w:t>
      </w:r>
    </w:p>
    <w:p w14:paraId="65238F52" w14:textId="3B08D418" w:rsidR="008613DA" w:rsidRPr="008613DA" w:rsidRDefault="008613DA" w:rsidP="008613DA">
      <w:pPr>
        <w:spacing w:line="360" w:lineRule="auto"/>
        <w:jc w:val="left"/>
        <w:textAlignment w:val="center"/>
        <w:rPr>
          <w:rFonts w:ascii="宋体" w:eastAsia="宋体" w:hAnsi="宋体" w:cs="Times New Roman"/>
          <w:szCs w:val="21"/>
        </w:rPr>
      </w:pPr>
      <w:r w:rsidRPr="008613DA">
        <w:rPr>
          <w:rFonts w:ascii="宋体" w:eastAsia="宋体" w:hAnsi="宋体" w:cs="宋体" w:hint="eastAsia"/>
          <w:szCs w:val="21"/>
        </w:rPr>
        <w:t>③</w:t>
      </w:r>
      <w:r w:rsidRPr="008613DA">
        <w:rPr>
          <w:rFonts w:ascii="宋体" w:eastAsia="宋体" w:hAnsi="宋体" w:cs="Times New Roman"/>
          <w:szCs w:val="21"/>
        </w:rPr>
        <w:t xml:space="preserve">融通不同资源，实现综合创新 </w:t>
      </w:r>
      <w:r w:rsidRPr="008613DA">
        <w:rPr>
          <w:rFonts w:ascii="宋体" w:eastAsia="宋体" w:hAnsi="宋体" w:cs="宋体" w:hint="eastAsia"/>
          <w:szCs w:val="21"/>
        </w:rPr>
        <w:t>④</w:t>
      </w:r>
      <w:r w:rsidRPr="008613DA">
        <w:rPr>
          <w:rFonts w:ascii="宋体" w:eastAsia="宋体" w:hAnsi="宋体" w:cs="Times New Roman"/>
          <w:szCs w:val="21"/>
        </w:rPr>
        <w:t>提升文化产品质量，把经济效益放在首位</w:t>
      </w:r>
      <w:r w:rsidR="00261A96">
        <w:rPr>
          <w:rFonts w:ascii="宋体" w:eastAsia="宋体" w:hAnsi="宋体" w:cs="Times New Roman" w:hint="eastAsia"/>
          <w:szCs w:val="21"/>
        </w:rPr>
        <w:t xml:space="preserve"> </w:t>
      </w:r>
      <w:r w:rsidR="00261A96">
        <w:rPr>
          <w:rFonts w:ascii="宋体" w:eastAsia="宋体" w:hAnsi="宋体" w:cs="Times New Roman"/>
          <w:szCs w:val="21"/>
        </w:rPr>
        <w:t xml:space="preserve"> </w:t>
      </w:r>
      <w:r w:rsidR="00261A96" w:rsidRPr="008613DA">
        <w:rPr>
          <w:rFonts w:ascii="宋体" w:eastAsia="宋体" w:hAnsi="宋体" w:cs="Times New Roman"/>
          <w:szCs w:val="21"/>
        </w:rPr>
        <w:t>C</w:t>
      </w:r>
      <w:r w:rsidR="00261A96">
        <w:rPr>
          <w:rFonts w:ascii="宋体" w:eastAsia="宋体" w:hAnsi="宋体" w:cs="Times New Roman" w:hint="eastAsia"/>
          <w:szCs w:val="21"/>
        </w:rPr>
        <w:t>.</w:t>
      </w:r>
      <w:r w:rsidR="00261A96" w:rsidRPr="008613DA">
        <w:rPr>
          <w:rFonts w:ascii="宋体" w:eastAsia="宋体" w:hAnsi="宋体" w:cs="宋体" w:hint="eastAsia"/>
          <w:szCs w:val="21"/>
        </w:rPr>
        <w:t>①④</w:t>
      </w:r>
      <w:r w:rsidR="00261A96" w:rsidRPr="008613DA">
        <w:rPr>
          <w:rFonts w:ascii="宋体" w:eastAsia="宋体" w:hAnsi="宋体" w:cs="Times New Roman"/>
          <w:szCs w:val="21"/>
        </w:rPr>
        <w:tab/>
        <w:t>D</w:t>
      </w:r>
      <w:r w:rsidR="00261A96">
        <w:rPr>
          <w:rFonts w:ascii="宋体" w:eastAsia="宋体" w:hAnsi="宋体" w:cs="Times New Roman" w:hint="eastAsia"/>
          <w:szCs w:val="21"/>
        </w:rPr>
        <w:t>.</w:t>
      </w:r>
      <w:r w:rsidR="00261A96" w:rsidRPr="008613DA">
        <w:rPr>
          <w:rFonts w:ascii="宋体" w:eastAsia="宋体" w:hAnsi="宋体" w:cs="宋体" w:hint="eastAsia"/>
          <w:szCs w:val="21"/>
        </w:rPr>
        <w:t>②③</w:t>
      </w:r>
    </w:p>
    <w:p w14:paraId="7AC83C38" w14:textId="1D592DF0" w:rsidR="008613DA" w:rsidRPr="008613DA" w:rsidRDefault="008613DA" w:rsidP="008613DA">
      <w:pPr>
        <w:spacing w:line="360" w:lineRule="auto"/>
        <w:jc w:val="left"/>
        <w:textAlignment w:val="center"/>
        <w:rPr>
          <w:rFonts w:ascii="宋体" w:eastAsia="宋体" w:hAnsi="宋体" w:cs="Times New Roman"/>
          <w:szCs w:val="21"/>
        </w:rPr>
      </w:pPr>
      <w:r w:rsidRPr="008613DA">
        <w:rPr>
          <w:rFonts w:ascii="宋体" w:eastAsia="宋体" w:hAnsi="宋体" w:cs="Times New Roman"/>
          <w:szCs w:val="21"/>
        </w:rPr>
        <w:t>15</w:t>
      </w:r>
      <w:r w:rsidR="00A62ED0">
        <w:rPr>
          <w:rFonts w:ascii="宋体" w:eastAsia="宋体" w:hAnsi="宋体" w:cs="Times New Roman" w:hint="eastAsia"/>
          <w:szCs w:val="21"/>
        </w:rPr>
        <w:t>.</w:t>
      </w:r>
      <w:r w:rsidRPr="008613DA">
        <w:rPr>
          <w:rFonts w:ascii="宋体" w:eastAsia="宋体" w:hAnsi="宋体" w:cs="Times New Roman"/>
          <w:szCs w:val="21"/>
        </w:rPr>
        <w:t>舞剧《朱鹮》用中国人的情感表达方式和审美情趣来“说话”，用全世界都能听得懂的语言，看得懂的故事来传递东方哲学和人文情怀，用写意、克制、精炼的舞蹈艺术传递出东方神韵，正视人类在发展过程中曾经遭遇的问题，呼唤绿色的可持续发展理念，带给观众以情感共鸣和思想启迪。这表明（</w:t>
      </w:r>
      <w:r w:rsidRPr="008613DA">
        <w:rPr>
          <w:rFonts w:ascii="宋体" w:eastAsia="宋体" w:hAnsi="宋体" w:cs="'Times New Roman'"/>
          <w:szCs w:val="21"/>
        </w:rPr>
        <w:t>   </w:t>
      </w:r>
      <w:r w:rsidRPr="008613DA">
        <w:rPr>
          <w:rFonts w:ascii="宋体" w:eastAsia="宋体" w:hAnsi="宋体" w:cs="Times New Roman"/>
          <w:szCs w:val="21"/>
        </w:rPr>
        <w:t>）</w:t>
      </w:r>
    </w:p>
    <w:p w14:paraId="1FC08B55" w14:textId="136E094C" w:rsidR="008613DA" w:rsidRPr="008613DA" w:rsidRDefault="008613DA" w:rsidP="008613DA">
      <w:pPr>
        <w:spacing w:line="360" w:lineRule="auto"/>
        <w:jc w:val="left"/>
        <w:textAlignment w:val="center"/>
        <w:rPr>
          <w:rFonts w:ascii="宋体" w:eastAsia="宋体" w:hAnsi="宋体" w:cs="Times New Roman"/>
          <w:szCs w:val="21"/>
        </w:rPr>
      </w:pPr>
      <w:r w:rsidRPr="008613DA">
        <w:rPr>
          <w:rFonts w:ascii="宋体" w:eastAsia="宋体" w:hAnsi="宋体" w:cs="宋体" w:hint="eastAsia"/>
          <w:szCs w:val="21"/>
        </w:rPr>
        <w:t>①</w:t>
      </w:r>
      <w:r w:rsidRPr="008613DA">
        <w:rPr>
          <w:rFonts w:ascii="宋体" w:eastAsia="宋体" w:hAnsi="宋体" w:cs="Times New Roman"/>
          <w:szCs w:val="21"/>
        </w:rPr>
        <w:t>人们在实践中创造并享用文化</w:t>
      </w:r>
      <w:r w:rsidR="00A62ED0">
        <w:rPr>
          <w:rFonts w:ascii="宋体" w:eastAsia="宋体" w:hAnsi="宋体" w:cs="Times New Roman" w:hint="eastAsia"/>
          <w:szCs w:val="21"/>
        </w:rPr>
        <w:t xml:space="preserve"> </w:t>
      </w:r>
      <w:r w:rsidR="00A62ED0">
        <w:rPr>
          <w:rFonts w:ascii="宋体" w:eastAsia="宋体" w:hAnsi="宋体" w:cs="Times New Roman"/>
          <w:szCs w:val="21"/>
        </w:rPr>
        <w:t xml:space="preserve">      </w:t>
      </w:r>
      <w:r w:rsidRPr="008613DA">
        <w:rPr>
          <w:rFonts w:ascii="宋体" w:eastAsia="宋体" w:hAnsi="宋体" w:cs="宋体" w:hint="eastAsia"/>
          <w:szCs w:val="21"/>
        </w:rPr>
        <w:t>②</w:t>
      </w:r>
      <w:r w:rsidRPr="008613DA">
        <w:rPr>
          <w:rFonts w:ascii="宋体" w:eastAsia="宋体" w:hAnsi="宋体" w:cs="Times New Roman"/>
          <w:szCs w:val="21"/>
        </w:rPr>
        <w:t>文化创新要面向世界、博采众长</w:t>
      </w:r>
      <w:r w:rsidR="00856631">
        <w:rPr>
          <w:rFonts w:ascii="宋体" w:eastAsia="宋体" w:hAnsi="宋体" w:cs="Times New Roman" w:hint="eastAsia"/>
          <w:szCs w:val="21"/>
        </w:rPr>
        <w:t xml:space="preserve"> </w:t>
      </w:r>
      <w:r w:rsidR="00856631">
        <w:rPr>
          <w:rFonts w:ascii="宋体" w:eastAsia="宋体" w:hAnsi="宋体" w:cs="Times New Roman"/>
          <w:szCs w:val="21"/>
        </w:rPr>
        <w:t xml:space="preserve">         </w:t>
      </w:r>
      <w:r w:rsidR="00856631" w:rsidRPr="008613DA">
        <w:rPr>
          <w:rFonts w:ascii="宋体" w:eastAsia="宋体" w:hAnsi="宋体" w:cs="Times New Roman"/>
          <w:szCs w:val="21"/>
        </w:rPr>
        <w:t>A</w:t>
      </w:r>
      <w:r w:rsidR="00856631">
        <w:rPr>
          <w:rFonts w:ascii="宋体" w:eastAsia="宋体" w:hAnsi="宋体" w:cs="Times New Roman" w:hint="eastAsia"/>
          <w:szCs w:val="21"/>
        </w:rPr>
        <w:t>.</w:t>
      </w:r>
      <w:r w:rsidR="00856631" w:rsidRPr="008613DA">
        <w:rPr>
          <w:rFonts w:ascii="宋体" w:eastAsia="宋体" w:hAnsi="宋体" w:cs="宋体" w:hint="eastAsia"/>
          <w:szCs w:val="21"/>
        </w:rPr>
        <w:t>①②</w:t>
      </w:r>
      <w:r w:rsidR="00856631" w:rsidRPr="008613DA">
        <w:rPr>
          <w:rFonts w:ascii="宋体" w:eastAsia="宋体" w:hAnsi="宋体" w:cs="Times New Roman"/>
          <w:szCs w:val="21"/>
        </w:rPr>
        <w:tab/>
        <w:t>B</w:t>
      </w:r>
      <w:r w:rsidR="00856631">
        <w:rPr>
          <w:rFonts w:ascii="宋体" w:eastAsia="宋体" w:hAnsi="宋体" w:cs="Times New Roman" w:hint="eastAsia"/>
          <w:szCs w:val="21"/>
        </w:rPr>
        <w:t>.</w:t>
      </w:r>
      <w:r w:rsidR="00856631" w:rsidRPr="008613DA">
        <w:rPr>
          <w:rFonts w:ascii="宋体" w:eastAsia="宋体" w:hAnsi="宋体" w:cs="宋体" w:hint="eastAsia"/>
          <w:szCs w:val="21"/>
        </w:rPr>
        <w:t>③④</w:t>
      </w:r>
    </w:p>
    <w:p w14:paraId="07CF192D" w14:textId="3F18BD90" w:rsidR="008613DA" w:rsidRPr="008613DA" w:rsidRDefault="008613DA" w:rsidP="008613DA">
      <w:pPr>
        <w:spacing w:line="360" w:lineRule="auto"/>
        <w:jc w:val="left"/>
        <w:textAlignment w:val="center"/>
        <w:rPr>
          <w:rFonts w:ascii="宋体" w:eastAsia="宋体" w:hAnsi="宋体" w:cs="Times New Roman"/>
          <w:szCs w:val="21"/>
        </w:rPr>
      </w:pPr>
      <w:r w:rsidRPr="008613DA">
        <w:rPr>
          <w:rFonts w:ascii="宋体" w:eastAsia="宋体" w:hAnsi="宋体" w:cs="宋体" w:hint="eastAsia"/>
          <w:szCs w:val="21"/>
        </w:rPr>
        <w:t>③</w:t>
      </w:r>
      <w:r w:rsidRPr="008613DA">
        <w:rPr>
          <w:rFonts w:ascii="宋体" w:eastAsia="宋体" w:hAnsi="宋体" w:cs="Times New Roman"/>
          <w:szCs w:val="21"/>
        </w:rPr>
        <w:t>文化交流构成文化发展的重要动力</w:t>
      </w:r>
      <w:r w:rsidR="00A62ED0">
        <w:rPr>
          <w:rFonts w:ascii="宋体" w:eastAsia="宋体" w:hAnsi="宋体" w:cs="Times New Roman" w:hint="eastAsia"/>
          <w:szCs w:val="21"/>
        </w:rPr>
        <w:t xml:space="preserve"> </w:t>
      </w:r>
      <w:r w:rsidR="00A62ED0">
        <w:rPr>
          <w:rFonts w:ascii="宋体" w:eastAsia="宋体" w:hAnsi="宋体" w:cs="Times New Roman"/>
          <w:szCs w:val="21"/>
        </w:rPr>
        <w:t xml:space="preserve">  </w:t>
      </w:r>
      <w:r w:rsidRPr="008613DA">
        <w:rPr>
          <w:rFonts w:ascii="宋体" w:eastAsia="宋体" w:hAnsi="宋体" w:cs="宋体" w:hint="eastAsia"/>
          <w:szCs w:val="21"/>
        </w:rPr>
        <w:t>④</w:t>
      </w:r>
      <w:r w:rsidRPr="008613DA">
        <w:rPr>
          <w:rFonts w:ascii="宋体" w:eastAsia="宋体" w:hAnsi="宋体" w:cs="Times New Roman"/>
          <w:szCs w:val="21"/>
        </w:rPr>
        <w:t>文化发展要立足时代之基，回答时代问题</w:t>
      </w:r>
      <w:r w:rsidR="00856631">
        <w:rPr>
          <w:rFonts w:ascii="宋体" w:eastAsia="宋体" w:hAnsi="宋体" w:cs="Times New Roman" w:hint="eastAsia"/>
          <w:szCs w:val="21"/>
        </w:rPr>
        <w:t xml:space="preserve"> </w:t>
      </w:r>
      <w:r w:rsidR="00856631">
        <w:rPr>
          <w:rFonts w:ascii="宋体" w:eastAsia="宋体" w:hAnsi="宋体" w:cs="Times New Roman"/>
          <w:szCs w:val="21"/>
        </w:rPr>
        <w:t xml:space="preserve"> </w:t>
      </w:r>
      <w:r w:rsidR="00856631" w:rsidRPr="008613DA">
        <w:rPr>
          <w:rFonts w:ascii="宋体" w:eastAsia="宋体" w:hAnsi="宋体" w:cs="Times New Roman"/>
          <w:szCs w:val="21"/>
        </w:rPr>
        <w:t>C</w:t>
      </w:r>
      <w:r w:rsidR="00856631">
        <w:rPr>
          <w:rFonts w:ascii="宋体" w:eastAsia="宋体" w:hAnsi="宋体" w:cs="Times New Roman" w:hint="eastAsia"/>
          <w:szCs w:val="21"/>
        </w:rPr>
        <w:t>.</w:t>
      </w:r>
      <w:r w:rsidR="00856631" w:rsidRPr="008613DA">
        <w:rPr>
          <w:rFonts w:ascii="宋体" w:eastAsia="宋体" w:hAnsi="宋体" w:cs="宋体" w:hint="eastAsia"/>
          <w:szCs w:val="21"/>
        </w:rPr>
        <w:t>②③</w:t>
      </w:r>
      <w:r w:rsidR="00856631" w:rsidRPr="008613DA">
        <w:rPr>
          <w:rFonts w:ascii="宋体" w:eastAsia="宋体" w:hAnsi="宋体" w:cs="Times New Roman"/>
          <w:szCs w:val="21"/>
        </w:rPr>
        <w:tab/>
        <w:t>D</w:t>
      </w:r>
      <w:r w:rsidR="00856631">
        <w:rPr>
          <w:rFonts w:ascii="宋体" w:eastAsia="宋体" w:hAnsi="宋体" w:cs="Times New Roman" w:hint="eastAsia"/>
          <w:szCs w:val="21"/>
        </w:rPr>
        <w:t>.</w:t>
      </w:r>
      <w:r w:rsidR="00856631" w:rsidRPr="008613DA">
        <w:rPr>
          <w:rFonts w:ascii="宋体" w:eastAsia="宋体" w:hAnsi="宋体" w:cs="宋体" w:hint="eastAsia"/>
          <w:szCs w:val="21"/>
        </w:rPr>
        <w:t>①④</w:t>
      </w:r>
    </w:p>
    <w:tbl>
      <w:tblPr>
        <w:tblStyle w:val="ab"/>
        <w:tblpPr w:leftFromText="180" w:rightFromText="180" w:vertAnchor="text" w:horzAnchor="margin" w:tblpXSpec="center" w:tblpY="115"/>
        <w:tblOverlap w:val="never"/>
        <w:tblW w:w="0" w:type="auto"/>
        <w:tblInd w:w="0" w:type="dxa"/>
        <w:tblCellMar>
          <w:left w:w="108" w:type="dxa"/>
          <w:right w:w="108" w:type="dxa"/>
        </w:tblCellMar>
        <w:tblLook w:val="04A0" w:firstRow="1" w:lastRow="0" w:firstColumn="1" w:lastColumn="0" w:noHBand="0" w:noVBand="1"/>
      </w:tblPr>
      <w:tblGrid>
        <w:gridCol w:w="675"/>
        <w:gridCol w:w="694"/>
        <w:gridCol w:w="694"/>
        <w:gridCol w:w="694"/>
        <w:gridCol w:w="694"/>
        <w:gridCol w:w="698"/>
        <w:gridCol w:w="240"/>
        <w:gridCol w:w="730"/>
        <w:gridCol w:w="730"/>
        <w:gridCol w:w="730"/>
        <w:gridCol w:w="730"/>
        <w:gridCol w:w="732"/>
      </w:tblGrid>
      <w:tr w:rsidR="00856631" w14:paraId="2EF71EBA" w14:textId="77777777" w:rsidTr="00856631">
        <w:trPr>
          <w:trHeight w:val="416"/>
        </w:trPr>
        <w:tc>
          <w:tcPr>
            <w:tcW w:w="675" w:type="dxa"/>
          </w:tcPr>
          <w:p w14:paraId="20478731" w14:textId="77777777" w:rsidR="00856631" w:rsidRDefault="00856631" w:rsidP="00856631">
            <w:pPr>
              <w:jc w:val="left"/>
              <w:textAlignment w:val="center"/>
              <w:rPr>
                <w:rFonts w:ascii="宋体" w:eastAsia="宋体" w:hAnsi="宋体" w:cs="宋体"/>
                <w:b/>
                <w:szCs w:val="21"/>
              </w:rPr>
            </w:pPr>
            <w:r>
              <w:rPr>
                <w:rFonts w:ascii="宋体" w:eastAsia="宋体" w:hAnsi="宋体" w:cs="宋体" w:hint="eastAsia"/>
                <w:b/>
                <w:szCs w:val="21"/>
              </w:rPr>
              <w:t>题号</w:t>
            </w:r>
          </w:p>
        </w:tc>
        <w:tc>
          <w:tcPr>
            <w:tcW w:w="694" w:type="dxa"/>
          </w:tcPr>
          <w:p w14:paraId="731A214A" w14:textId="77777777" w:rsidR="00856631" w:rsidRDefault="00856631" w:rsidP="00856631">
            <w:pPr>
              <w:jc w:val="center"/>
              <w:rPr>
                <w:rFonts w:ascii="宋体" w:eastAsia="宋体" w:hAnsi="宋体" w:cs="宋体"/>
                <w:szCs w:val="21"/>
              </w:rPr>
            </w:pPr>
            <w:r>
              <w:rPr>
                <w:rFonts w:ascii="宋体" w:eastAsia="宋体" w:hAnsi="宋体" w:cs="宋体" w:hint="eastAsia"/>
                <w:szCs w:val="21"/>
              </w:rPr>
              <w:t>1</w:t>
            </w:r>
          </w:p>
        </w:tc>
        <w:tc>
          <w:tcPr>
            <w:tcW w:w="694" w:type="dxa"/>
          </w:tcPr>
          <w:p w14:paraId="4C7C0074" w14:textId="77777777" w:rsidR="00856631" w:rsidRDefault="00856631" w:rsidP="00856631">
            <w:pPr>
              <w:jc w:val="center"/>
              <w:rPr>
                <w:rFonts w:ascii="宋体" w:eastAsia="宋体" w:hAnsi="宋体" w:cs="宋体"/>
                <w:szCs w:val="21"/>
              </w:rPr>
            </w:pPr>
            <w:r>
              <w:rPr>
                <w:rFonts w:ascii="宋体" w:eastAsia="宋体" w:hAnsi="宋体" w:cs="宋体" w:hint="eastAsia"/>
                <w:szCs w:val="21"/>
              </w:rPr>
              <w:t>2</w:t>
            </w:r>
          </w:p>
        </w:tc>
        <w:tc>
          <w:tcPr>
            <w:tcW w:w="694" w:type="dxa"/>
          </w:tcPr>
          <w:p w14:paraId="4C2A439F" w14:textId="77777777" w:rsidR="00856631" w:rsidRDefault="00856631" w:rsidP="00856631">
            <w:pPr>
              <w:jc w:val="center"/>
              <w:rPr>
                <w:rFonts w:ascii="宋体" w:eastAsia="宋体" w:hAnsi="宋体" w:cs="宋体"/>
                <w:szCs w:val="21"/>
              </w:rPr>
            </w:pPr>
            <w:r>
              <w:rPr>
                <w:rFonts w:ascii="宋体" w:eastAsia="宋体" w:hAnsi="宋体" w:cs="宋体" w:hint="eastAsia"/>
                <w:szCs w:val="21"/>
              </w:rPr>
              <w:t>3</w:t>
            </w:r>
          </w:p>
        </w:tc>
        <w:tc>
          <w:tcPr>
            <w:tcW w:w="694" w:type="dxa"/>
          </w:tcPr>
          <w:p w14:paraId="0C7110AB" w14:textId="77777777" w:rsidR="00856631" w:rsidRDefault="00856631" w:rsidP="00856631">
            <w:pPr>
              <w:jc w:val="center"/>
              <w:rPr>
                <w:rFonts w:ascii="宋体" w:eastAsia="宋体" w:hAnsi="宋体" w:cs="宋体"/>
                <w:szCs w:val="21"/>
              </w:rPr>
            </w:pPr>
            <w:r>
              <w:rPr>
                <w:rFonts w:ascii="宋体" w:eastAsia="宋体" w:hAnsi="宋体" w:cs="宋体" w:hint="eastAsia"/>
                <w:szCs w:val="21"/>
              </w:rPr>
              <w:t>4</w:t>
            </w:r>
          </w:p>
        </w:tc>
        <w:tc>
          <w:tcPr>
            <w:tcW w:w="698" w:type="dxa"/>
          </w:tcPr>
          <w:p w14:paraId="689924CB" w14:textId="77777777" w:rsidR="00856631" w:rsidRDefault="00856631" w:rsidP="00856631">
            <w:pPr>
              <w:jc w:val="center"/>
              <w:rPr>
                <w:rFonts w:ascii="宋体" w:eastAsia="宋体" w:hAnsi="宋体" w:cs="宋体"/>
                <w:szCs w:val="21"/>
              </w:rPr>
            </w:pPr>
            <w:r>
              <w:rPr>
                <w:rFonts w:ascii="宋体" w:eastAsia="宋体" w:hAnsi="宋体" w:cs="宋体" w:hint="eastAsia"/>
                <w:szCs w:val="21"/>
              </w:rPr>
              <w:t>5</w:t>
            </w:r>
          </w:p>
        </w:tc>
        <w:tc>
          <w:tcPr>
            <w:tcW w:w="240" w:type="dxa"/>
            <w:shd w:val="clear" w:color="auto" w:fill="000000"/>
          </w:tcPr>
          <w:p w14:paraId="5625742F" w14:textId="77777777" w:rsidR="00856631" w:rsidRDefault="00856631" w:rsidP="00856631">
            <w:pPr>
              <w:jc w:val="center"/>
              <w:rPr>
                <w:rFonts w:ascii="宋体" w:eastAsia="宋体" w:hAnsi="宋体" w:cs="宋体"/>
                <w:szCs w:val="21"/>
              </w:rPr>
            </w:pPr>
          </w:p>
        </w:tc>
        <w:tc>
          <w:tcPr>
            <w:tcW w:w="730" w:type="dxa"/>
          </w:tcPr>
          <w:p w14:paraId="75E71340" w14:textId="77777777" w:rsidR="00856631" w:rsidRDefault="00856631" w:rsidP="00856631">
            <w:pPr>
              <w:jc w:val="center"/>
              <w:rPr>
                <w:rFonts w:ascii="宋体" w:eastAsia="宋体" w:hAnsi="宋体" w:cs="宋体"/>
                <w:szCs w:val="21"/>
              </w:rPr>
            </w:pPr>
            <w:r>
              <w:rPr>
                <w:rFonts w:ascii="宋体" w:eastAsia="宋体" w:hAnsi="宋体" w:cs="宋体" w:hint="eastAsia"/>
                <w:szCs w:val="21"/>
              </w:rPr>
              <w:t>6</w:t>
            </w:r>
          </w:p>
        </w:tc>
        <w:tc>
          <w:tcPr>
            <w:tcW w:w="730" w:type="dxa"/>
          </w:tcPr>
          <w:p w14:paraId="3CDA78D5" w14:textId="77777777" w:rsidR="00856631" w:rsidRDefault="00856631" w:rsidP="00856631">
            <w:pPr>
              <w:jc w:val="center"/>
              <w:rPr>
                <w:rFonts w:ascii="宋体" w:eastAsia="宋体" w:hAnsi="宋体" w:cs="宋体"/>
                <w:szCs w:val="21"/>
              </w:rPr>
            </w:pPr>
            <w:r>
              <w:rPr>
                <w:rFonts w:ascii="宋体" w:eastAsia="宋体" w:hAnsi="宋体" w:cs="宋体" w:hint="eastAsia"/>
                <w:szCs w:val="21"/>
              </w:rPr>
              <w:t>7</w:t>
            </w:r>
          </w:p>
        </w:tc>
        <w:tc>
          <w:tcPr>
            <w:tcW w:w="730" w:type="dxa"/>
          </w:tcPr>
          <w:p w14:paraId="245A6384" w14:textId="77777777" w:rsidR="00856631" w:rsidRDefault="00856631" w:rsidP="00856631">
            <w:pPr>
              <w:jc w:val="center"/>
              <w:rPr>
                <w:rFonts w:ascii="宋体" w:eastAsia="宋体" w:hAnsi="宋体" w:cs="宋体"/>
                <w:szCs w:val="21"/>
              </w:rPr>
            </w:pPr>
            <w:r>
              <w:rPr>
                <w:rFonts w:ascii="宋体" w:eastAsia="宋体" w:hAnsi="宋体" w:cs="宋体" w:hint="eastAsia"/>
                <w:szCs w:val="21"/>
              </w:rPr>
              <w:t>8</w:t>
            </w:r>
          </w:p>
        </w:tc>
        <w:tc>
          <w:tcPr>
            <w:tcW w:w="730" w:type="dxa"/>
          </w:tcPr>
          <w:p w14:paraId="3AA87427" w14:textId="77777777" w:rsidR="00856631" w:rsidRDefault="00856631" w:rsidP="00856631">
            <w:pPr>
              <w:jc w:val="center"/>
              <w:rPr>
                <w:rFonts w:ascii="宋体" w:eastAsia="宋体" w:hAnsi="宋体" w:cs="宋体"/>
                <w:szCs w:val="21"/>
              </w:rPr>
            </w:pPr>
            <w:r>
              <w:rPr>
                <w:rFonts w:ascii="宋体" w:eastAsia="宋体" w:hAnsi="宋体" w:cs="宋体" w:hint="eastAsia"/>
                <w:szCs w:val="21"/>
              </w:rPr>
              <w:t>9</w:t>
            </w:r>
          </w:p>
        </w:tc>
        <w:tc>
          <w:tcPr>
            <w:tcW w:w="732" w:type="dxa"/>
          </w:tcPr>
          <w:p w14:paraId="6B7CD4A8" w14:textId="77777777" w:rsidR="00856631" w:rsidRDefault="00856631" w:rsidP="00856631">
            <w:pPr>
              <w:jc w:val="center"/>
              <w:rPr>
                <w:rFonts w:ascii="宋体" w:eastAsia="宋体" w:hAnsi="宋体" w:cs="宋体"/>
                <w:szCs w:val="21"/>
              </w:rPr>
            </w:pPr>
            <w:r>
              <w:rPr>
                <w:rFonts w:ascii="宋体" w:eastAsia="宋体" w:hAnsi="宋体" w:cs="宋体" w:hint="eastAsia"/>
                <w:szCs w:val="21"/>
              </w:rPr>
              <w:t>10</w:t>
            </w:r>
          </w:p>
        </w:tc>
      </w:tr>
      <w:tr w:rsidR="00856631" w14:paraId="2AFB8D69" w14:textId="77777777" w:rsidTr="00856631">
        <w:trPr>
          <w:trHeight w:val="416"/>
        </w:trPr>
        <w:tc>
          <w:tcPr>
            <w:tcW w:w="675" w:type="dxa"/>
          </w:tcPr>
          <w:p w14:paraId="59629C69" w14:textId="77777777" w:rsidR="00856631" w:rsidRDefault="00856631" w:rsidP="00856631">
            <w:pPr>
              <w:jc w:val="left"/>
              <w:rPr>
                <w:rFonts w:ascii="宋体" w:eastAsia="宋体" w:hAnsi="宋体" w:cs="宋体"/>
                <w:b/>
                <w:szCs w:val="21"/>
              </w:rPr>
            </w:pPr>
            <w:r>
              <w:rPr>
                <w:rFonts w:ascii="宋体" w:eastAsia="宋体" w:hAnsi="宋体" w:cs="宋体" w:hint="eastAsia"/>
                <w:b/>
                <w:szCs w:val="21"/>
              </w:rPr>
              <w:t>答案</w:t>
            </w:r>
          </w:p>
        </w:tc>
        <w:tc>
          <w:tcPr>
            <w:tcW w:w="694" w:type="dxa"/>
          </w:tcPr>
          <w:p w14:paraId="371755FE" w14:textId="77777777" w:rsidR="00856631" w:rsidRDefault="00856631" w:rsidP="00856631">
            <w:pPr>
              <w:jc w:val="center"/>
              <w:rPr>
                <w:rFonts w:ascii="宋体" w:eastAsia="宋体" w:hAnsi="宋体" w:cs="宋体"/>
                <w:color w:val="FF0000"/>
                <w:szCs w:val="21"/>
              </w:rPr>
            </w:pPr>
          </w:p>
        </w:tc>
        <w:tc>
          <w:tcPr>
            <w:tcW w:w="694" w:type="dxa"/>
          </w:tcPr>
          <w:p w14:paraId="154AAFB1" w14:textId="77777777" w:rsidR="00856631" w:rsidRDefault="00856631" w:rsidP="00856631">
            <w:pPr>
              <w:jc w:val="center"/>
              <w:rPr>
                <w:rFonts w:ascii="宋体" w:eastAsia="宋体" w:hAnsi="宋体" w:cs="宋体"/>
                <w:color w:val="FF0000"/>
                <w:szCs w:val="21"/>
              </w:rPr>
            </w:pPr>
          </w:p>
        </w:tc>
        <w:tc>
          <w:tcPr>
            <w:tcW w:w="694" w:type="dxa"/>
          </w:tcPr>
          <w:p w14:paraId="6D42D88A" w14:textId="77777777" w:rsidR="00856631" w:rsidRDefault="00856631" w:rsidP="00856631">
            <w:pPr>
              <w:jc w:val="center"/>
              <w:rPr>
                <w:rFonts w:ascii="宋体" w:eastAsia="宋体" w:hAnsi="宋体" w:cs="宋体"/>
                <w:color w:val="FF0000"/>
                <w:szCs w:val="21"/>
              </w:rPr>
            </w:pPr>
          </w:p>
        </w:tc>
        <w:tc>
          <w:tcPr>
            <w:tcW w:w="694" w:type="dxa"/>
          </w:tcPr>
          <w:p w14:paraId="387A0BA9" w14:textId="77777777" w:rsidR="00856631" w:rsidRDefault="00856631" w:rsidP="00856631">
            <w:pPr>
              <w:jc w:val="center"/>
              <w:rPr>
                <w:rFonts w:ascii="宋体" w:eastAsia="宋体" w:hAnsi="宋体" w:cs="宋体"/>
                <w:color w:val="FF0000"/>
                <w:szCs w:val="21"/>
              </w:rPr>
            </w:pPr>
          </w:p>
        </w:tc>
        <w:tc>
          <w:tcPr>
            <w:tcW w:w="698" w:type="dxa"/>
          </w:tcPr>
          <w:p w14:paraId="3D1E3108" w14:textId="77777777" w:rsidR="00856631" w:rsidRDefault="00856631" w:rsidP="00856631">
            <w:pPr>
              <w:jc w:val="center"/>
              <w:rPr>
                <w:rFonts w:ascii="宋体" w:eastAsia="宋体" w:hAnsi="宋体" w:cs="宋体"/>
                <w:color w:val="FF0000"/>
                <w:szCs w:val="21"/>
              </w:rPr>
            </w:pPr>
          </w:p>
        </w:tc>
        <w:tc>
          <w:tcPr>
            <w:tcW w:w="240" w:type="dxa"/>
            <w:shd w:val="clear" w:color="auto" w:fill="000000"/>
          </w:tcPr>
          <w:p w14:paraId="4A4BC331" w14:textId="77777777" w:rsidR="00856631" w:rsidRDefault="00856631" w:rsidP="00856631">
            <w:pPr>
              <w:jc w:val="center"/>
              <w:rPr>
                <w:rFonts w:ascii="宋体" w:eastAsia="宋体" w:hAnsi="宋体" w:cs="宋体"/>
                <w:color w:val="FF0000"/>
                <w:szCs w:val="21"/>
              </w:rPr>
            </w:pPr>
          </w:p>
        </w:tc>
        <w:tc>
          <w:tcPr>
            <w:tcW w:w="730" w:type="dxa"/>
          </w:tcPr>
          <w:p w14:paraId="578C0CFC" w14:textId="77777777" w:rsidR="00856631" w:rsidRDefault="00856631" w:rsidP="00856631">
            <w:pPr>
              <w:jc w:val="center"/>
              <w:rPr>
                <w:rFonts w:ascii="宋体" w:eastAsia="宋体" w:hAnsi="宋体" w:cs="宋体"/>
                <w:color w:val="FF0000"/>
                <w:szCs w:val="21"/>
              </w:rPr>
            </w:pPr>
          </w:p>
        </w:tc>
        <w:tc>
          <w:tcPr>
            <w:tcW w:w="730" w:type="dxa"/>
          </w:tcPr>
          <w:p w14:paraId="32DB05C0" w14:textId="77777777" w:rsidR="00856631" w:rsidRDefault="00856631" w:rsidP="00856631">
            <w:pPr>
              <w:jc w:val="center"/>
              <w:rPr>
                <w:rFonts w:ascii="宋体" w:eastAsia="宋体" w:hAnsi="宋体" w:cs="宋体"/>
                <w:color w:val="FF0000"/>
                <w:szCs w:val="21"/>
              </w:rPr>
            </w:pPr>
          </w:p>
        </w:tc>
        <w:tc>
          <w:tcPr>
            <w:tcW w:w="730" w:type="dxa"/>
          </w:tcPr>
          <w:p w14:paraId="1778674D" w14:textId="77777777" w:rsidR="00856631" w:rsidRDefault="00856631" w:rsidP="00856631">
            <w:pPr>
              <w:jc w:val="center"/>
              <w:rPr>
                <w:rFonts w:ascii="宋体" w:eastAsia="宋体" w:hAnsi="宋体" w:cs="宋体"/>
                <w:color w:val="FF0000"/>
                <w:szCs w:val="21"/>
              </w:rPr>
            </w:pPr>
          </w:p>
        </w:tc>
        <w:tc>
          <w:tcPr>
            <w:tcW w:w="730" w:type="dxa"/>
          </w:tcPr>
          <w:p w14:paraId="011FB291" w14:textId="77777777" w:rsidR="00856631" w:rsidRDefault="00856631" w:rsidP="00856631">
            <w:pPr>
              <w:jc w:val="center"/>
              <w:rPr>
                <w:rFonts w:ascii="宋体" w:eastAsia="宋体" w:hAnsi="宋体" w:cs="宋体"/>
                <w:color w:val="FF0000"/>
                <w:szCs w:val="21"/>
              </w:rPr>
            </w:pPr>
          </w:p>
        </w:tc>
        <w:tc>
          <w:tcPr>
            <w:tcW w:w="732" w:type="dxa"/>
          </w:tcPr>
          <w:p w14:paraId="381223FE" w14:textId="77777777" w:rsidR="00856631" w:rsidRDefault="00856631" w:rsidP="00856631">
            <w:pPr>
              <w:jc w:val="center"/>
              <w:rPr>
                <w:rFonts w:ascii="宋体" w:eastAsia="宋体" w:hAnsi="宋体" w:cs="宋体"/>
                <w:color w:val="FF0000"/>
                <w:szCs w:val="21"/>
              </w:rPr>
            </w:pPr>
          </w:p>
        </w:tc>
      </w:tr>
      <w:tr w:rsidR="00856631" w14:paraId="4C8E9173" w14:textId="77777777" w:rsidTr="00856631">
        <w:trPr>
          <w:trHeight w:val="416"/>
        </w:trPr>
        <w:tc>
          <w:tcPr>
            <w:tcW w:w="675" w:type="dxa"/>
          </w:tcPr>
          <w:p w14:paraId="0F6CB4B0" w14:textId="77777777" w:rsidR="00856631" w:rsidRDefault="00856631" w:rsidP="00856631">
            <w:pPr>
              <w:jc w:val="left"/>
              <w:rPr>
                <w:rFonts w:ascii="宋体" w:eastAsia="宋体" w:hAnsi="宋体" w:cs="宋体"/>
                <w:b/>
                <w:szCs w:val="21"/>
              </w:rPr>
            </w:pPr>
            <w:r>
              <w:rPr>
                <w:rFonts w:ascii="宋体" w:eastAsia="宋体" w:hAnsi="宋体" w:cs="宋体" w:hint="eastAsia"/>
                <w:b/>
                <w:szCs w:val="21"/>
              </w:rPr>
              <w:t>题号</w:t>
            </w:r>
          </w:p>
        </w:tc>
        <w:tc>
          <w:tcPr>
            <w:tcW w:w="694" w:type="dxa"/>
          </w:tcPr>
          <w:p w14:paraId="585C789C" w14:textId="77777777" w:rsidR="00856631" w:rsidRDefault="00856631" w:rsidP="00856631">
            <w:pPr>
              <w:jc w:val="center"/>
              <w:rPr>
                <w:rFonts w:ascii="宋体" w:eastAsia="宋体" w:hAnsi="宋体" w:cs="宋体"/>
                <w:color w:val="000000"/>
                <w:szCs w:val="21"/>
              </w:rPr>
            </w:pPr>
            <w:r>
              <w:rPr>
                <w:rFonts w:ascii="宋体" w:eastAsia="宋体" w:hAnsi="宋体" w:cs="宋体" w:hint="eastAsia"/>
                <w:color w:val="000000"/>
                <w:szCs w:val="21"/>
              </w:rPr>
              <w:t>11</w:t>
            </w:r>
          </w:p>
        </w:tc>
        <w:tc>
          <w:tcPr>
            <w:tcW w:w="694" w:type="dxa"/>
          </w:tcPr>
          <w:p w14:paraId="6E8BED1C" w14:textId="77777777" w:rsidR="00856631" w:rsidRDefault="00856631" w:rsidP="00856631">
            <w:pPr>
              <w:jc w:val="center"/>
              <w:rPr>
                <w:rFonts w:ascii="宋体" w:eastAsia="宋体" w:hAnsi="宋体" w:cs="宋体"/>
                <w:color w:val="000000"/>
                <w:szCs w:val="21"/>
              </w:rPr>
            </w:pPr>
            <w:r>
              <w:rPr>
                <w:rFonts w:ascii="宋体" w:eastAsia="宋体" w:hAnsi="宋体" w:cs="宋体" w:hint="eastAsia"/>
                <w:color w:val="000000"/>
                <w:szCs w:val="21"/>
              </w:rPr>
              <w:t>12</w:t>
            </w:r>
          </w:p>
        </w:tc>
        <w:tc>
          <w:tcPr>
            <w:tcW w:w="694" w:type="dxa"/>
          </w:tcPr>
          <w:p w14:paraId="09142F5B" w14:textId="77777777" w:rsidR="00856631" w:rsidRDefault="00856631" w:rsidP="00856631">
            <w:pPr>
              <w:jc w:val="center"/>
              <w:rPr>
                <w:rFonts w:ascii="宋体" w:eastAsia="宋体" w:hAnsi="宋体" w:cs="宋体"/>
                <w:color w:val="000000"/>
                <w:szCs w:val="21"/>
              </w:rPr>
            </w:pPr>
            <w:r>
              <w:rPr>
                <w:rFonts w:ascii="宋体" w:eastAsia="宋体" w:hAnsi="宋体" w:cs="宋体" w:hint="eastAsia"/>
                <w:color w:val="000000"/>
                <w:szCs w:val="21"/>
              </w:rPr>
              <w:t>13</w:t>
            </w:r>
          </w:p>
        </w:tc>
        <w:tc>
          <w:tcPr>
            <w:tcW w:w="694" w:type="dxa"/>
          </w:tcPr>
          <w:p w14:paraId="666963FD" w14:textId="77777777" w:rsidR="00856631" w:rsidRDefault="00856631" w:rsidP="00856631">
            <w:pPr>
              <w:jc w:val="center"/>
              <w:rPr>
                <w:rFonts w:ascii="宋体" w:eastAsia="宋体" w:hAnsi="宋体" w:cs="宋体"/>
                <w:color w:val="000000"/>
                <w:szCs w:val="21"/>
              </w:rPr>
            </w:pPr>
            <w:r>
              <w:rPr>
                <w:rFonts w:ascii="宋体" w:eastAsia="宋体" w:hAnsi="宋体" w:cs="宋体" w:hint="eastAsia"/>
                <w:color w:val="000000"/>
                <w:szCs w:val="21"/>
              </w:rPr>
              <w:t>14</w:t>
            </w:r>
          </w:p>
        </w:tc>
        <w:tc>
          <w:tcPr>
            <w:tcW w:w="698" w:type="dxa"/>
          </w:tcPr>
          <w:p w14:paraId="742DC802" w14:textId="77777777" w:rsidR="00856631" w:rsidRDefault="00856631" w:rsidP="00856631">
            <w:pPr>
              <w:jc w:val="center"/>
              <w:rPr>
                <w:rFonts w:ascii="宋体" w:eastAsia="宋体" w:hAnsi="宋体" w:cs="宋体"/>
                <w:color w:val="000000"/>
                <w:szCs w:val="21"/>
              </w:rPr>
            </w:pPr>
            <w:r>
              <w:rPr>
                <w:rFonts w:ascii="宋体" w:eastAsia="宋体" w:hAnsi="宋体" w:cs="宋体" w:hint="eastAsia"/>
                <w:color w:val="000000"/>
                <w:szCs w:val="21"/>
              </w:rPr>
              <w:t>15</w:t>
            </w:r>
          </w:p>
        </w:tc>
        <w:tc>
          <w:tcPr>
            <w:tcW w:w="240" w:type="dxa"/>
            <w:shd w:val="clear" w:color="auto" w:fill="000000"/>
          </w:tcPr>
          <w:p w14:paraId="1B5EF289" w14:textId="77777777" w:rsidR="00856631" w:rsidRDefault="00856631" w:rsidP="00856631">
            <w:pPr>
              <w:jc w:val="center"/>
              <w:rPr>
                <w:rFonts w:ascii="宋体" w:eastAsia="宋体" w:hAnsi="宋体" w:cs="宋体"/>
                <w:color w:val="000000"/>
                <w:szCs w:val="21"/>
              </w:rPr>
            </w:pPr>
          </w:p>
        </w:tc>
        <w:tc>
          <w:tcPr>
            <w:tcW w:w="730" w:type="dxa"/>
          </w:tcPr>
          <w:p w14:paraId="248B2459" w14:textId="77777777" w:rsidR="00856631" w:rsidRDefault="00856631" w:rsidP="00856631">
            <w:pPr>
              <w:jc w:val="center"/>
              <w:rPr>
                <w:rFonts w:ascii="宋体" w:eastAsia="宋体" w:hAnsi="宋体" w:cs="宋体"/>
                <w:color w:val="000000"/>
                <w:szCs w:val="21"/>
                <w:shd w:val="pct10" w:color="auto" w:fill="FFFFFF"/>
              </w:rPr>
            </w:pPr>
            <w:r>
              <w:rPr>
                <w:rFonts w:ascii="宋体" w:eastAsia="宋体" w:hAnsi="宋体" w:cs="宋体" w:hint="eastAsia"/>
                <w:color w:val="000000"/>
                <w:szCs w:val="21"/>
                <w:shd w:val="pct10" w:color="auto" w:fill="FFFFFF"/>
              </w:rPr>
              <w:t>选1</w:t>
            </w:r>
          </w:p>
        </w:tc>
        <w:tc>
          <w:tcPr>
            <w:tcW w:w="730" w:type="dxa"/>
          </w:tcPr>
          <w:p w14:paraId="08FE351D" w14:textId="77777777" w:rsidR="00856631" w:rsidRDefault="00856631" w:rsidP="00856631">
            <w:pPr>
              <w:jc w:val="center"/>
              <w:rPr>
                <w:rFonts w:ascii="宋体" w:eastAsia="宋体" w:hAnsi="宋体" w:cs="宋体"/>
                <w:color w:val="000000"/>
                <w:szCs w:val="21"/>
                <w:shd w:val="pct10" w:color="auto" w:fill="FFFFFF"/>
              </w:rPr>
            </w:pPr>
            <w:r>
              <w:rPr>
                <w:rFonts w:ascii="宋体" w:eastAsia="宋体" w:hAnsi="宋体" w:cs="宋体" w:hint="eastAsia"/>
                <w:color w:val="000000"/>
                <w:szCs w:val="21"/>
                <w:shd w:val="pct10" w:color="auto" w:fill="FFFFFF"/>
              </w:rPr>
              <w:t>2</w:t>
            </w:r>
          </w:p>
        </w:tc>
        <w:tc>
          <w:tcPr>
            <w:tcW w:w="730" w:type="dxa"/>
          </w:tcPr>
          <w:p w14:paraId="1B4857A7" w14:textId="77777777" w:rsidR="00856631" w:rsidRDefault="00856631" w:rsidP="00856631">
            <w:pPr>
              <w:jc w:val="center"/>
              <w:rPr>
                <w:rFonts w:ascii="宋体" w:eastAsia="宋体" w:hAnsi="宋体" w:cs="宋体"/>
                <w:color w:val="000000"/>
                <w:szCs w:val="21"/>
                <w:shd w:val="pct10" w:color="auto" w:fill="FFFFFF"/>
              </w:rPr>
            </w:pPr>
            <w:r>
              <w:rPr>
                <w:rFonts w:ascii="宋体" w:eastAsia="宋体" w:hAnsi="宋体" w:cs="宋体" w:hint="eastAsia"/>
                <w:color w:val="000000"/>
                <w:szCs w:val="21"/>
                <w:shd w:val="pct10" w:color="auto" w:fill="FFFFFF"/>
              </w:rPr>
              <w:t>3</w:t>
            </w:r>
          </w:p>
        </w:tc>
        <w:tc>
          <w:tcPr>
            <w:tcW w:w="730" w:type="dxa"/>
          </w:tcPr>
          <w:p w14:paraId="41576B66" w14:textId="77777777" w:rsidR="00856631" w:rsidRDefault="00856631" w:rsidP="00856631">
            <w:pPr>
              <w:jc w:val="center"/>
              <w:rPr>
                <w:rFonts w:ascii="宋体" w:eastAsia="宋体" w:hAnsi="宋体" w:cs="宋体"/>
                <w:color w:val="000000"/>
                <w:szCs w:val="21"/>
                <w:shd w:val="pct10" w:color="auto" w:fill="FFFFFF"/>
              </w:rPr>
            </w:pPr>
            <w:r>
              <w:rPr>
                <w:rFonts w:ascii="宋体" w:eastAsia="宋体" w:hAnsi="宋体" w:cs="宋体" w:hint="eastAsia"/>
                <w:color w:val="000000"/>
                <w:szCs w:val="21"/>
                <w:shd w:val="pct10" w:color="auto" w:fill="FFFFFF"/>
              </w:rPr>
              <w:t>4</w:t>
            </w:r>
          </w:p>
        </w:tc>
        <w:tc>
          <w:tcPr>
            <w:tcW w:w="732" w:type="dxa"/>
          </w:tcPr>
          <w:p w14:paraId="51BFF7B4" w14:textId="77777777" w:rsidR="00856631" w:rsidRDefault="00856631" w:rsidP="00856631">
            <w:pPr>
              <w:jc w:val="center"/>
              <w:rPr>
                <w:rFonts w:ascii="宋体" w:eastAsia="宋体" w:hAnsi="宋体" w:cs="宋体"/>
                <w:color w:val="000000"/>
                <w:szCs w:val="21"/>
                <w:shd w:val="pct10" w:color="auto" w:fill="FFFFFF"/>
              </w:rPr>
            </w:pPr>
            <w:r>
              <w:rPr>
                <w:rFonts w:ascii="宋体" w:eastAsia="宋体" w:hAnsi="宋体" w:cs="宋体" w:hint="eastAsia"/>
                <w:color w:val="000000"/>
                <w:szCs w:val="21"/>
                <w:shd w:val="pct10" w:color="auto" w:fill="FFFFFF"/>
              </w:rPr>
              <w:t>5</w:t>
            </w:r>
          </w:p>
        </w:tc>
      </w:tr>
      <w:tr w:rsidR="00856631" w14:paraId="6A26501C" w14:textId="77777777" w:rsidTr="00856631">
        <w:trPr>
          <w:trHeight w:val="416"/>
        </w:trPr>
        <w:tc>
          <w:tcPr>
            <w:tcW w:w="675" w:type="dxa"/>
          </w:tcPr>
          <w:p w14:paraId="146ED98C" w14:textId="77777777" w:rsidR="00856631" w:rsidRDefault="00856631" w:rsidP="00856631">
            <w:pPr>
              <w:jc w:val="left"/>
              <w:rPr>
                <w:rFonts w:ascii="宋体" w:eastAsia="宋体" w:hAnsi="宋体" w:cs="宋体"/>
                <w:b/>
                <w:szCs w:val="21"/>
              </w:rPr>
            </w:pPr>
            <w:r>
              <w:rPr>
                <w:rFonts w:ascii="宋体" w:eastAsia="宋体" w:hAnsi="宋体" w:cs="宋体" w:hint="eastAsia"/>
                <w:b/>
                <w:szCs w:val="21"/>
              </w:rPr>
              <w:t>答案</w:t>
            </w:r>
          </w:p>
        </w:tc>
        <w:tc>
          <w:tcPr>
            <w:tcW w:w="694" w:type="dxa"/>
          </w:tcPr>
          <w:p w14:paraId="7B9C917E" w14:textId="77777777" w:rsidR="00856631" w:rsidRDefault="00856631" w:rsidP="00856631">
            <w:pPr>
              <w:jc w:val="center"/>
              <w:rPr>
                <w:rFonts w:ascii="宋体" w:eastAsia="宋体" w:hAnsi="宋体" w:cs="宋体"/>
                <w:color w:val="FF0000"/>
                <w:szCs w:val="21"/>
              </w:rPr>
            </w:pPr>
          </w:p>
        </w:tc>
        <w:tc>
          <w:tcPr>
            <w:tcW w:w="694" w:type="dxa"/>
          </w:tcPr>
          <w:p w14:paraId="40869379" w14:textId="77777777" w:rsidR="00856631" w:rsidRDefault="00856631" w:rsidP="00856631">
            <w:pPr>
              <w:jc w:val="center"/>
              <w:rPr>
                <w:rFonts w:ascii="宋体" w:eastAsia="宋体" w:hAnsi="宋体" w:cs="宋体"/>
                <w:color w:val="FF0000"/>
                <w:szCs w:val="21"/>
              </w:rPr>
            </w:pPr>
          </w:p>
        </w:tc>
        <w:tc>
          <w:tcPr>
            <w:tcW w:w="694" w:type="dxa"/>
          </w:tcPr>
          <w:p w14:paraId="05D456D0" w14:textId="77777777" w:rsidR="00856631" w:rsidRDefault="00856631" w:rsidP="00856631">
            <w:pPr>
              <w:jc w:val="center"/>
              <w:rPr>
                <w:rFonts w:ascii="宋体" w:eastAsia="宋体" w:hAnsi="宋体" w:cs="宋体"/>
                <w:color w:val="FF0000"/>
                <w:szCs w:val="21"/>
              </w:rPr>
            </w:pPr>
          </w:p>
        </w:tc>
        <w:tc>
          <w:tcPr>
            <w:tcW w:w="694" w:type="dxa"/>
          </w:tcPr>
          <w:p w14:paraId="3E131279" w14:textId="77777777" w:rsidR="00856631" w:rsidRDefault="00856631" w:rsidP="00856631">
            <w:pPr>
              <w:jc w:val="center"/>
              <w:rPr>
                <w:rFonts w:ascii="宋体" w:eastAsia="宋体" w:hAnsi="宋体" w:cs="宋体"/>
                <w:color w:val="FF0000"/>
                <w:szCs w:val="21"/>
              </w:rPr>
            </w:pPr>
          </w:p>
        </w:tc>
        <w:tc>
          <w:tcPr>
            <w:tcW w:w="698" w:type="dxa"/>
          </w:tcPr>
          <w:p w14:paraId="7CB88C89" w14:textId="77777777" w:rsidR="00856631" w:rsidRDefault="00856631" w:rsidP="00856631">
            <w:pPr>
              <w:jc w:val="center"/>
              <w:rPr>
                <w:rFonts w:ascii="宋体" w:eastAsia="宋体" w:hAnsi="宋体" w:cs="宋体"/>
                <w:color w:val="FF0000"/>
                <w:szCs w:val="21"/>
              </w:rPr>
            </w:pPr>
          </w:p>
        </w:tc>
        <w:tc>
          <w:tcPr>
            <w:tcW w:w="240" w:type="dxa"/>
            <w:shd w:val="clear" w:color="auto" w:fill="000000"/>
          </w:tcPr>
          <w:p w14:paraId="4EF46924" w14:textId="77777777" w:rsidR="00856631" w:rsidRDefault="00856631" w:rsidP="00856631">
            <w:pPr>
              <w:jc w:val="center"/>
              <w:rPr>
                <w:rFonts w:ascii="宋体" w:eastAsia="宋体" w:hAnsi="宋体" w:cs="宋体"/>
                <w:color w:val="FF0000"/>
                <w:szCs w:val="21"/>
              </w:rPr>
            </w:pPr>
          </w:p>
        </w:tc>
        <w:tc>
          <w:tcPr>
            <w:tcW w:w="730" w:type="dxa"/>
          </w:tcPr>
          <w:p w14:paraId="11727035" w14:textId="77777777" w:rsidR="00856631" w:rsidRDefault="00856631" w:rsidP="00856631">
            <w:pPr>
              <w:jc w:val="center"/>
              <w:rPr>
                <w:rFonts w:ascii="宋体" w:eastAsia="宋体" w:hAnsi="宋体" w:cs="宋体"/>
                <w:color w:val="FF0000"/>
                <w:szCs w:val="21"/>
              </w:rPr>
            </w:pPr>
          </w:p>
        </w:tc>
        <w:tc>
          <w:tcPr>
            <w:tcW w:w="730" w:type="dxa"/>
          </w:tcPr>
          <w:p w14:paraId="6E476AD5" w14:textId="77777777" w:rsidR="00856631" w:rsidRDefault="00856631" w:rsidP="00856631">
            <w:pPr>
              <w:jc w:val="center"/>
              <w:rPr>
                <w:rFonts w:ascii="宋体" w:eastAsia="宋体" w:hAnsi="宋体" w:cs="宋体"/>
                <w:color w:val="FF0000"/>
                <w:szCs w:val="21"/>
              </w:rPr>
            </w:pPr>
          </w:p>
        </w:tc>
        <w:tc>
          <w:tcPr>
            <w:tcW w:w="730" w:type="dxa"/>
          </w:tcPr>
          <w:p w14:paraId="44DA5574" w14:textId="77777777" w:rsidR="00856631" w:rsidRDefault="00856631" w:rsidP="00856631">
            <w:pPr>
              <w:jc w:val="center"/>
              <w:rPr>
                <w:rFonts w:ascii="宋体" w:eastAsia="宋体" w:hAnsi="宋体" w:cs="宋体"/>
                <w:color w:val="FF0000"/>
                <w:szCs w:val="21"/>
              </w:rPr>
            </w:pPr>
          </w:p>
        </w:tc>
        <w:tc>
          <w:tcPr>
            <w:tcW w:w="730" w:type="dxa"/>
          </w:tcPr>
          <w:p w14:paraId="070D2886" w14:textId="77777777" w:rsidR="00856631" w:rsidRDefault="00856631" w:rsidP="00856631">
            <w:pPr>
              <w:jc w:val="center"/>
              <w:rPr>
                <w:rFonts w:ascii="宋体" w:eastAsia="宋体" w:hAnsi="宋体" w:cs="宋体"/>
                <w:color w:val="FF0000"/>
                <w:szCs w:val="21"/>
              </w:rPr>
            </w:pPr>
          </w:p>
        </w:tc>
        <w:tc>
          <w:tcPr>
            <w:tcW w:w="732" w:type="dxa"/>
          </w:tcPr>
          <w:p w14:paraId="1ED846F1" w14:textId="77777777" w:rsidR="00856631" w:rsidRDefault="00856631" w:rsidP="00856631">
            <w:pPr>
              <w:jc w:val="center"/>
              <w:rPr>
                <w:rFonts w:ascii="宋体" w:eastAsia="宋体" w:hAnsi="宋体" w:cs="宋体"/>
                <w:color w:val="FF0000"/>
                <w:szCs w:val="21"/>
              </w:rPr>
            </w:pPr>
          </w:p>
        </w:tc>
      </w:tr>
    </w:tbl>
    <w:p w14:paraId="2F0592F7" w14:textId="332D24F0" w:rsidR="008613DA" w:rsidRPr="008613DA" w:rsidRDefault="008613DA" w:rsidP="008613DA">
      <w:pPr>
        <w:tabs>
          <w:tab w:val="left" w:pos="2076"/>
          <w:tab w:val="left" w:pos="4153"/>
          <w:tab w:val="left" w:pos="6229"/>
        </w:tabs>
        <w:spacing w:line="360" w:lineRule="auto"/>
        <w:jc w:val="left"/>
        <w:textAlignment w:val="center"/>
        <w:rPr>
          <w:rFonts w:ascii="宋体" w:eastAsia="宋体" w:hAnsi="宋体" w:cs="Times New Roman"/>
          <w:szCs w:val="21"/>
        </w:rPr>
      </w:pPr>
    </w:p>
    <w:p w14:paraId="1E6AC756" w14:textId="7B3DD877" w:rsidR="008613DA" w:rsidRPr="008613DA" w:rsidRDefault="008613DA" w:rsidP="00A62ED0">
      <w:pPr>
        <w:spacing w:line="360" w:lineRule="auto"/>
        <w:jc w:val="left"/>
        <w:textAlignment w:val="center"/>
        <w:rPr>
          <w:rFonts w:ascii="宋体" w:eastAsia="宋体" w:hAnsi="宋体" w:cs="Times New Roman"/>
          <w:szCs w:val="21"/>
        </w:rPr>
      </w:pPr>
    </w:p>
    <w:p w14:paraId="0E84FD1F" w14:textId="55B43699" w:rsidR="00FB4AC3" w:rsidRPr="00FB4AC3" w:rsidRDefault="00FB4AC3" w:rsidP="008613DA">
      <w:pPr>
        <w:spacing w:line="360" w:lineRule="auto"/>
        <w:jc w:val="left"/>
        <w:textAlignment w:val="center"/>
        <w:rPr>
          <w:rFonts w:asciiTheme="minorEastAsia" w:hAnsiTheme="minorEastAsia" w:cs="Times New Roman"/>
          <w:szCs w:val="21"/>
        </w:rPr>
      </w:pPr>
    </w:p>
    <w:p w14:paraId="7D480968" w14:textId="7EA85D66" w:rsidR="00FB4AC3" w:rsidRPr="00FB4AC3" w:rsidRDefault="00FB4AC3" w:rsidP="00FB4AC3">
      <w:pPr>
        <w:spacing w:line="360" w:lineRule="auto"/>
        <w:jc w:val="left"/>
        <w:textAlignment w:val="center"/>
        <w:rPr>
          <w:rFonts w:asciiTheme="minorEastAsia" w:hAnsiTheme="minorEastAsia" w:cs="Times New Roman"/>
          <w:szCs w:val="21"/>
        </w:rPr>
      </w:pPr>
    </w:p>
    <w:p w14:paraId="6C528082" w14:textId="77777777" w:rsidR="00A71395" w:rsidRDefault="00A71395">
      <w:pPr>
        <w:jc w:val="left"/>
        <w:textAlignment w:val="center"/>
        <w:rPr>
          <w:rFonts w:ascii="黑体" w:eastAsia="黑体" w:hAnsi="黑体" w:cs="黑体"/>
          <w:b/>
          <w:bCs/>
        </w:rPr>
      </w:pPr>
    </w:p>
    <w:p w14:paraId="33E8D85C" w14:textId="77777777" w:rsidR="00E62089" w:rsidRDefault="00E62089" w:rsidP="00605161">
      <w:pPr>
        <w:spacing w:line="360" w:lineRule="auto"/>
        <w:jc w:val="left"/>
        <w:textAlignment w:val="center"/>
        <w:rPr>
          <w:rFonts w:ascii="楷体" w:eastAsia="楷体" w:hAnsi="楷体" w:cs="楷体"/>
          <w:szCs w:val="22"/>
        </w:rPr>
      </w:pPr>
    </w:p>
    <w:p w14:paraId="40F19694" w14:textId="5A240BE3" w:rsidR="00605161" w:rsidRPr="00605161" w:rsidRDefault="00753C46" w:rsidP="00605161">
      <w:pPr>
        <w:spacing w:line="360" w:lineRule="auto"/>
        <w:jc w:val="left"/>
        <w:textAlignment w:val="center"/>
        <w:rPr>
          <w:rFonts w:ascii="楷体" w:eastAsia="楷体" w:hAnsi="楷体" w:cs="楷体"/>
          <w:szCs w:val="22"/>
        </w:rPr>
      </w:pPr>
      <w:r>
        <w:rPr>
          <w:rFonts w:ascii="楷体" w:eastAsia="楷体" w:hAnsi="楷体" w:cs="楷体" w:hint="eastAsia"/>
          <w:szCs w:val="22"/>
        </w:rPr>
        <w:t>16.</w:t>
      </w:r>
      <w:r w:rsidR="00605161" w:rsidRPr="00605161">
        <w:rPr>
          <w:rFonts w:ascii="楷体" w:eastAsia="楷体" w:hAnsi="楷体" w:cs="楷体"/>
          <w:szCs w:val="22"/>
        </w:rPr>
        <w:t>过去的2021年，随着《跨过鸭绿江》《山海情》《觉醒年代》等电视剧的陆续热播，观众从开年就感受到了主旋律电视剧实现价值传达、艺术表达、</w:t>
      </w:r>
      <w:proofErr w:type="gramStart"/>
      <w:r w:rsidR="00605161" w:rsidRPr="00605161">
        <w:rPr>
          <w:rFonts w:ascii="楷体" w:eastAsia="楷体" w:hAnsi="楷体" w:cs="楷体"/>
          <w:szCs w:val="22"/>
        </w:rPr>
        <w:t>情感触达三重</w:t>
      </w:r>
      <w:proofErr w:type="gramEnd"/>
      <w:r w:rsidR="00605161" w:rsidRPr="00605161">
        <w:rPr>
          <w:rFonts w:ascii="楷体" w:eastAsia="楷体" w:hAnsi="楷体" w:cs="楷体"/>
          <w:szCs w:val="22"/>
        </w:rPr>
        <w:t>统一的全面创作态势。随后《功勋》《对手》《埃博拉前线》等剧在年末精彩收尾……这些现实题材电视剧不仅受到年轻观众的追捧，也让他们在新主流故事中感受家国情怀。</w:t>
      </w:r>
    </w:p>
    <w:p w14:paraId="6CD022ED" w14:textId="75C1CF8D" w:rsidR="00605161" w:rsidRPr="00605161" w:rsidRDefault="00605161" w:rsidP="00585EDB">
      <w:pPr>
        <w:spacing w:line="360" w:lineRule="auto"/>
        <w:jc w:val="left"/>
        <w:textAlignment w:val="center"/>
        <w:rPr>
          <w:rFonts w:ascii="楷体" w:eastAsia="楷体" w:hAnsi="楷体" w:cs="楷体"/>
          <w:szCs w:val="22"/>
        </w:rPr>
      </w:pPr>
      <w:r w:rsidRPr="00605161">
        <w:rPr>
          <w:rFonts w:ascii="楷体" w:eastAsia="楷体" w:hAnsi="楷体" w:cs="楷体"/>
          <w:szCs w:val="22"/>
        </w:rPr>
        <w:t>材料</w:t>
      </w:r>
      <w:proofErr w:type="gramStart"/>
      <w:r w:rsidRPr="00605161">
        <w:rPr>
          <w:rFonts w:ascii="楷体" w:eastAsia="楷体" w:hAnsi="楷体" w:cs="楷体"/>
          <w:szCs w:val="22"/>
        </w:rPr>
        <w:t>一</w:t>
      </w:r>
      <w:proofErr w:type="gramEnd"/>
      <w:r w:rsidRPr="00605161">
        <w:rPr>
          <w:rFonts w:ascii="'Times New Roman'" w:eastAsia="'Times New Roman'" w:hAnsi="'Times New Roman'" w:cs="'Times New Roman'"/>
          <w:szCs w:val="22"/>
        </w:rPr>
        <w:t>   </w:t>
      </w:r>
      <w:r w:rsidRPr="00605161">
        <w:rPr>
          <w:rFonts w:ascii="楷体" w:eastAsia="楷体" w:hAnsi="楷体" w:cs="楷体"/>
          <w:szCs w:val="22"/>
        </w:rPr>
        <w:t>李大钊、陈独秀、蔡元培、鲁迅……电视剧《觉醒年代》让无数个历史课本上的人物变得鲜活起来。《功勋》聚焦于首批“共和国勋章”获得者的感人事迹和“高光时刻”，在8个单元剧中以不同的叙事风格塑造了平凡而又伟大的功勋榜样形象。《山海情》以朴实、接地气的叙事风格，温情细腻的视角，描绘出扶贫路上一个个鲜活生动的故事和人物，在体现主题的同时又串联起角色的亲情、爱情、友情等话题，引发观众的情感共鸣。《大江大河》系列通过三个不同的典型人物、三种不同的经济形态，以小见大、用点带面，全方位、立体式地描绘了时代画卷、社会风貌。无论是在演员选择、叙事风格还是价值取向、情感脉动等方面，现实题材电视剧均明显贴近当下年轻观众的审美特点和关注话题来展开，增强了亲切感、亲和力。</w:t>
      </w:r>
    </w:p>
    <w:p w14:paraId="07D8DB9B" w14:textId="77777777" w:rsidR="00605161" w:rsidRPr="00605161" w:rsidRDefault="00605161" w:rsidP="00605161">
      <w:pPr>
        <w:spacing w:line="360" w:lineRule="auto"/>
        <w:jc w:val="left"/>
        <w:textAlignment w:val="center"/>
        <w:rPr>
          <w:rFonts w:ascii="'Times New Roman'" w:eastAsia="'Times New Roman'" w:hAnsi="'Times New Roman'" w:cs="'Times New Roman'"/>
          <w:szCs w:val="22"/>
        </w:rPr>
      </w:pPr>
      <w:r w:rsidRPr="00605161">
        <w:rPr>
          <w:rFonts w:ascii="楷体" w:eastAsia="楷体" w:hAnsi="楷体" w:cs="楷体"/>
          <w:szCs w:val="22"/>
        </w:rPr>
        <w:t>材料二</w:t>
      </w:r>
      <w:r w:rsidRPr="00605161">
        <w:rPr>
          <w:rFonts w:ascii="'Times New Roman'" w:eastAsia="'Times New Roman'" w:hAnsi="'Times New Roman'" w:cs="'Times New Roman'"/>
          <w:szCs w:val="22"/>
        </w:rPr>
        <w:t>   </w:t>
      </w:r>
      <w:r w:rsidRPr="00605161">
        <w:rPr>
          <w:rFonts w:ascii="楷体" w:eastAsia="楷体" w:hAnsi="楷体" w:cs="楷体"/>
          <w:szCs w:val="22"/>
        </w:rPr>
        <w:t>“时代的文艺必然以主流价值为底色。”国家一级编剧、原总后勤部电视艺术中心主任马继红认为，“那些单纯为吸引眼球、拉动流量而拍摄的电视剧，既经不住时间的检验，更起不到引领、丰盈精神的作用。”</w:t>
      </w:r>
    </w:p>
    <w:p w14:paraId="256D8661" w14:textId="20333B98" w:rsidR="00605161" w:rsidRPr="00605161" w:rsidRDefault="00D06ECA" w:rsidP="00605161">
      <w:pPr>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w:t>
      </w:r>
      <w:r>
        <w:rPr>
          <w:rFonts w:ascii="Times New Roman" w:eastAsia="宋体" w:hAnsi="Times New Roman" w:cs="Times New Roman" w:hint="eastAsia"/>
          <w:szCs w:val="22"/>
        </w:rPr>
        <w:t>1</w:t>
      </w:r>
      <w:r>
        <w:rPr>
          <w:rFonts w:ascii="Times New Roman" w:eastAsia="宋体" w:hAnsi="Times New Roman" w:cs="Times New Roman" w:hint="eastAsia"/>
          <w:szCs w:val="22"/>
        </w:rPr>
        <w:t>）</w:t>
      </w:r>
      <w:r w:rsidR="00605161" w:rsidRPr="00605161">
        <w:rPr>
          <w:rFonts w:ascii="Times New Roman" w:eastAsia="宋体" w:hAnsi="Times New Roman" w:cs="Times New Roman"/>
          <w:szCs w:val="22"/>
        </w:rPr>
        <w:t>结合材料，运用</w:t>
      </w:r>
      <w:r w:rsidR="00605161" w:rsidRPr="00605161">
        <w:rPr>
          <w:rFonts w:ascii="Times New Roman" w:eastAsia="宋体" w:hAnsi="Times New Roman" w:cs="Times New Roman"/>
          <w:szCs w:val="22"/>
        </w:rPr>
        <w:t>“</w:t>
      </w:r>
      <w:r w:rsidR="00605161" w:rsidRPr="00605161">
        <w:rPr>
          <w:rFonts w:ascii="Times New Roman" w:eastAsia="宋体" w:hAnsi="Times New Roman" w:cs="Times New Roman"/>
          <w:szCs w:val="22"/>
        </w:rPr>
        <w:t>文化发展的基本路径</w:t>
      </w:r>
      <w:r w:rsidR="00605161" w:rsidRPr="00605161">
        <w:rPr>
          <w:rFonts w:ascii="Times New Roman" w:eastAsia="宋体" w:hAnsi="Times New Roman" w:cs="Times New Roman"/>
          <w:szCs w:val="22"/>
        </w:rPr>
        <w:t>”</w:t>
      </w:r>
      <w:r w:rsidR="00605161" w:rsidRPr="00605161">
        <w:rPr>
          <w:rFonts w:ascii="Times New Roman" w:eastAsia="宋体" w:hAnsi="Times New Roman" w:cs="Times New Roman"/>
          <w:szCs w:val="22"/>
        </w:rPr>
        <w:t>知识，分析这些现实题材电视剧是如何让年轻观众在新主流故事中感受家国情怀的。</w:t>
      </w:r>
    </w:p>
    <w:p w14:paraId="61F9B73A" w14:textId="77777777" w:rsidR="00705D2D" w:rsidRDefault="00705D2D" w:rsidP="00705D2D">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43F70C47" w14:textId="77777777" w:rsidR="00705D2D" w:rsidRDefault="00705D2D" w:rsidP="00705D2D">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779EE252" w14:textId="77777777" w:rsidR="00705D2D" w:rsidRDefault="00705D2D" w:rsidP="00705D2D">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r>
        <w:rPr>
          <w:rFonts w:ascii="黑体" w:eastAsia="黑体" w:hAnsi="宋体" w:cs="黑体" w:hint="eastAsia"/>
          <w:b/>
          <w:bCs/>
          <w:color w:val="000000"/>
          <w:szCs w:val="21"/>
          <w:u w:val="dotted"/>
          <w:lang w:bidi="ar"/>
        </w:rPr>
        <w:t xml:space="preserve">                                                                                             </w:t>
      </w:r>
    </w:p>
    <w:p w14:paraId="255D5E86" w14:textId="77777777" w:rsidR="00705D2D" w:rsidRDefault="00705D2D" w:rsidP="00705D2D">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2FF6908F" w14:textId="66FCA9B8" w:rsidR="00705D2D" w:rsidRDefault="00705D2D" w:rsidP="00705D2D">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7825F429" w14:textId="77777777" w:rsidR="00705D2D" w:rsidRDefault="00705D2D" w:rsidP="00705D2D">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6314C9C5" w14:textId="77777777" w:rsidR="00705D2D" w:rsidRDefault="00705D2D" w:rsidP="00705D2D">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2F8D7497" w14:textId="77777777" w:rsidR="00705D2D" w:rsidRDefault="00705D2D" w:rsidP="00705D2D">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r>
        <w:rPr>
          <w:rFonts w:ascii="黑体" w:eastAsia="黑体" w:hAnsi="宋体" w:cs="黑体" w:hint="eastAsia"/>
          <w:b/>
          <w:bCs/>
          <w:color w:val="000000"/>
          <w:szCs w:val="21"/>
          <w:u w:val="dotted"/>
          <w:lang w:bidi="ar"/>
        </w:rPr>
        <w:t xml:space="preserve">                                                                                             </w:t>
      </w:r>
    </w:p>
    <w:p w14:paraId="60BE9F84" w14:textId="77777777" w:rsidR="00705D2D" w:rsidRDefault="00705D2D" w:rsidP="00705D2D">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568A5F57" w14:textId="77777777" w:rsidR="009E4ACB" w:rsidRDefault="009E4ACB" w:rsidP="009E4ACB">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r>
        <w:rPr>
          <w:rFonts w:ascii="黑体" w:eastAsia="黑体" w:hAnsi="宋体" w:cs="黑体" w:hint="eastAsia"/>
          <w:b/>
          <w:bCs/>
          <w:color w:val="000000"/>
          <w:szCs w:val="21"/>
          <w:u w:val="dotted"/>
          <w:lang w:bidi="ar"/>
        </w:rPr>
        <w:t xml:space="preserve">                                                                                             </w:t>
      </w:r>
    </w:p>
    <w:p w14:paraId="1DFD6919" w14:textId="15785F2E" w:rsidR="009E4ACB" w:rsidRDefault="009E4ACB" w:rsidP="009E4ACB">
      <w:pPr>
        <w:spacing w:line="360" w:lineRule="auto"/>
        <w:jc w:val="left"/>
        <w:textAlignment w:val="center"/>
        <w:rPr>
          <w:rFonts w:ascii="Times New Roman" w:eastAsia="宋体" w:hAnsi="Times New Roman" w:cs="Times New Roman"/>
          <w:szCs w:val="22"/>
        </w:rPr>
      </w:pPr>
      <w:r>
        <w:rPr>
          <w:rFonts w:ascii="黑体" w:eastAsia="黑体" w:hAnsi="宋体" w:cs="黑体" w:hint="eastAsia"/>
          <w:b/>
          <w:bCs/>
          <w:color w:val="000000"/>
          <w:szCs w:val="21"/>
          <w:u w:val="dotted"/>
          <w:lang w:bidi="ar"/>
        </w:rPr>
        <w:t xml:space="preserve">                                                                                             </w:t>
      </w:r>
    </w:p>
    <w:p w14:paraId="75C8EC22" w14:textId="6FB215DB" w:rsidR="00605161" w:rsidRPr="00605161" w:rsidRDefault="00D06ECA" w:rsidP="00605161">
      <w:pPr>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w:t>
      </w:r>
      <w:r>
        <w:rPr>
          <w:rFonts w:ascii="Times New Roman" w:eastAsia="宋体" w:hAnsi="Times New Roman" w:cs="Times New Roman" w:hint="eastAsia"/>
          <w:szCs w:val="22"/>
        </w:rPr>
        <w:t>2</w:t>
      </w:r>
      <w:r>
        <w:rPr>
          <w:rFonts w:ascii="Times New Roman" w:eastAsia="宋体" w:hAnsi="Times New Roman" w:cs="Times New Roman" w:hint="eastAsia"/>
          <w:szCs w:val="22"/>
        </w:rPr>
        <w:t>）</w:t>
      </w:r>
      <w:r w:rsidR="00605161" w:rsidRPr="00605161">
        <w:rPr>
          <w:rFonts w:ascii="Times New Roman" w:eastAsia="宋体" w:hAnsi="Times New Roman" w:cs="Times New Roman"/>
          <w:szCs w:val="22"/>
        </w:rPr>
        <w:t>结合材料，运用价值观知识，分析</w:t>
      </w:r>
      <w:r w:rsidR="00605161" w:rsidRPr="00605161">
        <w:rPr>
          <w:rFonts w:ascii="Times New Roman" w:eastAsia="宋体" w:hAnsi="Times New Roman" w:cs="Times New Roman"/>
          <w:szCs w:val="22"/>
        </w:rPr>
        <w:t>“</w:t>
      </w:r>
      <w:r w:rsidR="00605161" w:rsidRPr="00605161">
        <w:rPr>
          <w:rFonts w:ascii="Times New Roman" w:eastAsia="宋体" w:hAnsi="Times New Roman" w:cs="Times New Roman"/>
          <w:szCs w:val="22"/>
        </w:rPr>
        <w:t>时代的文艺必然以主流价值为底色</w:t>
      </w:r>
      <w:r w:rsidR="00605161" w:rsidRPr="00605161">
        <w:rPr>
          <w:rFonts w:ascii="Times New Roman" w:eastAsia="宋体" w:hAnsi="Times New Roman" w:cs="Times New Roman"/>
          <w:szCs w:val="22"/>
        </w:rPr>
        <w:t>”</w:t>
      </w:r>
      <w:r w:rsidR="00605161" w:rsidRPr="00605161">
        <w:rPr>
          <w:rFonts w:ascii="Times New Roman" w:eastAsia="宋体" w:hAnsi="Times New Roman" w:cs="Times New Roman"/>
          <w:szCs w:val="22"/>
        </w:rPr>
        <w:t>的合理性。</w:t>
      </w:r>
    </w:p>
    <w:p w14:paraId="0622113D" w14:textId="77777777" w:rsidR="00705D2D" w:rsidRDefault="00705D2D" w:rsidP="00705D2D">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63FBF7D2" w14:textId="77777777" w:rsidR="00705D2D" w:rsidRDefault="00705D2D" w:rsidP="00705D2D">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545F2900" w14:textId="77777777" w:rsidR="00705D2D" w:rsidRDefault="00705D2D" w:rsidP="00705D2D">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r>
        <w:rPr>
          <w:rFonts w:ascii="黑体" w:eastAsia="黑体" w:hAnsi="宋体" w:cs="黑体" w:hint="eastAsia"/>
          <w:b/>
          <w:bCs/>
          <w:color w:val="000000"/>
          <w:szCs w:val="21"/>
          <w:u w:val="dotted"/>
          <w:lang w:bidi="ar"/>
        </w:rPr>
        <w:t xml:space="preserve">                                                                                             </w:t>
      </w:r>
    </w:p>
    <w:p w14:paraId="61B4CC8D" w14:textId="77777777" w:rsidR="00705D2D" w:rsidRDefault="00705D2D" w:rsidP="00705D2D">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1C1259EE" w14:textId="77777777" w:rsidR="00705D2D" w:rsidRDefault="00705D2D" w:rsidP="00705D2D">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212634B8" w14:textId="5A5F5BF1" w:rsidR="00705D2D" w:rsidRDefault="00705D2D" w:rsidP="00705D2D">
      <w:pPr>
        <w:spacing w:line="360" w:lineRule="auto"/>
        <w:jc w:val="left"/>
        <w:rPr>
          <w:rFonts w:ascii="黑体" w:eastAsia="黑体" w:hAnsi="宋体" w:cs="黑体"/>
          <w:b/>
          <w:bCs/>
          <w:color w:val="000000"/>
          <w:szCs w:val="21"/>
          <w:u w:val="dotted"/>
          <w:lang w:bidi="ar"/>
        </w:rPr>
      </w:pPr>
      <w:r>
        <w:rPr>
          <w:rFonts w:ascii="黑体" w:eastAsia="黑体" w:hAnsi="宋体" w:cs="黑体"/>
          <w:b/>
          <w:bCs/>
          <w:color w:val="000000"/>
          <w:szCs w:val="21"/>
          <w:u w:val="dotted"/>
          <w:lang w:bidi="ar"/>
        </w:rPr>
        <w:t xml:space="preserve">                                                                                            </w:t>
      </w:r>
    </w:p>
    <w:p w14:paraId="02D34287" w14:textId="1EDEABFA" w:rsidR="00705D2D" w:rsidRPr="00705D2D" w:rsidRDefault="00705D2D" w:rsidP="00705D2D">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6281A6AA" w14:textId="77777777" w:rsidR="001B578E" w:rsidRDefault="001B578E" w:rsidP="00705D2D">
      <w:pPr>
        <w:jc w:val="left"/>
        <w:textAlignment w:val="center"/>
        <w:rPr>
          <w:rFonts w:ascii="黑体" w:eastAsia="黑体" w:hAnsi="黑体" w:cs="黑体"/>
          <w:b/>
          <w:bCs/>
        </w:rPr>
      </w:pPr>
    </w:p>
    <w:p w14:paraId="6C886A7B" w14:textId="3A90DD2C" w:rsidR="00A71395" w:rsidRDefault="00753C46" w:rsidP="00705D2D">
      <w:pPr>
        <w:jc w:val="left"/>
        <w:textAlignment w:val="center"/>
        <w:rPr>
          <w:rFonts w:ascii="黑体" w:eastAsia="黑体" w:hAnsi="黑体" w:cs="黑体"/>
          <w:b/>
          <w:bCs/>
        </w:rPr>
      </w:pPr>
      <w:r>
        <w:rPr>
          <w:rFonts w:ascii="黑体" w:eastAsia="黑体" w:hAnsi="黑体" w:cs="黑体" w:hint="eastAsia"/>
          <w:b/>
          <w:bCs/>
        </w:rPr>
        <w:t>【备用练习】</w:t>
      </w:r>
    </w:p>
    <w:p w14:paraId="25407EEC" w14:textId="139E3613" w:rsidR="00984112" w:rsidRPr="008613DA" w:rsidRDefault="00984112" w:rsidP="00984112">
      <w:pPr>
        <w:spacing w:line="360" w:lineRule="auto"/>
        <w:jc w:val="left"/>
        <w:textAlignment w:val="center"/>
        <w:rPr>
          <w:rFonts w:ascii="宋体" w:eastAsia="宋体" w:hAnsi="宋体" w:cs="Times New Roman"/>
          <w:szCs w:val="21"/>
        </w:rPr>
      </w:pPr>
      <w:r>
        <w:rPr>
          <w:rFonts w:ascii="宋体" w:eastAsia="宋体" w:hAnsi="宋体" w:cs="Times New Roman"/>
          <w:szCs w:val="21"/>
        </w:rPr>
        <w:t>1.</w:t>
      </w:r>
      <w:r w:rsidRPr="008613DA">
        <w:rPr>
          <w:rFonts w:ascii="宋体" w:eastAsia="宋体" w:hAnsi="宋体" w:cs="Times New Roman"/>
          <w:szCs w:val="21"/>
        </w:rPr>
        <w:t>作家柳青为创作《创业史》，辞去县委副书记职务，定居陕西长安县皇甫村，深入群众生活14年获得了丰富的素材。有人曾说，中央出台一项涉及农村农民的政策，他脑子里立即就能想象出农民群众是高兴还是不高兴。柳青的创作经历启示我们文艺创作要（</w:t>
      </w:r>
      <w:r w:rsidRPr="008613DA">
        <w:rPr>
          <w:rFonts w:ascii="宋体" w:eastAsia="宋体" w:hAnsi="宋体" w:cs="'Times New Roman'"/>
          <w:szCs w:val="21"/>
        </w:rPr>
        <w:t>  </w:t>
      </w:r>
      <w:r w:rsidRPr="008613DA">
        <w:rPr>
          <w:rFonts w:ascii="宋体" w:eastAsia="宋体" w:hAnsi="宋体" w:cs="Times New Roman"/>
          <w:szCs w:val="21"/>
        </w:rPr>
        <w:t>）</w:t>
      </w:r>
    </w:p>
    <w:p w14:paraId="3651F8C7" w14:textId="77777777" w:rsidR="00984112" w:rsidRPr="008613DA" w:rsidRDefault="00984112" w:rsidP="00984112">
      <w:pPr>
        <w:spacing w:line="360" w:lineRule="auto"/>
        <w:jc w:val="left"/>
        <w:textAlignment w:val="center"/>
        <w:rPr>
          <w:rFonts w:ascii="宋体" w:eastAsia="宋体" w:hAnsi="宋体" w:cs="Times New Roman"/>
          <w:szCs w:val="21"/>
        </w:rPr>
      </w:pPr>
      <w:r w:rsidRPr="008613DA">
        <w:rPr>
          <w:rFonts w:ascii="宋体" w:eastAsia="宋体" w:hAnsi="宋体" w:cs="宋体" w:hint="eastAsia"/>
          <w:szCs w:val="21"/>
        </w:rPr>
        <w:t>①</w:t>
      </w:r>
      <w:r w:rsidRPr="008613DA">
        <w:rPr>
          <w:rFonts w:ascii="宋体" w:eastAsia="宋体" w:hAnsi="宋体" w:cs="Times New Roman"/>
          <w:szCs w:val="21"/>
        </w:rPr>
        <w:t>善于继承传统，实现创新性发展</w:t>
      </w:r>
      <w:r>
        <w:rPr>
          <w:rFonts w:ascii="宋体" w:eastAsia="宋体" w:hAnsi="宋体" w:cs="Times New Roman" w:hint="eastAsia"/>
          <w:szCs w:val="21"/>
        </w:rPr>
        <w:t xml:space="preserve"> </w:t>
      </w:r>
      <w:r>
        <w:rPr>
          <w:rFonts w:ascii="宋体" w:eastAsia="宋体" w:hAnsi="宋体" w:cs="Times New Roman"/>
          <w:szCs w:val="21"/>
        </w:rPr>
        <w:t xml:space="preserve">  </w:t>
      </w:r>
      <w:r w:rsidRPr="008613DA">
        <w:rPr>
          <w:rFonts w:ascii="宋体" w:eastAsia="宋体" w:hAnsi="宋体" w:cs="宋体" w:hint="eastAsia"/>
          <w:szCs w:val="21"/>
        </w:rPr>
        <w:t>②</w:t>
      </w:r>
      <w:r w:rsidRPr="008613DA">
        <w:rPr>
          <w:rFonts w:ascii="宋体" w:eastAsia="宋体" w:hAnsi="宋体" w:cs="Times New Roman"/>
          <w:szCs w:val="21"/>
        </w:rPr>
        <w:t>坚持交流互鉴，吸收外来有益成果</w:t>
      </w:r>
      <w:r>
        <w:rPr>
          <w:rFonts w:ascii="宋体" w:eastAsia="宋体" w:hAnsi="宋体" w:cs="Times New Roman" w:hint="eastAsia"/>
          <w:szCs w:val="21"/>
        </w:rPr>
        <w:t xml:space="preserve"> </w:t>
      </w:r>
      <w:r>
        <w:rPr>
          <w:rFonts w:ascii="宋体" w:eastAsia="宋体" w:hAnsi="宋体" w:cs="Times New Roman"/>
          <w:szCs w:val="21"/>
        </w:rPr>
        <w:t xml:space="preserve">  </w:t>
      </w:r>
      <w:r w:rsidRPr="008613DA">
        <w:rPr>
          <w:rFonts w:ascii="宋体" w:eastAsia="宋体" w:hAnsi="宋体" w:cs="Times New Roman"/>
          <w:szCs w:val="21"/>
        </w:rPr>
        <w:t>A</w:t>
      </w:r>
      <w:r>
        <w:rPr>
          <w:rFonts w:ascii="宋体" w:eastAsia="宋体" w:hAnsi="宋体" w:cs="Times New Roman" w:hint="eastAsia"/>
          <w:szCs w:val="21"/>
        </w:rPr>
        <w:t>.</w:t>
      </w:r>
      <w:r w:rsidRPr="008613DA">
        <w:rPr>
          <w:rFonts w:ascii="宋体" w:eastAsia="宋体" w:hAnsi="宋体" w:cs="宋体" w:hint="eastAsia"/>
          <w:szCs w:val="21"/>
        </w:rPr>
        <w:t>①②</w:t>
      </w:r>
      <w:r w:rsidRPr="008613DA">
        <w:rPr>
          <w:rFonts w:ascii="宋体" w:eastAsia="宋体" w:hAnsi="宋体" w:cs="Times New Roman"/>
          <w:szCs w:val="21"/>
        </w:rPr>
        <w:tab/>
        <w:t>B</w:t>
      </w:r>
      <w:r>
        <w:rPr>
          <w:rFonts w:ascii="宋体" w:eastAsia="宋体" w:hAnsi="宋体" w:cs="Times New Roman" w:hint="eastAsia"/>
          <w:szCs w:val="21"/>
        </w:rPr>
        <w:t>.</w:t>
      </w:r>
      <w:r w:rsidRPr="008613DA">
        <w:rPr>
          <w:rFonts w:ascii="宋体" w:eastAsia="宋体" w:hAnsi="宋体" w:cs="宋体" w:hint="eastAsia"/>
          <w:szCs w:val="21"/>
        </w:rPr>
        <w:t>①④</w:t>
      </w:r>
    </w:p>
    <w:p w14:paraId="01C1CA5B" w14:textId="77777777" w:rsidR="00984112" w:rsidRPr="008613DA" w:rsidRDefault="00984112" w:rsidP="00984112">
      <w:pPr>
        <w:spacing w:line="360" w:lineRule="auto"/>
        <w:jc w:val="left"/>
        <w:textAlignment w:val="center"/>
        <w:rPr>
          <w:rFonts w:ascii="宋体" w:eastAsia="宋体" w:hAnsi="宋体" w:cs="Times New Roman"/>
          <w:szCs w:val="21"/>
        </w:rPr>
      </w:pPr>
      <w:r w:rsidRPr="008613DA">
        <w:rPr>
          <w:rFonts w:ascii="宋体" w:eastAsia="宋体" w:hAnsi="宋体" w:cs="宋体" w:hint="eastAsia"/>
          <w:szCs w:val="21"/>
        </w:rPr>
        <w:t>③</w:t>
      </w:r>
      <w:r w:rsidRPr="008613DA">
        <w:rPr>
          <w:rFonts w:ascii="宋体" w:eastAsia="宋体" w:hAnsi="宋体" w:cs="Times New Roman"/>
          <w:szCs w:val="21"/>
        </w:rPr>
        <w:t>立足社会实践，反映时代风貌</w:t>
      </w:r>
      <w:r>
        <w:rPr>
          <w:rFonts w:ascii="宋体" w:eastAsia="宋体" w:hAnsi="宋体" w:cs="Times New Roman" w:hint="eastAsia"/>
          <w:szCs w:val="21"/>
        </w:rPr>
        <w:t xml:space="preserve"> </w:t>
      </w:r>
      <w:r>
        <w:rPr>
          <w:rFonts w:ascii="宋体" w:eastAsia="宋体" w:hAnsi="宋体" w:cs="Times New Roman"/>
          <w:szCs w:val="21"/>
        </w:rPr>
        <w:t xml:space="preserve">    </w:t>
      </w:r>
      <w:r w:rsidRPr="008613DA">
        <w:rPr>
          <w:rFonts w:ascii="宋体" w:eastAsia="宋体" w:hAnsi="宋体" w:cs="宋体" w:hint="eastAsia"/>
          <w:szCs w:val="21"/>
        </w:rPr>
        <w:t>④</w:t>
      </w:r>
      <w:r w:rsidRPr="008613DA">
        <w:rPr>
          <w:rFonts w:ascii="宋体" w:eastAsia="宋体" w:hAnsi="宋体" w:cs="Times New Roman"/>
          <w:szCs w:val="21"/>
        </w:rPr>
        <w:t>坚定理想信念，坚持以人民为中心</w:t>
      </w:r>
      <w:r>
        <w:rPr>
          <w:rFonts w:ascii="宋体" w:eastAsia="宋体" w:hAnsi="宋体" w:cs="Times New Roman" w:hint="eastAsia"/>
          <w:szCs w:val="21"/>
        </w:rPr>
        <w:t xml:space="preserve"> </w:t>
      </w:r>
      <w:r>
        <w:rPr>
          <w:rFonts w:ascii="宋体" w:eastAsia="宋体" w:hAnsi="宋体" w:cs="Times New Roman"/>
          <w:szCs w:val="21"/>
        </w:rPr>
        <w:t xml:space="preserve">  </w:t>
      </w:r>
      <w:r w:rsidRPr="008613DA">
        <w:rPr>
          <w:rFonts w:ascii="宋体" w:eastAsia="宋体" w:hAnsi="宋体" w:cs="Times New Roman"/>
          <w:szCs w:val="21"/>
        </w:rPr>
        <w:t>C</w:t>
      </w:r>
      <w:r>
        <w:rPr>
          <w:rFonts w:ascii="宋体" w:eastAsia="宋体" w:hAnsi="宋体" w:cs="Times New Roman" w:hint="eastAsia"/>
          <w:szCs w:val="21"/>
        </w:rPr>
        <w:t>.</w:t>
      </w:r>
      <w:r w:rsidRPr="008613DA">
        <w:rPr>
          <w:rFonts w:ascii="宋体" w:eastAsia="宋体" w:hAnsi="宋体" w:cs="宋体" w:hint="eastAsia"/>
          <w:szCs w:val="21"/>
        </w:rPr>
        <w:t>②③</w:t>
      </w:r>
      <w:r w:rsidRPr="008613DA">
        <w:rPr>
          <w:rFonts w:ascii="宋体" w:eastAsia="宋体" w:hAnsi="宋体" w:cs="Times New Roman"/>
          <w:szCs w:val="21"/>
        </w:rPr>
        <w:tab/>
        <w:t>D</w:t>
      </w:r>
      <w:r>
        <w:rPr>
          <w:rFonts w:ascii="宋体" w:eastAsia="宋体" w:hAnsi="宋体" w:cs="Times New Roman" w:hint="eastAsia"/>
          <w:szCs w:val="21"/>
        </w:rPr>
        <w:t>.</w:t>
      </w:r>
      <w:r w:rsidRPr="008613DA">
        <w:rPr>
          <w:rFonts w:ascii="宋体" w:eastAsia="宋体" w:hAnsi="宋体" w:cs="宋体" w:hint="eastAsia"/>
          <w:szCs w:val="21"/>
        </w:rPr>
        <w:t>③④</w:t>
      </w:r>
    </w:p>
    <w:p w14:paraId="6B97C789" w14:textId="69016EC3" w:rsidR="00984112" w:rsidRPr="008613DA" w:rsidRDefault="00984112" w:rsidP="00984112">
      <w:pPr>
        <w:spacing w:line="360" w:lineRule="auto"/>
        <w:jc w:val="left"/>
        <w:textAlignment w:val="center"/>
        <w:rPr>
          <w:rFonts w:ascii="宋体" w:eastAsia="宋体" w:hAnsi="宋体" w:cs="Times New Roman"/>
          <w:szCs w:val="21"/>
        </w:rPr>
      </w:pPr>
      <w:r>
        <w:rPr>
          <w:rFonts w:ascii="宋体" w:eastAsia="宋体" w:hAnsi="宋体" w:cs="Times New Roman"/>
          <w:szCs w:val="21"/>
        </w:rPr>
        <w:t>2.</w:t>
      </w:r>
      <w:r w:rsidRPr="008613DA">
        <w:rPr>
          <w:rFonts w:ascii="宋体" w:eastAsia="宋体" w:hAnsi="宋体" w:cs="Times New Roman"/>
          <w:szCs w:val="21"/>
        </w:rPr>
        <w:t>赓续中华文脉，一个重要支撑就是要找到传统文化与现代生活的连接点，擦亮人民幸福生活的文化底色。采取人民群众喜闻乐见、雅俗共赏的呈现方式，推动优秀传统文化融入国民教育和日常生活，让收藏在博物馆里的文物、陈列在广阔大地上的遗产、印刻在古籍中的文字都活起来，用文化之光开启美好生活之门。这说明（</w:t>
      </w:r>
      <w:r w:rsidRPr="008613DA">
        <w:rPr>
          <w:rFonts w:ascii="宋体" w:eastAsia="宋体" w:hAnsi="宋体" w:cs="'Times New Roman'"/>
          <w:szCs w:val="21"/>
        </w:rPr>
        <w:t>   </w:t>
      </w:r>
      <w:r w:rsidRPr="008613DA">
        <w:rPr>
          <w:rFonts w:ascii="宋体" w:eastAsia="宋体" w:hAnsi="宋体" w:cs="Times New Roman"/>
          <w:szCs w:val="21"/>
        </w:rPr>
        <w:t>）</w:t>
      </w:r>
    </w:p>
    <w:p w14:paraId="38CEB3A7" w14:textId="77777777" w:rsidR="00984112" w:rsidRPr="008613DA" w:rsidRDefault="00984112" w:rsidP="00984112">
      <w:pPr>
        <w:spacing w:line="360" w:lineRule="auto"/>
        <w:jc w:val="left"/>
        <w:textAlignment w:val="center"/>
        <w:rPr>
          <w:rFonts w:ascii="宋体" w:eastAsia="宋体" w:hAnsi="宋体" w:cs="Times New Roman"/>
          <w:szCs w:val="21"/>
        </w:rPr>
      </w:pPr>
      <w:r w:rsidRPr="008613DA">
        <w:rPr>
          <w:rFonts w:ascii="宋体" w:eastAsia="宋体" w:hAnsi="宋体" w:cs="宋体" w:hint="eastAsia"/>
          <w:szCs w:val="21"/>
        </w:rPr>
        <w:t>①</w:t>
      </w:r>
      <w:r w:rsidRPr="008613DA">
        <w:rPr>
          <w:rFonts w:ascii="宋体" w:eastAsia="宋体" w:hAnsi="宋体" w:cs="Times New Roman"/>
          <w:szCs w:val="21"/>
        </w:rPr>
        <w:t>中华优秀传统文化要实现创造性转化、创新性发展</w:t>
      </w:r>
      <w:r>
        <w:rPr>
          <w:rFonts w:ascii="宋体" w:eastAsia="宋体" w:hAnsi="宋体" w:cs="Times New Roman" w:hint="eastAsia"/>
          <w:szCs w:val="21"/>
        </w:rPr>
        <w:t xml:space="preserve"> </w:t>
      </w:r>
      <w:r>
        <w:rPr>
          <w:rFonts w:ascii="宋体" w:eastAsia="宋体" w:hAnsi="宋体" w:cs="Times New Roman"/>
          <w:szCs w:val="21"/>
        </w:rPr>
        <w:t xml:space="preserve"> </w:t>
      </w:r>
      <w:r w:rsidRPr="008613DA">
        <w:rPr>
          <w:rFonts w:ascii="宋体" w:eastAsia="宋体" w:hAnsi="宋体" w:cs="宋体" w:hint="eastAsia"/>
          <w:szCs w:val="21"/>
        </w:rPr>
        <w:t>②</w:t>
      </w:r>
      <w:r w:rsidRPr="008613DA">
        <w:rPr>
          <w:rFonts w:ascii="宋体" w:eastAsia="宋体" w:hAnsi="宋体" w:cs="Times New Roman"/>
          <w:szCs w:val="21"/>
        </w:rPr>
        <w:t>人民是文化成果的最终享有者和受益者</w:t>
      </w:r>
    </w:p>
    <w:p w14:paraId="6CCEE242" w14:textId="77777777" w:rsidR="00984112" w:rsidRPr="008613DA" w:rsidRDefault="00984112" w:rsidP="00984112">
      <w:pPr>
        <w:spacing w:line="360" w:lineRule="auto"/>
        <w:jc w:val="left"/>
        <w:textAlignment w:val="center"/>
        <w:rPr>
          <w:rFonts w:ascii="宋体" w:eastAsia="宋体" w:hAnsi="宋体" w:cs="Times New Roman"/>
          <w:szCs w:val="21"/>
        </w:rPr>
      </w:pPr>
      <w:r w:rsidRPr="008613DA">
        <w:rPr>
          <w:rFonts w:ascii="宋体" w:eastAsia="宋体" w:hAnsi="宋体" w:cs="宋体" w:hint="eastAsia"/>
          <w:szCs w:val="21"/>
        </w:rPr>
        <w:t>③</w:t>
      </w:r>
      <w:r w:rsidRPr="008613DA">
        <w:rPr>
          <w:rFonts w:ascii="宋体" w:eastAsia="宋体" w:hAnsi="宋体" w:cs="Times New Roman"/>
          <w:szCs w:val="21"/>
        </w:rPr>
        <w:t>中华文脉日益彰显旺盛而强大的生命力</w:t>
      </w:r>
      <w:r>
        <w:rPr>
          <w:rFonts w:ascii="宋体" w:eastAsia="宋体" w:hAnsi="宋体" w:cs="Times New Roman" w:hint="eastAsia"/>
          <w:szCs w:val="21"/>
        </w:rPr>
        <w:t xml:space="preserve"> </w:t>
      </w:r>
      <w:r>
        <w:rPr>
          <w:rFonts w:ascii="宋体" w:eastAsia="宋体" w:hAnsi="宋体" w:cs="Times New Roman"/>
          <w:szCs w:val="21"/>
        </w:rPr>
        <w:t xml:space="preserve">           </w:t>
      </w:r>
      <w:r w:rsidRPr="008613DA">
        <w:rPr>
          <w:rFonts w:ascii="宋体" w:eastAsia="宋体" w:hAnsi="宋体" w:cs="宋体" w:hint="eastAsia"/>
          <w:szCs w:val="21"/>
        </w:rPr>
        <w:t>④</w:t>
      </w:r>
      <w:r w:rsidRPr="008613DA">
        <w:rPr>
          <w:rFonts w:ascii="宋体" w:eastAsia="宋体" w:hAnsi="宋体" w:cs="Times New Roman"/>
          <w:szCs w:val="21"/>
        </w:rPr>
        <w:t>文明因交流而多彩、</w:t>
      </w:r>
      <w:proofErr w:type="gramStart"/>
      <w:r w:rsidRPr="008613DA">
        <w:rPr>
          <w:rFonts w:ascii="宋体" w:eastAsia="宋体" w:hAnsi="宋体" w:cs="Times New Roman"/>
          <w:szCs w:val="21"/>
        </w:rPr>
        <w:t>因互鉴而</w:t>
      </w:r>
      <w:proofErr w:type="gramEnd"/>
      <w:r w:rsidRPr="008613DA">
        <w:rPr>
          <w:rFonts w:ascii="宋体" w:eastAsia="宋体" w:hAnsi="宋体" w:cs="Times New Roman"/>
          <w:szCs w:val="21"/>
        </w:rPr>
        <w:t>丰富</w:t>
      </w:r>
    </w:p>
    <w:p w14:paraId="57CB00F3" w14:textId="77777777" w:rsidR="00984112" w:rsidRPr="008613DA" w:rsidRDefault="00984112" w:rsidP="00984112">
      <w:pPr>
        <w:tabs>
          <w:tab w:val="left" w:pos="2076"/>
          <w:tab w:val="left" w:pos="4153"/>
          <w:tab w:val="left" w:pos="6229"/>
        </w:tabs>
        <w:spacing w:line="360" w:lineRule="auto"/>
        <w:jc w:val="left"/>
        <w:textAlignment w:val="center"/>
        <w:rPr>
          <w:rFonts w:ascii="宋体" w:eastAsia="宋体" w:hAnsi="宋体" w:cs="Times New Roman"/>
          <w:szCs w:val="21"/>
        </w:rPr>
      </w:pPr>
      <w:r w:rsidRPr="008613DA">
        <w:rPr>
          <w:rFonts w:ascii="宋体" w:eastAsia="宋体" w:hAnsi="宋体" w:cs="Times New Roman"/>
          <w:szCs w:val="21"/>
        </w:rPr>
        <w:t>A</w:t>
      </w:r>
      <w:r>
        <w:rPr>
          <w:rFonts w:ascii="宋体" w:eastAsia="宋体" w:hAnsi="宋体" w:cs="Times New Roman" w:hint="eastAsia"/>
          <w:szCs w:val="21"/>
        </w:rPr>
        <w:t>.</w:t>
      </w:r>
      <w:r w:rsidRPr="008613DA">
        <w:rPr>
          <w:rFonts w:ascii="宋体" w:eastAsia="宋体" w:hAnsi="宋体" w:cs="宋体" w:hint="eastAsia"/>
          <w:szCs w:val="21"/>
        </w:rPr>
        <w:t>①②</w:t>
      </w:r>
      <w:r w:rsidRPr="008613DA">
        <w:rPr>
          <w:rFonts w:ascii="宋体" w:eastAsia="宋体" w:hAnsi="宋体" w:cs="Times New Roman"/>
          <w:szCs w:val="21"/>
        </w:rPr>
        <w:tab/>
        <w:t>B</w:t>
      </w:r>
      <w:r>
        <w:rPr>
          <w:rFonts w:ascii="宋体" w:eastAsia="宋体" w:hAnsi="宋体" w:cs="Times New Roman" w:hint="eastAsia"/>
          <w:szCs w:val="21"/>
        </w:rPr>
        <w:t>.</w:t>
      </w:r>
      <w:r w:rsidRPr="008613DA">
        <w:rPr>
          <w:rFonts w:ascii="宋体" w:eastAsia="宋体" w:hAnsi="宋体" w:cs="宋体" w:hint="eastAsia"/>
          <w:szCs w:val="21"/>
        </w:rPr>
        <w:t>①③</w:t>
      </w:r>
      <w:r w:rsidRPr="008613DA">
        <w:rPr>
          <w:rFonts w:ascii="宋体" w:eastAsia="宋体" w:hAnsi="宋体" w:cs="Times New Roman"/>
          <w:szCs w:val="21"/>
        </w:rPr>
        <w:tab/>
        <w:t>C</w:t>
      </w:r>
      <w:r>
        <w:rPr>
          <w:rFonts w:ascii="宋体" w:eastAsia="宋体" w:hAnsi="宋体" w:cs="Times New Roman" w:hint="eastAsia"/>
          <w:szCs w:val="21"/>
        </w:rPr>
        <w:t>.</w:t>
      </w:r>
      <w:r w:rsidRPr="008613DA">
        <w:rPr>
          <w:rFonts w:ascii="宋体" w:eastAsia="宋体" w:hAnsi="宋体" w:cs="宋体" w:hint="eastAsia"/>
          <w:szCs w:val="21"/>
        </w:rPr>
        <w:t>②④</w:t>
      </w:r>
      <w:r w:rsidRPr="008613DA">
        <w:rPr>
          <w:rFonts w:ascii="宋体" w:eastAsia="宋体" w:hAnsi="宋体" w:cs="Times New Roman"/>
          <w:szCs w:val="21"/>
        </w:rPr>
        <w:tab/>
        <w:t>D</w:t>
      </w:r>
      <w:r>
        <w:rPr>
          <w:rFonts w:ascii="宋体" w:eastAsia="宋体" w:hAnsi="宋体" w:cs="Times New Roman" w:hint="eastAsia"/>
          <w:szCs w:val="21"/>
        </w:rPr>
        <w:t>.</w:t>
      </w:r>
      <w:r w:rsidRPr="008613DA">
        <w:rPr>
          <w:rFonts w:ascii="宋体" w:eastAsia="宋体" w:hAnsi="宋体" w:cs="宋体" w:hint="eastAsia"/>
          <w:szCs w:val="21"/>
        </w:rPr>
        <w:t>③④</w:t>
      </w:r>
    </w:p>
    <w:p w14:paraId="1EFEB922" w14:textId="63B624D9" w:rsidR="00984112" w:rsidRPr="008613DA" w:rsidRDefault="00984112" w:rsidP="00984112">
      <w:pPr>
        <w:spacing w:line="360" w:lineRule="auto"/>
        <w:jc w:val="left"/>
        <w:textAlignment w:val="center"/>
        <w:rPr>
          <w:rFonts w:ascii="宋体" w:eastAsia="宋体" w:hAnsi="宋体" w:cs="Times New Roman"/>
          <w:szCs w:val="21"/>
        </w:rPr>
      </w:pPr>
      <w:r>
        <w:rPr>
          <w:rFonts w:ascii="宋体" w:eastAsia="宋体" w:hAnsi="宋体" w:cs="Times New Roman"/>
          <w:szCs w:val="21"/>
        </w:rPr>
        <w:t>3.</w:t>
      </w:r>
      <w:r w:rsidRPr="008613DA">
        <w:rPr>
          <w:rFonts w:ascii="宋体" w:eastAsia="宋体" w:hAnsi="宋体" w:cs="Times New Roman"/>
          <w:szCs w:val="21"/>
        </w:rPr>
        <w:t>中国作协党组书记、副主席张宏森在中国作家协会召开的从文学到影视《人世间》座谈会上表示，文学的主动意识正在获得广泛的支持与回应，这体现了一种"双向主动"。在今天，文学创作想要更好地融入现代传播格局，就一定要更加充分、更加主动地同众多艺术门类及文化形态交流互鉴、融合接轨。从文化的角度看，这是因为（</w:t>
      </w:r>
      <w:r w:rsidRPr="008613DA">
        <w:rPr>
          <w:rFonts w:ascii="宋体" w:eastAsia="宋体" w:hAnsi="宋体" w:cs="'Times New Roman'"/>
          <w:szCs w:val="21"/>
        </w:rPr>
        <w:t>   </w:t>
      </w:r>
      <w:r w:rsidRPr="008613DA">
        <w:rPr>
          <w:rFonts w:ascii="宋体" w:eastAsia="宋体" w:hAnsi="宋体" w:cs="Times New Roman"/>
          <w:szCs w:val="21"/>
        </w:rPr>
        <w:t>）</w:t>
      </w:r>
    </w:p>
    <w:p w14:paraId="2D110074" w14:textId="77777777" w:rsidR="00984112" w:rsidRPr="008613DA" w:rsidRDefault="00984112" w:rsidP="00984112">
      <w:pPr>
        <w:spacing w:line="360" w:lineRule="auto"/>
        <w:jc w:val="left"/>
        <w:textAlignment w:val="center"/>
        <w:rPr>
          <w:rFonts w:ascii="宋体" w:eastAsia="宋体" w:hAnsi="宋体" w:cs="Times New Roman"/>
          <w:szCs w:val="21"/>
        </w:rPr>
      </w:pPr>
      <w:r w:rsidRPr="008613DA">
        <w:rPr>
          <w:rFonts w:ascii="宋体" w:eastAsia="宋体" w:hAnsi="宋体" w:cs="宋体" w:hint="eastAsia"/>
          <w:szCs w:val="21"/>
        </w:rPr>
        <w:t>①</w:t>
      </w:r>
      <w:r w:rsidRPr="008613DA">
        <w:rPr>
          <w:rFonts w:ascii="宋体" w:eastAsia="宋体" w:hAnsi="宋体" w:cs="Times New Roman"/>
          <w:szCs w:val="21"/>
        </w:rPr>
        <w:t>融通不同资源有利于实现综合创新</w:t>
      </w:r>
      <w:r>
        <w:rPr>
          <w:rFonts w:ascii="宋体" w:eastAsia="宋体" w:hAnsi="宋体" w:cs="Times New Roman" w:hint="eastAsia"/>
          <w:szCs w:val="21"/>
        </w:rPr>
        <w:t xml:space="preserve"> </w:t>
      </w:r>
      <w:r>
        <w:rPr>
          <w:rFonts w:ascii="宋体" w:eastAsia="宋体" w:hAnsi="宋体" w:cs="Times New Roman"/>
          <w:szCs w:val="21"/>
        </w:rPr>
        <w:t xml:space="preserve">     </w:t>
      </w:r>
      <w:r w:rsidRPr="008613DA">
        <w:rPr>
          <w:rFonts w:ascii="宋体" w:eastAsia="宋体" w:hAnsi="宋体" w:cs="宋体" w:hint="eastAsia"/>
          <w:szCs w:val="21"/>
        </w:rPr>
        <w:t>②</w:t>
      </w:r>
      <w:r w:rsidRPr="008613DA">
        <w:rPr>
          <w:rFonts w:ascii="宋体" w:eastAsia="宋体" w:hAnsi="宋体" w:cs="Times New Roman"/>
          <w:szCs w:val="21"/>
        </w:rPr>
        <w:t>回答时代之问是文化发展的关键所在</w:t>
      </w:r>
    </w:p>
    <w:p w14:paraId="004B3757" w14:textId="77777777" w:rsidR="00984112" w:rsidRPr="008613DA" w:rsidRDefault="00984112" w:rsidP="00984112">
      <w:pPr>
        <w:spacing w:line="360" w:lineRule="auto"/>
        <w:jc w:val="left"/>
        <w:textAlignment w:val="center"/>
        <w:rPr>
          <w:rFonts w:ascii="宋体" w:eastAsia="宋体" w:hAnsi="宋体" w:cs="Times New Roman"/>
          <w:szCs w:val="21"/>
        </w:rPr>
      </w:pPr>
      <w:r w:rsidRPr="008613DA">
        <w:rPr>
          <w:rFonts w:ascii="宋体" w:eastAsia="宋体" w:hAnsi="宋体" w:cs="宋体" w:hint="eastAsia"/>
          <w:szCs w:val="21"/>
        </w:rPr>
        <w:t>③</w:t>
      </w:r>
      <w:r w:rsidRPr="008613DA">
        <w:rPr>
          <w:rFonts w:ascii="宋体" w:eastAsia="宋体" w:hAnsi="宋体" w:cs="Times New Roman"/>
          <w:szCs w:val="21"/>
        </w:rPr>
        <w:t>人民是文化成果的最终享有者和受益者</w:t>
      </w:r>
      <w:r>
        <w:rPr>
          <w:rFonts w:ascii="宋体" w:eastAsia="宋体" w:hAnsi="宋体" w:cs="Times New Roman" w:hint="eastAsia"/>
          <w:szCs w:val="21"/>
        </w:rPr>
        <w:t xml:space="preserve"> </w:t>
      </w:r>
      <w:r>
        <w:rPr>
          <w:rFonts w:ascii="宋体" w:eastAsia="宋体" w:hAnsi="宋体" w:cs="Times New Roman"/>
          <w:szCs w:val="21"/>
        </w:rPr>
        <w:t xml:space="preserve"> </w:t>
      </w:r>
      <w:r w:rsidRPr="008613DA">
        <w:rPr>
          <w:rFonts w:ascii="宋体" w:eastAsia="宋体" w:hAnsi="宋体" w:cs="宋体" w:hint="eastAsia"/>
          <w:szCs w:val="21"/>
        </w:rPr>
        <w:t>④</w:t>
      </w:r>
      <w:r w:rsidRPr="008613DA">
        <w:rPr>
          <w:rFonts w:ascii="宋体" w:eastAsia="宋体" w:hAnsi="宋体" w:cs="Times New Roman"/>
          <w:szCs w:val="21"/>
        </w:rPr>
        <w:t>建设文化强国离不开主旋律和正能量</w:t>
      </w:r>
    </w:p>
    <w:p w14:paraId="6096A5DF" w14:textId="77777777" w:rsidR="00984112" w:rsidRPr="008613DA" w:rsidRDefault="00984112" w:rsidP="00984112">
      <w:pPr>
        <w:tabs>
          <w:tab w:val="left" w:pos="2076"/>
          <w:tab w:val="left" w:pos="4153"/>
          <w:tab w:val="left" w:pos="6229"/>
        </w:tabs>
        <w:spacing w:line="360" w:lineRule="auto"/>
        <w:jc w:val="left"/>
        <w:textAlignment w:val="center"/>
        <w:rPr>
          <w:rFonts w:ascii="宋体" w:eastAsia="宋体" w:hAnsi="宋体" w:cs="Times New Roman"/>
          <w:szCs w:val="21"/>
        </w:rPr>
      </w:pPr>
      <w:r w:rsidRPr="008613DA">
        <w:rPr>
          <w:rFonts w:ascii="宋体" w:eastAsia="宋体" w:hAnsi="宋体" w:cs="Times New Roman"/>
          <w:szCs w:val="21"/>
        </w:rPr>
        <w:t>A</w:t>
      </w:r>
      <w:r>
        <w:rPr>
          <w:rFonts w:ascii="宋体" w:eastAsia="宋体" w:hAnsi="宋体" w:cs="Times New Roman" w:hint="eastAsia"/>
          <w:szCs w:val="21"/>
        </w:rPr>
        <w:t>.</w:t>
      </w:r>
      <w:r w:rsidRPr="008613DA">
        <w:rPr>
          <w:rFonts w:ascii="宋体" w:eastAsia="宋体" w:hAnsi="宋体" w:cs="宋体" w:hint="eastAsia"/>
          <w:szCs w:val="21"/>
        </w:rPr>
        <w:t>①③</w:t>
      </w:r>
      <w:r w:rsidRPr="008613DA">
        <w:rPr>
          <w:rFonts w:ascii="宋体" w:eastAsia="宋体" w:hAnsi="宋体" w:cs="Times New Roman"/>
          <w:szCs w:val="21"/>
        </w:rPr>
        <w:tab/>
        <w:t>B</w:t>
      </w:r>
      <w:r>
        <w:rPr>
          <w:rFonts w:ascii="宋体" w:eastAsia="宋体" w:hAnsi="宋体" w:cs="Times New Roman" w:hint="eastAsia"/>
          <w:szCs w:val="21"/>
        </w:rPr>
        <w:t>.</w:t>
      </w:r>
      <w:r w:rsidRPr="008613DA">
        <w:rPr>
          <w:rFonts w:ascii="宋体" w:eastAsia="宋体" w:hAnsi="宋体" w:cs="宋体" w:hint="eastAsia"/>
          <w:szCs w:val="21"/>
        </w:rPr>
        <w:t>①④</w:t>
      </w:r>
      <w:r w:rsidRPr="008613DA">
        <w:rPr>
          <w:rFonts w:ascii="宋体" w:eastAsia="宋体" w:hAnsi="宋体" w:cs="Times New Roman"/>
          <w:szCs w:val="21"/>
        </w:rPr>
        <w:tab/>
        <w:t>C</w:t>
      </w:r>
      <w:r>
        <w:rPr>
          <w:rFonts w:ascii="宋体" w:eastAsia="宋体" w:hAnsi="宋体" w:cs="Times New Roman" w:hint="eastAsia"/>
          <w:szCs w:val="21"/>
        </w:rPr>
        <w:t>.</w:t>
      </w:r>
      <w:r w:rsidRPr="008613DA">
        <w:rPr>
          <w:rFonts w:ascii="宋体" w:eastAsia="宋体" w:hAnsi="宋体" w:cs="宋体" w:hint="eastAsia"/>
          <w:szCs w:val="21"/>
        </w:rPr>
        <w:t>②③</w:t>
      </w:r>
      <w:r w:rsidRPr="008613DA">
        <w:rPr>
          <w:rFonts w:ascii="宋体" w:eastAsia="宋体" w:hAnsi="宋体" w:cs="Times New Roman"/>
          <w:szCs w:val="21"/>
        </w:rPr>
        <w:tab/>
        <w:t>D</w:t>
      </w:r>
      <w:r>
        <w:rPr>
          <w:rFonts w:ascii="宋体" w:eastAsia="宋体" w:hAnsi="宋体" w:cs="Times New Roman" w:hint="eastAsia"/>
          <w:szCs w:val="21"/>
        </w:rPr>
        <w:t>.</w:t>
      </w:r>
      <w:r w:rsidRPr="008613DA">
        <w:rPr>
          <w:rFonts w:ascii="宋体" w:eastAsia="宋体" w:hAnsi="宋体" w:cs="宋体" w:hint="eastAsia"/>
          <w:szCs w:val="21"/>
        </w:rPr>
        <w:t>②④</w:t>
      </w:r>
    </w:p>
    <w:p w14:paraId="12F4339D" w14:textId="1A969C97" w:rsidR="00984112" w:rsidRPr="008613DA" w:rsidRDefault="00984112" w:rsidP="00984112">
      <w:pPr>
        <w:spacing w:line="360" w:lineRule="auto"/>
        <w:jc w:val="left"/>
        <w:textAlignment w:val="center"/>
        <w:rPr>
          <w:rFonts w:ascii="宋体" w:eastAsia="宋体" w:hAnsi="宋体" w:cs="Times New Roman"/>
          <w:szCs w:val="21"/>
        </w:rPr>
      </w:pPr>
      <w:r>
        <w:rPr>
          <w:rFonts w:ascii="宋体" w:eastAsia="宋体" w:hAnsi="宋体" w:cs="Times New Roman"/>
          <w:szCs w:val="21"/>
        </w:rPr>
        <w:t>4.</w:t>
      </w:r>
      <w:r w:rsidRPr="008613DA">
        <w:rPr>
          <w:rFonts w:ascii="宋体" w:eastAsia="宋体" w:hAnsi="宋体" w:cs="Times New Roman"/>
          <w:szCs w:val="21"/>
        </w:rPr>
        <w:t>北京2022年冬奥会和</w:t>
      </w:r>
      <w:proofErr w:type="gramStart"/>
      <w:r w:rsidRPr="008613DA">
        <w:rPr>
          <w:rFonts w:ascii="宋体" w:eastAsia="宋体" w:hAnsi="宋体" w:cs="Times New Roman"/>
          <w:szCs w:val="21"/>
        </w:rPr>
        <w:t>冬残</w:t>
      </w:r>
      <w:proofErr w:type="gramEnd"/>
      <w:r w:rsidRPr="008613DA">
        <w:rPr>
          <w:rFonts w:ascii="宋体" w:eastAsia="宋体" w:hAnsi="宋体" w:cs="Times New Roman"/>
          <w:szCs w:val="21"/>
        </w:rPr>
        <w:t>奥会吉祥物“冰墩墩”、“雪容融”(注：它以灯笼为原型，以中国红为底色)。它们既富含熊猫、灯笼、中国红等“中国元素”，</w:t>
      </w:r>
      <w:proofErr w:type="gramStart"/>
      <w:r w:rsidRPr="008613DA">
        <w:rPr>
          <w:rFonts w:ascii="宋体" w:eastAsia="宋体" w:hAnsi="宋体" w:cs="Times New Roman"/>
          <w:szCs w:val="21"/>
        </w:rPr>
        <w:t>形显了</w:t>
      </w:r>
      <w:proofErr w:type="gramEnd"/>
      <w:r w:rsidRPr="008613DA">
        <w:rPr>
          <w:rFonts w:ascii="宋体" w:eastAsia="宋体" w:hAnsi="宋体" w:cs="Times New Roman"/>
          <w:szCs w:val="21"/>
        </w:rPr>
        <w:t>中国特色；又突出“奥运五环”标志等奥运文化，体现奥运精神和理念。由此可见，吉祥物创意的成功（</w:t>
      </w:r>
      <w:r w:rsidRPr="008613DA">
        <w:rPr>
          <w:rFonts w:ascii="宋体" w:eastAsia="宋体" w:hAnsi="宋体" w:cs="'Times New Roman'"/>
          <w:szCs w:val="21"/>
        </w:rPr>
        <w:t>   </w:t>
      </w:r>
      <w:r w:rsidRPr="008613DA">
        <w:rPr>
          <w:rFonts w:ascii="宋体" w:eastAsia="宋体" w:hAnsi="宋体" w:cs="Times New Roman"/>
          <w:szCs w:val="21"/>
        </w:rPr>
        <w:t>）</w:t>
      </w:r>
    </w:p>
    <w:p w14:paraId="3D6CCBDA" w14:textId="77777777" w:rsidR="00984112" w:rsidRPr="008613DA" w:rsidRDefault="00984112" w:rsidP="00984112">
      <w:pPr>
        <w:spacing w:line="360" w:lineRule="auto"/>
        <w:jc w:val="left"/>
        <w:textAlignment w:val="center"/>
        <w:rPr>
          <w:rFonts w:ascii="宋体" w:eastAsia="宋体" w:hAnsi="宋体" w:cs="Times New Roman"/>
          <w:szCs w:val="21"/>
        </w:rPr>
      </w:pPr>
      <w:r w:rsidRPr="008613DA">
        <w:rPr>
          <w:rFonts w:ascii="宋体" w:eastAsia="宋体" w:hAnsi="宋体" w:cs="宋体" w:hint="eastAsia"/>
          <w:szCs w:val="21"/>
        </w:rPr>
        <w:t>①</w:t>
      </w:r>
      <w:r w:rsidRPr="008613DA">
        <w:rPr>
          <w:rFonts w:ascii="宋体" w:eastAsia="宋体" w:hAnsi="宋体" w:cs="Times New Roman"/>
          <w:szCs w:val="21"/>
        </w:rPr>
        <w:t>得益于对中国传统文化进行创造性转化和创新性发展</w:t>
      </w:r>
      <w:r>
        <w:rPr>
          <w:rFonts w:ascii="宋体" w:eastAsia="宋体" w:hAnsi="宋体" w:cs="Times New Roman" w:hint="eastAsia"/>
          <w:szCs w:val="21"/>
        </w:rPr>
        <w:t xml:space="preserve"> </w:t>
      </w:r>
      <w:r>
        <w:rPr>
          <w:rFonts w:ascii="宋体" w:eastAsia="宋体" w:hAnsi="宋体" w:cs="Times New Roman"/>
          <w:szCs w:val="21"/>
        </w:rPr>
        <w:t xml:space="preserve">      </w:t>
      </w:r>
      <w:r w:rsidRPr="008613DA">
        <w:rPr>
          <w:rFonts w:ascii="宋体" w:eastAsia="宋体" w:hAnsi="宋体" w:cs="Times New Roman"/>
          <w:szCs w:val="21"/>
        </w:rPr>
        <w:t>A</w:t>
      </w:r>
      <w:r>
        <w:rPr>
          <w:rFonts w:ascii="宋体" w:eastAsia="宋体" w:hAnsi="宋体" w:cs="Times New Roman" w:hint="eastAsia"/>
          <w:szCs w:val="21"/>
        </w:rPr>
        <w:t>.</w:t>
      </w:r>
      <w:r w:rsidRPr="008613DA">
        <w:rPr>
          <w:rFonts w:ascii="宋体" w:eastAsia="宋体" w:hAnsi="宋体" w:cs="宋体" w:hint="eastAsia"/>
          <w:szCs w:val="21"/>
        </w:rPr>
        <w:t>①②</w:t>
      </w:r>
    </w:p>
    <w:p w14:paraId="11D53E6B" w14:textId="77777777" w:rsidR="00984112" w:rsidRPr="008613DA" w:rsidRDefault="00984112" w:rsidP="00984112">
      <w:pPr>
        <w:spacing w:line="360" w:lineRule="auto"/>
        <w:jc w:val="left"/>
        <w:textAlignment w:val="center"/>
        <w:rPr>
          <w:rFonts w:ascii="宋体" w:eastAsia="宋体" w:hAnsi="宋体" w:cs="Times New Roman"/>
          <w:szCs w:val="21"/>
        </w:rPr>
      </w:pPr>
      <w:r w:rsidRPr="008613DA">
        <w:rPr>
          <w:rFonts w:ascii="宋体" w:eastAsia="宋体" w:hAnsi="宋体" w:cs="宋体" w:hint="eastAsia"/>
          <w:szCs w:val="21"/>
        </w:rPr>
        <w:t>②</w:t>
      </w:r>
      <w:r w:rsidRPr="008613DA">
        <w:rPr>
          <w:rFonts w:ascii="宋体" w:eastAsia="宋体" w:hAnsi="宋体" w:cs="Times New Roman"/>
          <w:szCs w:val="21"/>
        </w:rPr>
        <w:t>得益于保持开放的心态，对不同文化进行</w:t>
      </w:r>
      <w:proofErr w:type="gramStart"/>
      <w:r w:rsidRPr="008613DA">
        <w:rPr>
          <w:rFonts w:ascii="宋体" w:eastAsia="宋体" w:hAnsi="宋体" w:cs="Times New Roman"/>
          <w:szCs w:val="21"/>
        </w:rPr>
        <w:t>交流互鉴</w:t>
      </w:r>
      <w:proofErr w:type="gramEnd"/>
      <w:r>
        <w:rPr>
          <w:rFonts w:ascii="宋体" w:eastAsia="宋体" w:hAnsi="宋体" w:cs="Times New Roman" w:hint="eastAsia"/>
          <w:szCs w:val="21"/>
        </w:rPr>
        <w:t xml:space="preserve"> </w:t>
      </w:r>
      <w:r>
        <w:rPr>
          <w:rFonts w:ascii="宋体" w:eastAsia="宋体" w:hAnsi="宋体" w:cs="Times New Roman"/>
          <w:szCs w:val="21"/>
        </w:rPr>
        <w:t xml:space="preserve">        </w:t>
      </w:r>
      <w:r w:rsidRPr="008613DA">
        <w:rPr>
          <w:rFonts w:ascii="宋体" w:eastAsia="宋体" w:hAnsi="宋体" w:cs="Times New Roman"/>
          <w:szCs w:val="21"/>
        </w:rPr>
        <w:t>B</w:t>
      </w:r>
      <w:r>
        <w:rPr>
          <w:rFonts w:ascii="宋体" w:eastAsia="宋体" w:hAnsi="宋体" w:cs="Times New Roman" w:hint="eastAsia"/>
          <w:szCs w:val="21"/>
        </w:rPr>
        <w:t>.</w:t>
      </w:r>
      <w:r w:rsidRPr="008613DA">
        <w:rPr>
          <w:rFonts w:ascii="宋体" w:eastAsia="宋体" w:hAnsi="宋体" w:cs="宋体" w:hint="eastAsia"/>
          <w:szCs w:val="21"/>
        </w:rPr>
        <w:t>①④</w:t>
      </w:r>
    </w:p>
    <w:p w14:paraId="3CC848A4" w14:textId="77777777" w:rsidR="00984112" w:rsidRPr="008613DA" w:rsidRDefault="00984112" w:rsidP="00984112">
      <w:pPr>
        <w:spacing w:line="360" w:lineRule="auto"/>
        <w:jc w:val="left"/>
        <w:textAlignment w:val="center"/>
        <w:rPr>
          <w:rFonts w:ascii="宋体" w:eastAsia="宋体" w:hAnsi="宋体" w:cs="Times New Roman"/>
          <w:szCs w:val="21"/>
        </w:rPr>
      </w:pPr>
      <w:r w:rsidRPr="008613DA">
        <w:rPr>
          <w:rFonts w:ascii="宋体" w:eastAsia="宋体" w:hAnsi="宋体" w:cs="宋体" w:hint="eastAsia"/>
          <w:szCs w:val="21"/>
        </w:rPr>
        <w:t>③</w:t>
      </w:r>
      <w:r w:rsidRPr="008613DA">
        <w:rPr>
          <w:rFonts w:ascii="宋体" w:eastAsia="宋体" w:hAnsi="宋体" w:cs="Times New Roman"/>
          <w:szCs w:val="21"/>
        </w:rPr>
        <w:t>得益于从传统文化中获得创新的动力和源泉</w:t>
      </w:r>
      <w:r>
        <w:rPr>
          <w:rFonts w:ascii="宋体" w:eastAsia="宋体" w:hAnsi="宋体" w:cs="Times New Roman" w:hint="eastAsia"/>
          <w:szCs w:val="21"/>
        </w:rPr>
        <w:t xml:space="preserve"> </w:t>
      </w:r>
      <w:r>
        <w:rPr>
          <w:rFonts w:ascii="宋体" w:eastAsia="宋体" w:hAnsi="宋体" w:cs="Times New Roman"/>
          <w:szCs w:val="21"/>
        </w:rPr>
        <w:t xml:space="preserve">              </w:t>
      </w:r>
      <w:r w:rsidRPr="008613DA">
        <w:rPr>
          <w:rFonts w:ascii="宋体" w:eastAsia="宋体" w:hAnsi="宋体" w:cs="Times New Roman"/>
          <w:szCs w:val="21"/>
        </w:rPr>
        <w:t>C</w:t>
      </w:r>
      <w:r>
        <w:rPr>
          <w:rFonts w:ascii="宋体" w:eastAsia="宋体" w:hAnsi="宋体" w:cs="Times New Roman" w:hint="eastAsia"/>
          <w:szCs w:val="21"/>
        </w:rPr>
        <w:t>.</w:t>
      </w:r>
      <w:r w:rsidRPr="008613DA">
        <w:rPr>
          <w:rFonts w:ascii="宋体" w:eastAsia="宋体" w:hAnsi="宋体" w:cs="宋体" w:hint="eastAsia"/>
          <w:szCs w:val="21"/>
        </w:rPr>
        <w:t>②③</w:t>
      </w:r>
    </w:p>
    <w:p w14:paraId="6A979723" w14:textId="77777777" w:rsidR="00984112" w:rsidRPr="008613DA" w:rsidRDefault="00984112" w:rsidP="00984112">
      <w:pPr>
        <w:spacing w:line="360" w:lineRule="auto"/>
        <w:jc w:val="left"/>
        <w:textAlignment w:val="center"/>
        <w:rPr>
          <w:rFonts w:ascii="宋体" w:eastAsia="宋体" w:hAnsi="宋体" w:cs="Times New Roman"/>
          <w:szCs w:val="21"/>
        </w:rPr>
      </w:pPr>
      <w:r w:rsidRPr="008613DA">
        <w:rPr>
          <w:rFonts w:ascii="宋体" w:eastAsia="宋体" w:hAnsi="宋体" w:cs="宋体" w:hint="eastAsia"/>
          <w:szCs w:val="21"/>
        </w:rPr>
        <w:t>④</w:t>
      </w:r>
      <w:r w:rsidRPr="008613DA">
        <w:rPr>
          <w:rFonts w:ascii="宋体" w:eastAsia="宋体" w:hAnsi="宋体" w:cs="Times New Roman"/>
          <w:szCs w:val="21"/>
        </w:rPr>
        <w:t>得益于融通多种文化，不断进行综合创新</w:t>
      </w:r>
      <w:r>
        <w:rPr>
          <w:rFonts w:ascii="宋体" w:eastAsia="宋体" w:hAnsi="宋体" w:cs="Times New Roman" w:hint="eastAsia"/>
          <w:szCs w:val="21"/>
        </w:rPr>
        <w:t xml:space="preserve"> </w:t>
      </w:r>
      <w:r>
        <w:rPr>
          <w:rFonts w:ascii="宋体" w:eastAsia="宋体" w:hAnsi="宋体" w:cs="Times New Roman"/>
          <w:szCs w:val="21"/>
        </w:rPr>
        <w:t xml:space="preserve">                </w:t>
      </w:r>
      <w:r w:rsidRPr="008613DA">
        <w:rPr>
          <w:rFonts w:ascii="宋体" w:eastAsia="宋体" w:hAnsi="宋体" w:cs="Times New Roman"/>
          <w:szCs w:val="21"/>
        </w:rPr>
        <w:t>D</w:t>
      </w:r>
      <w:r>
        <w:rPr>
          <w:rFonts w:ascii="宋体" w:eastAsia="宋体" w:hAnsi="宋体" w:cs="Times New Roman" w:hint="eastAsia"/>
          <w:szCs w:val="21"/>
        </w:rPr>
        <w:t>.</w:t>
      </w:r>
      <w:r w:rsidRPr="008613DA">
        <w:rPr>
          <w:rFonts w:ascii="宋体" w:eastAsia="宋体" w:hAnsi="宋体" w:cs="宋体" w:hint="eastAsia"/>
          <w:szCs w:val="21"/>
        </w:rPr>
        <w:t>②④</w:t>
      </w:r>
    </w:p>
    <w:p w14:paraId="3872B29A" w14:textId="623F4730" w:rsidR="00570460" w:rsidRPr="008613DA" w:rsidRDefault="00FF32F7" w:rsidP="00570460">
      <w:pPr>
        <w:spacing w:line="360" w:lineRule="auto"/>
        <w:jc w:val="left"/>
        <w:textAlignment w:val="center"/>
        <w:rPr>
          <w:rFonts w:ascii="宋体" w:eastAsia="宋体" w:hAnsi="宋体" w:cs="Times New Roman"/>
          <w:szCs w:val="21"/>
        </w:rPr>
      </w:pPr>
      <w:r>
        <w:rPr>
          <w:rFonts w:ascii="宋体" w:eastAsia="宋体" w:hAnsi="宋体" w:cs="Times New Roman"/>
          <w:szCs w:val="21"/>
        </w:rPr>
        <w:t>5.</w:t>
      </w:r>
      <w:r w:rsidR="00570460" w:rsidRPr="008613DA">
        <w:rPr>
          <w:rFonts w:ascii="宋体" w:eastAsia="宋体" w:hAnsi="宋体" w:cs="Times New Roman"/>
          <w:szCs w:val="21"/>
        </w:rPr>
        <w:t>中国特色社会主义文化源自于中华民族五千多年文明历史所孕育的中华优秀传统文化，熔铸于党领导人民在革命、建设、改革中创造的革命文化和社会主义先进文化，植根于中国特色社会主义伟大实践。关于发展中国特色社会主义文化，下列说法正确的是（</w:t>
      </w:r>
      <w:r w:rsidR="00570460" w:rsidRPr="008613DA">
        <w:rPr>
          <w:rFonts w:ascii="宋体" w:eastAsia="宋体" w:hAnsi="宋体" w:cs="'Times New Roman'"/>
          <w:szCs w:val="21"/>
        </w:rPr>
        <w:t>   </w:t>
      </w:r>
      <w:r w:rsidR="00570460" w:rsidRPr="008613DA">
        <w:rPr>
          <w:rFonts w:ascii="宋体" w:eastAsia="宋体" w:hAnsi="宋体" w:cs="Times New Roman"/>
          <w:szCs w:val="21"/>
        </w:rPr>
        <w:t>）</w:t>
      </w:r>
    </w:p>
    <w:p w14:paraId="233A9A69" w14:textId="77777777" w:rsidR="00570460" w:rsidRPr="008613DA" w:rsidRDefault="00570460" w:rsidP="00570460">
      <w:pPr>
        <w:spacing w:line="360" w:lineRule="auto"/>
        <w:jc w:val="left"/>
        <w:textAlignment w:val="center"/>
        <w:rPr>
          <w:rFonts w:ascii="宋体" w:eastAsia="宋体" w:hAnsi="宋体" w:cs="Times New Roman"/>
          <w:szCs w:val="21"/>
        </w:rPr>
      </w:pPr>
      <w:r w:rsidRPr="008613DA">
        <w:rPr>
          <w:rFonts w:ascii="宋体" w:eastAsia="宋体" w:hAnsi="宋体" w:cs="宋体" w:hint="eastAsia"/>
          <w:szCs w:val="21"/>
        </w:rPr>
        <w:t>①</w:t>
      </w:r>
      <w:r w:rsidRPr="008613DA">
        <w:rPr>
          <w:rFonts w:ascii="宋体" w:eastAsia="宋体" w:hAnsi="宋体" w:cs="Times New Roman"/>
          <w:szCs w:val="21"/>
        </w:rPr>
        <w:t>“文章合为时而著”，要立足时代之基、回答时代之问</w:t>
      </w:r>
      <w:r>
        <w:rPr>
          <w:rFonts w:ascii="宋体" w:eastAsia="宋体" w:hAnsi="宋体" w:cs="Times New Roman" w:hint="eastAsia"/>
          <w:szCs w:val="21"/>
        </w:rPr>
        <w:t xml:space="preserve"> </w:t>
      </w:r>
      <w:r>
        <w:rPr>
          <w:rFonts w:ascii="宋体" w:eastAsia="宋体" w:hAnsi="宋体" w:cs="Times New Roman"/>
          <w:szCs w:val="21"/>
        </w:rPr>
        <w:t xml:space="preserve">                </w:t>
      </w:r>
      <w:r w:rsidRPr="008613DA">
        <w:rPr>
          <w:rFonts w:ascii="宋体" w:eastAsia="宋体" w:hAnsi="宋体" w:cs="Times New Roman"/>
          <w:szCs w:val="21"/>
        </w:rPr>
        <w:t>A</w:t>
      </w:r>
      <w:r>
        <w:rPr>
          <w:rFonts w:ascii="宋体" w:eastAsia="宋体" w:hAnsi="宋体" w:cs="Times New Roman" w:hint="eastAsia"/>
          <w:szCs w:val="21"/>
        </w:rPr>
        <w:t>.</w:t>
      </w:r>
      <w:r w:rsidRPr="008613DA">
        <w:rPr>
          <w:rFonts w:ascii="宋体" w:eastAsia="宋体" w:hAnsi="宋体" w:cs="宋体" w:hint="eastAsia"/>
          <w:szCs w:val="21"/>
        </w:rPr>
        <w:t>①②</w:t>
      </w:r>
    </w:p>
    <w:p w14:paraId="1A42672B" w14:textId="77777777" w:rsidR="00570460" w:rsidRPr="008613DA" w:rsidRDefault="00570460" w:rsidP="00570460">
      <w:pPr>
        <w:spacing w:line="360" w:lineRule="auto"/>
        <w:jc w:val="left"/>
        <w:textAlignment w:val="center"/>
        <w:rPr>
          <w:rFonts w:ascii="宋体" w:eastAsia="宋体" w:hAnsi="宋体" w:cs="Times New Roman"/>
          <w:szCs w:val="21"/>
        </w:rPr>
      </w:pPr>
      <w:r w:rsidRPr="008613DA">
        <w:rPr>
          <w:rFonts w:ascii="宋体" w:eastAsia="宋体" w:hAnsi="宋体" w:cs="宋体" w:hint="eastAsia"/>
          <w:szCs w:val="21"/>
        </w:rPr>
        <w:t>②</w:t>
      </w:r>
      <w:r w:rsidRPr="008613DA">
        <w:rPr>
          <w:rFonts w:ascii="宋体" w:eastAsia="宋体" w:hAnsi="宋体" w:cs="Times New Roman"/>
          <w:szCs w:val="21"/>
        </w:rPr>
        <w:t>要依靠人民，满足人民多样化、多层次、多方面的精神文化需求</w:t>
      </w:r>
      <w:r>
        <w:rPr>
          <w:rFonts w:ascii="宋体" w:eastAsia="宋体" w:hAnsi="宋体" w:cs="Times New Roman" w:hint="eastAsia"/>
          <w:szCs w:val="21"/>
        </w:rPr>
        <w:t xml:space="preserve"> </w:t>
      </w:r>
      <w:r>
        <w:rPr>
          <w:rFonts w:ascii="宋体" w:eastAsia="宋体" w:hAnsi="宋体" w:cs="Times New Roman"/>
          <w:szCs w:val="21"/>
        </w:rPr>
        <w:t xml:space="preserve">        </w:t>
      </w:r>
      <w:r w:rsidRPr="008613DA">
        <w:rPr>
          <w:rFonts w:ascii="宋体" w:eastAsia="宋体" w:hAnsi="宋体" w:cs="Times New Roman"/>
          <w:szCs w:val="21"/>
        </w:rPr>
        <w:t>B</w:t>
      </w:r>
      <w:r>
        <w:rPr>
          <w:rFonts w:ascii="宋体" w:eastAsia="宋体" w:hAnsi="宋体" w:cs="Times New Roman" w:hint="eastAsia"/>
          <w:szCs w:val="21"/>
        </w:rPr>
        <w:t>.</w:t>
      </w:r>
      <w:r w:rsidRPr="008613DA">
        <w:rPr>
          <w:rFonts w:ascii="宋体" w:eastAsia="宋体" w:hAnsi="宋体" w:cs="宋体" w:hint="eastAsia"/>
          <w:szCs w:val="21"/>
        </w:rPr>
        <w:t>①③</w:t>
      </w:r>
    </w:p>
    <w:p w14:paraId="007C98DE" w14:textId="77777777" w:rsidR="00570460" w:rsidRPr="008613DA" w:rsidRDefault="00570460" w:rsidP="00570460">
      <w:pPr>
        <w:spacing w:line="360" w:lineRule="auto"/>
        <w:jc w:val="left"/>
        <w:textAlignment w:val="center"/>
        <w:rPr>
          <w:rFonts w:ascii="宋体" w:eastAsia="宋体" w:hAnsi="宋体" w:cs="Times New Roman"/>
          <w:szCs w:val="21"/>
        </w:rPr>
      </w:pPr>
      <w:r w:rsidRPr="008613DA">
        <w:rPr>
          <w:rFonts w:ascii="宋体" w:eastAsia="宋体" w:hAnsi="宋体" w:cs="宋体" w:hint="eastAsia"/>
          <w:szCs w:val="21"/>
        </w:rPr>
        <w:t>③</w:t>
      </w:r>
      <w:r w:rsidRPr="008613DA">
        <w:rPr>
          <w:rFonts w:ascii="宋体" w:eastAsia="宋体" w:hAnsi="宋体" w:cs="Times New Roman"/>
          <w:szCs w:val="21"/>
        </w:rPr>
        <w:t>要坚守传统习俗，同时融通古今中外文化资源，综合创新</w:t>
      </w:r>
      <w:r>
        <w:rPr>
          <w:rFonts w:ascii="宋体" w:eastAsia="宋体" w:hAnsi="宋体" w:cs="Times New Roman" w:hint="eastAsia"/>
          <w:szCs w:val="21"/>
        </w:rPr>
        <w:t xml:space="preserve"> </w:t>
      </w:r>
      <w:r>
        <w:rPr>
          <w:rFonts w:ascii="宋体" w:eastAsia="宋体" w:hAnsi="宋体" w:cs="Times New Roman"/>
          <w:szCs w:val="21"/>
        </w:rPr>
        <w:t xml:space="preserve">              </w:t>
      </w:r>
      <w:r w:rsidRPr="008613DA">
        <w:rPr>
          <w:rFonts w:ascii="宋体" w:eastAsia="宋体" w:hAnsi="宋体" w:cs="Times New Roman"/>
          <w:szCs w:val="21"/>
        </w:rPr>
        <w:t>C</w:t>
      </w:r>
      <w:r>
        <w:rPr>
          <w:rFonts w:ascii="宋体" w:eastAsia="宋体" w:hAnsi="宋体" w:cs="Times New Roman" w:hint="eastAsia"/>
          <w:szCs w:val="21"/>
        </w:rPr>
        <w:t>.</w:t>
      </w:r>
      <w:r w:rsidRPr="008613DA">
        <w:rPr>
          <w:rFonts w:ascii="宋体" w:eastAsia="宋体" w:hAnsi="宋体" w:cs="宋体" w:hint="eastAsia"/>
          <w:szCs w:val="21"/>
        </w:rPr>
        <w:t>②④</w:t>
      </w:r>
    </w:p>
    <w:p w14:paraId="4701319F" w14:textId="77777777" w:rsidR="00570460" w:rsidRPr="008613DA" w:rsidRDefault="00570460" w:rsidP="00570460">
      <w:pPr>
        <w:spacing w:line="360" w:lineRule="auto"/>
        <w:jc w:val="left"/>
        <w:textAlignment w:val="center"/>
        <w:rPr>
          <w:rFonts w:ascii="宋体" w:eastAsia="宋体" w:hAnsi="宋体" w:cs="Times New Roman"/>
          <w:szCs w:val="21"/>
        </w:rPr>
      </w:pPr>
      <w:r w:rsidRPr="008613DA">
        <w:rPr>
          <w:rFonts w:ascii="宋体" w:eastAsia="宋体" w:hAnsi="宋体" w:cs="宋体" w:hint="eastAsia"/>
          <w:szCs w:val="21"/>
        </w:rPr>
        <w:t>④</w:t>
      </w:r>
      <w:r w:rsidRPr="008613DA">
        <w:rPr>
          <w:rFonts w:ascii="宋体" w:eastAsia="宋体" w:hAnsi="宋体" w:cs="Times New Roman"/>
          <w:szCs w:val="21"/>
        </w:rPr>
        <w:t>要把握文化发展规律，善于运用外来文化解决中国的时代问题</w:t>
      </w:r>
      <w:r>
        <w:rPr>
          <w:rFonts w:ascii="宋体" w:eastAsia="宋体" w:hAnsi="宋体" w:cs="Times New Roman" w:hint="eastAsia"/>
          <w:szCs w:val="21"/>
        </w:rPr>
        <w:t xml:space="preserve"> </w:t>
      </w:r>
      <w:r>
        <w:rPr>
          <w:rFonts w:ascii="宋体" w:eastAsia="宋体" w:hAnsi="宋体" w:cs="Times New Roman"/>
          <w:szCs w:val="21"/>
        </w:rPr>
        <w:t xml:space="preserve">          </w:t>
      </w:r>
      <w:r w:rsidRPr="008613DA">
        <w:rPr>
          <w:rFonts w:ascii="宋体" w:eastAsia="宋体" w:hAnsi="宋体" w:cs="Times New Roman"/>
          <w:szCs w:val="21"/>
        </w:rPr>
        <w:t>D</w:t>
      </w:r>
      <w:r>
        <w:rPr>
          <w:rFonts w:ascii="宋体" w:eastAsia="宋体" w:hAnsi="宋体" w:cs="Times New Roman" w:hint="eastAsia"/>
          <w:szCs w:val="21"/>
        </w:rPr>
        <w:t>.</w:t>
      </w:r>
      <w:r w:rsidRPr="008613DA">
        <w:rPr>
          <w:rFonts w:ascii="宋体" w:eastAsia="宋体" w:hAnsi="宋体" w:cs="宋体" w:hint="eastAsia"/>
          <w:szCs w:val="21"/>
        </w:rPr>
        <w:t>③④</w:t>
      </w:r>
    </w:p>
    <w:p w14:paraId="19EE2105" w14:textId="77777777" w:rsidR="009B4D25" w:rsidRDefault="009B4D25" w:rsidP="00F4584A">
      <w:pPr>
        <w:spacing w:line="360" w:lineRule="auto"/>
        <w:jc w:val="left"/>
        <w:textAlignment w:val="center"/>
        <w:rPr>
          <w:rFonts w:ascii="楷体" w:eastAsia="楷体" w:hAnsi="楷体" w:cs="Times New Roman"/>
          <w:szCs w:val="21"/>
        </w:rPr>
      </w:pPr>
    </w:p>
    <w:p w14:paraId="4017EBFA" w14:textId="1A1104B4" w:rsidR="00F4584A" w:rsidRPr="00F4584A" w:rsidRDefault="008834D3" w:rsidP="00F4584A">
      <w:pPr>
        <w:spacing w:line="360" w:lineRule="auto"/>
        <w:jc w:val="left"/>
        <w:textAlignment w:val="center"/>
        <w:rPr>
          <w:rFonts w:ascii="楷体" w:eastAsia="楷体" w:hAnsi="楷体" w:cs="楷体"/>
          <w:szCs w:val="22"/>
        </w:rPr>
      </w:pPr>
      <w:r w:rsidRPr="008834D3">
        <w:rPr>
          <w:rFonts w:ascii="楷体" w:eastAsia="楷体" w:hAnsi="楷体" w:cs="Times New Roman" w:hint="eastAsia"/>
          <w:szCs w:val="21"/>
        </w:rPr>
        <w:t>6</w:t>
      </w:r>
      <w:r w:rsidRPr="008834D3">
        <w:rPr>
          <w:rFonts w:ascii="楷体" w:eastAsia="楷体" w:hAnsi="楷体" w:cs="Times New Roman"/>
          <w:szCs w:val="21"/>
        </w:rPr>
        <w:t>.</w:t>
      </w:r>
      <w:r w:rsidR="00F4584A" w:rsidRPr="00F4584A">
        <w:rPr>
          <w:rFonts w:ascii="楷体" w:eastAsia="楷体" w:hAnsi="楷体" w:cs="楷体"/>
          <w:szCs w:val="22"/>
        </w:rPr>
        <w:t>历经20多年飞速发展，网络文学拓展了当代中国文学版图。但是，仔细审视中国的网络文学，还是存在很多问题：部分网络文学以玄幻、仙侠、武侠等题材为主，这种由想象制造出来的虚拟体验成为普遍的创作手法，暴露出作者缺乏历史观、篡改历史、价值观扭曲等问题，虽然让读者短暂获得了快意恩仇、敢爱敢恨的体验，但也对人，尤其是青少年树立正确的三</w:t>
      </w:r>
      <w:proofErr w:type="gramStart"/>
      <w:r w:rsidR="00F4584A" w:rsidRPr="00F4584A">
        <w:rPr>
          <w:rFonts w:ascii="楷体" w:eastAsia="楷体" w:hAnsi="楷体" w:cs="楷体"/>
          <w:szCs w:val="22"/>
        </w:rPr>
        <w:t>观产生</w:t>
      </w:r>
      <w:proofErr w:type="gramEnd"/>
      <w:r w:rsidR="00F4584A" w:rsidRPr="00F4584A">
        <w:rPr>
          <w:rFonts w:ascii="楷体" w:eastAsia="楷体" w:hAnsi="楷体" w:cs="楷体"/>
          <w:szCs w:val="22"/>
        </w:rPr>
        <w:t>了错误的影响；为了保证每天的更新速度和字数，不少网络写手习惯套用一些模式化的写作方式，在情节设置、人物塑造、场景描写等方面给人雷同之感，重压之下，浮躁之中，写出来的可能不是文学，而是粗糙、牵强的文字堆砌。网络写手对小说创作充满了梦想，但却缺乏一定的文学修养和思想深度，以至于当前大部分网络文学作品只能在网络这一特定环境下生存，而一旦脱离网络，就面临“见光死”的局面。</w:t>
      </w:r>
    </w:p>
    <w:p w14:paraId="70C4A05F" w14:textId="77777777" w:rsidR="00F4584A" w:rsidRPr="00F4584A" w:rsidRDefault="00F4584A" w:rsidP="00F4584A">
      <w:pPr>
        <w:spacing w:line="360" w:lineRule="auto"/>
        <w:jc w:val="left"/>
        <w:textAlignment w:val="center"/>
        <w:rPr>
          <w:rFonts w:ascii="Times New Roman" w:eastAsia="宋体" w:hAnsi="Times New Roman" w:cs="Times New Roman"/>
          <w:szCs w:val="22"/>
        </w:rPr>
      </w:pPr>
      <w:r w:rsidRPr="00F4584A">
        <w:rPr>
          <w:rFonts w:ascii="Times New Roman" w:eastAsia="宋体" w:hAnsi="Times New Roman" w:cs="Times New Roman"/>
          <w:szCs w:val="22"/>
        </w:rPr>
        <w:t>结合材料，运用</w:t>
      </w:r>
      <w:r w:rsidRPr="00F4584A">
        <w:rPr>
          <w:rFonts w:ascii="Times New Roman" w:eastAsia="宋体" w:hAnsi="Times New Roman" w:cs="Times New Roman"/>
          <w:szCs w:val="22"/>
        </w:rPr>
        <w:t>“</w:t>
      </w:r>
      <w:r w:rsidRPr="00F4584A">
        <w:rPr>
          <w:rFonts w:ascii="Times New Roman" w:eastAsia="宋体" w:hAnsi="Times New Roman" w:cs="Times New Roman"/>
          <w:szCs w:val="22"/>
        </w:rPr>
        <w:t>文化发展的基本路径</w:t>
      </w:r>
      <w:r w:rsidRPr="00F4584A">
        <w:rPr>
          <w:rFonts w:ascii="Times New Roman" w:eastAsia="宋体" w:hAnsi="Times New Roman" w:cs="Times New Roman"/>
          <w:szCs w:val="22"/>
        </w:rPr>
        <w:t>”</w:t>
      </w:r>
      <w:r w:rsidRPr="00F4584A">
        <w:rPr>
          <w:rFonts w:ascii="Times New Roman" w:eastAsia="宋体" w:hAnsi="Times New Roman" w:cs="Times New Roman"/>
          <w:szCs w:val="22"/>
        </w:rPr>
        <w:t>的相关知识，分析如何促进网络文学的健康发展。</w:t>
      </w:r>
    </w:p>
    <w:p w14:paraId="1745AB6E" w14:textId="77777777" w:rsidR="00246FE9" w:rsidRDefault="00246FE9" w:rsidP="00246FE9">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66CE4811" w14:textId="77777777" w:rsidR="00246FE9" w:rsidRDefault="00246FE9" w:rsidP="00246FE9">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12AF9B5B" w14:textId="77777777" w:rsidR="00246FE9" w:rsidRDefault="00246FE9" w:rsidP="00246FE9">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r>
        <w:rPr>
          <w:rFonts w:ascii="黑体" w:eastAsia="黑体" w:hAnsi="宋体" w:cs="黑体" w:hint="eastAsia"/>
          <w:b/>
          <w:bCs/>
          <w:color w:val="000000"/>
          <w:szCs w:val="21"/>
          <w:u w:val="dotted"/>
          <w:lang w:bidi="ar"/>
        </w:rPr>
        <w:t xml:space="preserve">                                                                                             </w:t>
      </w:r>
    </w:p>
    <w:p w14:paraId="75E7AA1A" w14:textId="77777777" w:rsidR="00246FE9" w:rsidRDefault="00246FE9" w:rsidP="00246FE9">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32291255" w14:textId="77777777" w:rsidR="00246FE9" w:rsidRDefault="00246FE9" w:rsidP="00246FE9">
      <w:pPr>
        <w:spacing w:line="360" w:lineRule="auto"/>
        <w:jc w:val="left"/>
        <w:textAlignment w:val="center"/>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3B571A87" w14:textId="77777777" w:rsidR="00893533" w:rsidRDefault="00893533" w:rsidP="00893533">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17A170C8" w14:textId="77777777" w:rsidR="00893533" w:rsidRDefault="00893533" w:rsidP="00893533">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277063ED" w14:textId="77777777" w:rsidR="00893533" w:rsidRDefault="00893533" w:rsidP="00893533">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r>
        <w:rPr>
          <w:rFonts w:ascii="黑体" w:eastAsia="黑体" w:hAnsi="宋体" w:cs="黑体" w:hint="eastAsia"/>
          <w:b/>
          <w:bCs/>
          <w:color w:val="000000"/>
          <w:szCs w:val="21"/>
          <w:u w:val="dotted"/>
          <w:lang w:bidi="ar"/>
        </w:rPr>
        <w:t xml:space="preserve">                                                                                             </w:t>
      </w:r>
    </w:p>
    <w:p w14:paraId="40D8CA4C" w14:textId="2A36241C" w:rsidR="00893533" w:rsidRDefault="00893533" w:rsidP="00893533">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r w:rsidR="00E625B7">
        <w:rPr>
          <w:rFonts w:ascii="黑体" w:eastAsia="黑体" w:hAnsi="宋体" w:cs="黑体"/>
          <w:b/>
          <w:bCs/>
          <w:color w:val="000000"/>
          <w:szCs w:val="21"/>
          <w:u w:val="dotted"/>
          <w:lang w:bidi="ar"/>
        </w:rPr>
        <w:t xml:space="preserve">           </w:t>
      </w:r>
    </w:p>
    <w:sectPr w:rsidR="00893533" w:rsidSect="00914773">
      <w:headerReference w:type="default" r:id="rId9"/>
      <w:footerReference w:type="default" r:id="rId10"/>
      <w:pgSz w:w="11906" w:h="16838"/>
      <w:pgMar w:top="1440" w:right="1080" w:bottom="1440" w:left="1080" w:header="708" w:footer="708" w:gutter="0"/>
      <w:pgNumType w:start="75"/>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594F2" w14:textId="77777777" w:rsidR="00412AAC" w:rsidRDefault="00753C46">
      <w:r>
        <w:separator/>
      </w:r>
    </w:p>
  </w:endnote>
  <w:endnote w:type="continuationSeparator" w:id="0">
    <w:p w14:paraId="06A2174C" w14:textId="77777777" w:rsidR="00412AAC" w:rsidRDefault="00753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Times New Roma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8639044"/>
      <w:docPartObj>
        <w:docPartGallery w:val="Page Numbers (Bottom of Page)"/>
        <w:docPartUnique/>
      </w:docPartObj>
    </w:sdtPr>
    <w:sdtEndPr/>
    <w:sdtContent>
      <w:p w14:paraId="58DFF76D" w14:textId="34D7117F" w:rsidR="00914773" w:rsidRDefault="00914773">
        <w:pPr>
          <w:pStyle w:val="a6"/>
          <w:jc w:val="center"/>
        </w:pPr>
        <w:r>
          <w:fldChar w:fldCharType="begin"/>
        </w:r>
        <w:r>
          <w:instrText>PAGE   \* MERGEFORMAT</w:instrText>
        </w:r>
        <w:r>
          <w:fldChar w:fldCharType="separate"/>
        </w:r>
        <w:r>
          <w:rPr>
            <w:lang w:val="zh-CN"/>
          </w:rPr>
          <w:t>2</w:t>
        </w:r>
        <w:r>
          <w:fldChar w:fldCharType="end"/>
        </w:r>
      </w:p>
    </w:sdtContent>
  </w:sdt>
  <w:p w14:paraId="700F7E29" w14:textId="39B4F359" w:rsidR="00A71395" w:rsidRDefault="00F11F91">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w14:anchorId="698FDD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4097" type="#_x0000_t136" style="position:absolute;margin-left:158.95pt;margin-top:407.9pt;width:2.85pt;height:2.85pt;rotation:315;z-index:-251658240;mso-position-horizontal-relative:margin;mso-position-vertical-relative:margin;mso-width-relative:page;mso-height-relative:page" o:allowincell="f" stroked="f">
          <v:fill opacity=".5"/>
          <v:textpath style="font-family:&quot;宋体&quot;;font-size:8pt" fitpath="t" string="zxxk.com"/>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29FCB" w14:textId="77777777" w:rsidR="00412AAC" w:rsidRDefault="00753C46">
      <w:r>
        <w:separator/>
      </w:r>
    </w:p>
  </w:footnote>
  <w:footnote w:type="continuationSeparator" w:id="0">
    <w:p w14:paraId="7B6E09A1" w14:textId="77777777" w:rsidR="00412AAC" w:rsidRDefault="00753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AE1D9" w14:textId="77777777" w:rsidR="00A71395" w:rsidRDefault="00A71395">
    <w:pPr>
      <w:pStyle w:val="a8"/>
      <w:pBdr>
        <w:top w:val="none" w:sz="0" w:space="0" w:color="auto"/>
      </w:pBdr>
    </w:pPr>
  </w:p>
  <w:p w14:paraId="26B6FB3B" w14:textId="77777777" w:rsidR="00A71395" w:rsidRDefault="00753C46">
    <w:pPr>
      <w:pBdr>
        <w:bottom w:val="none" w:sz="0" w:space="1" w:color="auto"/>
      </w:pBdr>
      <w:snapToGrid w:val="0"/>
      <w:rPr>
        <w:rFonts w:ascii="Times New Roman" w:eastAsia="宋体" w:hAnsi="Times New Roman" w:cs="Times New Roman"/>
        <w:kern w:val="0"/>
        <w:sz w:val="2"/>
        <w:szCs w:val="2"/>
      </w:rPr>
    </w:pPr>
    <w:r>
      <w:rPr>
        <w:noProof/>
      </w:rPr>
      <w:drawing>
        <wp:anchor distT="0" distB="0" distL="114300" distR="114300" simplePos="0" relativeHeight="251657216" behindDoc="0" locked="0" layoutInCell="1" allowOverlap="1" wp14:anchorId="7C7938E7" wp14:editId="5188DE98">
          <wp:simplePos x="0" y="0"/>
          <wp:positionH relativeFrom="column">
            <wp:posOffset>4457700</wp:posOffset>
          </wp:positionH>
          <wp:positionV relativeFrom="paragraph">
            <wp:posOffset>107315</wp:posOffset>
          </wp:positionV>
          <wp:extent cx="9525" cy="9525"/>
          <wp:effectExtent l="0" t="0" r="0" b="0"/>
          <wp:wrapNone/>
          <wp:docPr id="1" name="图片 4" descr="%25252525257B75232B38-A165-1FB7-499C-2E1C792CACB5%2525252525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25252525257B75232B38-A165-1FB7-499C-2E1C792CACB5%25252525257D"/>
                  <pic:cNvPicPr>
                    <a:picLocks noChangeAspect="1"/>
                  </pic:cNvPicPr>
                </pic:nvPicPr>
                <pic:blipFill>
                  <a:blip r:embed="rId1"/>
                  <a:stretch>
                    <a:fillRect/>
                  </a:stretch>
                </pic:blipFill>
                <pic:spPr>
                  <a:xfrm>
                    <a:off x="0" y="0"/>
                    <a:ext cx="9525" cy="9525"/>
                  </a:xfrm>
                  <a:prstGeom prst="rect">
                    <a:avLst/>
                  </a:prstGeom>
                  <a:noFill/>
                  <a:ln>
                    <a:noFill/>
                  </a:ln>
                </pic:spPr>
              </pic:pic>
            </a:graphicData>
          </a:graphic>
        </wp:anchor>
      </w:drawing>
    </w:r>
    <w:r w:rsidR="00F11F91">
      <w:rPr>
        <w:color w:val="FFFFFF"/>
        <w:sz w:val="2"/>
        <w:szCs w:val="2"/>
      </w:rPr>
      <w:pict w14:anchorId="0AD03D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pt;height:1pt" filled="f" stroked="f" strokecolor="white">
          <v:fill color2="#aaa"/>
          <v:textpath style="font-family:&quot;宋体&quot;;font-size:8pt;v-text-spacing:78650f"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fillcolor="white">
      <v:fill color="white"/>
    </o:shapedefaults>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VkNjM0ZDE3MDI5NTk1OTYzMWZiN2RiODcyZjQ4YWIifQ=="/>
  </w:docVars>
  <w:rsids>
    <w:rsidRoot w:val="7CE44CB4"/>
    <w:rsid w:val="00002FF5"/>
    <w:rsid w:val="00004707"/>
    <w:rsid w:val="0001062C"/>
    <w:rsid w:val="00011BA6"/>
    <w:rsid w:val="000242CA"/>
    <w:rsid w:val="00033958"/>
    <w:rsid w:val="00036160"/>
    <w:rsid w:val="000463F1"/>
    <w:rsid w:val="000474D1"/>
    <w:rsid w:val="00053AA8"/>
    <w:rsid w:val="00054BA1"/>
    <w:rsid w:val="00080A48"/>
    <w:rsid w:val="00087D7F"/>
    <w:rsid w:val="00093092"/>
    <w:rsid w:val="0009766C"/>
    <w:rsid w:val="000A589E"/>
    <w:rsid w:val="000B3F55"/>
    <w:rsid w:val="000C0B7B"/>
    <w:rsid w:val="000C3D8A"/>
    <w:rsid w:val="000F525D"/>
    <w:rsid w:val="00113A51"/>
    <w:rsid w:val="00113CC4"/>
    <w:rsid w:val="001209CD"/>
    <w:rsid w:val="00125CC2"/>
    <w:rsid w:val="001309DD"/>
    <w:rsid w:val="00135BFB"/>
    <w:rsid w:val="00146F51"/>
    <w:rsid w:val="00150343"/>
    <w:rsid w:val="001534E6"/>
    <w:rsid w:val="001612AB"/>
    <w:rsid w:val="00163594"/>
    <w:rsid w:val="00170906"/>
    <w:rsid w:val="0017123A"/>
    <w:rsid w:val="00177CC2"/>
    <w:rsid w:val="00181C20"/>
    <w:rsid w:val="00184E73"/>
    <w:rsid w:val="0018574B"/>
    <w:rsid w:val="00186182"/>
    <w:rsid w:val="00186318"/>
    <w:rsid w:val="0018766D"/>
    <w:rsid w:val="001951C5"/>
    <w:rsid w:val="00197304"/>
    <w:rsid w:val="001A155C"/>
    <w:rsid w:val="001A369B"/>
    <w:rsid w:val="001B14A8"/>
    <w:rsid w:val="001B27B4"/>
    <w:rsid w:val="001B578E"/>
    <w:rsid w:val="001D19F5"/>
    <w:rsid w:val="001E28B9"/>
    <w:rsid w:val="001F1CE9"/>
    <w:rsid w:val="002062C9"/>
    <w:rsid w:val="002067D3"/>
    <w:rsid w:val="00207C4E"/>
    <w:rsid w:val="00210936"/>
    <w:rsid w:val="00237670"/>
    <w:rsid w:val="0024053E"/>
    <w:rsid w:val="00245039"/>
    <w:rsid w:val="00246FE9"/>
    <w:rsid w:val="00257516"/>
    <w:rsid w:val="00261A96"/>
    <w:rsid w:val="00281FE7"/>
    <w:rsid w:val="00294062"/>
    <w:rsid w:val="00294433"/>
    <w:rsid w:val="002A52A0"/>
    <w:rsid w:val="002B726B"/>
    <w:rsid w:val="002C3D63"/>
    <w:rsid w:val="002C44FB"/>
    <w:rsid w:val="002D2BC2"/>
    <w:rsid w:val="002E0D2F"/>
    <w:rsid w:val="002E1B71"/>
    <w:rsid w:val="002E31D9"/>
    <w:rsid w:val="002E361E"/>
    <w:rsid w:val="002F65FC"/>
    <w:rsid w:val="00301853"/>
    <w:rsid w:val="00301B02"/>
    <w:rsid w:val="003042E0"/>
    <w:rsid w:val="00306A62"/>
    <w:rsid w:val="00322F58"/>
    <w:rsid w:val="00340CCE"/>
    <w:rsid w:val="00346866"/>
    <w:rsid w:val="00353005"/>
    <w:rsid w:val="00360C9E"/>
    <w:rsid w:val="00363A53"/>
    <w:rsid w:val="00373883"/>
    <w:rsid w:val="003823D0"/>
    <w:rsid w:val="00384B04"/>
    <w:rsid w:val="00387871"/>
    <w:rsid w:val="003A4F12"/>
    <w:rsid w:val="003B3B4D"/>
    <w:rsid w:val="003C1B9B"/>
    <w:rsid w:val="003D0985"/>
    <w:rsid w:val="003D2793"/>
    <w:rsid w:val="003D47D6"/>
    <w:rsid w:val="003E0A96"/>
    <w:rsid w:val="003E0E7E"/>
    <w:rsid w:val="003E396F"/>
    <w:rsid w:val="003F25D5"/>
    <w:rsid w:val="003F3321"/>
    <w:rsid w:val="00405195"/>
    <w:rsid w:val="00405F0F"/>
    <w:rsid w:val="0041261D"/>
    <w:rsid w:val="00412AAC"/>
    <w:rsid w:val="00416A8B"/>
    <w:rsid w:val="004218CA"/>
    <w:rsid w:val="00423104"/>
    <w:rsid w:val="004232C1"/>
    <w:rsid w:val="0042426B"/>
    <w:rsid w:val="00424CC9"/>
    <w:rsid w:val="00434267"/>
    <w:rsid w:val="0043637F"/>
    <w:rsid w:val="0043739D"/>
    <w:rsid w:val="004428C5"/>
    <w:rsid w:val="0044641A"/>
    <w:rsid w:val="00467E0E"/>
    <w:rsid w:val="00490AEF"/>
    <w:rsid w:val="00491E24"/>
    <w:rsid w:val="004969E5"/>
    <w:rsid w:val="004A0633"/>
    <w:rsid w:val="004B65A7"/>
    <w:rsid w:val="004C1C3E"/>
    <w:rsid w:val="004C2F61"/>
    <w:rsid w:val="004C583B"/>
    <w:rsid w:val="004E30CC"/>
    <w:rsid w:val="004E56AC"/>
    <w:rsid w:val="005017D2"/>
    <w:rsid w:val="005037D9"/>
    <w:rsid w:val="00510164"/>
    <w:rsid w:val="00511F69"/>
    <w:rsid w:val="00530C9A"/>
    <w:rsid w:val="005311BB"/>
    <w:rsid w:val="00534CE3"/>
    <w:rsid w:val="005447D9"/>
    <w:rsid w:val="00555AA8"/>
    <w:rsid w:val="00570460"/>
    <w:rsid w:val="00580A87"/>
    <w:rsid w:val="00585EDB"/>
    <w:rsid w:val="00597930"/>
    <w:rsid w:val="005A5EB7"/>
    <w:rsid w:val="005B0A74"/>
    <w:rsid w:val="005B1A5A"/>
    <w:rsid w:val="005B4817"/>
    <w:rsid w:val="005C0F44"/>
    <w:rsid w:val="005D516A"/>
    <w:rsid w:val="005D7A48"/>
    <w:rsid w:val="005E399B"/>
    <w:rsid w:val="00605161"/>
    <w:rsid w:val="00610A4E"/>
    <w:rsid w:val="0061584F"/>
    <w:rsid w:val="00620638"/>
    <w:rsid w:val="00636F79"/>
    <w:rsid w:val="0064449F"/>
    <w:rsid w:val="00647E57"/>
    <w:rsid w:val="0065275C"/>
    <w:rsid w:val="00673A59"/>
    <w:rsid w:val="00673B70"/>
    <w:rsid w:val="006776DC"/>
    <w:rsid w:val="00690EE0"/>
    <w:rsid w:val="006924AA"/>
    <w:rsid w:val="006A7D8F"/>
    <w:rsid w:val="006B0297"/>
    <w:rsid w:val="006C551B"/>
    <w:rsid w:val="006D4795"/>
    <w:rsid w:val="006E36D9"/>
    <w:rsid w:val="006E564C"/>
    <w:rsid w:val="006E6CCE"/>
    <w:rsid w:val="006F667B"/>
    <w:rsid w:val="00701B33"/>
    <w:rsid w:val="00705D2D"/>
    <w:rsid w:val="00723FF3"/>
    <w:rsid w:val="007257F5"/>
    <w:rsid w:val="00725B98"/>
    <w:rsid w:val="00730583"/>
    <w:rsid w:val="0073280A"/>
    <w:rsid w:val="00740E8F"/>
    <w:rsid w:val="00753C46"/>
    <w:rsid w:val="007570F3"/>
    <w:rsid w:val="007575A1"/>
    <w:rsid w:val="007911B0"/>
    <w:rsid w:val="00797FEB"/>
    <w:rsid w:val="007A6137"/>
    <w:rsid w:val="007A6FEF"/>
    <w:rsid w:val="007C06EA"/>
    <w:rsid w:val="007C30A4"/>
    <w:rsid w:val="007C5171"/>
    <w:rsid w:val="007D41FD"/>
    <w:rsid w:val="007D7443"/>
    <w:rsid w:val="007E0FFA"/>
    <w:rsid w:val="007E3890"/>
    <w:rsid w:val="007E6351"/>
    <w:rsid w:val="007E682C"/>
    <w:rsid w:val="007F0035"/>
    <w:rsid w:val="007F488F"/>
    <w:rsid w:val="008262EB"/>
    <w:rsid w:val="00827362"/>
    <w:rsid w:val="00827F00"/>
    <w:rsid w:val="00832CB4"/>
    <w:rsid w:val="008448F8"/>
    <w:rsid w:val="0085297A"/>
    <w:rsid w:val="00852FF1"/>
    <w:rsid w:val="00856631"/>
    <w:rsid w:val="00856A42"/>
    <w:rsid w:val="008613DA"/>
    <w:rsid w:val="008634C6"/>
    <w:rsid w:val="008834D3"/>
    <w:rsid w:val="00893533"/>
    <w:rsid w:val="008A75E5"/>
    <w:rsid w:val="008A797C"/>
    <w:rsid w:val="008B09C9"/>
    <w:rsid w:val="008B1A2A"/>
    <w:rsid w:val="008B2E72"/>
    <w:rsid w:val="008B3106"/>
    <w:rsid w:val="008B42D1"/>
    <w:rsid w:val="008D0D07"/>
    <w:rsid w:val="008D3F16"/>
    <w:rsid w:val="008E02FC"/>
    <w:rsid w:val="008F2332"/>
    <w:rsid w:val="008F7718"/>
    <w:rsid w:val="009031D4"/>
    <w:rsid w:val="00903A17"/>
    <w:rsid w:val="00904859"/>
    <w:rsid w:val="0090571A"/>
    <w:rsid w:val="00905F8F"/>
    <w:rsid w:val="009076BC"/>
    <w:rsid w:val="00911271"/>
    <w:rsid w:val="00914773"/>
    <w:rsid w:val="00924DC4"/>
    <w:rsid w:val="00936729"/>
    <w:rsid w:val="00936DB0"/>
    <w:rsid w:val="0094064D"/>
    <w:rsid w:val="00945FF7"/>
    <w:rsid w:val="0094634A"/>
    <w:rsid w:val="009464DB"/>
    <w:rsid w:val="00950E34"/>
    <w:rsid w:val="009725BE"/>
    <w:rsid w:val="0097669E"/>
    <w:rsid w:val="00982631"/>
    <w:rsid w:val="00982722"/>
    <w:rsid w:val="00982C58"/>
    <w:rsid w:val="00984112"/>
    <w:rsid w:val="009913E7"/>
    <w:rsid w:val="00997C06"/>
    <w:rsid w:val="009A7D21"/>
    <w:rsid w:val="009B4D25"/>
    <w:rsid w:val="009C0050"/>
    <w:rsid w:val="009C1FF2"/>
    <w:rsid w:val="009D0FF4"/>
    <w:rsid w:val="009D5618"/>
    <w:rsid w:val="009E3099"/>
    <w:rsid w:val="009E4ACB"/>
    <w:rsid w:val="009F2B4F"/>
    <w:rsid w:val="009F69B2"/>
    <w:rsid w:val="009F7CAF"/>
    <w:rsid w:val="00A06C42"/>
    <w:rsid w:val="00A17C98"/>
    <w:rsid w:val="00A26F4B"/>
    <w:rsid w:val="00A414D8"/>
    <w:rsid w:val="00A42250"/>
    <w:rsid w:val="00A4432B"/>
    <w:rsid w:val="00A543B2"/>
    <w:rsid w:val="00A564CB"/>
    <w:rsid w:val="00A62ED0"/>
    <w:rsid w:val="00A6405E"/>
    <w:rsid w:val="00A70671"/>
    <w:rsid w:val="00A71395"/>
    <w:rsid w:val="00A71F85"/>
    <w:rsid w:val="00A745CD"/>
    <w:rsid w:val="00A87234"/>
    <w:rsid w:val="00A95858"/>
    <w:rsid w:val="00AA1D72"/>
    <w:rsid w:val="00AA4D8A"/>
    <w:rsid w:val="00AB061D"/>
    <w:rsid w:val="00AB3428"/>
    <w:rsid w:val="00AB565A"/>
    <w:rsid w:val="00AB792B"/>
    <w:rsid w:val="00AD00BC"/>
    <w:rsid w:val="00AD39ED"/>
    <w:rsid w:val="00AD440B"/>
    <w:rsid w:val="00AD7620"/>
    <w:rsid w:val="00AE3896"/>
    <w:rsid w:val="00AF0654"/>
    <w:rsid w:val="00AF2931"/>
    <w:rsid w:val="00AF38C7"/>
    <w:rsid w:val="00AF4042"/>
    <w:rsid w:val="00B10274"/>
    <w:rsid w:val="00B13DE8"/>
    <w:rsid w:val="00B16BAE"/>
    <w:rsid w:val="00B21D9C"/>
    <w:rsid w:val="00B35A90"/>
    <w:rsid w:val="00B449D8"/>
    <w:rsid w:val="00B44A19"/>
    <w:rsid w:val="00B45979"/>
    <w:rsid w:val="00B45DD9"/>
    <w:rsid w:val="00B57F36"/>
    <w:rsid w:val="00B6030F"/>
    <w:rsid w:val="00B606BF"/>
    <w:rsid w:val="00B65A44"/>
    <w:rsid w:val="00B7247A"/>
    <w:rsid w:val="00B833C9"/>
    <w:rsid w:val="00B90950"/>
    <w:rsid w:val="00B925BB"/>
    <w:rsid w:val="00B97794"/>
    <w:rsid w:val="00BB2DE7"/>
    <w:rsid w:val="00BB45B6"/>
    <w:rsid w:val="00BC3622"/>
    <w:rsid w:val="00BD0506"/>
    <w:rsid w:val="00BD1FEC"/>
    <w:rsid w:val="00C02873"/>
    <w:rsid w:val="00C04102"/>
    <w:rsid w:val="00C04FFD"/>
    <w:rsid w:val="00C078F7"/>
    <w:rsid w:val="00C15D8A"/>
    <w:rsid w:val="00C23BBB"/>
    <w:rsid w:val="00C3658D"/>
    <w:rsid w:val="00C36DC6"/>
    <w:rsid w:val="00C45009"/>
    <w:rsid w:val="00C50763"/>
    <w:rsid w:val="00C62269"/>
    <w:rsid w:val="00C6409A"/>
    <w:rsid w:val="00C905A5"/>
    <w:rsid w:val="00C91241"/>
    <w:rsid w:val="00C9270C"/>
    <w:rsid w:val="00C95CE2"/>
    <w:rsid w:val="00C9773B"/>
    <w:rsid w:val="00CA1634"/>
    <w:rsid w:val="00CA30B4"/>
    <w:rsid w:val="00CB0B26"/>
    <w:rsid w:val="00CC4AD5"/>
    <w:rsid w:val="00CD6250"/>
    <w:rsid w:val="00CE504B"/>
    <w:rsid w:val="00CE642E"/>
    <w:rsid w:val="00CE721F"/>
    <w:rsid w:val="00CE7D17"/>
    <w:rsid w:val="00CF109B"/>
    <w:rsid w:val="00D024DA"/>
    <w:rsid w:val="00D06ECA"/>
    <w:rsid w:val="00D10C6B"/>
    <w:rsid w:val="00D13C12"/>
    <w:rsid w:val="00D2380B"/>
    <w:rsid w:val="00D35642"/>
    <w:rsid w:val="00D40FC2"/>
    <w:rsid w:val="00D42768"/>
    <w:rsid w:val="00D43EC0"/>
    <w:rsid w:val="00D517D0"/>
    <w:rsid w:val="00D52B0B"/>
    <w:rsid w:val="00D55D1D"/>
    <w:rsid w:val="00D62E50"/>
    <w:rsid w:val="00D63866"/>
    <w:rsid w:val="00D829AC"/>
    <w:rsid w:val="00D932B7"/>
    <w:rsid w:val="00DA113D"/>
    <w:rsid w:val="00DA41DC"/>
    <w:rsid w:val="00DA5883"/>
    <w:rsid w:val="00DB6663"/>
    <w:rsid w:val="00DC21EF"/>
    <w:rsid w:val="00DD01F8"/>
    <w:rsid w:val="00E06A43"/>
    <w:rsid w:val="00E07374"/>
    <w:rsid w:val="00E100FE"/>
    <w:rsid w:val="00E124F0"/>
    <w:rsid w:val="00E12DA8"/>
    <w:rsid w:val="00E175A4"/>
    <w:rsid w:val="00E35AE1"/>
    <w:rsid w:val="00E541C2"/>
    <w:rsid w:val="00E57399"/>
    <w:rsid w:val="00E62089"/>
    <w:rsid w:val="00E625B7"/>
    <w:rsid w:val="00E81417"/>
    <w:rsid w:val="00E85FFA"/>
    <w:rsid w:val="00E87541"/>
    <w:rsid w:val="00E87990"/>
    <w:rsid w:val="00E9221E"/>
    <w:rsid w:val="00E94A82"/>
    <w:rsid w:val="00EA14BD"/>
    <w:rsid w:val="00EA6984"/>
    <w:rsid w:val="00EC64BC"/>
    <w:rsid w:val="00EC79AB"/>
    <w:rsid w:val="00ED0FF4"/>
    <w:rsid w:val="00EE6DC6"/>
    <w:rsid w:val="00F010F6"/>
    <w:rsid w:val="00F0630F"/>
    <w:rsid w:val="00F1055C"/>
    <w:rsid w:val="00F114DA"/>
    <w:rsid w:val="00F11F91"/>
    <w:rsid w:val="00F15D51"/>
    <w:rsid w:val="00F20227"/>
    <w:rsid w:val="00F23B83"/>
    <w:rsid w:val="00F243C6"/>
    <w:rsid w:val="00F2695B"/>
    <w:rsid w:val="00F3166B"/>
    <w:rsid w:val="00F34141"/>
    <w:rsid w:val="00F36858"/>
    <w:rsid w:val="00F375CB"/>
    <w:rsid w:val="00F42012"/>
    <w:rsid w:val="00F4584A"/>
    <w:rsid w:val="00F506B3"/>
    <w:rsid w:val="00F55971"/>
    <w:rsid w:val="00F5661C"/>
    <w:rsid w:val="00F57901"/>
    <w:rsid w:val="00F65F7C"/>
    <w:rsid w:val="00F66601"/>
    <w:rsid w:val="00F70B26"/>
    <w:rsid w:val="00F71AEF"/>
    <w:rsid w:val="00F738E2"/>
    <w:rsid w:val="00F74BB5"/>
    <w:rsid w:val="00F77EE6"/>
    <w:rsid w:val="00F865BC"/>
    <w:rsid w:val="00FA230F"/>
    <w:rsid w:val="00FA4F57"/>
    <w:rsid w:val="00FB362D"/>
    <w:rsid w:val="00FB4AC3"/>
    <w:rsid w:val="00FC09BC"/>
    <w:rsid w:val="00FC4029"/>
    <w:rsid w:val="00FD0DBB"/>
    <w:rsid w:val="00FE597C"/>
    <w:rsid w:val="00FE6AEE"/>
    <w:rsid w:val="00FE767D"/>
    <w:rsid w:val="00FF32F7"/>
    <w:rsid w:val="00FF67BF"/>
    <w:rsid w:val="01020556"/>
    <w:rsid w:val="02DC0A40"/>
    <w:rsid w:val="044253DB"/>
    <w:rsid w:val="051122DE"/>
    <w:rsid w:val="051A712F"/>
    <w:rsid w:val="05D9542D"/>
    <w:rsid w:val="063A6291"/>
    <w:rsid w:val="064769AF"/>
    <w:rsid w:val="06F1337E"/>
    <w:rsid w:val="06FE1337"/>
    <w:rsid w:val="07B54AF8"/>
    <w:rsid w:val="0852591F"/>
    <w:rsid w:val="093A136B"/>
    <w:rsid w:val="09635510"/>
    <w:rsid w:val="0AB85257"/>
    <w:rsid w:val="0B043E44"/>
    <w:rsid w:val="0B692590"/>
    <w:rsid w:val="0B941820"/>
    <w:rsid w:val="0C417CA8"/>
    <w:rsid w:val="0C433753"/>
    <w:rsid w:val="0E6F02DE"/>
    <w:rsid w:val="0F40060A"/>
    <w:rsid w:val="0F9022FF"/>
    <w:rsid w:val="100B0123"/>
    <w:rsid w:val="107B7182"/>
    <w:rsid w:val="108B5536"/>
    <w:rsid w:val="109E47E3"/>
    <w:rsid w:val="10A256BB"/>
    <w:rsid w:val="10F23CC3"/>
    <w:rsid w:val="116223B3"/>
    <w:rsid w:val="11761910"/>
    <w:rsid w:val="12006ACC"/>
    <w:rsid w:val="12020899"/>
    <w:rsid w:val="12AF0CEE"/>
    <w:rsid w:val="12D678F2"/>
    <w:rsid w:val="13BE7F60"/>
    <w:rsid w:val="14421221"/>
    <w:rsid w:val="151C4634"/>
    <w:rsid w:val="15634011"/>
    <w:rsid w:val="158E72E0"/>
    <w:rsid w:val="15FC6C2B"/>
    <w:rsid w:val="16414353"/>
    <w:rsid w:val="1655396E"/>
    <w:rsid w:val="17813F86"/>
    <w:rsid w:val="17AE55AF"/>
    <w:rsid w:val="17D772D6"/>
    <w:rsid w:val="183A07EC"/>
    <w:rsid w:val="18DD148F"/>
    <w:rsid w:val="190051C6"/>
    <w:rsid w:val="19D53539"/>
    <w:rsid w:val="1A2B6847"/>
    <w:rsid w:val="1B0373DD"/>
    <w:rsid w:val="1B0561AA"/>
    <w:rsid w:val="1B5944E3"/>
    <w:rsid w:val="1BA1719A"/>
    <w:rsid w:val="1CE95B94"/>
    <w:rsid w:val="1D091CC2"/>
    <w:rsid w:val="1D844C56"/>
    <w:rsid w:val="1D8A2F60"/>
    <w:rsid w:val="1DFE7BC2"/>
    <w:rsid w:val="1E6C3F37"/>
    <w:rsid w:val="1ED975BC"/>
    <w:rsid w:val="1F96434B"/>
    <w:rsid w:val="20832D35"/>
    <w:rsid w:val="20F93163"/>
    <w:rsid w:val="22087949"/>
    <w:rsid w:val="22156F08"/>
    <w:rsid w:val="22462D3C"/>
    <w:rsid w:val="22571186"/>
    <w:rsid w:val="228A7172"/>
    <w:rsid w:val="22E2075E"/>
    <w:rsid w:val="232E15BE"/>
    <w:rsid w:val="2390167A"/>
    <w:rsid w:val="24AF6DD8"/>
    <w:rsid w:val="24E706E8"/>
    <w:rsid w:val="252F3F10"/>
    <w:rsid w:val="25AE74E7"/>
    <w:rsid w:val="26F07AEA"/>
    <w:rsid w:val="27781FE4"/>
    <w:rsid w:val="27827AFB"/>
    <w:rsid w:val="27AA33F7"/>
    <w:rsid w:val="2A304503"/>
    <w:rsid w:val="2A50273D"/>
    <w:rsid w:val="2AE31A25"/>
    <w:rsid w:val="2B2B2C9B"/>
    <w:rsid w:val="2B4B1B4F"/>
    <w:rsid w:val="2B6D56E2"/>
    <w:rsid w:val="2C804C52"/>
    <w:rsid w:val="2D2C1F30"/>
    <w:rsid w:val="2D940DB4"/>
    <w:rsid w:val="2D9F75DF"/>
    <w:rsid w:val="2E295E95"/>
    <w:rsid w:val="2E4C72B3"/>
    <w:rsid w:val="2E690493"/>
    <w:rsid w:val="2E8F64C3"/>
    <w:rsid w:val="2EF004C9"/>
    <w:rsid w:val="2F8F3E26"/>
    <w:rsid w:val="30020929"/>
    <w:rsid w:val="307D3A62"/>
    <w:rsid w:val="30C7781C"/>
    <w:rsid w:val="30D63520"/>
    <w:rsid w:val="31504155"/>
    <w:rsid w:val="3177248E"/>
    <w:rsid w:val="31AE27FA"/>
    <w:rsid w:val="31EC7411"/>
    <w:rsid w:val="328924CC"/>
    <w:rsid w:val="33920A53"/>
    <w:rsid w:val="34026D16"/>
    <w:rsid w:val="350D044F"/>
    <w:rsid w:val="35590355"/>
    <w:rsid w:val="37240B56"/>
    <w:rsid w:val="37761BC9"/>
    <w:rsid w:val="381E53CD"/>
    <w:rsid w:val="38B54D56"/>
    <w:rsid w:val="39044EAA"/>
    <w:rsid w:val="3951617D"/>
    <w:rsid w:val="39D11E32"/>
    <w:rsid w:val="39F22DDF"/>
    <w:rsid w:val="3A3B307E"/>
    <w:rsid w:val="3AED167E"/>
    <w:rsid w:val="3B7007FB"/>
    <w:rsid w:val="3B847DCB"/>
    <w:rsid w:val="3C4936B2"/>
    <w:rsid w:val="3CB2162C"/>
    <w:rsid w:val="3F180D90"/>
    <w:rsid w:val="3FA621F0"/>
    <w:rsid w:val="41BE04FF"/>
    <w:rsid w:val="427E7DF3"/>
    <w:rsid w:val="42904AE1"/>
    <w:rsid w:val="43000F6E"/>
    <w:rsid w:val="43071342"/>
    <w:rsid w:val="436C3389"/>
    <w:rsid w:val="436E72E9"/>
    <w:rsid w:val="445A46AE"/>
    <w:rsid w:val="44657233"/>
    <w:rsid w:val="453C0645"/>
    <w:rsid w:val="454B06E9"/>
    <w:rsid w:val="47862379"/>
    <w:rsid w:val="48503B31"/>
    <w:rsid w:val="488E26A7"/>
    <w:rsid w:val="488F373B"/>
    <w:rsid w:val="49AF28C4"/>
    <w:rsid w:val="4A1672C9"/>
    <w:rsid w:val="4A7453FF"/>
    <w:rsid w:val="4A7D4E6D"/>
    <w:rsid w:val="4A8E76E6"/>
    <w:rsid w:val="4A9D5667"/>
    <w:rsid w:val="4AFA2747"/>
    <w:rsid w:val="4B1E5A40"/>
    <w:rsid w:val="4CC36B68"/>
    <w:rsid w:val="4D415BF1"/>
    <w:rsid w:val="4D816479"/>
    <w:rsid w:val="4EA65C3F"/>
    <w:rsid w:val="4F3978B3"/>
    <w:rsid w:val="4F3D2C02"/>
    <w:rsid w:val="50C56B1E"/>
    <w:rsid w:val="51B7683E"/>
    <w:rsid w:val="51B85503"/>
    <w:rsid w:val="524D1090"/>
    <w:rsid w:val="528F795D"/>
    <w:rsid w:val="52D76F34"/>
    <w:rsid w:val="53494264"/>
    <w:rsid w:val="53D23006"/>
    <w:rsid w:val="554E3DBB"/>
    <w:rsid w:val="55E87D5E"/>
    <w:rsid w:val="5601125D"/>
    <w:rsid w:val="56E50E72"/>
    <w:rsid w:val="56F0330A"/>
    <w:rsid w:val="57297DEA"/>
    <w:rsid w:val="573C3BC0"/>
    <w:rsid w:val="593307DD"/>
    <w:rsid w:val="593725B1"/>
    <w:rsid w:val="59ED3476"/>
    <w:rsid w:val="5A231383"/>
    <w:rsid w:val="5BA42402"/>
    <w:rsid w:val="5C02145B"/>
    <w:rsid w:val="5CAB146B"/>
    <w:rsid w:val="5CF76AE6"/>
    <w:rsid w:val="5D2E60F1"/>
    <w:rsid w:val="5D624804"/>
    <w:rsid w:val="5E7033D2"/>
    <w:rsid w:val="5F62115C"/>
    <w:rsid w:val="5F6417A6"/>
    <w:rsid w:val="60B652B3"/>
    <w:rsid w:val="612C5D46"/>
    <w:rsid w:val="61616494"/>
    <w:rsid w:val="616D1EA0"/>
    <w:rsid w:val="62131FDF"/>
    <w:rsid w:val="62464AC9"/>
    <w:rsid w:val="65D14083"/>
    <w:rsid w:val="669F466B"/>
    <w:rsid w:val="67936833"/>
    <w:rsid w:val="67FB0417"/>
    <w:rsid w:val="68301076"/>
    <w:rsid w:val="683171F5"/>
    <w:rsid w:val="684C64E2"/>
    <w:rsid w:val="688D503D"/>
    <w:rsid w:val="69CF4947"/>
    <w:rsid w:val="69E94077"/>
    <w:rsid w:val="6A4A2725"/>
    <w:rsid w:val="6AFF4A7D"/>
    <w:rsid w:val="6CCE586E"/>
    <w:rsid w:val="6D380A06"/>
    <w:rsid w:val="6D5F40F0"/>
    <w:rsid w:val="6F6226C8"/>
    <w:rsid w:val="6FD6095C"/>
    <w:rsid w:val="6FE07973"/>
    <w:rsid w:val="70DC0D7C"/>
    <w:rsid w:val="7101092D"/>
    <w:rsid w:val="715836F1"/>
    <w:rsid w:val="71913123"/>
    <w:rsid w:val="71F524A1"/>
    <w:rsid w:val="72171306"/>
    <w:rsid w:val="728269FA"/>
    <w:rsid w:val="7471589C"/>
    <w:rsid w:val="748879F1"/>
    <w:rsid w:val="751A116C"/>
    <w:rsid w:val="759C50CF"/>
    <w:rsid w:val="75E8126A"/>
    <w:rsid w:val="75FB611F"/>
    <w:rsid w:val="7643534A"/>
    <w:rsid w:val="77327ECF"/>
    <w:rsid w:val="77D00208"/>
    <w:rsid w:val="78397B5B"/>
    <w:rsid w:val="78667A5F"/>
    <w:rsid w:val="78770069"/>
    <w:rsid w:val="795373B0"/>
    <w:rsid w:val="79873451"/>
    <w:rsid w:val="79FD6979"/>
    <w:rsid w:val="7A221222"/>
    <w:rsid w:val="7A315C4B"/>
    <w:rsid w:val="7A420218"/>
    <w:rsid w:val="7B04546D"/>
    <w:rsid w:val="7B2207A0"/>
    <w:rsid w:val="7C9621F2"/>
    <w:rsid w:val="7CCB3266"/>
    <w:rsid w:val="7CE44CB4"/>
    <w:rsid w:val="7CEA1D6C"/>
    <w:rsid w:val="7CFB18E7"/>
    <w:rsid w:val="7DA91336"/>
    <w:rsid w:val="7E591D10"/>
    <w:rsid w:val="7E605FBE"/>
    <w:rsid w:val="7E812E5C"/>
    <w:rsid w:val="7FD30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5"/>
    </o:shapelayout>
  </w:shapeDefaults>
  <w:decimalSymbol w:val="."/>
  <w:listSeparator w:val=","/>
  <w14:docId w14:val="2260122E"/>
  <w15:docId w15:val="{C992B55A-B608-467C-A8F4-8F52CDE32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TOC5"/>
    <w:qFormat/>
    <w:pPr>
      <w:spacing w:line="600" w:lineRule="exact"/>
    </w:pPr>
    <w:rPr>
      <w:sz w:val="18"/>
    </w:rPr>
  </w:style>
  <w:style w:type="paragraph" w:styleId="TOC5">
    <w:name w:val="toc 5"/>
    <w:next w:val="a"/>
    <w:qFormat/>
    <w:pPr>
      <w:wordWrap w:val="0"/>
      <w:spacing w:after="200" w:line="276" w:lineRule="auto"/>
      <w:ind w:left="1275"/>
      <w:jc w:val="both"/>
    </w:pPr>
    <w:rPr>
      <w:rFonts w:ascii="宋体" w:eastAsia="Times New Roman" w:hAnsi="宋体"/>
    </w:rPr>
  </w:style>
  <w:style w:type="paragraph" w:styleId="a4">
    <w:name w:val="Plain Text"/>
    <w:basedOn w:val="1"/>
    <w:link w:val="a5"/>
    <w:qFormat/>
    <w:rPr>
      <w:rFonts w:asciiTheme="minorEastAsia" w:hAnsi="Courier New" w:cs="Courier New"/>
    </w:rPr>
  </w:style>
  <w:style w:type="paragraph" w:customStyle="1" w:styleId="1">
    <w:name w:val="正文1"/>
    <w:qFormat/>
    <w:pPr>
      <w:widowControl w:val="0"/>
      <w:jc w:val="both"/>
    </w:pPr>
    <w:rPr>
      <w:szCs w:val="24"/>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link w:val="a9"/>
    <w:qFormat/>
    <w:pPr>
      <w:widowControl w:val="0"/>
      <w:pBdr>
        <w:top w:val="none" w:sz="0" w:space="1" w:color="auto"/>
        <w:left w:val="none" w:sz="0" w:space="4" w:color="auto"/>
        <w:bottom w:val="none" w:sz="0" w:space="1" w:color="auto"/>
        <w:right w:val="none" w:sz="0" w:space="4" w:color="auto"/>
      </w:pBdr>
      <w:tabs>
        <w:tab w:val="center" w:pos="4153"/>
        <w:tab w:val="right" w:pos="8306"/>
      </w:tabs>
      <w:snapToGrid w:val="0"/>
      <w:jc w:val="both"/>
    </w:pPr>
    <w:rPr>
      <w:rFonts w:asciiTheme="minorHAnsi" w:eastAsiaTheme="minorEastAsia" w:hAnsiTheme="minorHAnsi" w:cstheme="minorBidi"/>
      <w:kern w:val="2"/>
      <w:sz w:val="18"/>
      <w:szCs w:val="24"/>
    </w:rPr>
  </w:style>
  <w:style w:type="paragraph" w:styleId="aa">
    <w:name w:val="Normal (Web)"/>
    <w:basedOn w:val="a"/>
    <w:qFormat/>
    <w:rPr>
      <w:rFonts w:ascii="Times New Roman" w:hAnsi="Times New Roman" w:cs="Times New Roman"/>
      <w:sz w:val="24"/>
    </w:rPr>
  </w:style>
  <w:style w:type="table" w:styleId="ab">
    <w:name w:val="Table Grid"/>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a5">
    <w:name w:val="纯文本 字符"/>
    <w:basedOn w:val="a1"/>
    <w:link w:val="a4"/>
    <w:qFormat/>
    <w:rPr>
      <w:rFonts w:asciiTheme="minorEastAsia" w:eastAsiaTheme="minorEastAsia" w:hAnsi="Courier New" w:cs="Courier New"/>
      <w:kern w:val="2"/>
      <w:sz w:val="21"/>
      <w:szCs w:val="24"/>
    </w:rPr>
  </w:style>
  <w:style w:type="character" w:customStyle="1" w:styleId="a7">
    <w:name w:val="页脚 字符"/>
    <w:basedOn w:val="a1"/>
    <w:link w:val="a6"/>
    <w:uiPriority w:val="99"/>
    <w:qFormat/>
    <w:rPr>
      <w:rFonts w:asciiTheme="minorHAnsi" w:eastAsiaTheme="minorEastAsia" w:hAnsiTheme="minorHAnsi" w:cstheme="minorBidi"/>
      <w:kern w:val="2"/>
      <w:sz w:val="18"/>
      <w:szCs w:val="18"/>
    </w:rPr>
  </w:style>
  <w:style w:type="character" w:customStyle="1" w:styleId="a9">
    <w:name w:val="页眉 字符"/>
    <w:link w:val="a8"/>
    <w:qFormat/>
    <w:rPr>
      <w:rFonts w:asciiTheme="minorHAnsi" w:eastAsiaTheme="minorEastAsia" w:hAnsiTheme="minorHAnsi" w:cstheme="minorBidi"/>
      <w:kern w:val="2"/>
      <w:sz w:val="18"/>
      <w:szCs w:val="24"/>
    </w:rPr>
  </w:style>
  <w:style w:type="paragraph" w:customStyle="1" w:styleId="0">
    <w:name w:val="纯文本_0"/>
    <w:basedOn w:val="a"/>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10</Pages>
  <Words>2198</Words>
  <Characters>12530</Characters>
  <Application>Microsoft Office Word</Application>
  <DocSecurity>0</DocSecurity>
  <Lines>104</Lines>
  <Paragraphs>29</Paragraphs>
  <ScaleCrop>false</ScaleCrop>
  <Company/>
  <LinksUpToDate>false</LinksUpToDate>
  <CharactersWithSpaces>14699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cp:lastModifiedBy>
  <cp:revision>391</cp:revision>
  <dcterms:created xsi:type="dcterms:W3CDTF">2022-01-14T00:14:00Z</dcterms:created>
  <dcterms:modified xsi:type="dcterms:W3CDTF">2022-08-03T00:37:00Z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6B216268A2D949A29276AAE895F50798</vt:lpwstr>
  </property>
</Properties>
</file>