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71CC" w14:textId="1C15208E" w:rsidR="00A71395" w:rsidRDefault="00753C46">
      <w:pPr>
        <w:widowControl/>
        <w:spacing w:line="288"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2021-2022 学年度第</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学期高一政治学科导学案</w:t>
      </w:r>
    </w:p>
    <w:p w14:paraId="6C9F5B9D" w14:textId="77777777" w:rsidR="00362323" w:rsidRPr="00362323" w:rsidRDefault="00362323" w:rsidP="00362323">
      <w:pPr>
        <w:spacing w:line="288" w:lineRule="auto"/>
        <w:jc w:val="center"/>
        <w:rPr>
          <w:rFonts w:ascii="黑体" w:eastAsia="黑体" w:hAnsi="宋体" w:cs="黑体"/>
          <w:b/>
          <w:bCs/>
          <w:color w:val="000000"/>
          <w:kern w:val="0"/>
          <w:sz w:val="28"/>
          <w:szCs w:val="28"/>
          <w:lang w:bidi="ar"/>
        </w:rPr>
      </w:pPr>
      <w:r w:rsidRPr="00362323">
        <w:rPr>
          <w:rFonts w:ascii="黑体" w:eastAsia="黑体" w:hAnsi="宋体" w:cs="黑体" w:hint="eastAsia"/>
          <w:b/>
          <w:bCs/>
          <w:color w:val="000000"/>
          <w:kern w:val="0"/>
          <w:sz w:val="28"/>
          <w:szCs w:val="28"/>
          <w:lang w:bidi="ar"/>
        </w:rPr>
        <w:t>第八课  学习借鉴外来文化的有益成果</w:t>
      </w:r>
    </w:p>
    <w:p w14:paraId="7BC73A8B" w14:textId="4E84E5C1" w:rsidR="00A71395" w:rsidRDefault="00362323" w:rsidP="00362323">
      <w:pPr>
        <w:spacing w:line="288" w:lineRule="auto"/>
        <w:jc w:val="center"/>
        <w:rPr>
          <w:rFonts w:ascii="黑体" w:eastAsia="黑体" w:hAnsi="宋体" w:cs="黑体"/>
          <w:b/>
          <w:bCs/>
          <w:color w:val="000000"/>
          <w:kern w:val="0"/>
          <w:sz w:val="28"/>
          <w:szCs w:val="28"/>
          <w:lang w:bidi="ar"/>
        </w:rPr>
      </w:pPr>
      <w:r w:rsidRPr="00362323">
        <w:rPr>
          <w:rFonts w:ascii="黑体" w:eastAsia="黑体" w:hAnsi="宋体" w:cs="黑体" w:hint="eastAsia"/>
          <w:b/>
          <w:bCs/>
          <w:color w:val="000000"/>
          <w:kern w:val="0"/>
          <w:sz w:val="28"/>
          <w:szCs w:val="28"/>
          <w:lang w:bidi="ar"/>
        </w:rPr>
        <w:t>第</w:t>
      </w:r>
      <w:r>
        <w:rPr>
          <w:rFonts w:ascii="黑体" w:eastAsia="黑体" w:hAnsi="宋体" w:cs="黑体"/>
          <w:b/>
          <w:bCs/>
          <w:color w:val="000000"/>
          <w:kern w:val="0"/>
          <w:sz w:val="28"/>
          <w:szCs w:val="28"/>
          <w:lang w:bidi="ar"/>
        </w:rPr>
        <w:t>3</w:t>
      </w:r>
      <w:r w:rsidRPr="00362323">
        <w:rPr>
          <w:rFonts w:ascii="黑体" w:eastAsia="黑体" w:hAnsi="宋体" w:cs="黑体" w:hint="eastAsia"/>
          <w:b/>
          <w:bCs/>
          <w:color w:val="000000"/>
          <w:kern w:val="0"/>
          <w:sz w:val="28"/>
          <w:szCs w:val="28"/>
          <w:lang w:bidi="ar"/>
        </w:rPr>
        <w:t xml:space="preserve">课时  </w:t>
      </w:r>
      <w:r>
        <w:rPr>
          <w:rFonts w:ascii="黑体" w:eastAsia="黑体" w:hAnsi="宋体" w:cs="黑体" w:hint="eastAsia"/>
          <w:b/>
          <w:bCs/>
          <w:color w:val="000000"/>
          <w:kern w:val="0"/>
          <w:sz w:val="28"/>
          <w:szCs w:val="28"/>
          <w:lang w:bidi="ar"/>
        </w:rPr>
        <w:t>正确对待外来文化</w:t>
      </w:r>
    </w:p>
    <w:p w14:paraId="251DD23F" w14:textId="10509727" w:rsidR="00A71395" w:rsidRDefault="00753C46">
      <w:pPr>
        <w:spacing w:line="288"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研制人：徐蓉      审核人：</w:t>
      </w:r>
      <w:r w:rsidR="00067765">
        <w:rPr>
          <w:rFonts w:ascii="楷体" w:eastAsia="楷体" w:hAnsi="楷体" w:cs="楷体" w:hint="eastAsia"/>
          <w:color w:val="000000"/>
          <w:kern w:val="0"/>
          <w:sz w:val="24"/>
          <w:lang w:bidi="ar"/>
        </w:rPr>
        <w:t>解晓玲</w:t>
      </w:r>
      <w:r>
        <w:rPr>
          <w:rFonts w:ascii="楷体" w:eastAsia="楷体" w:hAnsi="楷体" w:cs="楷体" w:hint="eastAsia"/>
          <w:color w:val="000000"/>
          <w:kern w:val="0"/>
          <w:sz w:val="24"/>
          <w:lang w:bidi="ar"/>
        </w:rPr>
        <w:t xml:space="preserve">    授课日期： </w:t>
      </w:r>
    </w:p>
    <w:p w14:paraId="04177629" w14:textId="77777777" w:rsidR="00A71395" w:rsidRDefault="00753C46">
      <w:pPr>
        <w:widowControl/>
        <w:spacing w:line="288" w:lineRule="auto"/>
        <w:ind w:firstLineChars="1100" w:firstLine="2640"/>
        <w:jc w:val="left"/>
        <w:rPr>
          <w:rFonts w:ascii="黑体" w:eastAsia="黑体" w:hAnsi="黑体" w:cs="黑体"/>
          <w:b/>
          <w:bCs/>
          <w:color w:val="000000"/>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p>
    <w:p w14:paraId="131CAA03" w14:textId="77777777" w:rsidR="00A71395" w:rsidRDefault="00753C46">
      <w:pPr>
        <w:spacing w:line="269" w:lineRule="auto"/>
        <w:ind w:firstLineChars="200" w:firstLine="422"/>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本课在课程标准中的表述：</w:t>
      </w:r>
    </w:p>
    <w:p w14:paraId="4DB2E186" w14:textId="3D046483" w:rsidR="00A71395" w:rsidRDefault="00753C46">
      <w:pPr>
        <w:spacing w:line="269" w:lineRule="auto"/>
        <w:ind w:firstLineChars="200" w:firstLine="420"/>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本课依据《普通高中思想政治课程标准（2017年版2020年修订）》必修4《哲学与文化》内容要求3</w:t>
      </w:r>
      <w:r>
        <w:rPr>
          <w:rFonts w:ascii="宋体" w:eastAsia="宋体" w:hAnsi="宋体" w:cs="宋体"/>
          <w:color w:val="000000" w:themeColor="text1"/>
          <w:kern w:val="0"/>
          <w:szCs w:val="21"/>
          <w:lang w:bidi="ar"/>
        </w:rPr>
        <w:t>.</w:t>
      </w:r>
      <w:r w:rsidR="00A27200">
        <w:rPr>
          <w:rFonts w:ascii="宋体" w:eastAsia="宋体" w:hAnsi="宋体" w:cs="宋体"/>
          <w:color w:val="000000" w:themeColor="text1"/>
          <w:kern w:val="0"/>
          <w:szCs w:val="21"/>
          <w:lang w:bidi="ar"/>
        </w:rPr>
        <w:t>3</w:t>
      </w:r>
      <w:r>
        <w:rPr>
          <w:rFonts w:ascii="宋体" w:eastAsia="宋体" w:hAnsi="宋体" w:cs="宋体" w:hint="eastAsia"/>
          <w:color w:val="000000" w:themeColor="text1"/>
          <w:kern w:val="0"/>
          <w:szCs w:val="21"/>
          <w:lang w:bidi="ar"/>
        </w:rPr>
        <w:t>编写。</w:t>
      </w:r>
      <w:proofErr w:type="gramStart"/>
      <w:r>
        <w:rPr>
          <w:rFonts w:ascii="宋体" w:eastAsia="宋体" w:hAnsi="宋体" w:cs="宋体" w:hint="eastAsia"/>
          <w:color w:val="000000" w:themeColor="text1"/>
          <w:kern w:val="0"/>
          <w:szCs w:val="21"/>
          <w:lang w:bidi="ar"/>
        </w:rPr>
        <w:t>课标内容</w:t>
      </w:r>
      <w:proofErr w:type="gramEnd"/>
      <w:r>
        <w:rPr>
          <w:rFonts w:ascii="宋体" w:eastAsia="宋体" w:hAnsi="宋体" w:cs="宋体" w:hint="eastAsia"/>
          <w:color w:val="000000" w:themeColor="text1"/>
          <w:kern w:val="0"/>
          <w:szCs w:val="21"/>
          <w:lang w:bidi="ar"/>
        </w:rPr>
        <w:t>要求：“</w:t>
      </w:r>
      <w:r w:rsidR="00A27200" w:rsidRPr="00A27200">
        <w:rPr>
          <w:rFonts w:ascii="宋体" w:eastAsia="宋体" w:hAnsi="宋体" w:cs="宋体" w:hint="eastAsia"/>
          <w:color w:val="000000" w:themeColor="text1"/>
          <w:kern w:val="0"/>
          <w:szCs w:val="21"/>
          <w:lang w:bidi="ar"/>
        </w:rPr>
        <w:t>3.3 辨识各种文化现象，领悟优秀文化作品的影响力和感召力；展示中国特色社会主义文化自信。</w:t>
      </w:r>
      <w:r>
        <w:rPr>
          <w:rFonts w:ascii="宋体" w:eastAsia="宋体" w:hAnsi="宋体" w:cs="宋体" w:hint="eastAsia"/>
          <w:color w:val="000000" w:themeColor="text1"/>
          <w:kern w:val="0"/>
          <w:szCs w:val="21"/>
          <w:lang w:bidi="ar"/>
        </w:rPr>
        <w:t>”</w:t>
      </w:r>
    </w:p>
    <w:p w14:paraId="6282A081" w14:textId="3B6C9F92" w:rsidR="00A71395" w:rsidRDefault="00753C46">
      <w:pPr>
        <w:spacing w:line="269" w:lineRule="auto"/>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一、学科素养导向</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391"/>
      </w:tblGrid>
      <w:tr w:rsidR="00A71395" w14:paraId="0E876F65" w14:textId="77777777" w:rsidTr="00F16367">
        <w:trPr>
          <w:trHeight w:val="316"/>
        </w:trPr>
        <w:tc>
          <w:tcPr>
            <w:tcW w:w="6345" w:type="dxa"/>
          </w:tcPr>
          <w:p w14:paraId="48545200" w14:textId="35EA93B7" w:rsidR="00A71395" w:rsidRDefault="00753C46">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素养目标</w:t>
            </w:r>
          </w:p>
        </w:tc>
        <w:tc>
          <w:tcPr>
            <w:tcW w:w="3391" w:type="dxa"/>
          </w:tcPr>
          <w:p w14:paraId="65DA9B5F" w14:textId="77777777" w:rsidR="00A71395" w:rsidRDefault="00753C46">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重点关注</w:t>
            </w:r>
          </w:p>
        </w:tc>
      </w:tr>
      <w:tr w:rsidR="00A71395" w14:paraId="694FF2EF" w14:textId="77777777" w:rsidTr="00F16367">
        <w:trPr>
          <w:trHeight w:val="1278"/>
        </w:trPr>
        <w:tc>
          <w:tcPr>
            <w:tcW w:w="6345" w:type="dxa"/>
          </w:tcPr>
          <w:p w14:paraId="4CF7FFE3" w14:textId="343BA47C" w:rsidR="00A71395" w:rsidRDefault="00753C46">
            <w:pPr>
              <w:spacing w:line="269" w:lineRule="auto"/>
              <w:jc w:val="left"/>
              <w:rPr>
                <w:rFonts w:ascii="宋体" w:hAnsi="宋体" w:cs="宋体"/>
                <w:szCs w:val="21"/>
              </w:rPr>
            </w:pPr>
            <w:r>
              <w:rPr>
                <w:rFonts w:ascii="黑体" w:eastAsia="黑体" w:hAnsi="黑体" w:cs="黑体" w:hint="eastAsia"/>
                <w:b/>
                <w:bCs/>
                <w:szCs w:val="22"/>
              </w:rPr>
              <w:t>政治认同：</w:t>
            </w:r>
            <w:r w:rsidR="000F5A53" w:rsidRPr="000F5A53">
              <w:rPr>
                <w:rFonts w:ascii="宋体" w:eastAsia="宋体" w:hAnsi="宋体" w:cs="Times New Roman" w:hint="eastAsia"/>
                <w:szCs w:val="22"/>
              </w:rPr>
              <w:t>认同在发展中华文化中，要反对彻底拒斥外来文化的文化复古主义、盲目照搬西方文化的全盘西化论这两种错误观点。</w:t>
            </w:r>
            <w:r w:rsidR="000F5A53" w:rsidRPr="000F5A53">
              <w:rPr>
                <w:rFonts w:ascii="宋体" w:eastAsia="宋体" w:hAnsi="宋体" w:cs="Times New Roman"/>
                <w:szCs w:val="22"/>
              </w:rPr>
              <w:cr/>
            </w:r>
            <w:r>
              <w:rPr>
                <w:rFonts w:ascii="黑体" w:eastAsia="黑体" w:hAnsi="黑体" w:cs="黑体" w:hint="eastAsia"/>
                <w:b/>
                <w:bCs/>
                <w:szCs w:val="22"/>
              </w:rPr>
              <w:t>科学精神：</w:t>
            </w:r>
            <w:r w:rsidR="000F5A53" w:rsidRPr="000F5A53">
              <w:rPr>
                <w:rFonts w:ascii="宋体" w:hAnsi="宋体" w:cs="宋体" w:hint="eastAsia"/>
                <w:szCs w:val="21"/>
              </w:rPr>
              <w:t>对待外来文化，要立足国情，加强交流借鉴，博采众长，坚持以我为主，为我所用。</w:t>
            </w:r>
          </w:p>
          <w:p w14:paraId="6120819A" w14:textId="0EF790F1" w:rsidR="00A71395" w:rsidRDefault="00753C46">
            <w:pPr>
              <w:spacing w:line="269" w:lineRule="auto"/>
              <w:jc w:val="left"/>
              <w:rPr>
                <w:rFonts w:ascii="宋体" w:hAnsi="宋体" w:cs="宋体"/>
                <w:szCs w:val="21"/>
              </w:rPr>
            </w:pPr>
            <w:r>
              <w:rPr>
                <w:rFonts w:ascii="黑体" w:eastAsia="黑体" w:hAnsi="黑体" w:cs="黑体" w:hint="eastAsia"/>
                <w:b/>
                <w:bCs/>
                <w:szCs w:val="22"/>
              </w:rPr>
              <w:t>公众参与：</w:t>
            </w:r>
            <w:r w:rsidR="000F5A53" w:rsidRPr="000F5A53">
              <w:rPr>
                <w:rFonts w:ascii="宋体" w:hAnsi="宋体" w:cs="宋体" w:hint="eastAsia"/>
                <w:szCs w:val="21"/>
              </w:rPr>
              <w:t>坚守中华文化立场，吸收外来有益文化，推动当代中国文化发展。</w:t>
            </w:r>
          </w:p>
        </w:tc>
        <w:tc>
          <w:tcPr>
            <w:tcW w:w="3391" w:type="dxa"/>
          </w:tcPr>
          <w:p w14:paraId="501C50AE" w14:textId="6D5F5F8C" w:rsidR="00A71395" w:rsidRDefault="00753C46">
            <w:pPr>
              <w:spacing w:line="288" w:lineRule="auto"/>
              <w:rPr>
                <w:rFonts w:ascii="宋体" w:eastAsia="宋体" w:hAnsi="宋体" w:cs="Times New Roman"/>
                <w:szCs w:val="22"/>
              </w:rPr>
            </w:pPr>
            <w:r>
              <w:rPr>
                <w:rFonts w:ascii="黑体" w:eastAsia="黑体" w:hAnsi="黑体" w:cs="黑体" w:hint="eastAsia"/>
                <w:b/>
                <w:bCs/>
                <w:szCs w:val="22"/>
              </w:rPr>
              <w:t>教学重点：</w:t>
            </w:r>
            <w:r w:rsidR="009E2CB0" w:rsidRPr="009E2CB0">
              <w:rPr>
                <w:rFonts w:ascii="宋体" w:eastAsia="宋体" w:hAnsi="宋体" w:cs="Times New Roman" w:hint="eastAsia"/>
                <w:szCs w:val="22"/>
              </w:rPr>
              <w:t>理解文化发展必须保持开放的心态，要面向世界、博采众长。</w:t>
            </w:r>
            <w:r>
              <w:rPr>
                <w:rFonts w:ascii="黑体" w:eastAsia="黑体" w:hAnsi="黑体" w:cs="黑体" w:hint="eastAsia"/>
                <w:b/>
                <w:bCs/>
                <w:szCs w:val="22"/>
              </w:rPr>
              <w:t>教学难点：</w:t>
            </w:r>
            <w:r w:rsidR="009E2CB0" w:rsidRPr="009E2CB0">
              <w:rPr>
                <w:rFonts w:ascii="宋体" w:eastAsia="宋体" w:hAnsi="宋体" w:cs="Times New Roman" w:hint="eastAsia"/>
                <w:szCs w:val="22"/>
              </w:rPr>
              <w:t>理解文化交流要立足国情，坚持“洋为中用”，坚持以我为主，为我所用，推动当代中国文化发展。</w:t>
            </w:r>
          </w:p>
        </w:tc>
      </w:tr>
    </w:tbl>
    <w:p w14:paraId="3B279EDB" w14:textId="77777777" w:rsidR="00A71395" w:rsidRDefault="00753C46">
      <w:pPr>
        <w:spacing w:line="269" w:lineRule="auto"/>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二、基础知识导学</w:t>
      </w:r>
    </w:p>
    <w:p w14:paraId="6FB49554" w14:textId="0AF649DA" w:rsidR="007F2D9F" w:rsidRPr="007F2D9F" w:rsidRDefault="00F35842" w:rsidP="00F35842">
      <w:pPr>
        <w:spacing w:line="360" w:lineRule="auto"/>
        <w:jc w:val="left"/>
        <w:rPr>
          <w:rFonts w:ascii="黑体" w:eastAsia="黑体" w:hAnsi="黑体" w:cs="黑体"/>
          <w:b/>
          <w:bCs/>
          <w:color w:val="000000" w:themeColor="text1"/>
          <w:kern w:val="0"/>
          <w:szCs w:val="21"/>
          <w:lang w:bidi="ar"/>
        </w:rPr>
      </w:pPr>
      <w:r>
        <w:rPr>
          <w:rFonts w:ascii="黑体" w:eastAsia="黑体" w:hAnsi="黑体" w:cs="黑体"/>
          <w:b/>
          <w:bCs/>
          <w:color w:val="000000"/>
          <w:kern w:val="0"/>
          <w:szCs w:val="21"/>
          <w:lang w:bidi="ar"/>
        </w:rPr>
        <w:t>1.</w:t>
      </w:r>
      <w:r w:rsidR="007F2D9F" w:rsidRPr="007F2D9F">
        <w:rPr>
          <w:rFonts w:ascii="黑体" w:eastAsia="黑体" w:hAnsi="黑体" w:cs="黑体" w:hint="eastAsia"/>
          <w:b/>
          <w:bCs/>
          <w:color w:val="000000" w:themeColor="text1"/>
          <w:kern w:val="0"/>
          <w:szCs w:val="21"/>
          <w:lang w:bidi="ar"/>
        </w:rPr>
        <w:t>如何正确对待外来文化?</w:t>
      </w:r>
      <w:r>
        <w:rPr>
          <w:rFonts w:ascii="黑体" w:eastAsia="黑体" w:hAnsi="黑体" w:cs="黑体" w:hint="eastAsia"/>
          <w:b/>
          <w:bCs/>
          <w:color w:val="000000" w:themeColor="text1"/>
          <w:kern w:val="0"/>
          <w:szCs w:val="21"/>
          <w:lang w:bidi="ar"/>
        </w:rPr>
        <w:t>（需要整合）</w:t>
      </w:r>
    </w:p>
    <w:p w14:paraId="2BB39E4E" w14:textId="77777777" w:rsidR="00702E9A" w:rsidRPr="00F35842" w:rsidRDefault="00FE2BCB" w:rsidP="00A27B2A">
      <w:pPr>
        <w:spacing w:line="360" w:lineRule="auto"/>
        <w:jc w:val="left"/>
        <w:rPr>
          <w:rFonts w:ascii="宋体" w:eastAsia="宋体" w:hAnsi="宋体" w:cs="宋体"/>
          <w:color w:val="000000" w:themeColor="text1"/>
          <w:kern w:val="0"/>
          <w:szCs w:val="21"/>
          <w:lang w:bidi="ar"/>
        </w:rPr>
      </w:pPr>
      <w:r w:rsidRPr="00FE2BCB">
        <w:rPr>
          <w:rFonts w:ascii="宋体" w:eastAsia="宋体" w:hAnsi="宋体" w:cs="宋体" w:hint="eastAsia"/>
          <w:b/>
          <w:bCs/>
          <w:color w:val="000000" w:themeColor="text1"/>
          <w:kern w:val="0"/>
          <w:szCs w:val="21"/>
          <w:lang w:bidi="ar"/>
        </w:rPr>
        <w:t>（1）</w:t>
      </w:r>
      <w:r w:rsidR="00702E9A" w:rsidRPr="00FE2BCB">
        <w:rPr>
          <w:rFonts w:ascii="宋体" w:eastAsia="宋体" w:hAnsi="宋体" w:cs="宋体" w:hint="eastAsia"/>
          <w:b/>
          <w:bCs/>
          <w:color w:val="000000" w:themeColor="text1"/>
          <w:kern w:val="0"/>
          <w:szCs w:val="21"/>
          <w:lang w:bidi="ar"/>
        </w:rPr>
        <w:t>对待文化多样性的正确态度</w:t>
      </w:r>
      <w:r w:rsidR="00702E9A">
        <w:rPr>
          <w:rFonts w:ascii="宋体" w:eastAsia="宋体" w:hAnsi="宋体" w:cs="宋体" w:hint="eastAsia"/>
          <w:b/>
          <w:bCs/>
          <w:color w:val="000000" w:themeColor="text1"/>
          <w:kern w:val="0"/>
          <w:szCs w:val="21"/>
          <w:lang w:bidi="ar"/>
        </w:rPr>
        <w:t>：</w:t>
      </w:r>
      <w:r w:rsidRPr="00F35842">
        <w:rPr>
          <w:rFonts w:ascii="宋体" w:eastAsia="宋体" w:hAnsi="宋体" w:cs="宋体" w:hint="eastAsia"/>
          <w:color w:val="000000" w:themeColor="text1"/>
          <w:kern w:val="0"/>
          <w:szCs w:val="21"/>
          <w:lang w:bidi="ar"/>
        </w:rPr>
        <w:t>要在坚持各民族平等的基础上,尊重差异,理解个性。既要认同本民族文化,又要尊重其他民族文化,相互借鉴,求同存异,共同促进人类文明繁荣进步。</w:t>
      </w:r>
      <w:r w:rsidRPr="00F35842">
        <w:rPr>
          <w:rFonts w:ascii="宋体" w:eastAsia="宋体" w:hAnsi="宋体" w:cs="宋体" w:hint="eastAsia"/>
          <w:color w:val="000000" w:themeColor="text1"/>
          <w:kern w:val="0"/>
          <w:szCs w:val="21"/>
          <w:lang w:bidi="ar"/>
        </w:rPr>
        <w:cr/>
      </w:r>
      <w:r w:rsidRPr="00FE2BCB">
        <w:rPr>
          <w:rFonts w:ascii="宋体" w:eastAsia="宋体" w:hAnsi="宋体" w:cs="宋体" w:hint="eastAsia"/>
          <w:b/>
          <w:bCs/>
          <w:color w:val="000000" w:themeColor="text1"/>
          <w:kern w:val="0"/>
          <w:szCs w:val="21"/>
          <w:lang w:bidi="ar"/>
        </w:rPr>
        <w:t>（2）</w:t>
      </w:r>
      <w:r w:rsidR="00702E9A" w:rsidRPr="00FE2BCB">
        <w:rPr>
          <w:rFonts w:ascii="宋体" w:eastAsia="宋体" w:hAnsi="宋体" w:cs="宋体" w:hint="eastAsia"/>
          <w:b/>
          <w:bCs/>
          <w:color w:val="000000" w:themeColor="text1"/>
          <w:kern w:val="0"/>
          <w:szCs w:val="21"/>
          <w:lang w:bidi="ar"/>
        </w:rPr>
        <w:t>文化交流和文化交融角度</w:t>
      </w:r>
      <w:r w:rsidR="00702E9A">
        <w:rPr>
          <w:rFonts w:ascii="宋体" w:eastAsia="宋体" w:hAnsi="宋体" w:cs="宋体" w:hint="eastAsia"/>
          <w:b/>
          <w:bCs/>
          <w:color w:val="000000" w:themeColor="text1"/>
          <w:kern w:val="0"/>
          <w:szCs w:val="21"/>
          <w:lang w:bidi="ar"/>
        </w:rPr>
        <w:t>：</w:t>
      </w:r>
      <w:r w:rsidRPr="00F35842">
        <w:rPr>
          <w:rFonts w:ascii="宋体" w:eastAsia="宋体" w:hAnsi="宋体" w:cs="宋体" w:hint="eastAsia"/>
          <w:color w:val="000000" w:themeColor="text1"/>
          <w:kern w:val="0"/>
          <w:szCs w:val="21"/>
          <w:lang w:bidi="ar"/>
        </w:rPr>
        <w:t>推动文化交流与文化交融，学习借鉴外来文化的有益成果，增强本国本民族文化的自尊、自信、自立。</w:t>
      </w:r>
      <w:r w:rsidRPr="00F35842">
        <w:rPr>
          <w:rFonts w:ascii="宋体" w:eastAsia="宋体" w:hAnsi="宋体" w:cs="宋体" w:hint="eastAsia"/>
          <w:color w:val="000000" w:themeColor="text1"/>
          <w:kern w:val="0"/>
          <w:szCs w:val="21"/>
          <w:lang w:bidi="ar"/>
        </w:rPr>
        <w:cr/>
      </w:r>
      <w:r w:rsidRPr="00FE2BCB">
        <w:rPr>
          <w:rFonts w:ascii="宋体" w:eastAsia="宋体" w:hAnsi="宋体" w:cs="宋体" w:hint="eastAsia"/>
          <w:b/>
          <w:bCs/>
          <w:color w:val="000000" w:themeColor="text1"/>
          <w:kern w:val="0"/>
          <w:szCs w:val="21"/>
          <w:lang w:bidi="ar"/>
        </w:rPr>
        <w:t>（3）</w:t>
      </w:r>
      <w:r w:rsidR="00702E9A" w:rsidRPr="00FE2BCB">
        <w:rPr>
          <w:rFonts w:ascii="宋体" w:eastAsia="宋体" w:hAnsi="宋体" w:cs="宋体" w:hint="eastAsia"/>
          <w:b/>
          <w:bCs/>
          <w:color w:val="000000" w:themeColor="text1"/>
          <w:kern w:val="0"/>
          <w:szCs w:val="21"/>
          <w:lang w:bidi="ar"/>
        </w:rPr>
        <w:t>反对两种错误倾向</w:t>
      </w:r>
      <w:r w:rsidR="00702E9A">
        <w:rPr>
          <w:rFonts w:ascii="宋体" w:eastAsia="宋体" w:hAnsi="宋体" w:cs="宋体" w:hint="eastAsia"/>
          <w:b/>
          <w:bCs/>
          <w:color w:val="000000" w:themeColor="text1"/>
          <w:kern w:val="0"/>
          <w:szCs w:val="21"/>
          <w:lang w:bidi="ar"/>
        </w:rPr>
        <w:t>：</w:t>
      </w:r>
      <w:r w:rsidRPr="00F35842">
        <w:rPr>
          <w:rFonts w:ascii="宋体" w:eastAsia="宋体" w:hAnsi="宋体" w:cs="宋体" w:hint="eastAsia"/>
          <w:color w:val="000000" w:themeColor="text1"/>
          <w:kern w:val="0"/>
          <w:szCs w:val="21"/>
          <w:lang w:bidi="ar"/>
        </w:rPr>
        <w:t>要克服文化复古主义和全盘西化</w:t>
      </w:r>
      <w:proofErr w:type="gramStart"/>
      <w:r w:rsidRPr="00F35842">
        <w:rPr>
          <w:rFonts w:ascii="宋体" w:eastAsia="宋体" w:hAnsi="宋体" w:cs="宋体" w:hint="eastAsia"/>
          <w:color w:val="000000" w:themeColor="text1"/>
          <w:kern w:val="0"/>
          <w:szCs w:val="21"/>
          <w:lang w:bidi="ar"/>
        </w:rPr>
        <w:t>论两种</w:t>
      </w:r>
      <w:proofErr w:type="gramEnd"/>
      <w:r w:rsidRPr="00F35842">
        <w:rPr>
          <w:rFonts w:ascii="宋体" w:eastAsia="宋体" w:hAnsi="宋体" w:cs="宋体" w:hint="eastAsia"/>
          <w:color w:val="000000" w:themeColor="text1"/>
          <w:kern w:val="0"/>
          <w:szCs w:val="21"/>
          <w:lang w:bidi="ar"/>
        </w:rPr>
        <w:t>错误的倾向，坚持文化发展的正确方向。</w:t>
      </w:r>
      <w:r w:rsidRPr="00FE2BCB">
        <w:rPr>
          <w:rFonts w:ascii="宋体" w:eastAsia="宋体" w:hAnsi="宋体" w:cs="宋体" w:hint="eastAsia"/>
          <w:b/>
          <w:bCs/>
          <w:color w:val="000000" w:themeColor="text1"/>
          <w:kern w:val="0"/>
          <w:szCs w:val="21"/>
          <w:lang w:bidi="ar"/>
        </w:rPr>
        <w:t>（4）</w:t>
      </w:r>
      <w:r w:rsidR="00702E9A" w:rsidRPr="00FE2BCB">
        <w:rPr>
          <w:rFonts w:ascii="宋体" w:eastAsia="宋体" w:hAnsi="宋体" w:cs="宋体" w:hint="eastAsia"/>
          <w:b/>
          <w:bCs/>
          <w:color w:val="000000" w:themeColor="text1"/>
          <w:kern w:val="0"/>
          <w:szCs w:val="21"/>
          <w:lang w:bidi="ar"/>
        </w:rPr>
        <w:t>对待外来文化的正确态度</w:t>
      </w:r>
      <w:r w:rsidR="00702E9A">
        <w:rPr>
          <w:rFonts w:ascii="宋体" w:eastAsia="宋体" w:hAnsi="宋体" w:cs="宋体" w:hint="eastAsia"/>
          <w:b/>
          <w:bCs/>
          <w:color w:val="000000" w:themeColor="text1"/>
          <w:kern w:val="0"/>
          <w:szCs w:val="21"/>
          <w:lang w:bidi="ar"/>
        </w:rPr>
        <w:t>：</w:t>
      </w:r>
      <w:r w:rsidRPr="00FE2BCB">
        <w:rPr>
          <w:rFonts w:ascii="宋体" w:eastAsia="宋体" w:hAnsi="宋体" w:cs="宋体" w:hint="eastAsia"/>
          <w:b/>
          <w:bCs/>
          <w:color w:val="000000" w:themeColor="text1"/>
          <w:kern w:val="0"/>
          <w:szCs w:val="21"/>
          <w:lang w:bidi="ar"/>
        </w:rPr>
        <w:t>必须保持开放的心态，面向世界，博采众长。</w:t>
      </w:r>
      <w:r w:rsidRPr="00F35842">
        <w:rPr>
          <w:rFonts w:ascii="宋体" w:eastAsia="宋体" w:hAnsi="宋体" w:cs="宋体" w:hint="eastAsia"/>
          <w:color w:val="000000" w:themeColor="text1"/>
          <w:kern w:val="0"/>
          <w:szCs w:val="21"/>
          <w:lang w:bidi="ar"/>
        </w:rPr>
        <w:t>我们要学习借鉴一切有利于加强我国社会主义文化建设的有益经验、一切有利于丰富我国人民文化生活的积极成果、一切有利于发展我国文化事业和文化产业的经营管理理念和运行机制，以发展中国特色社会主义文化。</w:t>
      </w:r>
    </w:p>
    <w:p w14:paraId="421227F2" w14:textId="296DE995" w:rsidR="009C259D" w:rsidRDefault="00FE2BCB" w:rsidP="00467CA2">
      <w:pPr>
        <w:spacing w:line="360" w:lineRule="auto"/>
        <w:jc w:val="left"/>
        <w:rPr>
          <w:rFonts w:ascii="宋体" w:eastAsia="宋体" w:hAnsi="宋体" w:cs="宋体"/>
          <w:color w:val="000000" w:themeColor="text1"/>
          <w:kern w:val="0"/>
          <w:szCs w:val="21"/>
          <w:lang w:bidi="ar"/>
        </w:rPr>
      </w:pPr>
      <w:r w:rsidRPr="00FE2BCB">
        <w:rPr>
          <w:rFonts w:ascii="宋体" w:eastAsia="宋体" w:hAnsi="宋体" w:cs="宋体" w:hint="eastAsia"/>
          <w:b/>
          <w:bCs/>
          <w:color w:val="000000" w:themeColor="text1"/>
          <w:kern w:val="0"/>
          <w:szCs w:val="21"/>
          <w:lang w:bidi="ar"/>
        </w:rPr>
        <w:t>（5）</w:t>
      </w:r>
      <w:r w:rsidR="00F35842" w:rsidRPr="00FE2BCB">
        <w:rPr>
          <w:rFonts w:ascii="宋体" w:eastAsia="宋体" w:hAnsi="宋体" w:cs="宋体" w:hint="eastAsia"/>
          <w:b/>
          <w:bCs/>
          <w:color w:val="000000" w:themeColor="text1"/>
          <w:kern w:val="0"/>
          <w:szCs w:val="21"/>
          <w:lang w:bidi="ar"/>
        </w:rPr>
        <w:t>对待外来文化的要求、原则</w:t>
      </w:r>
      <w:r w:rsidR="00F35842">
        <w:rPr>
          <w:rFonts w:ascii="宋体" w:eastAsia="宋体" w:hAnsi="宋体" w:cs="宋体" w:hint="eastAsia"/>
          <w:b/>
          <w:bCs/>
          <w:color w:val="000000" w:themeColor="text1"/>
          <w:kern w:val="0"/>
          <w:szCs w:val="21"/>
          <w:lang w:bidi="ar"/>
        </w:rPr>
        <w:t>：</w:t>
      </w:r>
      <w:r w:rsidRPr="00F35842">
        <w:rPr>
          <w:rFonts w:ascii="宋体" w:eastAsia="宋体" w:hAnsi="宋体" w:cs="宋体" w:hint="eastAsia"/>
          <w:b/>
          <w:bCs/>
          <w:color w:val="000000" w:themeColor="text1"/>
          <w:kern w:val="0"/>
          <w:szCs w:val="21"/>
          <w:lang w:bidi="ar"/>
        </w:rPr>
        <w:t>立足中国国情，实现不同文化的交流互鉴</w:t>
      </w:r>
      <w:r w:rsidRPr="00F35842">
        <w:rPr>
          <w:rFonts w:ascii="宋体" w:eastAsia="宋体" w:hAnsi="宋体" w:cs="宋体" w:hint="eastAsia"/>
          <w:color w:val="000000" w:themeColor="text1"/>
          <w:kern w:val="0"/>
          <w:szCs w:val="21"/>
          <w:lang w:bidi="ar"/>
        </w:rPr>
        <w:t>，应当坚持“洋为中用”，坚持以我为主，为我所用，坚守中华文化立场，吸收外来有益文化，推动当代中国文化发展。</w:t>
      </w:r>
      <w:r w:rsidRPr="00FE2BCB">
        <w:rPr>
          <w:rFonts w:ascii="宋体" w:eastAsia="宋体" w:hAnsi="宋体" w:cs="宋体"/>
          <w:b/>
          <w:bCs/>
          <w:color w:val="000000" w:themeColor="text1"/>
          <w:kern w:val="0"/>
          <w:szCs w:val="21"/>
          <w:lang w:bidi="ar"/>
        </w:rPr>
        <w:cr/>
      </w:r>
      <w:r w:rsidR="00467CA2" w:rsidRPr="00CD52D8">
        <w:rPr>
          <w:rFonts w:ascii="黑体" w:eastAsia="黑体" w:hAnsi="黑体" w:cs="黑体"/>
          <w:b/>
          <w:bCs/>
          <w:color w:val="000000" w:themeColor="text1"/>
          <w:kern w:val="0"/>
          <w:szCs w:val="21"/>
          <w:lang w:bidi="ar"/>
        </w:rPr>
        <w:t>2.</w:t>
      </w:r>
      <w:r w:rsidR="00467CA2" w:rsidRPr="00CD52D8">
        <w:rPr>
          <w:rFonts w:ascii="黑体" w:eastAsia="黑体" w:hAnsi="黑体" w:cs="黑体" w:hint="eastAsia"/>
          <w:b/>
          <w:bCs/>
          <w:color w:val="000000" w:themeColor="text1"/>
          <w:kern w:val="0"/>
          <w:szCs w:val="21"/>
          <w:lang w:bidi="ar"/>
        </w:rPr>
        <w:t>借鉴外来文化应立足本国国情的原因。（理论依据）</w:t>
      </w:r>
      <w:r w:rsidR="00467CA2" w:rsidRPr="00CD52D8">
        <w:rPr>
          <w:rFonts w:ascii="黑体" w:eastAsia="黑体" w:hAnsi="黑体" w:cs="黑体"/>
          <w:b/>
          <w:bCs/>
          <w:color w:val="000000" w:themeColor="text1"/>
          <w:kern w:val="0"/>
          <w:szCs w:val="21"/>
          <w:lang w:bidi="ar"/>
        </w:rPr>
        <w:cr/>
      </w:r>
      <w:r w:rsidR="00BF71BD" w:rsidRPr="00200E92">
        <w:rPr>
          <w:rFonts w:ascii="宋体" w:eastAsia="宋体" w:hAnsi="宋体" w:cs="宋体" w:hint="eastAsia"/>
          <w:color w:val="000000" w:themeColor="text1"/>
          <w:kern w:val="0"/>
          <w:szCs w:val="21"/>
          <w:lang w:bidi="ar"/>
        </w:rPr>
        <w:t>①</w:t>
      </w:r>
      <w:r w:rsidR="00B1294B">
        <w:rPr>
          <w:rFonts w:ascii="宋体" w:eastAsia="宋体" w:hAnsi="宋体" w:cs="宋体" w:hint="eastAsia"/>
          <w:color w:val="000000" w:themeColor="text1"/>
          <w:kern w:val="0"/>
          <w:szCs w:val="21"/>
          <w:lang w:bidi="ar"/>
        </w:rPr>
        <w:t>必要性：</w:t>
      </w:r>
      <w:r w:rsidR="007F2D9F" w:rsidRPr="007F2D9F">
        <w:rPr>
          <w:rFonts w:ascii="宋体" w:eastAsia="宋体" w:hAnsi="宋体" w:cs="宋体" w:hint="eastAsia"/>
          <w:color w:val="000000" w:themeColor="text1"/>
          <w:kern w:val="0"/>
          <w:szCs w:val="21"/>
          <w:lang w:bidi="ar"/>
        </w:rPr>
        <w:t>外来文化也不能直接解决中国的问题。</w:t>
      </w:r>
    </w:p>
    <w:p w14:paraId="286EADDD" w14:textId="4C363FA4" w:rsidR="009C259D" w:rsidRDefault="00BF71BD" w:rsidP="00A27B2A">
      <w:pPr>
        <w:spacing w:line="360" w:lineRule="auto"/>
        <w:jc w:val="left"/>
        <w:rPr>
          <w:rFonts w:ascii="宋体" w:eastAsia="宋体" w:hAnsi="宋体" w:cs="宋体"/>
          <w:color w:val="000000" w:themeColor="text1"/>
          <w:kern w:val="0"/>
          <w:szCs w:val="21"/>
          <w:lang w:bidi="ar"/>
        </w:rPr>
      </w:pPr>
      <w:r w:rsidRPr="00200E92">
        <w:rPr>
          <w:rFonts w:ascii="宋体" w:eastAsia="宋体" w:hAnsi="宋体" w:cs="宋体" w:hint="eastAsia"/>
          <w:color w:val="000000" w:themeColor="text1"/>
          <w:kern w:val="0"/>
          <w:szCs w:val="21"/>
          <w:lang w:bidi="ar"/>
        </w:rPr>
        <w:t>②</w:t>
      </w:r>
      <w:r w:rsidR="00B1294B">
        <w:rPr>
          <w:rFonts w:ascii="宋体" w:eastAsia="宋体" w:hAnsi="宋体" w:cs="宋体" w:hint="eastAsia"/>
          <w:color w:val="000000" w:themeColor="text1"/>
          <w:kern w:val="0"/>
          <w:szCs w:val="21"/>
          <w:lang w:bidi="ar"/>
        </w:rPr>
        <w:t>重要性：</w:t>
      </w:r>
      <w:r w:rsidR="007F2D9F" w:rsidRPr="007F2D9F">
        <w:rPr>
          <w:rFonts w:ascii="宋体" w:eastAsia="宋体" w:hAnsi="宋体" w:cs="宋体" w:hint="eastAsia"/>
          <w:color w:val="000000" w:themeColor="text1"/>
          <w:kern w:val="0"/>
          <w:szCs w:val="21"/>
          <w:lang w:bidi="ar"/>
        </w:rPr>
        <w:t>外来文化的有益成果只有与中国具体国情相结合，才能发挥积极作用。</w:t>
      </w:r>
    </w:p>
    <w:p w14:paraId="1D348F6C" w14:textId="6B7399BA" w:rsidR="007F2D9F" w:rsidRPr="007F2D9F" w:rsidRDefault="00BF71BD" w:rsidP="00A27B2A">
      <w:pPr>
        <w:spacing w:line="360" w:lineRule="auto"/>
        <w:jc w:val="left"/>
        <w:rPr>
          <w:rFonts w:ascii="宋体" w:eastAsia="宋体" w:hAnsi="宋体" w:cs="宋体"/>
          <w:color w:val="000000" w:themeColor="text1"/>
          <w:kern w:val="0"/>
          <w:szCs w:val="21"/>
          <w:lang w:bidi="ar"/>
        </w:rPr>
      </w:pPr>
      <w:r w:rsidRPr="00BF71BD">
        <w:rPr>
          <w:rFonts w:ascii="宋体" w:eastAsia="宋体" w:hAnsi="宋体" w:cs="宋体" w:hint="eastAsia"/>
          <w:color w:val="000000" w:themeColor="text1"/>
          <w:kern w:val="0"/>
          <w:szCs w:val="21"/>
          <w:lang w:bidi="ar"/>
        </w:rPr>
        <w:t>③</w:t>
      </w:r>
      <w:r w:rsidR="00B1294B">
        <w:rPr>
          <w:rFonts w:ascii="宋体" w:eastAsia="宋体" w:hAnsi="宋体" w:cs="宋体" w:hint="eastAsia"/>
          <w:color w:val="000000" w:themeColor="text1"/>
          <w:kern w:val="0"/>
          <w:szCs w:val="21"/>
          <w:lang w:bidi="ar"/>
        </w:rPr>
        <w:t>实践意义：</w:t>
      </w:r>
      <w:r w:rsidR="007F2D9F" w:rsidRPr="007F2D9F">
        <w:rPr>
          <w:rFonts w:ascii="宋体" w:eastAsia="宋体" w:hAnsi="宋体" w:cs="宋体" w:hint="eastAsia"/>
          <w:color w:val="000000" w:themeColor="text1"/>
          <w:kern w:val="0"/>
          <w:szCs w:val="21"/>
          <w:lang w:bidi="ar"/>
        </w:rPr>
        <w:t>中国共产党人把马克思主义基本原理同中国具体实际相结合，同中华优秀传统文化相结合，实现了马克思主义中国化，推动了中国革命、建设和改革的发展。</w:t>
      </w:r>
    </w:p>
    <w:p w14:paraId="3E8D95B3" w14:textId="2E276396" w:rsidR="00A27B2A" w:rsidRDefault="00200E92" w:rsidP="007F2D9F">
      <w:pPr>
        <w:spacing w:line="312" w:lineRule="auto"/>
        <w:jc w:val="left"/>
        <w:rPr>
          <w:rFonts w:ascii="黑体" w:eastAsia="黑体" w:hAnsi="黑体" w:cs="黑体"/>
          <w:b/>
          <w:bCs/>
          <w:szCs w:val="21"/>
        </w:rPr>
      </w:pPr>
      <w:r>
        <w:rPr>
          <w:rFonts w:ascii="黑体" w:eastAsia="黑体" w:hAnsi="黑体" w:cs="黑体" w:hint="eastAsia"/>
          <w:b/>
          <w:bCs/>
          <w:szCs w:val="21"/>
        </w:rPr>
        <w:t>3</w:t>
      </w:r>
      <w:r>
        <w:rPr>
          <w:rFonts w:ascii="黑体" w:eastAsia="黑体" w:hAnsi="黑体" w:cs="黑体"/>
          <w:b/>
          <w:bCs/>
          <w:szCs w:val="21"/>
        </w:rPr>
        <w:t>.</w:t>
      </w:r>
      <w:r w:rsidRPr="00200E92">
        <w:rPr>
          <w:rFonts w:ascii="黑体" w:eastAsia="黑体" w:hAnsi="黑体" w:cs="黑体" w:hint="eastAsia"/>
          <w:b/>
          <w:bCs/>
          <w:szCs w:val="21"/>
        </w:rPr>
        <w:t>如何立足国情、交流互鉴</w:t>
      </w:r>
    </w:p>
    <w:p w14:paraId="0198671F" w14:textId="100E516B" w:rsidR="0078387C" w:rsidRPr="0078387C" w:rsidRDefault="00200E92" w:rsidP="00200E92">
      <w:pPr>
        <w:spacing w:line="360" w:lineRule="auto"/>
        <w:jc w:val="left"/>
      </w:pPr>
      <w:r w:rsidRPr="00200E92">
        <w:rPr>
          <w:rFonts w:ascii="宋体" w:eastAsia="宋体" w:hAnsi="宋体" w:cs="宋体" w:hint="eastAsia"/>
          <w:color w:val="000000" w:themeColor="text1"/>
          <w:kern w:val="0"/>
          <w:szCs w:val="21"/>
          <w:lang w:bidi="ar"/>
        </w:rPr>
        <w:t>①立足中国国情，实现不同文化的交流互鉴，应当坚持“洋为中用”，坚持以我为主，为我所用；</w:t>
      </w:r>
      <w:r w:rsidRPr="00200E92">
        <w:rPr>
          <w:rFonts w:ascii="宋体" w:eastAsia="宋体" w:hAnsi="宋体" w:cs="宋体" w:hint="eastAsia"/>
          <w:color w:val="000000" w:themeColor="text1"/>
          <w:kern w:val="0"/>
          <w:szCs w:val="21"/>
          <w:lang w:bidi="ar"/>
        </w:rPr>
        <w:cr/>
        <w:t>②坚守中华文化立场，吸收外来有益文化，推动当代中国文化发展。</w:t>
      </w:r>
      <w:r w:rsidRPr="00200E92">
        <w:rPr>
          <w:rFonts w:ascii="宋体" w:eastAsia="宋体" w:hAnsi="宋体" w:cs="宋体"/>
          <w:color w:val="000000" w:themeColor="text1"/>
          <w:kern w:val="0"/>
          <w:szCs w:val="21"/>
          <w:lang w:bidi="ar"/>
        </w:rPr>
        <w:cr/>
      </w:r>
      <w:r w:rsidR="00CD52D8">
        <w:rPr>
          <w:rFonts w:ascii="黑体" w:eastAsia="黑体" w:hAnsi="黑体" w:cs="黑体"/>
          <w:b/>
          <w:bCs/>
          <w:noProof/>
          <w:szCs w:val="21"/>
        </w:rPr>
        <w:lastRenderedPageBreak/>
        <mc:AlternateContent>
          <mc:Choice Requires="wps">
            <w:drawing>
              <wp:anchor distT="0" distB="0" distL="114300" distR="114300" simplePos="0" relativeHeight="251663872" behindDoc="0" locked="0" layoutInCell="1" allowOverlap="1" wp14:anchorId="7B9291E3" wp14:editId="15887BB5">
                <wp:simplePos x="0" y="0"/>
                <wp:positionH relativeFrom="column">
                  <wp:posOffset>0</wp:posOffset>
                </wp:positionH>
                <wp:positionV relativeFrom="paragraph">
                  <wp:posOffset>31750</wp:posOffset>
                </wp:positionV>
                <wp:extent cx="6153150" cy="1320800"/>
                <wp:effectExtent l="0" t="0" r="19050" b="12700"/>
                <wp:wrapNone/>
                <wp:docPr id="4" name="文本框 4"/>
                <wp:cNvGraphicFramePr/>
                <a:graphic xmlns:a="http://schemas.openxmlformats.org/drawingml/2006/main">
                  <a:graphicData uri="http://schemas.microsoft.com/office/word/2010/wordprocessingShape">
                    <wps:wsp>
                      <wps:cNvSpPr txBox="1"/>
                      <wps:spPr>
                        <a:xfrm>
                          <a:off x="0" y="0"/>
                          <a:ext cx="6153150" cy="1320800"/>
                        </a:xfrm>
                        <a:prstGeom prst="rect">
                          <a:avLst/>
                        </a:prstGeom>
                        <a:solidFill>
                          <a:schemeClr val="lt1"/>
                        </a:solidFill>
                        <a:ln w="6350">
                          <a:solidFill>
                            <a:prstClr val="black"/>
                          </a:solidFill>
                        </a:ln>
                      </wps:spPr>
                      <wps:txbx>
                        <w:txbxContent>
                          <w:p w14:paraId="44BC030D" w14:textId="56B68E47" w:rsidR="0078387C" w:rsidRPr="0078387C" w:rsidRDefault="0078387C" w:rsidP="0078387C">
                            <w:pPr>
                              <w:spacing w:line="360" w:lineRule="auto"/>
                              <w:jc w:val="left"/>
                              <w:rPr>
                                <w:rFonts w:ascii="黑体" w:eastAsia="黑体" w:hAnsi="黑体" w:cs="宋体"/>
                                <w:b/>
                                <w:bCs/>
                                <w:color w:val="000000" w:themeColor="text1"/>
                                <w:kern w:val="0"/>
                                <w:szCs w:val="21"/>
                                <w:lang w:bidi="ar"/>
                              </w:rPr>
                            </w:pPr>
                            <w:r w:rsidRPr="0078387C">
                              <w:rPr>
                                <w:rFonts w:ascii="黑体" w:eastAsia="黑体" w:hAnsi="黑体" w:cs="宋体" w:hint="eastAsia"/>
                                <w:b/>
                                <w:bCs/>
                                <w:color w:val="000000" w:themeColor="text1"/>
                                <w:kern w:val="0"/>
                                <w:szCs w:val="21"/>
                                <w:lang w:bidi="ar"/>
                              </w:rPr>
                              <w:t>【预习任务】</w:t>
                            </w:r>
                            <w:r w:rsidR="00351ED6">
                              <w:rPr>
                                <w:rFonts w:ascii="黑体" w:eastAsia="黑体" w:hAnsi="黑体" w:cs="宋体" w:hint="eastAsia"/>
                                <w:b/>
                                <w:bCs/>
                                <w:color w:val="000000" w:themeColor="text1"/>
                                <w:kern w:val="0"/>
                                <w:szCs w:val="21"/>
                                <w:lang w:bidi="ar"/>
                              </w:rPr>
                              <w:t>指出下列现象分别属于什么错误倾向。</w:t>
                            </w:r>
                          </w:p>
                          <w:p w14:paraId="07EABFBD" w14:textId="75AF5679" w:rsidR="0078387C" w:rsidRPr="002E7E47" w:rsidRDefault="0078387C" w:rsidP="0078387C">
                            <w:pPr>
                              <w:spacing w:line="360" w:lineRule="auto"/>
                              <w:jc w:val="left"/>
                              <w:rPr>
                                <w:rFonts w:ascii="宋体" w:eastAsia="宋体" w:hAnsi="宋体" w:cs="宋体"/>
                                <w:color w:val="000000" w:themeColor="text1"/>
                                <w:kern w:val="0"/>
                                <w:szCs w:val="21"/>
                                <w:u w:val="thick"/>
                                <w:lang w:bidi="ar"/>
                              </w:rPr>
                            </w:pPr>
                            <w:r>
                              <w:rPr>
                                <w:rFonts w:ascii="宋体" w:eastAsia="宋体" w:hAnsi="宋体" w:cs="宋体"/>
                                <w:color w:val="000000" w:themeColor="text1"/>
                                <w:kern w:val="0"/>
                                <w:szCs w:val="21"/>
                                <w:lang w:bidi="ar"/>
                              </w:rPr>
                              <w:t>1.</w:t>
                            </w:r>
                            <w:r w:rsidRPr="0078387C">
                              <w:rPr>
                                <w:rFonts w:ascii="宋体" w:eastAsia="宋体" w:hAnsi="宋体" w:cs="宋体" w:hint="eastAsia"/>
                                <w:color w:val="000000" w:themeColor="text1"/>
                                <w:kern w:val="0"/>
                                <w:szCs w:val="21"/>
                                <w:lang w:bidi="ar"/>
                              </w:rPr>
                              <w:t>热衷于过洋节，对传统节日不屑一顾。</w:t>
                            </w:r>
                            <w:r w:rsidR="00351ED6">
                              <w:rPr>
                                <w:rFonts w:ascii="宋体" w:eastAsia="宋体" w:hAnsi="宋体" w:cs="宋体" w:hint="eastAsia"/>
                                <w:color w:val="000000" w:themeColor="text1"/>
                                <w:kern w:val="0"/>
                                <w:szCs w:val="21"/>
                                <w:lang w:bidi="ar"/>
                              </w:rPr>
                              <w:t xml:space="preserve"> </w:t>
                            </w:r>
                            <w:r w:rsidR="00351ED6">
                              <w:rPr>
                                <w:rFonts w:ascii="宋体" w:eastAsia="宋体" w:hAnsi="宋体" w:cs="宋体"/>
                                <w:color w:val="000000" w:themeColor="text1"/>
                                <w:kern w:val="0"/>
                                <w:szCs w:val="21"/>
                                <w:lang w:bidi="ar"/>
                              </w:rPr>
                              <w:t xml:space="preserve">             </w:t>
                            </w:r>
                            <w:r w:rsidR="002E7E47">
                              <w:rPr>
                                <w:rFonts w:ascii="宋体" w:eastAsia="宋体" w:hAnsi="宋体" w:cs="宋体" w:hint="eastAsia"/>
                                <w:color w:val="000000" w:themeColor="text1"/>
                                <w:kern w:val="0"/>
                                <w:szCs w:val="21"/>
                                <w:lang w:bidi="ar"/>
                              </w:rPr>
                              <w:t xml:space="preserve"> </w:t>
                            </w:r>
                            <w:r w:rsidR="002E7E47">
                              <w:rPr>
                                <w:rFonts w:ascii="宋体" w:eastAsia="宋体" w:hAnsi="宋体" w:cs="宋体"/>
                                <w:color w:val="000000" w:themeColor="text1"/>
                                <w:kern w:val="0"/>
                                <w:szCs w:val="21"/>
                                <w:u w:val="thick"/>
                                <w:lang w:bidi="ar"/>
                              </w:rPr>
                              <w:t xml:space="preserve">                       </w:t>
                            </w:r>
                            <w:r w:rsidR="00351ED6" w:rsidRPr="00351ED6">
                              <w:rPr>
                                <w:rFonts w:ascii="宋体" w:eastAsia="宋体" w:hAnsi="宋体" w:cs="宋体"/>
                                <w:color w:val="000000" w:themeColor="text1"/>
                                <w:kern w:val="0"/>
                                <w:szCs w:val="21"/>
                                <w:lang w:bidi="ar"/>
                              </w:rPr>
                              <w:cr/>
                            </w:r>
                            <w:r w:rsidRPr="0078387C">
                              <w:rPr>
                                <w:rFonts w:ascii="宋体" w:eastAsia="宋体" w:hAnsi="宋体" w:cs="宋体" w:hint="eastAsia"/>
                                <w:color w:val="000000" w:themeColor="text1"/>
                                <w:kern w:val="0"/>
                                <w:szCs w:val="21"/>
                                <w:lang w:bidi="ar"/>
                              </w:rPr>
                              <w:t>2</w:t>
                            </w:r>
                            <w:r w:rsidRPr="0078387C">
                              <w:rPr>
                                <w:rFonts w:ascii="宋体" w:eastAsia="宋体" w:hAnsi="宋体" w:cs="宋体"/>
                                <w:color w:val="000000" w:themeColor="text1"/>
                                <w:kern w:val="0"/>
                                <w:szCs w:val="21"/>
                                <w:lang w:bidi="ar"/>
                              </w:rPr>
                              <w:t>.</w:t>
                            </w:r>
                            <w:r w:rsidRPr="0078387C">
                              <w:rPr>
                                <w:rFonts w:ascii="宋体" w:eastAsia="宋体" w:hAnsi="宋体" w:cs="宋体" w:hint="eastAsia"/>
                                <w:color w:val="000000" w:themeColor="text1"/>
                                <w:kern w:val="0"/>
                                <w:szCs w:val="21"/>
                                <w:lang w:bidi="ar"/>
                              </w:rPr>
                              <w:t>儒家思想打上了封建社会的烙印，应坚决抛弃。</w:t>
                            </w:r>
                            <w:r w:rsidR="00351ED6">
                              <w:rPr>
                                <w:rFonts w:ascii="宋体" w:eastAsia="宋体" w:hAnsi="宋体" w:cs="宋体" w:hint="eastAsia"/>
                                <w:color w:val="000000" w:themeColor="text1"/>
                                <w:kern w:val="0"/>
                                <w:szCs w:val="21"/>
                                <w:lang w:bidi="ar"/>
                              </w:rPr>
                              <w:t xml:space="preserve"> </w:t>
                            </w:r>
                            <w:r w:rsidR="00351ED6">
                              <w:rPr>
                                <w:rFonts w:ascii="宋体" w:eastAsia="宋体" w:hAnsi="宋体" w:cs="宋体"/>
                                <w:color w:val="000000" w:themeColor="text1"/>
                                <w:kern w:val="0"/>
                                <w:szCs w:val="21"/>
                                <w:lang w:bidi="ar"/>
                              </w:rPr>
                              <w:t xml:space="preserve">    </w:t>
                            </w:r>
                            <w:r w:rsidR="00890A0B">
                              <w:rPr>
                                <w:rFonts w:ascii="宋体" w:eastAsia="宋体" w:hAnsi="宋体" w:cs="宋体"/>
                                <w:color w:val="000000" w:themeColor="text1"/>
                                <w:kern w:val="0"/>
                                <w:szCs w:val="21"/>
                                <w:lang w:bidi="ar"/>
                              </w:rPr>
                              <w:t xml:space="preserve"> </w:t>
                            </w:r>
                            <w:r w:rsidR="002E7E47">
                              <w:rPr>
                                <w:rFonts w:ascii="宋体" w:eastAsia="宋体" w:hAnsi="宋体" w:cs="宋体" w:hint="eastAsia"/>
                                <w:color w:val="000000" w:themeColor="text1"/>
                                <w:kern w:val="0"/>
                                <w:szCs w:val="21"/>
                                <w:lang w:bidi="ar"/>
                              </w:rPr>
                              <w:t xml:space="preserve"> </w:t>
                            </w:r>
                            <w:r w:rsidR="002E7E47">
                              <w:rPr>
                                <w:rFonts w:ascii="宋体" w:eastAsia="宋体" w:hAnsi="宋体" w:cs="宋体"/>
                                <w:color w:val="000000" w:themeColor="text1"/>
                                <w:kern w:val="0"/>
                                <w:szCs w:val="21"/>
                                <w:u w:val="thick"/>
                                <w:lang w:bidi="ar"/>
                              </w:rPr>
                              <w:t xml:space="preserve">                       </w:t>
                            </w:r>
                          </w:p>
                          <w:p w14:paraId="3E58457C" w14:textId="58E16D7B" w:rsidR="0078387C" w:rsidRPr="0078387C" w:rsidRDefault="0078387C" w:rsidP="0078387C">
                            <w:pPr>
                              <w:spacing w:line="360" w:lineRule="auto"/>
                              <w:jc w:val="left"/>
                              <w:rPr>
                                <w:rFonts w:ascii="宋体" w:eastAsia="宋体" w:hAnsi="宋体" w:cs="宋体"/>
                                <w:color w:val="000000" w:themeColor="text1"/>
                                <w:kern w:val="0"/>
                                <w:szCs w:val="21"/>
                                <w:lang w:bidi="ar"/>
                              </w:rPr>
                            </w:pPr>
                            <w:r w:rsidRPr="0078387C">
                              <w:rPr>
                                <w:rFonts w:ascii="宋体" w:eastAsia="宋体" w:hAnsi="宋体" w:cs="宋体" w:hint="eastAsia"/>
                                <w:color w:val="000000" w:themeColor="text1"/>
                                <w:kern w:val="0"/>
                                <w:szCs w:val="21"/>
                                <w:lang w:bidi="ar"/>
                              </w:rPr>
                              <w:t>3</w:t>
                            </w:r>
                            <w:r w:rsidRPr="0078387C">
                              <w:rPr>
                                <w:rFonts w:ascii="宋体" w:eastAsia="宋体" w:hAnsi="宋体" w:cs="宋体"/>
                                <w:color w:val="000000" w:themeColor="text1"/>
                                <w:kern w:val="0"/>
                                <w:szCs w:val="21"/>
                                <w:lang w:bidi="ar"/>
                              </w:rPr>
                              <w:t>.</w:t>
                            </w:r>
                            <w:r w:rsidRPr="0078387C">
                              <w:rPr>
                                <w:rFonts w:ascii="宋体" w:eastAsia="宋体" w:hAnsi="宋体" w:cs="宋体" w:hint="eastAsia"/>
                                <w:color w:val="000000" w:themeColor="text1"/>
                                <w:kern w:val="0"/>
                                <w:szCs w:val="21"/>
                                <w:lang w:bidi="ar"/>
                              </w:rPr>
                              <w:t>网络语言是对汉语的污染，应禁止使用。</w:t>
                            </w:r>
                            <w:r w:rsidR="00351ED6">
                              <w:rPr>
                                <w:rFonts w:ascii="宋体" w:eastAsia="宋体" w:hAnsi="宋体" w:cs="宋体" w:hint="eastAsia"/>
                                <w:color w:val="000000" w:themeColor="text1"/>
                                <w:kern w:val="0"/>
                                <w:szCs w:val="21"/>
                                <w:lang w:bidi="ar"/>
                              </w:rPr>
                              <w:t xml:space="preserve"> </w:t>
                            </w:r>
                            <w:r w:rsidR="00351ED6">
                              <w:rPr>
                                <w:rFonts w:ascii="宋体" w:eastAsia="宋体" w:hAnsi="宋体" w:cs="宋体"/>
                                <w:color w:val="000000" w:themeColor="text1"/>
                                <w:kern w:val="0"/>
                                <w:szCs w:val="21"/>
                                <w:lang w:bidi="ar"/>
                              </w:rPr>
                              <w:t xml:space="preserve">           </w:t>
                            </w:r>
                            <w:r w:rsidR="002E7E47">
                              <w:rPr>
                                <w:rFonts w:ascii="宋体" w:eastAsia="宋体" w:hAnsi="宋体" w:cs="宋体" w:hint="eastAsia"/>
                                <w:color w:val="000000" w:themeColor="text1"/>
                                <w:kern w:val="0"/>
                                <w:szCs w:val="21"/>
                                <w:lang w:bidi="ar"/>
                              </w:rPr>
                              <w:t xml:space="preserve"> </w:t>
                            </w:r>
                            <w:r w:rsidR="002E7E47">
                              <w:rPr>
                                <w:rFonts w:ascii="宋体" w:eastAsia="宋体" w:hAnsi="宋体" w:cs="宋体"/>
                                <w:color w:val="000000" w:themeColor="text1"/>
                                <w:kern w:val="0"/>
                                <w:szCs w:val="21"/>
                                <w:u w:val="thick"/>
                                <w:lang w:bidi="ar"/>
                              </w:rPr>
                              <w:t xml:space="preserve">                       </w:t>
                            </w:r>
                            <w:r w:rsidRPr="0078387C">
                              <w:rPr>
                                <w:rFonts w:ascii="宋体" w:eastAsia="宋体" w:hAnsi="宋体" w:cs="宋体"/>
                                <w:color w:val="000000" w:themeColor="text1"/>
                                <w:kern w:val="0"/>
                                <w:szCs w:val="21"/>
                                <w:lang w:bidi="ar"/>
                              </w:rPr>
                              <w:cr/>
                            </w:r>
                            <w:r>
                              <w:rPr>
                                <w:rFonts w:ascii="宋体" w:eastAsia="宋体" w:hAnsi="宋体" w:cs="宋体"/>
                                <w:color w:val="000000" w:themeColor="text1"/>
                                <w:kern w:val="0"/>
                                <w:szCs w:val="21"/>
                                <w:lang w:bidi="ar"/>
                              </w:rPr>
                              <w:t>4.</w:t>
                            </w:r>
                            <w:r w:rsidRPr="0078387C">
                              <w:rPr>
                                <w:rFonts w:ascii="宋体" w:eastAsia="宋体" w:hAnsi="宋体" w:cs="宋体" w:hint="eastAsia"/>
                                <w:color w:val="000000" w:themeColor="text1"/>
                                <w:kern w:val="0"/>
                                <w:szCs w:val="21"/>
                                <w:lang w:bidi="ar"/>
                              </w:rPr>
                              <w:t>为保护我国的文化产业，应抵制外国的文化产品。</w:t>
                            </w:r>
                            <w:r w:rsidR="00351ED6">
                              <w:rPr>
                                <w:rFonts w:ascii="宋体" w:eastAsia="宋体" w:hAnsi="宋体" w:cs="宋体" w:hint="eastAsia"/>
                                <w:color w:val="000000" w:themeColor="text1"/>
                                <w:kern w:val="0"/>
                                <w:szCs w:val="21"/>
                                <w:lang w:bidi="ar"/>
                              </w:rPr>
                              <w:t xml:space="preserve"> </w:t>
                            </w:r>
                            <w:r w:rsidR="00351ED6">
                              <w:rPr>
                                <w:rFonts w:ascii="宋体" w:eastAsia="宋体" w:hAnsi="宋体" w:cs="宋体"/>
                                <w:color w:val="000000" w:themeColor="text1"/>
                                <w:kern w:val="0"/>
                                <w:szCs w:val="21"/>
                                <w:lang w:bidi="ar"/>
                              </w:rPr>
                              <w:t xml:space="preserve">   </w:t>
                            </w:r>
                            <w:r w:rsidR="002E7E47">
                              <w:rPr>
                                <w:rFonts w:ascii="宋体" w:eastAsia="宋体" w:hAnsi="宋体" w:cs="宋体"/>
                                <w:color w:val="000000" w:themeColor="text1"/>
                                <w:kern w:val="0"/>
                                <w:szCs w:val="21"/>
                                <w:lang w:bidi="ar"/>
                              </w:rPr>
                              <w:t xml:space="preserve"> </w:t>
                            </w:r>
                            <w:r w:rsidR="002E7E47" w:rsidRPr="002E7E47">
                              <w:rPr>
                                <w:rFonts w:ascii="宋体" w:eastAsia="宋体" w:hAnsi="宋体" w:cs="宋体"/>
                                <w:color w:val="000000" w:themeColor="text1"/>
                                <w:kern w:val="0"/>
                                <w:szCs w:val="21"/>
                                <w:u w:val="thick"/>
                                <w:lang w:bidi="ar"/>
                              </w:rPr>
                              <w:t xml:space="preserve">                       </w:t>
                            </w:r>
                            <w:r w:rsidR="00351ED6" w:rsidRPr="00351ED6">
                              <w:rPr>
                                <w:rFonts w:ascii="宋体" w:eastAsia="宋体" w:hAnsi="宋体" w:cs="宋体"/>
                                <w:color w:val="000000" w:themeColor="text1"/>
                                <w:kern w:val="0"/>
                                <w:szCs w:val="21"/>
                                <w:lang w:bidi="ar"/>
                              </w:rPr>
                              <w:cr/>
                            </w:r>
                            <w:r w:rsidR="002E7E47">
                              <w:rPr>
                                <w:rFonts w:ascii="宋体" w:eastAsia="宋体" w:hAnsi="宋体" w:cs="宋体"/>
                                <w:color w:val="000000" w:themeColor="text1"/>
                                <w:kern w:val="0"/>
                                <w:szCs w:val="21"/>
                                <w:lang w:bidi="ar"/>
                              </w:rPr>
                              <w:t xml:space="preserve">  </w:t>
                            </w:r>
                            <w:r w:rsidRPr="0078387C">
                              <w:rPr>
                                <w:rFonts w:ascii="宋体" w:eastAsia="宋体" w:hAnsi="宋体" w:cs="宋体"/>
                                <w:color w:val="000000" w:themeColor="text1"/>
                                <w:kern w:val="0"/>
                                <w:szCs w:val="21"/>
                                <w:lang w:bidi="ar"/>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9291E3" id="_x0000_t202" coordsize="21600,21600" o:spt="202" path="m,l,21600r21600,l21600,xe">
                <v:stroke joinstyle="miter"/>
                <v:path gradientshapeok="t" o:connecttype="rect"/>
              </v:shapetype>
              <v:shape id="文本框 4" o:spid="_x0000_s1026" type="#_x0000_t202" style="position:absolute;margin-left:0;margin-top:2.5pt;width:484.5pt;height:104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" fillcolor="white [3201]" strokeweight=".5pt">
                <v:textbox>
                  <w:txbxContent>
                    <w:p w14:paraId="44BC030D" w14:textId="56B68E47" w:rsidR="0078387C" w:rsidRPr="0078387C" w:rsidRDefault="0078387C" w:rsidP="0078387C">
                      <w:pPr>
                        <w:spacing w:line="360" w:lineRule="auto"/>
                        <w:jc w:val="left"/>
                        <w:rPr>
                          <w:rFonts w:ascii="黑体" w:eastAsia="黑体" w:hAnsi="黑体" w:cs="宋体"/>
                          <w:b/>
                          <w:bCs/>
                          <w:color w:val="000000" w:themeColor="text1"/>
                          <w:kern w:val="0"/>
                          <w:szCs w:val="21"/>
                          <w:lang w:bidi="ar"/>
                        </w:rPr>
                      </w:pPr>
                      <w:r w:rsidRPr="0078387C">
                        <w:rPr>
                          <w:rFonts w:ascii="黑体" w:eastAsia="黑体" w:hAnsi="黑体" w:cs="宋体" w:hint="eastAsia"/>
                          <w:b/>
                          <w:bCs/>
                          <w:color w:val="000000" w:themeColor="text1"/>
                          <w:kern w:val="0"/>
                          <w:szCs w:val="21"/>
                          <w:lang w:bidi="ar"/>
                        </w:rPr>
                        <w:t>【预习任务】</w:t>
                      </w:r>
                      <w:r w:rsidR="00351ED6">
                        <w:rPr>
                          <w:rFonts w:ascii="黑体" w:eastAsia="黑体" w:hAnsi="黑体" w:cs="宋体" w:hint="eastAsia"/>
                          <w:b/>
                          <w:bCs/>
                          <w:color w:val="000000" w:themeColor="text1"/>
                          <w:kern w:val="0"/>
                          <w:szCs w:val="21"/>
                          <w:lang w:bidi="ar"/>
                        </w:rPr>
                        <w:t>指出下列现象分别属于什么错误倾向。</w:t>
                      </w:r>
                    </w:p>
                    <w:p w14:paraId="07EABFBD" w14:textId="75AF5679" w:rsidR="0078387C" w:rsidRPr="002E7E47" w:rsidRDefault="0078387C" w:rsidP="0078387C">
                      <w:pPr>
                        <w:spacing w:line="360" w:lineRule="auto"/>
                        <w:jc w:val="left"/>
                        <w:rPr>
                          <w:rFonts w:ascii="宋体" w:eastAsia="宋体" w:hAnsi="宋体" w:cs="宋体"/>
                          <w:color w:val="000000" w:themeColor="text1"/>
                          <w:kern w:val="0"/>
                          <w:szCs w:val="21"/>
                          <w:u w:val="thick"/>
                          <w:lang w:bidi="ar"/>
                        </w:rPr>
                      </w:pPr>
                      <w:r>
                        <w:rPr>
                          <w:rFonts w:ascii="宋体" w:eastAsia="宋体" w:hAnsi="宋体" w:cs="宋体"/>
                          <w:color w:val="000000" w:themeColor="text1"/>
                          <w:kern w:val="0"/>
                          <w:szCs w:val="21"/>
                          <w:lang w:bidi="ar"/>
                        </w:rPr>
                        <w:t>1.</w:t>
                      </w:r>
                      <w:r w:rsidRPr="0078387C">
                        <w:rPr>
                          <w:rFonts w:ascii="宋体" w:eastAsia="宋体" w:hAnsi="宋体" w:cs="宋体" w:hint="eastAsia"/>
                          <w:color w:val="000000" w:themeColor="text1"/>
                          <w:kern w:val="0"/>
                          <w:szCs w:val="21"/>
                          <w:lang w:bidi="ar"/>
                        </w:rPr>
                        <w:t>热衷于过洋节，对传统节日不屑一顾。</w:t>
                      </w:r>
                      <w:r w:rsidR="00351ED6">
                        <w:rPr>
                          <w:rFonts w:ascii="宋体" w:eastAsia="宋体" w:hAnsi="宋体" w:cs="宋体" w:hint="eastAsia"/>
                          <w:color w:val="000000" w:themeColor="text1"/>
                          <w:kern w:val="0"/>
                          <w:szCs w:val="21"/>
                          <w:lang w:bidi="ar"/>
                        </w:rPr>
                        <w:t xml:space="preserve"> </w:t>
                      </w:r>
                      <w:r w:rsidR="00351ED6">
                        <w:rPr>
                          <w:rFonts w:ascii="宋体" w:eastAsia="宋体" w:hAnsi="宋体" w:cs="宋体"/>
                          <w:color w:val="000000" w:themeColor="text1"/>
                          <w:kern w:val="0"/>
                          <w:szCs w:val="21"/>
                          <w:lang w:bidi="ar"/>
                        </w:rPr>
                        <w:t xml:space="preserve">             </w:t>
                      </w:r>
                      <w:r w:rsidR="002E7E47">
                        <w:rPr>
                          <w:rFonts w:ascii="宋体" w:eastAsia="宋体" w:hAnsi="宋体" w:cs="宋体" w:hint="eastAsia"/>
                          <w:color w:val="000000" w:themeColor="text1"/>
                          <w:kern w:val="0"/>
                          <w:szCs w:val="21"/>
                          <w:lang w:bidi="ar"/>
                        </w:rPr>
                        <w:t xml:space="preserve"> </w:t>
                      </w:r>
                      <w:r w:rsidR="002E7E47">
                        <w:rPr>
                          <w:rFonts w:ascii="宋体" w:eastAsia="宋体" w:hAnsi="宋体" w:cs="宋体"/>
                          <w:color w:val="000000" w:themeColor="text1"/>
                          <w:kern w:val="0"/>
                          <w:szCs w:val="21"/>
                          <w:u w:val="thick"/>
                          <w:lang w:bidi="ar"/>
                        </w:rPr>
                        <w:t xml:space="preserve">                       </w:t>
                      </w:r>
                      <w:r w:rsidR="00351ED6" w:rsidRPr="00351ED6">
                        <w:rPr>
                          <w:rFonts w:ascii="宋体" w:eastAsia="宋体" w:hAnsi="宋体" w:cs="宋体"/>
                          <w:color w:val="000000" w:themeColor="text1"/>
                          <w:kern w:val="0"/>
                          <w:szCs w:val="21"/>
                          <w:lang w:bidi="ar"/>
                        </w:rPr>
                        <w:cr/>
                      </w:r>
                      <w:r w:rsidRPr="0078387C">
                        <w:rPr>
                          <w:rFonts w:ascii="宋体" w:eastAsia="宋体" w:hAnsi="宋体" w:cs="宋体" w:hint="eastAsia"/>
                          <w:color w:val="000000" w:themeColor="text1"/>
                          <w:kern w:val="0"/>
                          <w:szCs w:val="21"/>
                          <w:lang w:bidi="ar"/>
                        </w:rPr>
                        <w:t>2</w:t>
                      </w:r>
                      <w:r w:rsidRPr="0078387C">
                        <w:rPr>
                          <w:rFonts w:ascii="宋体" w:eastAsia="宋体" w:hAnsi="宋体" w:cs="宋体"/>
                          <w:color w:val="000000" w:themeColor="text1"/>
                          <w:kern w:val="0"/>
                          <w:szCs w:val="21"/>
                          <w:lang w:bidi="ar"/>
                        </w:rPr>
                        <w:t>.</w:t>
                      </w:r>
                      <w:r w:rsidRPr="0078387C">
                        <w:rPr>
                          <w:rFonts w:ascii="宋体" w:eastAsia="宋体" w:hAnsi="宋体" w:cs="宋体" w:hint="eastAsia"/>
                          <w:color w:val="000000" w:themeColor="text1"/>
                          <w:kern w:val="0"/>
                          <w:szCs w:val="21"/>
                          <w:lang w:bidi="ar"/>
                        </w:rPr>
                        <w:t>儒家思想打上了封建社会的烙印，应坚决抛弃。</w:t>
                      </w:r>
                      <w:r w:rsidR="00351ED6">
                        <w:rPr>
                          <w:rFonts w:ascii="宋体" w:eastAsia="宋体" w:hAnsi="宋体" w:cs="宋体" w:hint="eastAsia"/>
                          <w:color w:val="000000" w:themeColor="text1"/>
                          <w:kern w:val="0"/>
                          <w:szCs w:val="21"/>
                          <w:lang w:bidi="ar"/>
                        </w:rPr>
                        <w:t xml:space="preserve"> </w:t>
                      </w:r>
                      <w:r w:rsidR="00351ED6">
                        <w:rPr>
                          <w:rFonts w:ascii="宋体" w:eastAsia="宋体" w:hAnsi="宋体" w:cs="宋体"/>
                          <w:color w:val="000000" w:themeColor="text1"/>
                          <w:kern w:val="0"/>
                          <w:szCs w:val="21"/>
                          <w:lang w:bidi="ar"/>
                        </w:rPr>
                        <w:t xml:space="preserve">    </w:t>
                      </w:r>
                      <w:r w:rsidR="00890A0B">
                        <w:rPr>
                          <w:rFonts w:ascii="宋体" w:eastAsia="宋体" w:hAnsi="宋体" w:cs="宋体"/>
                          <w:color w:val="000000" w:themeColor="text1"/>
                          <w:kern w:val="0"/>
                          <w:szCs w:val="21"/>
                          <w:lang w:bidi="ar"/>
                        </w:rPr>
                        <w:t xml:space="preserve"> </w:t>
                      </w:r>
                      <w:r w:rsidR="002E7E47">
                        <w:rPr>
                          <w:rFonts w:ascii="宋体" w:eastAsia="宋体" w:hAnsi="宋体" w:cs="宋体" w:hint="eastAsia"/>
                          <w:color w:val="000000" w:themeColor="text1"/>
                          <w:kern w:val="0"/>
                          <w:szCs w:val="21"/>
                          <w:lang w:bidi="ar"/>
                        </w:rPr>
                        <w:t xml:space="preserve"> </w:t>
                      </w:r>
                      <w:r w:rsidR="002E7E47">
                        <w:rPr>
                          <w:rFonts w:ascii="宋体" w:eastAsia="宋体" w:hAnsi="宋体" w:cs="宋体"/>
                          <w:color w:val="000000" w:themeColor="text1"/>
                          <w:kern w:val="0"/>
                          <w:szCs w:val="21"/>
                          <w:u w:val="thick"/>
                          <w:lang w:bidi="ar"/>
                        </w:rPr>
                        <w:t xml:space="preserve">                       </w:t>
                      </w:r>
                    </w:p>
                    <w:p w14:paraId="3E58457C" w14:textId="58E16D7B" w:rsidR="0078387C" w:rsidRPr="0078387C" w:rsidRDefault="0078387C" w:rsidP="0078387C">
                      <w:pPr>
                        <w:spacing w:line="360" w:lineRule="auto"/>
                        <w:jc w:val="left"/>
                        <w:rPr>
                          <w:rFonts w:ascii="宋体" w:eastAsia="宋体" w:hAnsi="宋体" w:cs="宋体"/>
                          <w:color w:val="000000" w:themeColor="text1"/>
                          <w:kern w:val="0"/>
                          <w:szCs w:val="21"/>
                          <w:lang w:bidi="ar"/>
                        </w:rPr>
                      </w:pPr>
                      <w:r w:rsidRPr="0078387C">
                        <w:rPr>
                          <w:rFonts w:ascii="宋体" w:eastAsia="宋体" w:hAnsi="宋体" w:cs="宋体" w:hint="eastAsia"/>
                          <w:color w:val="000000" w:themeColor="text1"/>
                          <w:kern w:val="0"/>
                          <w:szCs w:val="21"/>
                          <w:lang w:bidi="ar"/>
                        </w:rPr>
                        <w:t>3</w:t>
                      </w:r>
                      <w:r w:rsidRPr="0078387C">
                        <w:rPr>
                          <w:rFonts w:ascii="宋体" w:eastAsia="宋体" w:hAnsi="宋体" w:cs="宋体"/>
                          <w:color w:val="000000" w:themeColor="text1"/>
                          <w:kern w:val="0"/>
                          <w:szCs w:val="21"/>
                          <w:lang w:bidi="ar"/>
                        </w:rPr>
                        <w:t>.</w:t>
                      </w:r>
                      <w:r w:rsidRPr="0078387C">
                        <w:rPr>
                          <w:rFonts w:ascii="宋体" w:eastAsia="宋体" w:hAnsi="宋体" w:cs="宋体" w:hint="eastAsia"/>
                          <w:color w:val="000000" w:themeColor="text1"/>
                          <w:kern w:val="0"/>
                          <w:szCs w:val="21"/>
                          <w:lang w:bidi="ar"/>
                        </w:rPr>
                        <w:t>网络语言是对汉语的污染，应禁止使用。</w:t>
                      </w:r>
                      <w:r w:rsidR="00351ED6">
                        <w:rPr>
                          <w:rFonts w:ascii="宋体" w:eastAsia="宋体" w:hAnsi="宋体" w:cs="宋体" w:hint="eastAsia"/>
                          <w:color w:val="000000" w:themeColor="text1"/>
                          <w:kern w:val="0"/>
                          <w:szCs w:val="21"/>
                          <w:lang w:bidi="ar"/>
                        </w:rPr>
                        <w:t xml:space="preserve"> </w:t>
                      </w:r>
                      <w:r w:rsidR="00351ED6">
                        <w:rPr>
                          <w:rFonts w:ascii="宋体" w:eastAsia="宋体" w:hAnsi="宋体" w:cs="宋体"/>
                          <w:color w:val="000000" w:themeColor="text1"/>
                          <w:kern w:val="0"/>
                          <w:szCs w:val="21"/>
                          <w:lang w:bidi="ar"/>
                        </w:rPr>
                        <w:t xml:space="preserve">           </w:t>
                      </w:r>
                      <w:r w:rsidR="002E7E47">
                        <w:rPr>
                          <w:rFonts w:ascii="宋体" w:eastAsia="宋体" w:hAnsi="宋体" w:cs="宋体" w:hint="eastAsia"/>
                          <w:color w:val="000000" w:themeColor="text1"/>
                          <w:kern w:val="0"/>
                          <w:szCs w:val="21"/>
                          <w:lang w:bidi="ar"/>
                        </w:rPr>
                        <w:t xml:space="preserve"> </w:t>
                      </w:r>
                      <w:r w:rsidR="002E7E47">
                        <w:rPr>
                          <w:rFonts w:ascii="宋体" w:eastAsia="宋体" w:hAnsi="宋体" w:cs="宋体"/>
                          <w:color w:val="000000" w:themeColor="text1"/>
                          <w:kern w:val="0"/>
                          <w:szCs w:val="21"/>
                          <w:u w:val="thick"/>
                          <w:lang w:bidi="ar"/>
                        </w:rPr>
                        <w:t xml:space="preserve">                       </w:t>
                      </w:r>
                      <w:r w:rsidRPr="0078387C">
                        <w:rPr>
                          <w:rFonts w:ascii="宋体" w:eastAsia="宋体" w:hAnsi="宋体" w:cs="宋体"/>
                          <w:color w:val="000000" w:themeColor="text1"/>
                          <w:kern w:val="0"/>
                          <w:szCs w:val="21"/>
                          <w:lang w:bidi="ar"/>
                        </w:rPr>
                        <w:cr/>
                      </w:r>
                      <w:r>
                        <w:rPr>
                          <w:rFonts w:ascii="宋体" w:eastAsia="宋体" w:hAnsi="宋体" w:cs="宋体"/>
                          <w:color w:val="000000" w:themeColor="text1"/>
                          <w:kern w:val="0"/>
                          <w:szCs w:val="21"/>
                          <w:lang w:bidi="ar"/>
                        </w:rPr>
                        <w:t>4.</w:t>
                      </w:r>
                      <w:r w:rsidRPr="0078387C">
                        <w:rPr>
                          <w:rFonts w:ascii="宋体" w:eastAsia="宋体" w:hAnsi="宋体" w:cs="宋体" w:hint="eastAsia"/>
                          <w:color w:val="000000" w:themeColor="text1"/>
                          <w:kern w:val="0"/>
                          <w:szCs w:val="21"/>
                          <w:lang w:bidi="ar"/>
                        </w:rPr>
                        <w:t>为保护我国的文化产业，应抵制外国的文化产品。</w:t>
                      </w:r>
                      <w:r w:rsidR="00351ED6">
                        <w:rPr>
                          <w:rFonts w:ascii="宋体" w:eastAsia="宋体" w:hAnsi="宋体" w:cs="宋体" w:hint="eastAsia"/>
                          <w:color w:val="000000" w:themeColor="text1"/>
                          <w:kern w:val="0"/>
                          <w:szCs w:val="21"/>
                          <w:lang w:bidi="ar"/>
                        </w:rPr>
                        <w:t xml:space="preserve"> </w:t>
                      </w:r>
                      <w:r w:rsidR="00351ED6">
                        <w:rPr>
                          <w:rFonts w:ascii="宋体" w:eastAsia="宋体" w:hAnsi="宋体" w:cs="宋体"/>
                          <w:color w:val="000000" w:themeColor="text1"/>
                          <w:kern w:val="0"/>
                          <w:szCs w:val="21"/>
                          <w:lang w:bidi="ar"/>
                        </w:rPr>
                        <w:t xml:space="preserve">   </w:t>
                      </w:r>
                      <w:r w:rsidR="002E7E47">
                        <w:rPr>
                          <w:rFonts w:ascii="宋体" w:eastAsia="宋体" w:hAnsi="宋体" w:cs="宋体"/>
                          <w:color w:val="000000" w:themeColor="text1"/>
                          <w:kern w:val="0"/>
                          <w:szCs w:val="21"/>
                          <w:lang w:bidi="ar"/>
                        </w:rPr>
                        <w:t xml:space="preserve"> </w:t>
                      </w:r>
                      <w:r w:rsidR="002E7E47" w:rsidRPr="002E7E47">
                        <w:rPr>
                          <w:rFonts w:ascii="宋体" w:eastAsia="宋体" w:hAnsi="宋体" w:cs="宋体"/>
                          <w:color w:val="000000" w:themeColor="text1"/>
                          <w:kern w:val="0"/>
                          <w:szCs w:val="21"/>
                          <w:u w:val="thick"/>
                          <w:lang w:bidi="ar"/>
                        </w:rPr>
                        <w:t xml:space="preserve">                       </w:t>
                      </w:r>
                      <w:r w:rsidR="00351ED6" w:rsidRPr="00351ED6">
                        <w:rPr>
                          <w:rFonts w:ascii="宋体" w:eastAsia="宋体" w:hAnsi="宋体" w:cs="宋体"/>
                          <w:color w:val="000000" w:themeColor="text1"/>
                          <w:kern w:val="0"/>
                          <w:szCs w:val="21"/>
                          <w:lang w:bidi="ar"/>
                        </w:rPr>
                        <w:cr/>
                      </w:r>
                      <w:r w:rsidR="002E7E47">
                        <w:rPr>
                          <w:rFonts w:ascii="宋体" w:eastAsia="宋体" w:hAnsi="宋体" w:cs="宋体"/>
                          <w:color w:val="000000" w:themeColor="text1"/>
                          <w:kern w:val="0"/>
                          <w:szCs w:val="21"/>
                          <w:lang w:bidi="ar"/>
                        </w:rPr>
                        <w:t xml:space="preserve">  </w:t>
                      </w:r>
                      <w:r w:rsidRPr="0078387C">
                        <w:rPr>
                          <w:rFonts w:ascii="宋体" w:eastAsia="宋体" w:hAnsi="宋体" w:cs="宋体"/>
                          <w:color w:val="000000" w:themeColor="text1"/>
                          <w:kern w:val="0"/>
                          <w:szCs w:val="21"/>
                          <w:lang w:bidi="ar"/>
                        </w:rPr>
                        <w:cr/>
                      </w:r>
                    </w:p>
                  </w:txbxContent>
                </v:textbox>
              </v:shape>
            </w:pict>
          </mc:Fallback>
        </mc:AlternateContent>
      </w:r>
    </w:p>
    <w:p w14:paraId="033F5A92" w14:textId="77777777" w:rsidR="0078387C" w:rsidRDefault="0078387C" w:rsidP="007F2D9F">
      <w:pPr>
        <w:spacing w:line="312" w:lineRule="auto"/>
        <w:jc w:val="left"/>
        <w:rPr>
          <w:rFonts w:ascii="黑体" w:eastAsia="黑体" w:hAnsi="黑体" w:cs="黑体"/>
          <w:b/>
          <w:bCs/>
          <w:szCs w:val="21"/>
        </w:rPr>
      </w:pPr>
    </w:p>
    <w:p w14:paraId="12FA2F0F" w14:textId="77777777" w:rsidR="0078387C" w:rsidRDefault="0078387C" w:rsidP="007F2D9F">
      <w:pPr>
        <w:spacing w:line="312" w:lineRule="auto"/>
        <w:jc w:val="left"/>
        <w:rPr>
          <w:rFonts w:ascii="黑体" w:eastAsia="黑体" w:hAnsi="黑体" w:cs="黑体"/>
          <w:b/>
          <w:bCs/>
          <w:szCs w:val="21"/>
        </w:rPr>
      </w:pPr>
    </w:p>
    <w:p w14:paraId="54B1BB00" w14:textId="77777777" w:rsidR="0078387C" w:rsidRDefault="0078387C" w:rsidP="007F2D9F">
      <w:pPr>
        <w:spacing w:line="312" w:lineRule="auto"/>
        <w:jc w:val="left"/>
        <w:rPr>
          <w:rFonts w:ascii="黑体" w:eastAsia="黑体" w:hAnsi="黑体" w:cs="黑体"/>
          <w:b/>
          <w:bCs/>
          <w:szCs w:val="21"/>
        </w:rPr>
      </w:pPr>
    </w:p>
    <w:p w14:paraId="0B2A1E8E" w14:textId="77777777" w:rsidR="00CD52D8" w:rsidRDefault="00CD52D8" w:rsidP="007F2D9F">
      <w:pPr>
        <w:spacing w:line="312" w:lineRule="auto"/>
        <w:jc w:val="left"/>
        <w:rPr>
          <w:rFonts w:ascii="黑体" w:eastAsia="黑体" w:hAnsi="黑体" w:cs="黑体"/>
          <w:b/>
          <w:bCs/>
          <w:szCs w:val="21"/>
        </w:rPr>
      </w:pPr>
    </w:p>
    <w:p w14:paraId="3E4BA6B8" w14:textId="77777777" w:rsidR="00CD52D8" w:rsidRDefault="00CD52D8" w:rsidP="007F2D9F">
      <w:pPr>
        <w:spacing w:line="312" w:lineRule="auto"/>
        <w:jc w:val="left"/>
        <w:rPr>
          <w:rFonts w:ascii="黑体" w:eastAsia="黑体" w:hAnsi="黑体" w:cs="黑体"/>
          <w:b/>
          <w:bCs/>
          <w:szCs w:val="21"/>
        </w:rPr>
      </w:pPr>
    </w:p>
    <w:p w14:paraId="5993BB10" w14:textId="69E2D67F" w:rsidR="00A71395" w:rsidRDefault="00753C46" w:rsidP="007F2D9F">
      <w:pPr>
        <w:spacing w:line="312" w:lineRule="auto"/>
        <w:jc w:val="left"/>
        <w:rPr>
          <w:rFonts w:ascii="黑体" w:eastAsia="黑体" w:hAnsi="黑体" w:cs="黑体"/>
          <w:b/>
          <w:bCs/>
          <w:szCs w:val="21"/>
        </w:rPr>
      </w:pPr>
      <w:r>
        <w:rPr>
          <w:rFonts w:ascii="黑体" w:eastAsia="黑体" w:hAnsi="黑体" w:cs="黑体" w:hint="eastAsia"/>
          <w:b/>
          <w:bCs/>
          <w:szCs w:val="21"/>
        </w:rPr>
        <w:t>三、重点难点导析</w:t>
      </w:r>
    </w:p>
    <w:p w14:paraId="5E54B9BE" w14:textId="6C57B84F" w:rsidR="00A27B2A" w:rsidRDefault="00FE2BCB" w:rsidP="00A075E1">
      <w:pPr>
        <w:spacing w:line="312" w:lineRule="auto"/>
        <w:jc w:val="left"/>
        <w:rPr>
          <w:rFonts w:ascii="黑体" w:eastAsia="黑体" w:hAnsi="黑体" w:cs="黑体"/>
          <w:b/>
          <w:bCs/>
          <w:kern w:val="0"/>
          <w:szCs w:val="21"/>
        </w:rPr>
      </w:pPr>
      <w:r>
        <w:rPr>
          <w:noProof/>
        </w:rPr>
        <w:drawing>
          <wp:anchor distT="0" distB="0" distL="114300" distR="114300" simplePos="0" relativeHeight="251661824" behindDoc="1" locked="0" layoutInCell="1" allowOverlap="1" wp14:anchorId="695AA56C" wp14:editId="4EC9E9A3">
            <wp:simplePos x="0" y="0"/>
            <wp:positionH relativeFrom="column">
              <wp:posOffset>107950</wp:posOffset>
            </wp:positionH>
            <wp:positionV relativeFrom="paragraph">
              <wp:posOffset>253365</wp:posOffset>
            </wp:positionV>
            <wp:extent cx="5232400" cy="2381250"/>
            <wp:effectExtent l="0" t="0" r="6350" b="0"/>
            <wp:wrapTight wrapText="bothSides">
              <wp:wrapPolygon edited="0">
                <wp:start x="0" y="0"/>
                <wp:lineTo x="0" y="21427"/>
                <wp:lineTo x="21548" y="21427"/>
                <wp:lineTo x="21548"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2400" cy="2381250"/>
                    </a:xfrm>
                    <a:prstGeom prst="rect">
                      <a:avLst/>
                    </a:prstGeom>
                  </pic:spPr>
                </pic:pic>
              </a:graphicData>
            </a:graphic>
            <wp14:sizeRelH relativeFrom="margin">
              <wp14:pctWidth>0</wp14:pctWidth>
            </wp14:sizeRelH>
            <wp14:sizeRelV relativeFrom="margin">
              <wp14:pctHeight>0</wp14:pctHeight>
            </wp14:sizeRelV>
          </wp:anchor>
        </w:drawing>
      </w:r>
      <w:r w:rsidR="00753C46">
        <w:rPr>
          <w:rFonts w:ascii="黑体" w:eastAsia="黑体" w:hAnsi="黑体" w:cs="Times New Roman" w:hint="eastAsia"/>
          <w:b/>
          <w:bCs/>
          <w:szCs w:val="21"/>
        </w:rPr>
        <w:t>【拓展点拨</w:t>
      </w:r>
      <w:r w:rsidR="00C84823">
        <w:rPr>
          <w:rFonts w:ascii="黑体" w:eastAsia="黑体" w:hAnsi="黑体" w:cs="Times New Roman"/>
          <w:b/>
          <w:bCs/>
          <w:szCs w:val="21"/>
        </w:rPr>
        <w:t>1</w:t>
      </w:r>
      <w:r w:rsidR="00753C46">
        <w:rPr>
          <w:rFonts w:ascii="黑体" w:eastAsia="黑体" w:hAnsi="黑体" w:cs="Times New Roman" w:hint="eastAsia"/>
          <w:b/>
          <w:bCs/>
          <w:szCs w:val="21"/>
        </w:rPr>
        <w:t>】</w:t>
      </w:r>
      <w:r w:rsidR="00A27B2A">
        <w:rPr>
          <w:rFonts w:ascii="黑体" w:eastAsia="黑体" w:hAnsi="黑体" w:cs="Times New Roman" w:hint="eastAsia"/>
          <w:b/>
          <w:bCs/>
          <w:szCs w:val="21"/>
        </w:rPr>
        <w:t>文化事业</w:t>
      </w:r>
      <w:r w:rsidR="00C84823" w:rsidRPr="00C84823">
        <w:rPr>
          <w:rFonts w:ascii="黑体" w:eastAsia="黑体" w:hAnsi="黑体" w:cs="Times New Roman" w:hint="eastAsia"/>
          <w:b/>
          <w:bCs/>
          <w:szCs w:val="21"/>
        </w:rPr>
        <w:t>与</w:t>
      </w:r>
      <w:r w:rsidR="00A27B2A">
        <w:rPr>
          <w:rFonts w:ascii="黑体" w:eastAsia="黑体" w:hAnsi="黑体" w:cs="Times New Roman" w:hint="eastAsia"/>
          <w:b/>
          <w:bCs/>
          <w:szCs w:val="21"/>
        </w:rPr>
        <w:t>文化产业</w:t>
      </w:r>
      <w:r w:rsidR="00C84823" w:rsidRPr="00C84823">
        <w:rPr>
          <w:rFonts w:ascii="黑体" w:eastAsia="黑体" w:hAnsi="黑体" w:cs="Times New Roman" w:hint="eastAsia"/>
          <w:b/>
          <w:bCs/>
          <w:szCs w:val="21"/>
        </w:rPr>
        <w:t>的区别与联系</w:t>
      </w:r>
      <w:r w:rsidR="00C84823" w:rsidRPr="00C84823">
        <w:rPr>
          <w:rFonts w:ascii="黑体" w:eastAsia="黑体" w:hAnsi="黑体" w:cs="Times New Roman"/>
          <w:b/>
          <w:bCs/>
          <w:szCs w:val="21"/>
        </w:rPr>
        <w:cr/>
      </w:r>
    </w:p>
    <w:p w14:paraId="3F040021" w14:textId="6D72E8BE" w:rsidR="00A27B2A" w:rsidRDefault="00A27B2A" w:rsidP="00A075E1">
      <w:pPr>
        <w:spacing w:line="312" w:lineRule="auto"/>
        <w:jc w:val="left"/>
        <w:rPr>
          <w:rFonts w:ascii="黑体" w:eastAsia="黑体" w:hAnsi="黑体" w:cs="黑体"/>
          <w:b/>
          <w:bCs/>
          <w:kern w:val="0"/>
          <w:szCs w:val="21"/>
        </w:rPr>
      </w:pPr>
    </w:p>
    <w:p w14:paraId="0492C28D" w14:textId="77777777" w:rsidR="00A27B2A" w:rsidRDefault="00A27B2A" w:rsidP="00A075E1">
      <w:pPr>
        <w:spacing w:line="312" w:lineRule="auto"/>
        <w:jc w:val="left"/>
        <w:rPr>
          <w:rFonts w:ascii="黑体" w:eastAsia="黑体" w:hAnsi="黑体" w:cs="黑体"/>
          <w:b/>
          <w:bCs/>
          <w:kern w:val="0"/>
          <w:szCs w:val="21"/>
        </w:rPr>
      </w:pPr>
    </w:p>
    <w:p w14:paraId="2AE234C0" w14:textId="77777777" w:rsidR="00A27B2A" w:rsidRDefault="00A27B2A" w:rsidP="00A075E1">
      <w:pPr>
        <w:spacing w:line="312" w:lineRule="auto"/>
        <w:jc w:val="left"/>
        <w:rPr>
          <w:rFonts w:ascii="黑体" w:eastAsia="黑体" w:hAnsi="黑体" w:cs="黑体"/>
          <w:b/>
          <w:bCs/>
          <w:kern w:val="0"/>
          <w:szCs w:val="21"/>
        </w:rPr>
      </w:pPr>
    </w:p>
    <w:p w14:paraId="0BAEAF27" w14:textId="77777777" w:rsidR="00A27B2A" w:rsidRDefault="00A27B2A" w:rsidP="00A075E1">
      <w:pPr>
        <w:spacing w:line="312" w:lineRule="auto"/>
        <w:jc w:val="left"/>
        <w:rPr>
          <w:rFonts w:ascii="黑体" w:eastAsia="黑体" w:hAnsi="黑体" w:cs="黑体"/>
          <w:b/>
          <w:bCs/>
          <w:kern w:val="0"/>
          <w:szCs w:val="21"/>
        </w:rPr>
      </w:pPr>
    </w:p>
    <w:p w14:paraId="68AFF126" w14:textId="77777777" w:rsidR="00A27B2A" w:rsidRDefault="00A27B2A" w:rsidP="00A075E1">
      <w:pPr>
        <w:spacing w:line="312" w:lineRule="auto"/>
        <w:jc w:val="left"/>
        <w:rPr>
          <w:rFonts w:ascii="黑体" w:eastAsia="黑体" w:hAnsi="黑体" w:cs="黑体"/>
          <w:b/>
          <w:bCs/>
          <w:kern w:val="0"/>
          <w:szCs w:val="21"/>
        </w:rPr>
      </w:pPr>
    </w:p>
    <w:p w14:paraId="1D7A5FB8" w14:textId="77777777" w:rsidR="00A27B2A" w:rsidRDefault="00A27B2A" w:rsidP="00A075E1">
      <w:pPr>
        <w:spacing w:line="312" w:lineRule="auto"/>
        <w:jc w:val="left"/>
        <w:rPr>
          <w:rFonts w:ascii="黑体" w:eastAsia="黑体" w:hAnsi="黑体" w:cs="黑体"/>
          <w:b/>
          <w:bCs/>
          <w:kern w:val="0"/>
          <w:szCs w:val="21"/>
        </w:rPr>
      </w:pPr>
    </w:p>
    <w:p w14:paraId="54BD1946" w14:textId="77777777" w:rsidR="00A27B2A" w:rsidRDefault="00A27B2A" w:rsidP="00A075E1">
      <w:pPr>
        <w:spacing w:line="312" w:lineRule="auto"/>
        <w:jc w:val="left"/>
        <w:rPr>
          <w:rFonts w:ascii="黑体" w:eastAsia="黑体" w:hAnsi="黑体" w:cs="黑体"/>
          <w:b/>
          <w:bCs/>
          <w:kern w:val="0"/>
          <w:szCs w:val="21"/>
        </w:rPr>
      </w:pPr>
    </w:p>
    <w:p w14:paraId="36F30783" w14:textId="77777777" w:rsidR="00A27B2A" w:rsidRDefault="00A27B2A" w:rsidP="00A075E1">
      <w:pPr>
        <w:spacing w:line="312" w:lineRule="auto"/>
        <w:jc w:val="left"/>
        <w:rPr>
          <w:rFonts w:ascii="黑体" w:eastAsia="黑体" w:hAnsi="黑体" w:cs="黑体"/>
          <w:b/>
          <w:bCs/>
          <w:kern w:val="0"/>
          <w:szCs w:val="21"/>
        </w:rPr>
      </w:pPr>
    </w:p>
    <w:p w14:paraId="107E0EC7" w14:textId="77777777" w:rsidR="00A27B2A" w:rsidRDefault="00A27B2A" w:rsidP="00A075E1">
      <w:pPr>
        <w:spacing w:line="312" w:lineRule="auto"/>
        <w:jc w:val="left"/>
        <w:rPr>
          <w:rFonts w:ascii="黑体" w:eastAsia="黑体" w:hAnsi="黑体" w:cs="黑体"/>
          <w:b/>
          <w:bCs/>
          <w:kern w:val="0"/>
          <w:szCs w:val="21"/>
        </w:rPr>
      </w:pPr>
    </w:p>
    <w:p w14:paraId="5EACD736" w14:textId="77777777" w:rsidR="00A27B2A" w:rsidRDefault="00A27B2A" w:rsidP="00A075E1">
      <w:pPr>
        <w:spacing w:line="312" w:lineRule="auto"/>
        <w:jc w:val="left"/>
        <w:rPr>
          <w:rFonts w:ascii="黑体" w:eastAsia="黑体" w:hAnsi="黑体" w:cs="黑体"/>
          <w:b/>
          <w:bCs/>
          <w:kern w:val="0"/>
          <w:szCs w:val="21"/>
        </w:rPr>
      </w:pPr>
    </w:p>
    <w:p w14:paraId="08B58297" w14:textId="77FFC44D" w:rsidR="00A71395" w:rsidRPr="00FE2BCB" w:rsidRDefault="00753C46" w:rsidP="00A075E1">
      <w:pPr>
        <w:spacing w:line="312" w:lineRule="auto"/>
        <w:jc w:val="left"/>
        <w:rPr>
          <w:rFonts w:ascii="宋体" w:eastAsia="宋体" w:hAnsi="宋体" w:cs="宋体"/>
          <w:bCs/>
          <w:kern w:val="0"/>
          <w:szCs w:val="21"/>
        </w:rPr>
      </w:pPr>
      <w:r>
        <w:rPr>
          <w:rFonts w:ascii="黑体" w:eastAsia="黑体" w:hAnsi="黑体" w:cs="黑体" w:hint="eastAsia"/>
          <w:b/>
          <w:bCs/>
          <w:kern w:val="0"/>
          <w:szCs w:val="21"/>
        </w:rPr>
        <w:t>【拓展点拨</w:t>
      </w:r>
      <w:r w:rsidR="00862C95">
        <w:rPr>
          <w:rFonts w:ascii="黑体" w:eastAsia="黑体" w:hAnsi="黑体" w:cs="黑体"/>
          <w:b/>
          <w:bCs/>
          <w:kern w:val="0"/>
          <w:szCs w:val="21"/>
        </w:rPr>
        <w:t>2</w:t>
      </w:r>
      <w:r>
        <w:rPr>
          <w:rFonts w:ascii="黑体" w:eastAsia="黑体" w:hAnsi="黑体" w:cs="黑体" w:hint="eastAsia"/>
          <w:b/>
          <w:bCs/>
          <w:kern w:val="0"/>
          <w:szCs w:val="21"/>
        </w:rPr>
        <w:t>】</w:t>
      </w:r>
      <w:r w:rsidR="00FE2BCB" w:rsidRPr="00FE2BCB">
        <w:rPr>
          <w:rFonts w:ascii="黑体" w:eastAsia="黑体" w:hAnsi="黑体" w:cs="黑体" w:hint="eastAsia"/>
          <w:b/>
          <w:bCs/>
          <w:kern w:val="0"/>
          <w:szCs w:val="21"/>
        </w:rPr>
        <w:t>发展中国文化必须处理好两对关系</w:t>
      </w:r>
    </w:p>
    <w:p w14:paraId="6BE87529" w14:textId="221C5C7A" w:rsidR="007C09F3" w:rsidRDefault="00FE2BCB" w:rsidP="003233D5">
      <w:pPr>
        <w:pStyle w:val="a0"/>
        <w:spacing w:line="360" w:lineRule="auto"/>
        <w:jc w:val="left"/>
        <w:rPr>
          <w:rFonts w:ascii="黑体" w:eastAsia="黑体" w:hAnsi="黑体" w:cs="Times New Roman"/>
          <w:b/>
          <w:bCs/>
          <w:kern w:val="0"/>
          <w:szCs w:val="21"/>
        </w:rPr>
      </w:pPr>
      <w:r w:rsidRPr="00FE2BCB">
        <w:rPr>
          <w:rFonts w:ascii="宋体" w:eastAsia="宋体" w:hAnsi="宋体" w:cs="宋体" w:hint="eastAsia"/>
          <w:b/>
          <w:kern w:val="0"/>
          <w:sz w:val="21"/>
          <w:szCs w:val="21"/>
        </w:rPr>
        <w:t>（1）处理好传统文化与当代文化的关系：</w:t>
      </w:r>
      <w:r w:rsidRPr="00FE2BCB">
        <w:rPr>
          <w:rFonts w:ascii="宋体" w:eastAsia="宋体" w:hAnsi="宋体" w:cs="宋体" w:hint="eastAsia"/>
          <w:bCs/>
          <w:kern w:val="0"/>
          <w:sz w:val="21"/>
          <w:szCs w:val="21"/>
        </w:rPr>
        <w:t>对待传统文化，要做到“古为今用”“取其精华、去其糟粕”“推陈出新、革故鼎新”，批判继承传统文化，实现中华优秀传统文化的创造性转化和创新性发展。</w:t>
      </w:r>
      <w:r w:rsidRPr="00FE2BCB">
        <w:rPr>
          <w:rFonts w:ascii="宋体" w:eastAsia="宋体" w:hAnsi="宋体" w:cs="宋体" w:hint="eastAsia"/>
          <w:bCs/>
          <w:kern w:val="0"/>
          <w:sz w:val="21"/>
          <w:szCs w:val="21"/>
        </w:rPr>
        <w:cr/>
      </w:r>
      <w:r w:rsidRPr="00FE2BCB">
        <w:rPr>
          <w:rFonts w:ascii="宋体" w:eastAsia="宋体" w:hAnsi="宋体" w:cs="宋体" w:hint="eastAsia"/>
          <w:b/>
          <w:kern w:val="0"/>
          <w:sz w:val="21"/>
          <w:szCs w:val="21"/>
        </w:rPr>
        <w:t>（2）处理好外来文化与中国文化的关系：</w:t>
      </w:r>
      <w:r w:rsidRPr="00FE2BCB">
        <w:rPr>
          <w:rFonts w:ascii="宋体" w:eastAsia="宋体" w:hAnsi="宋体" w:cs="宋体" w:hint="eastAsia"/>
          <w:bCs/>
          <w:kern w:val="0"/>
          <w:sz w:val="21"/>
          <w:szCs w:val="21"/>
        </w:rPr>
        <w:t>正确对待外来文化，既要面向世界，博采众长，又要立足国情，坚持“洋为中用”，坚持以我为主，为我所用，坚守中华文化立场，将外来文化有益成果与中国国情具体结合。</w:t>
      </w:r>
      <w:r w:rsidRPr="00FE2BCB">
        <w:rPr>
          <w:rFonts w:ascii="宋体" w:eastAsia="宋体" w:hAnsi="宋体" w:cs="宋体"/>
          <w:bCs/>
          <w:kern w:val="0"/>
          <w:sz w:val="21"/>
          <w:szCs w:val="21"/>
        </w:rPr>
        <w:cr/>
      </w:r>
    </w:p>
    <w:p w14:paraId="0A8828B1" w14:textId="42951236" w:rsidR="00A71395" w:rsidRPr="001E17E4" w:rsidRDefault="00753C46">
      <w:pPr>
        <w:spacing w:line="312" w:lineRule="auto"/>
        <w:jc w:val="left"/>
        <w:rPr>
          <w:rFonts w:ascii="黑体" w:eastAsia="黑体" w:hAnsi="黑体" w:cs="Times New Roman"/>
          <w:b/>
          <w:bCs/>
          <w:kern w:val="0"/>
          <w:szCs w:val="21"/>
        </w:rPr>
      </w:pPr>
      <w:r w:rsidRPr="001E17E4">
        <w:rPr>
          <w:rFonts w:ascii="黑体" w:eastAsia="黑体" w:hAnsi="黑体" w:cs="Times New Roman" w:hint="eastAsia"/>
          <w:b/>
          <w:bCs/>
          <w:kern w:val="0"/>
          <w:szCs w:val="21"/>
        </w:rPr>
        <w:t>【易错易混】</w:t>
      </w:r>
    </w:p>
    <w:p w14:paraId="4D4FD71F" w14:textId="20090275" w:rsidR="003A0377" w:rsidRPr="003A0377" w:rsidRDefault="003A0377" w:rsidP="003A0377">
      <w:pPr>
        <w:pStyle w:val="TOC5"/>
        <w:spacing w:after="0" w:line="288" w:lineRule="auto"/>
        <w:ind w:left="0"/>
        <w:jc w:val="left"/>
        <w:rPr>
          <w:rFonts w:eastAsia="宋体" w:cs="宋体"/>
          <w:bCs/>
          <w:sz w:val="21"/>
          <w:szCs w:val="21"/>
        </w:rPr>
      </w:pPr>
      <w:r>
        <w:rPr>
          <w:rFonts w:eastAsia="宋体" w:cs="宋体"/>
          <w:bCs/>
          <w:sz w:val="21"/>
          <w:szCs w:val="21"/>
        </w:rPr>
        <w:t>1.</w:t>
      </w:r>
      <w:r w:rsidRPr="003A0377">
        <w:rPr>
          <w:rFonts w:eastAsia="宋体" w:cs="宋体" w:hint="eastAsia"/>
          <w:bCs/>
          <w:sz w:val="21"/>
          <w:szCs w:val="21"/>
        </w:rPr>
        <w:t>我们必须承认自己百事不如人属于文化复古主义。</w:t>
      </w:r>
      <w:r>
        <w:rPr>
          <w:rFonts w:eastAsia="宋体" w:cs="宋体" w:hint="eastAsia"/>
          <w:bCs/>
          <w:sz w:val="21"/>
          <w:szCs w:val="21"/>
        </w:rPr>
        <w:t xml:space="preserve">（ </w:t>
      </w:r>
      <w:r>
        <w:rPr>
          <w:rFonts w:eastAsia="宋体" w:cs="宋体"/>
          <w:bCs/>
          <w:sz w:val="21"/>
          <w:szCs w:val="21"/>
        </w:rPr>
        <w:t xml:space="preserve">  </w:t>
      </w:r>
      <w:r>
        <w:rPr>
          <w:rFonts w:eastAsia="宋体" w:cs="宋体" w:hint="eastAsia"/>
          <w:bCs/>
          <w:sz w:val="21"/>
          <w:szCs w:val="21"/>
        </w:rPr>
        <w:t>）</w:t>
      </w:r>
    </w:p>
    <w:p w14:paraId="0AFC9802" w14:textId="7994F455" w:rsidR="003A0377" w:rsidRPr="003A0377" w:rsidRDefault="003A0377" w:rsidP="003A0377">
      <w:pPr>
        <w:pStyle w:val="TOC5"/>
        <w:spacing w:after="0" w:line="288" w:lineRule="auto"/>
        <w:ind w:left="0"/>
        <w:jc w:val="left"/>
        <w:rPr>
          <w:rFonts w:eastAsia="宋体" w:cs="宋体"/>
          <w:bCs/>
          <w:sz w:val="21"/>
          <w:szCs w:val="21"/>
        </w:rPr>
      </w:pPr>
    </w:p>
    <w:p w14:paraId="176043BE" w14:textId="28E6CC75" w:rsidR="003A0377" w:rsidRPr="003A0377" w:rsidRDefault="003A0377" w:rsidP="003A0377">
      <w:pPr>
        <w:pStyle w:val="TOC5"/>
        <w:spacing w:after="0" w:line="288" w:lineRule="auto"/>
        <w:ind w:left="0"/>
        <w:jc w:val="left"/>
        <w:rPr>
          <w:rFonts w:eastAsia="宋体" w:cs="宋体"/>
          <w:bCs/>
          <w:sz w:val="21"/>
          <w:szCs w:val="21"/>
        </w:rPr>
      </w:pPr>
      <w:r>
        <w:rPr>
          <w:rFonts w:eastAsia="宋体" w:cs="宋体"/>
          <w:bCs/>
          <w:sz w:val="21"/>
          <w:szCs w:val="21"/>
        </w:rPr>
        <w:t>2.</w:t>
      </w:r>
      <w:r w:rsidRPr="003A0377">
        <w:rPr>
          <w:rFonts w:eastAsia="宋体" w:cs="宋体" w:hint="eastAsia"/>
          <w:bCs/>
          <w:sz w:val="21"/>
          <w:szCs w:val="21"/>
        </w:rPr>
        <w:t>文化发展必须保持开放的心态。</w:t>
      </w:r>
      <w:r>
        <w:rPr>
          <w:rFonts w:eastAsia="宋体" w:cs="宋体" w:hint="eastAsia"/>
          <w:bCs/>
          <w:sz w:val="21"/>
          <w:szCs w:val="21"/>
        </w:rPr>
        <w:t xml:space="preserve">（ </w:t>
      </w:r>
      <w:r w:rsidR="009966DC">
        <w:rPr>
          <w:rFonts w:eastAsia="宋体" w:cs="宋体" w:hint="eastAsia"/>
          <w:bCs/>
          <w:sz w:val="21"/>
          <w:szCs w:val="21"/>
        </w:rPr>
        <w:t xml:space="preserve"> </w:t>
      </w:r>
      <w:r w:rsidR="009966DC">
        <w:rPr>
          <w:rFonts w:eastAsia="宋体" w:cs="宋体"/>
          <w:bCs/>
          <w:sz w:val="21"/>
          <w:szCs w:val="21"/>
        </w:rPr>
        <w:t xml:space="preserve"> </w:t>
      </w:r>
      <w:r>
        <w:rPr>
          <w:rFonts w:eastAsia="宋体" w:cs="宋体" w:hint="eastAsia"/>
          <w:bCs/>
          <w:sz w:val="21"/>
          <w:szCs w:val="21"/>
        </w:rPr>
        <w:t xml:space="preserve"> ）</w:t>
      </w:r>
    </w:p>
    <w:p w14:paraId="7C3916B8" w14:textId="77777777" w:rsidR="009966DC" w:rsidRDefault="009966DC" w:rsidP="003A0377">
      <w:pPr>
        <w:pStyle w:val="TOC5"/>
        <w:spacing w:after="0" w:line="288" w:lineRule="auto"/>
        <w:ind w:left="0"/>
        <w:jc w:val="left"/>
        <w:rPr>
          <w:rFonts w:eastAsia="宋体" w:cs="宋体"/>
          <w:bCs/>
          <w:sz w:val="21"/>
          <w:szCs w:val="21"/>
        </w:rPr>
      </w:pPr>
    </w:p>
    <w:p w14:paraId="6313A0A5" w14:textId="021BB69B" w:rsidR="003A0377" w:rsidRPr="003A0377" w:rsidRDefault="003A0377" w:rsidP="003A0377">
      <w:pPr>
        <w:pStyle w:val="TOC5"/>
        <w:spacing w:after="0" w:line="288" w:lineRule="auto"/>
        <w:ind w:left="0"/>
        <w:jc w:val="left"/>
        <w:rPr>
          <w:rFonts w:eastAsia="宋体" w:cs="宋体"/>
          <w:bCs/>
          <w:sz w:val="21"/>
          <w:szCs w:val="21"/>
        </w:rPr>
      </w:pPr>
      <w:r>
        <w:rPr>
          <w:rFonts w:eastAsia="宋体" w:cs="宋体"/>
          <w:bCs/>
          <w:sz w:val="21"/>
          <w:szCs w:val="21"/>
        </w:rPr>
        <w:t>3.</w:t>
      </w:r>
      <w:r w:rsidRPr="003A0377">
        <w:rPr>
          <w:rFonts w:eastAsia="宋体" w:cs="宋体" w:hint="eastAsia"/>
          <w:bCs/>
          <w:sz w:val="21"/>
          <w:szCs w:val="21"/>
        </w:rPr>
        <w:t>只有吸收外来文化的成果，才能为解决中国的问题发挥积极作用。</w:t>
      </w:r>
      <w:r>
        <w:rPr>
          <w:rFonts w:eastAsia="宋体" w:cs="宋体" w:hint="eastAsia"/>
          <w:bCs/>
          <w:sz w:val="21"/>
          <w:szCs w:val="21"/>
        </w:rPr>
        <w:t xml:space="preserve">（ </w:t>
      </w:r>
      <w:r>
        <w:rPr>
          <w:rFonts w:eastAsia="宋体" w:cs="宋体"/>
          <w:bCs/>
          <w:sz w:val="21"/>
          <w:szCs w:val="21"/>
        </w:rPr>
        <w:t xml:space="preserve">  </w:t>
      </w:r>
      <w:r>
        <w:rPr>
          <w:rFonts w:eastAsia="宋体" w:cs="宋体" w:hint="eastAsia"/>
          <w:bCs/>
          <w:sz w:val="21"/>
          <w:szCs w:val="21"/>
        </w:rPr>
        <w:t>）</w:t>
      </w:r>
    </w:p>
    <w:p w14:paraId="0306C4DE" w14:textId="35299CD0" w:rsidR="003A0377" w:rsidRPr="003A0377" w:rsidRDefault="003A0377" w:rsidP="003A0377">
      <w:pPr>
        <w:pStyle w:val="TOC5"/>
        <w:spacing w:after="0" w:line="288" w:lineRule="auto"/>
        <w:ind w:left="0"/>
        <w:jc w:val="left"/>
        <w:rPr>
          <w:rFonts w:eastAsia="宋体" w:cs="宋体"/>
          <w:bCs/>
          <w:sz w:val="21"/>
          <w:szCs w:val="21"/>
        </w:rPr>
      </w:pPr>
    </w:p>
    <w:p w14:paraId="35BB33D8" w14:textId="36675B2D" w:rsidR="003A0377" w:rsidRPr="003A0377" w:rsidRDefault="003A0377" w:rsidP="003A0377">
      <w:pPr>
        <w:pStyle w:val="TOC5"/>
        <w:spacing w:after="0" w:line="288" w:lineRule="auto"/>
        <w:ind w:left="0"/>
        <w:jc w:val="left"/>
        <w:rPr>
          <w:rFonts w:eastAsia="宋体" w:cs="宋体"/>
          <w:bCs/>
          <w:sz w:val="21"/>
          <w:szCs w:val="21"/>
        </w:rPr>
      </w:pPr>
      <w:r>
        <w:rPr>
          <w:rFonts w:eastAsia="宋体" w:cs="宋体"/>
          <w:bCs/>
          <w:sz w:val="21"/>
          <w:szCs w:val="21"/>
        </w:rPr>
        <w:t>4.</w:t>
      </w:r>
      <w:r w:rsidRPr="003A0377">
        <w:rPr>
          <w:rFonts w:eastAsia="宋体" w:cs="宋体" w:hint="eastAsia"/>
          <w:bCs/>
          <w:sz w:val="21"/>
          <w:szCs w:val="21"/>
        </w:rPr>
        <w:t>在学习和借鉴其他民族文化成果时，要尊重外来文化，要反对封闭主义，全盘吸收外来文化。</w:t>
      </w:r>
      <w:r>
        <w:rPr>
          <w:rFonts w:eastAsia="宋体" w:cs="宋体" w:hint="eastAsia"/>
          <w:bCs/>
          <w:sz w:val="21"/>
          <w:szCs w:val="21"/>
        </w:rPr>
        <w:t xml:space="preserve">（ </w:t>
      </w:r>
      <w:r>
        <w:rPr>
          <w:rFonts w:eastAsia="宋体" w:cs="宋体"/>
          <w:bCs/>
          <w:sz w:val="21"/>
          <w:szCs w:val="21"/>
        </w:rPr>
        <w:t xml:space="preserve">  </w:t>
      </w:r>
      <w:r>
        <w:rPr>
          <w:rFonts w:eastAsia="宋体" w:cs="宋体" w:hint="eastAsia"/>
          <w:bCs/>
          <w:sz w:val="21"/>
          <w:szCs w:val="21"/>
        </w:rPr>
        <w:t>）</w:t>
      </w:r>
    </w:p>
    <w:p w14:paraId="44467D3A" w14:textId="1871ADCF" w:rsidR="00423771" w:rsidRPr="002B0BB4" w:rsidRDefault="00423771" w:rsidP="003A0377">
      <w:pPr>
        <w:pStyle w:val="TOC5"/>
        <w:spacing w:after="0" w:line="288" w:lineRule="auto"/>
        <w:ind w:left="0"/>
        <w:jc w:val="left"/>
        <w:rPr>
          <w:rFonts w:eastAsia="宋体" w:cs="宋体"/>
          <w:bCs/>
          <w:sz w:val="21"/>
          <w:szCs w:val="21"/>
        </w:rPr>
      </w:pPr>
    </w:p>
    <w:p w14:paraId="368AFB3C" w14:textId="5C25944C" w:rsidR="002B0BB4" w:rsidRPr="002B0BB4" w:rsidRDefault="002B0BB4" w:rsidP="002B0BB4">
      <w:pPr>
        <w:pStyle w:val="TOC5"/>
        <w:spacing w:after="0" w:line="288" w:lineRule="auto"/>
        <w:ind w:left="0"/>
        <w:jc w:val="left"/>
        <w:rPr>
          <w:rFonts w:eastAsia="宋体" w:cs="宋体"/>
          <w:bCs/>
          <w:sz w:val="21"/>
          <w:szCs w:val="21"/>
        </w:rPr>
      </w:pPr>
      <w:r w:rsidRPr="002B0BB4">
        <w:rPr>
          <w:rFonts w:eastAsia="宋体" w:cs="宋体" w:hint="eastAsia"/>
          <w:bCs/>
          <w:sz w:val="21"/>
          <w:szCs w:val="21"/>
        </w:rPr>
        <w:t>5</w:t>
      </w:r>
      <w:r w:rsidRPr="002B0BB4">
        <w:rPr>
          <w:rFonts w:eastAsia="宋体" w:cs="宋体"/>
          <w:bCs/>
          <w:sz w:val="21"/>
          <w:szCs w:val="21"/>
        </w:rPr>
        <w:t>.</w:t>
      </w:r>
      <w:r w:rsidRPr="002B0BB4">
        <w:rPr>
          <w:rFonts w:eastAsia="宋体" w:cs="宋体" w:hint="eastAsia"/>
          <w:bCs/>
          <w:sz w:val="21"/>
          <w:szCs w:val="21"/>
        </w:rPr>
        <w:t xml:space="preserve">我们要回归传统文化。（ </w:t>
      </w:r>
      <w:r w:rsidRPr="002B0BB4">
        <w:rPr>
          <w:rFonts w:eastAsia="宋体" w:cs="宋体"/>
          <w:bCs/>
          <w:sz w:val="21"/>
          <w:szCs w:val="21"/>
        </w:rPr>
        <w:t xml:space="preserve">  </w:t>
      </w:r>
      <w:r w:rsidRPr="002B0BB4">
        <w:rPr>
          <w:rFonts w:eastAsia="宋体" w:cs="宋体" w:hint="eastAsia"/>
          <w:bCs/>
          <w:sz w:val="21"/>
          <w:szCs w:val="21"/>
        </w:rPr>
        <w:t>）</w:t>
      </w:r>
      <w:r w:rsidRPr="002B0BB4">
        <w:rPr>
          <w:rFonts w:eastAsia="宋体" w:cs="宋体"/>
          <w:bCs/>
          <w:sz w:val="21"/>
          <w:szCs w:val="21"/>
        </w:rPr>
        <w:cr/>
      </w:r>
    </w:p>
    <w:p w14:paraId="2E2EFC91" w14:textId="28B706FF" w:rsidR="002B0BB4" w:rsidRPr="002B0BB4" w:rsidRDefault="002B0BB4" w:rsidP="002B0BB4">
      <w:pPr>
        <w:pStyle w:val="TOC5"/>
        <w:spacing w:after="0" w:line="288" w:lineRule="auto"/>
        <w:ind w:left="0"/>
        <w:jc w:val="left"/>
        <w:rPr>
          <w:rFonts w:eastAsia="宋体" w:cs="宋体"/>
          <w:bCs/>
          <w:sz w:val="21"/>
          <w:szCs w:val="21"/>
        </w:rPr>
      </w:pPr>
      <w:r>
        <w:rPr>
          <w:rFonts w:eastAsia="宋体" w:cs="宋体" w:hint="eastAsia"/>
          <w:bCs/>
          <w:sz w:val="21"/>
          <w:szCs w:val="21"/>
        </w:rPr>
        <w:t>6</w:t>
      </w:r>
      <w:r>
        <w:rPr>
          <w:rFonts w:eastAsia="宋体" w:cs="宋体"/>
          <w:bCs/>
          <w:sz w:val="21"/>
          <w:szCs w:val="21"/>
        </w:rPr>
        <w:t>.</w:t>
      </w:r>
      <w:r>
        <w:rPr>
          <w:rFonts w:eastAsia="宋体" w:cs="宋体" w:hint="eastAsia"/>
          <w:bCs/>
          <w:sz w:val="21"/>
          <w:szCs w:val="21"/>
        </w:rPr>
        <w:t>我们要</w:t>
      </w:r>
      <w:r w:rsidRPr="002B0BB4">
        <w:rPr>
          <w:rFonts w:eastAsia="宋体" w:cs="宋体" w:hint="eastAsia"/>
          <w:bCs/>
          <w:sz w:val="21"/>
          <w:szCs w:val="21"/>
        </w:rPr>
        <w:t>拒斥外来文化</w:t>
      </w:r>
      <w:r>
        <w:rPr>
          <w:rFonts w:eastAsia="宋体" w:cs="宋体" w:hint="eastAsia"/>
          <w:bCs/>
          <w:sz w:val="21"/>
          <w:szCs w:val="21"/>
        </w:rPr>
        <w:t xml:space="preserve">。（ </w:t>
      </w:r>
      <w:r>
        <w:rPr>
          <w:rFonts w:eastAsia="宋体" w:cs="宋体"/>
          <w:bCs/>
          <w:sz w:val="21"/>
          <w:szCs w:val="21"/>
        </w:rPr>
        <w:t xml:space="preserve">  </w:t>
      </w:r>
      <w:r>
        <w:rPr>
          <w:rFonts w:eastAsia="宋体" w:cs="宋体" w:hint="eastAsia"/>
          <w:bCs/>
          <w:sz w:val="21"/>
          <w:szCs w:val="21"/>
        </w:rPr>
        <w:t>）</w:t>
      </w:r>
      <w:r w:rsidRPr="002B0BB4">
        <w:rPr>
          <w:rFonts w:eastAsia="宋体" w:cs="宋体"/>
          <w:bCs/>
          <w:sz w:val="21"/>
          <w:szCs w:val="21"/>
        </w:rPr>
        <w:cr/>
      </w:r>
    </w:p>
    <w:p w14:paraId="454D9993" w14:textId="184A0D31" w:rsidR="002B0BB4" w:rsidRPr="002B0BB4" w:rsidRDefault="002B0BB4" w:rsidP="002B0BB4">
      <w:pPr>
        <w:pStyle w:val="TOC5"/>
        <w:spacing w:after="0" w:line="288" w:lineRule="auto"/>
        <w:ind w:left="0"/>
        <w:jc w:val="left"/>
        <w:rPr>
          <w:rFonts w:eastAsia="宋体" w:cs="宋体"/>
          <w:bCs/>
          <w:sz w:val="21"/>
          <w:szCs w:val="21"/>
        </w:rPr>
      </w:pPr>
      <w:r w:rsidRPr="002B0BB4">
        <w:rPr>
          <w:rFonts w:eastAsia="宋体" w:cs="宋体" w:hint="eastAsia"/>
          <w:bCs/>
          <w:sz w:val="21"/>
          <w:szCs w:val="21"/>
        </w:rPr>
        <w:lastRenderedPageBreak/>
        <w:t>7</w:t>
      </w:r>
      <w:r w:rsidRPr="002B0BB4">
        <w:rPr>
          <w:rFonts w:eastAsia="宋体" w:cs="宋体"/>
          <w:bCs/>
          <w:sz w:val="21"/>
          <w:szCs w:val="21"/>
        </w:rPr>
        <w:t>.</w:t>
      </w:r>
      <w:r w:rsidRPr="002B0BB4">
        <w:rPr>
          <w:rFonts w:eastAsia="宋体" w:cs="宋体" w:hint="eastAsia"/>
          <w:bCs/>
          <w:sz w:val="21"/>
          <w:szCs w:val="21"/>
        </w:rPr>
        <w:t>我们要学习借鉴一切外来文化</w:t>
      </w:r>
      <w:r>
        <w:rPr>
          <w:rFonts w:eastAsia="宋体" w:cs="宋体" w:hint="eastAsia"/>
          <w:bCs/>
          <w:sz w:val="21"/>
          <w:szCs w:val="21"/>
        </w:rPr>
        <w:t xml:space="preserve">。（ </w:t>
      </w:r>
      <w:r>
        <w:rPr>
          <w:rFonts w:eastAsia="宋体" w:cs="宋体"/>
          <w:bCs/>
          <w:sz w:val="21"/>
          <w:szCs w:val="21"/>
        </w:rPr>
        <w:t xml:space="preserve">  </w:t>
      </w:r>
      <w:r>
        <w:rPr>
          <w:rFonts w:eastAsia="宋体" w:cs="宋体" w:hint="eastAsia"/>
          <w:bCs/>
          <w:sz w:val="21"/>
          <w:szCs w:val="21"/>
        </w:rPr>
        <w:t>）</w:t>
      </w:r>
    </w:p>
    <w:p w14:paraId="046CE1B1" w14:textId="109420E2" w:rsidR="002B0BB4" w:rsidRDefault="002B0BB4" w:rsidP="002B0BB4">
      <w:pPr>
        <w:pStyle w:val="TOC5"/>
        <w:spacing w:after="0" w:line="288" w:lineRule="auto"/>
        <w:ind w:left="0"/>
        <w:jc w:val="left"/>
        <w:rPr>
          <w:rFonts w:eastAsia="宋体" w:cs="宋体"/>
          <w:bCs/>
          <w:sz w:val="21"/>
          <w:szCs w:val="21"/>
        </w:rPr>
      </w:pPr>
    </w:p>
    <w:p w14:paraId="65D1F619" w14:textId="2DE6F032" w:rsidR="002B0BB4" w:rsidRPr="002B0BB4" w:rsidRDefault="002B0BB4" w:rsidP="002B0BB4">
      <w:pPr>
        <w:pStyle w:val="TOC5"/>
        <w:spacing w:after="0" w:line="288" w:lineRule="auto"/>
        <w:ind w:left="0"/>
        <w:jc w:val="left"/>
        <w:rPr>
          <w:rFonts w:eastAsia="宋体" w:cs="宋体"/>
          <w:bCs/>
          <w:sz w:val="21"/>
          <w:szCs w:val="21"/>
        </w:rPr>
      </w:pPr>
      <w:r w:rsidRPr="002B0BB4">
        <w:rPr>
          <w:rFonts w:eastAsia="宋体" w:cs="宋体" w:hint="eastAsia"/>
          <w:bCs/>
          <w:sz w:val="21"/>
          <w:szCs w:val="21"/>
        </w:rPr>
        <w:t>8</w:t>
      </w:r>
      <w:r w:rsidRPr="002B0BB4">
        <w:rPr>
          <w:rFonts w:eastAsia="宋体" w:cs="宋体"/>
          <w:bCs/>
          <w:sz w:val="21"/>
          <w:szCs w:val="21"/>
        </w:rPr>
        <w:t>.</w:t>
      </w:r>
      <w:r w:rsidRPr="002B0BB4">
        <w:rPr>
          <w:rFonts w:eastAsia="宋体" w:cs="宋体" w:hint="eastAsia"/>
          <w:bCs/>
          <w:sz w:val="21"/>
          <w:szCs w:val="21"/>
        </w:rPr>
        <w:t>外来文化可以解决中国的问题</w:t>
      </w:r>
      <w:r>
        <w:rPr>
          <w:rFonts w:eastAsia="宋体" w:cs="宋体" w:hint="eastAsia"/>
          <w:bCs/>
          <w:sz w:val="21"/>
          <w:szCs w:val="21"/>
        </w:rPr>
        <w:t xml:space="preserve">。（ </w:t>
      </w:r>
      <w:r>
        <w:rPr>
          <w:rFonts w:eastAsia="宋体" w:cs="宋体"/>
          <w:bCs/>
          <w:sz w:val="21"/>
          <w:szCs w:val="21"/>
        </w:rPr>
        <w:t xml:space="preserve">  </w:t>
      </w:r>
      <w:r>
        <w:rPr>
          <w:rFonts w:eastAsia="宋体" w:cs="宋体" w:hint="eastAsia"/>
          <w:bCs/>
          <w:sz w:val="21"/>
          <w:szCs w:val="21"/>
        </w:rPr>
        <w:t>）</w:t>
      </w:r>
    </w:p>
    <w:p w14:paraId="39ACA3C7" w14:textId="1DBE3314" w:rsidR="002B0BB4" w:rsidRPr="002B0BB4" w:rsidRDefault="002B0BB4" w:rsidP="002B0BB4">
      <w:pPr>
        <w:pStyle w:val="TOC5"/>
        <w:spacing w:after="0" w:line="288" w:lineRule="auto"/>
        <w:ind w:left="0"/>
        <w:jc w:val="left"/>
        <w:rPr>
          <w:rFonts w:eastAsia="宋体" w:cs="宋体"/>
          <w:bCs/>
          <w:sz w:val="21"/>
          <w:szCs w:val="21"/>
        </w:rPr>
      </w:pPr>
    </w:p>
    <w:p w14:paraId="4B1C1688" w14:textId="56C3D232" w:rsidR="002B0BB4" w:rsidRPr="002B0BB4" w:rsidRDefault="002B0BB4" w:rsidP="002B0BB4">
      <w:pPr>
        <w:pStyle w:val="TOC5"/>
        <w:spacing w:after="0" w:line="288" w:lineRule="auto"/>
        <w:ind w:left="0"/>
        <w:jc w:val="left"/>
        <w:rPr>
          <w:rFonts w:eastAsia="宋体" w:cs="宋体"/>
          <w:bCs/>
          <w:sz w:val="21"/>
          <w:szCs w:val="21"/>
        </w:rPr>
      </w:pPr>
      <w:r w:rsidRPr="002B0BB4">
        <w:rPr>
          <w:rFonts w:eastAsia="宋体" w:cs="宋体" w:hint="eastAsia"/>
          <w:bCs/>
          <w:sz w:val="21"/>
          <w:szCs w:val="21"/>
        </w:rPr>
        <w:t>9</w:t>
      </w:r>
      <w:r w:rsidRPr="002B0BB4">
        <w:rPr>
          <w:rFonts w:eastAsia="宋体" w:cs="宋体"/>
          <w:bCs/>
          <w:sz w:val="21"/>
          <w:szCs w:val="21"/>
        </w:rPr>
        <w:t>.</w:t>
      </w:r>
      <w:r w:rsidRPr="002B0BB4">
        <w:rPr>
          <w:rFonts w:eastAsia="宋体" w:cs="宋体" w:hint="eastAsia"/>
          <w:bCs/>
          <w:sz w:val="21"/>
          <w:szCs w:val="21"/>
        </w:rPr>
        <w:t>吸收外来文化要坚守传统文化立场</w:t>
      </w:r>
      <w:r>
        <w:rPr>
          <w:rFonts w:eastAsia="宋体" w:cs="宋体" w:hint="eastAsia"/>
          <w:bCs/>
          <w:sz w:val="21"/>
          <w:szCs w:val="21"/>
        </w:rPr>
        <w:t xml:space="preserve">。（ </w:t>
      </w:r>
      <w:r>
        <w:rPr>
          <w:rFonts w:eastAsia="宋体" w:cs="宋体"/>
          <w:bCs/>
          <w:sz w:val="21"/>
          <w:szCs w:val="21"/>
        </w:rPr>
        <w:t xml:space="preserve">  </w:t>
      </w:r>
      <w:r>
        <w:rPr>
          <w:rFonts w:eastAsia="宋体" w:cs="宋体" w:hint="eastAsia"/>
          <w:bCs/>
          <w:sz w:val="21"/>
          <w:szCs w:val="21"/>
        </w:rPr>
        <w:t>）</w:t>
      </w:r>
    </w:p>
    <w:p w14:paraId="38017D18" w14:textId="77777777" w:rsidR="006B15D7" w:rsidRDefault="006B15D7">
      <w:pPr>
        <w:spacing w:line="312" w:lineRule="auto"/>
        <w:jc w:val="left"/>
        <w:rPr>
          <w:rFonts w:ascii="黑体" w:eastAsia="黑体" w:hAnsi="黑体" w:cs="黑体"/>
          <w:b/>
          <w:bCs/>
          <w:szCs w:val="21"/>
        </w:rPr>
      </w:pPr>
    </w:p>
    <w:p w14:paraId="0E8FCEF0" w14:textId="624CD12C" w:rsidR="00A71395" w:rsidRDefault="00753C46">
      <w:pPr>
        <w:spacing w:line="312" w:lineRule="auto"/>
        <w:jc w:val="left"/>
        <w:rPr>
          <w:rFonts w:ascii="黑体" w:eastAsia="黑体" w:hAnsi="黑体" w:cs="黑体"/>
          <w:b/>
          <w:bCs/>
          <w:szCs w:val="21"/>
        </w:rPr>
      </w:pPr>
      <w:r>
        <w:rPr>
          <w:rFonts w:ascii="黑体" w:eastAsia="黑体" w:hAnsi="黑体" w:cs="黑体" w:hint="eastAsia"/>
          <w:b/>
          <w:bCs/>
          <w:szCs w:val="21"/>
        </w:rPr>
        <w:t>四、情境探究导思</w:t>
      </w:r>
    </w:p>
    <w:p w14:paraId="69AE5AEB" w14:textId="0C8C9978" w:rsidR="006B15D7" w:rsidRPr="006B15D7" w:rsidRDefault="006B15D7" w:rsidP="006B15D7">
      <w:pPr>
        <w:pStyle w:val="a4"/>
        <w:spacing w:line="312" w:lineRule="auto"/>
        <w:jc w:val="center"/>
        <w:rPr>
          <w:rFonts w:ascii="黑体" w:eastAsia="黑体" w:hAnsi="黑体" w:cs="黑体"/>
          <w:b/>
          <w:bCs/>
          <w:kern w:val="2"/>
          <w:sz w:val="21"/>
          <w:szCs w:val="21"/>
        </w:rPr>
      </w:pPr>
      <w:r w:rsidRPr="006B15D7">
        <w:rPr>
          <w:rFonts w:ascii="黑体" w:eastAsia="黑体" w:hAnsi="黑体" w:cs="黑体" w:hint="eastAsia"/>
          <w:b/>
          <w:bCs/>
          <w:kern w:val="2"/>
          <w:sz w:val="21"/>
          <w:szCs w:val="21"/>
        </w:rPr>
        <w:t>议题</w:t>
      </w:r>
      <w:proofErr w:type="gramStart"/>
      <w:r w:rsidRPr="006B15D7">
        <w:rPr>
          <w:rFonts w:ascii="黑体" w:eastAsia="黑体" w:hAnsi="黑体" w:cs="黑体" w:hint="eastAsia"/>
          <w:b/>
          <w:bCs/>
          <w:kern w:val="2"/>
          <w:sz w:val="21"/>
          <w:szCs w:val="21"/>
        </w:rPr>
        <w:t>一</w:t>
      </w:r>
      <w:proofErr w:type="gramEnd"/>
      <w:r w:rsidRPr="006B15D7">
        <w:rPr>
          <w:rFonts w:ascii="黑体" w:eastAsia="黑体" w:hAnsi="黑体" w:cs="黑体" w:hint="eastAsia"/>
          <w:b/>
          <w:bCs/>
          <w:kern w:val="2"/>
          <w:sz w:val="21"/>
          <w:szCs w:val="21"/>
        </w:rPr>
        <w:t xml:space="preserve"> </w:t>
      </w:r>
      <w:r w:rsidRPr="006B15D7">
        <w:rPr>
          <w:rFonts w:ascii="黑体" w:eastAsia="黑体" w:hAnsi="黑体" w:cs="黑体"/>
          <w:b/>
          <w:bCs/>
          <w:kern w:val="2"/>
          <w:sz w:val="21"/>
          <w:szCs w:val="21"/>
        </w:rPr>
        <w:t xml:space="preserve"> </w:t>
      </w:r>
      <w:r w:rsidRPr="006B15D7">
        <w:rPr>
          <w:rFonts w:ascii="黑体" w:eastAsia="黑体" w:hAnsi="黑体" w:cs="黑体" w:hint="eastAsia"/>
          <w:b/>
          <w:bCs/>
          <w:kern w:val="2"/>
          <w:sz w:val="21"/>
          <w:szCs w:val="21"/>
        </w:rPr>
        <w:t>东张西望，路在何方</w:t>
      </w:r>
    </w:p>
    <w:p w14:paraId="4BA768BA" w14:textId="133749C3" w:rsidR="006B15D7" w:rsidRPr="00936F99" w:rsidRDefault="006B15D7" w:rsidP="006B15D7">
      <w:pPr>
        <w:pStyle w:val="a4"/>
        <w:spacing w:line="312" w:lineRule="auto"/>
        <w:jc w:val="left"/>
        <w:rPr>
          <w:rFonts w:eastAsiaTheme="minorEastAsia" w:hAnsiTheme="minorEastAsia" w:cs="楷体"/>
          <w:bCs/>
          <w:sz w:val="21"/>
          <w:szCs w:val="21"/>
        </w:rPr>
      </w:pPr>
      <w:proofErr w:type="gramStart"/>
      <w:r w:rsidRPr="00936F99">
        <w:rPr>
          <w:rFonts w:eastAsiaTheme="minorEastAsia" w:hAnsiTheme="minorEastAsia" w:cs="楷体" w:hint="eastAsia"/>
          <w:b/>
          <w:sz w:val="21"/>
          <w:szCs w:val="21"/>
        </w:rPr>
        <w:t>议学</w:t>
      </w:r>
      <w:r w:rsidR="00611F7C" w:rsidRPr="00936F99">
        <w:rPr>
          <w:rFonts w:eastAsiaTheme="minorEastAsia" w:hAnsiTheme="minorEastAsia" w:cs="楷体" w:hint="eastAsia"/>
          <w:b/>
          <w:sz w:val="21"/>
          <w:szCs w:val="21"/>
        </w:rPr>
        <w:t>情境</w:t>
      </w:r>
      <w:proofErr w:type="gramEnd"/>
      <w:r w:rsidR="005A5EB7" w:rsidRPr="00936F99">
        <w:rPr>
          <w:rFonts w:eastAsiaTheme="minorEastAsia" w:hAnsiTheme="minorEastAsia" w:cs="楷体" w:hint="eastAsia"/>
          <w:b/>
          <w:sz w:val="21"/>
          <w:szCs w:val="21"/>
        </w:rPr>
        <w:t>：</w:t>
      </w:r>
      <w:r w:rsidRPr="00936F99">
        <w:rPr>
          <w:rFonts w:eastAsiaTheme="minorEastAsia" w:hAnsiTheme="minorEastAsia" w:cs="楷体" w:hint="eastAsia"/>
          <w:bCs/>
          <w:sz w:val="21"/>
          <w:szCs w:val="21"/>
        </w:rPr>
        <w:t>观看视频《复古派在行动》和《北大教授钱玄同主张废除汉字》</w:t>
      </w:r>
    </w:p>
    <w:p w14:paraId="69BEAB8D" w14:textId="45DF2315" w:rsidR="00611F7C" w:rsidRPr="006B15D7" w:rsidRDefault="006B15D7" w:rsidP="006B15D7">
      <w:pPr>
        <w:pStyle w:val="a4"/>
        <w:spacing w:line="312" w:lineRule="auto"/>
        <w:jc w:val="left"/>
        <w:rPr>
          <w:rFonts w:ascii="宋体" w:hAnsi="宋体" w:cs="宋体"/>
          <w:b/>
          <w:sz w:val="21"/>
          <w:szCs w:val="21"/>
        </w:rPr>
      </w:pPr>
      <w:r w:rsidRPr="006B15D7">
        <w:rPr>
          <w:rFonts w:ascii="宋体" w:hAnsi="宋体" w:cs="宋体" w:hint="eastAsia"/>
          <w:b/>
          <w:sz w:val="21"/>
          <w:szCs w:val="21"/>
        </w:rPr>
        <w:t>探究：文化复古主义是否可行？为什么？钱先生的观点是否正确？为什么？</w:t>
      </w:r>
    </w:p>
    <w:p w14:paraId="19B003E5" w14:textId="77777777" w:rsidR="009966DC" w:rsidRDefault="009966DC" w:rsidP="009966D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092178D" w14:textId="77777777" w:rsidR="009966DC" w:rsidRDefault="009966DC" w:rsidP="009966DC">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F9E27E8" w14:textId="77777777" w:rsidR="009966DC" w:rsidRDefault="009966DC" w:rsidP="009966DC">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016DC527" w14:textId="77777777" w:rsidR="009966DC" w:rsidRDefault="009966DC" w:rsidP="009966D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D543AA4" w14:textId="6B3122C9" w:rsidR="00F61F8B" w:rsidRDefault="009966DC" w:rsidP="009966DC">
      <w:pPr>
        <w:pStyle w:val="a4"/>
        <w:spacing w:line="312" w:lineRule="auto"/>
        <w:jc w:val="left"/>
        <w:rPr>
          <w:rFonts w:ascii="黑体" w:eastAsia="黑体" w:hAnsi="黑体" w:cs="黑体"/>
          <w:b/>
          <w:bCs/>
          <w:kern w:val="2"/>
          <w:sz w:val="21"/>
          <w:szCs w:val="21"/>
        </w:rPr>
      </w:pPr>
      <w:r>
        <w:rPr>
          <w:rFonts w:ascii="黑体" w:eastAsia="黑体" w:hAnsi="宋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14:paraId="2251CA93" w14:textId="77777777" w:rsidR="00B3754C" w:rsidRDefault="00B3754C" w:rsidP="0048610E">
      <w:pPr>
        <w:pStyle w:val="a4"/>
        <w:spacing w:line="312" w:lineRule="auto"/>
        <w:jc w:val="center"/>
        <w:rPr>
          <w:rFonts w:ascii="黑体" w:eastAsia="黑体" w:hAnsi="黑体" w:cs="黑体"/>
          <w:b/>
          <w:bCs/>
          <w:kern w:val="2"/>
          <w:sz w:val="21"/>
          <w:szCs w:val="21"/>
        </w:rPr>
      </w:pPr>
    </w:p>
    <w:p w14:paraId="3716A734" w14:textId="15BD82DB" w:rsidR="0048610E" w:rsidRPr="0048610E" w:rsidRDefault="0048610E" w:rsidP="0048610E">
      <w:pPr>
        <w:pStyle w:val="a4"/>
        <w:spacing w:line="312" w:lineRule="auto"/>
        <w:jc w:val="center"/>
        <w:rPr>
          <w:rFonts w:ascii="黑体" w:eastAsia="黑体" w:hAnsi="黑体" w:cs="黑体"/>
          <w:b/>
          <w:bCs/>
          <w:kern w:val="2"/>
          <w:sz w:val="21"/>
          <w:szCs w:val="21"/>
        </w:rPr>
      </w:pPr>
      <w:r w:rsidRPr="0048610E">
        <w:rPr>
          <w:rFonts w:ascii="黑体" w:eastAsia="黑体" w:hAnsi="黑体" w:cs="黑体" w:hint="eastAsia"/>
          <w:b/>
          <w:bCs/>
          <w:kern w:val="2"/>
          <w:sz w:val="21"/>
          <w:szCs w:val="21"/>
        </w:rPr>
        <w:t xml:space="preserve">议题二 </w:t>
      </w:r>
      <w:r w:rsidRPr="0048610E">
        <w:rPr>
          <w:rFonts w:ascii="黑体" w:eastAsia="黑体" w:hAnsi="黑体" w:cs="黑体"/>
          <w:b/>
          <w:bCs/>
          <w:kern w:val="2"/>
          <w:sz w:val="21"/>
          <w:szCs w:val="21"/>
        </w:rPr>
        <w:t xml:space="preserve"> </w:t>
      </w:r>
      <w:r w:rsidRPr="0048610E">
        <w:rPr>
          <w:rFonts w:ascii="黑体" w:eastAsia="黑体" w:hAnsi="黑体" w:cs="黑体" w:hint="eastAsia"/>
          <w:b/>
          <w:bCs/>
          <w:kern w:val="2"/>
          <w:sz w:val="21"/>
          <w:szCs w:val="21"/>
        </w:rPr>
        <w:t>海纳百川，大道致远</w:t>
      </w:r>
    </w:p>
    <w:p w14:paraId="5204FFD9" w14:textId="77777777" w:rsidR="009966DC" w:rsidRDefault="00F61F8B" w:rsidP="009966DC">
      <w:pPr>
        <w:spacing w:line="360" w:lineRule="auto"/>
        <w:jc w:val="left"/>
        <w:rPr>
          <w:rFonts w:ascii="黑体" w:eastAsia="黑体" w:hAnsi="宋体" w:cs="黑体"/>
          <w:b/>
          <w:bCs/>
          <w:color w:val="000000"/>
          <w:szCs w:val="21"/>
          <w:u w:val="dotted"/>
          <w:lang w:bidi="ar"/>
        </w:rPr>
      </w:pPr>
      <w:r w:rsidRPr="00F61F8B">
        <w:rPr>
          <w:rFonts w:ascii="宋体" w:hAnsi="宋体" w:cs="宋体" w:hint="eastAsia"/>
          <w:b/>
          <w:szCs w:val="21"/>
        </w:rPr>
        <w:t>探究</w:t>
      </w:r>
      <w:r w:rsidR="005A5EB7" w:rsidRPr="00F61F8B">
        <w:rPr>
          <w:rFonts w:ascii="宋体" w:hAnsi="宋体" w:cs="宋体" w:hint="eastAsia"/>
          <w:b/>
          <w:szCs w:val="21"/>
        </w:rPr>
        <w:t>：</w:t>
      </w:r>
      <w:r w:rsidRPr="00F61F8B">
        <w:rPr>
          <w:rFonts w:ascii="宋体" w:hAnsi="宋体" w:cs="宋体" w:hint="eastAsia"/>
          <w:b/>
          <w:szCs w:val="21"/>
        </w:rPr>
        <w:t>说说“海纳百川”的那些事儿。</w:t>
      </w:r>
      <w:r w:rsidR="003218FB" w:rsidRPr="00F61F8B">
        <w:rPr>
          <w:rFonts w:ascii="宋体" w:hAnsi="宋体" w:cs="宋体"/>
          <w:b/>
          <w:szCs w:val="21"/>
        </w:rPr>
        <w:cr/>
      </w:r>
      <w:r w:rsidR="009966DC">
        <w:rPr>
          <w:rFonts w:ascii="黑体" w:eastAsia="黑体" w:hAnsi="宋体" w:cs="黑体" w:hint="eastAsia"/>
          <w:b/>
          <w:bCs/>
          <w:color w:val="000000"/>
          <w:szCs w:val="21"/>
          <w:u w:val="dotted"/>
          <w:lang w:bidi="ar"/>
        </w:rPr>
        <w:t xml:space="preserve">                                                                                             </w:t>
      </w:r>
    </w:p>
    <w:p w14:paraId="24D8153B" w14:textId="77777777" w:rsidR="009966DC" w:rsidRDefault="009966DC" w:rsidP="009966DC">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0B33368" w14:textId="77777777" w:rsidR="009966DC" w:rsidRDefault="009966DC" w:rsidP="009966DC">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45C7CE62" w14:textId="77777777" w:rsidR="009966DC" w:rsidRDefault="009966DC" w:rsidP="009966D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769DFA6" w14:textId="77777777" w:rsidR="006C2216" w:rsidRDefault="006C2216" w:rsidP="00150A1F">
      <w:pPr>
        <w:pStyle w:val="a4"/>
        <w:spacing w:line="312" w:lineRule="auto"/>
        <w:jc w:val="center"/>
        <w:rPr>
          <w:rFonts w:ascii="黑体" w:eastAsia="黑体" w:hAnsi="宋体" w:cs="黑体"/>
          <w:b/>
          <w:bCs/>
          <w:color w:val="000000"/>
          <w:szCs w:val="21"/>
          <w:u w:val="dotted"/>
          <w:lang w:bidi="ar"/>
        </w:rPr>
      </w:pPr>
    </w:p>
    <w:p w14:paraId="384A951C" w14:textId="1B556E01" w:rsidR="00150A1F" w:rsidRPr="00150A1F" w:rsidRDefault="00150A1F" w:rsidP="00150A1F">
      <w:pPr>
        <w:pStyle w:val="a4"/>
        <w:spacing w:line="312" w:lineRule="auto"/>
        <w:jc w:val="center"/>
        <w:rPr>
          <w:rFonts w:ascii="黑体" w:eastAsia="黑体" w:hAnsi="黑体" w:cs="黑体"/>
          <w:b/>
          <w:bCs/>
          <w:kern w:val="2"/>
          <w:sz w:val="21"/>
          <w:szCs w:val="21"/>
        </w:rPr>
      </w:pPr>
      <w:r w:rsidRPr="00150A1F">
        <w:rPr>
          <w:rFonts w:ascii="黑体" w:eastAsia="黑体" w:hAnsi="黑体" w:cs="黑体" w:hint="eastAsia"/>
          <w:b/>
          <w:bCs/>
          <w:kern w:val="2"/>
          <w:sz w:val="21"/>
          <w:szCs w:val="21"/>
        </w:rPr>
        <w:t xml:space="preserve">议题三 </w:t>
      </w:r>
      <w:r w:rsidRPr="00150A1F">
        <w:rPr>
          <w:rFonts w:ascii="黑体" w:eastAsia="黑体" w:hAnsi="黑体" w:cs="黑体"/>
          <w:b/>
          <w:bCs/>
          <w:kern w:val="2"/>
          <w:sz w:val="21"/>
          <w:szCs w:val="21"/>
        </w:rPr>
        <w:t xml:space="preserve"> </w:t>
      </w:r>
      <w:r w:rsidRPr="00150A1F">
        <w:rPr>
          <w:rFonts w:ascii="黑体" w:eastAsia="黑体" w:hAnsi="黑体" w:cs="黑体" w:hint="eastAsia"/>
          <w:b/>
          <w:bCs/>
          <w:kern w:val="2"/>
          <w:sz w:val="21"/>
          <w:szCs w:val="21"/>
        </w:rPr>
        <w:t>立足国情，不失本色</w:t>
      </w:r>
    </w:p>
    <w:p w14:paraId="15BB81DA" w14:textId="335FB303" w:rsidR="00150A1F" w:rsidRPr="000F3C2F" w:rsidRDefault="000F3C2F" w:rsidP="00A9457A">
      <w:pPr>
        <w:pStyle w:val="a4"/>
        <w:spacing w:line="312" w:lineRule="auto"/>
        <w:jc w:val="left"/>
        <w:rPr>
          <w:rFonts w:ascii="宋体" w:hAnsi="宋体" w:cs="宋体"/>
          <w:b/>
          <w:sz w:val="21"/>
          <w:szCs w:val="21"/>
        </w:rPr>
      </w:pPr>
      <w:r w:rsidRPr="000F3C2F">
        <w:rPr>
          <w:rFonts w:ascii="宋体" w:hAnsi="宋体" w:cs="宋体" w:hint="eastAsia"/>
          <w:b/>
          <w:sz w:val="21"/>
          <w:szCs w:val="21"/>
        </w:rPr>
        <w:t>探究：有人认为,中华文化的民族特色会因外来元素的嵌入而被抹杀。请你跟帖谈谈你的看法，并举例。</w:t>
      </w:r>
    </w:p>
    <w:p w14:paraId="7127B171" w14:textId="77777777" w:rsidR="009966DC" w:rsidRDefault="009966DC" w:rsidP="009966D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ACF3AD5" w14:textId="77777777" w:rsidR="009966DC" w:rsidRDefault="009966DC" w:rsidP="009966DC">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B10BDBF" w14:textId="77777777" w:rsidR="009966DC" w:rsidRDefault="009966DC" w:rsidP="009966DC">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6C4BFCFC" w14:textId="77777777" w:rsidR="009966DC" w:rsidRDefault="009966DC" w:rsidP="009966D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B2AA879" w14:textId="77777777" w:rsidR="009966DC" w:rsidRDefault="009966DC" w:rsidP="009966DC">
      <w:pPr>
        <w:jc w:val="left"/>
        <w:rPr>
          <w:rFonts w:ascii="黑体" w:eastAsia="黑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14:paraId="1EFCD855" w14:textId="77777777" w:rsidR="009966DC" w:rsidRDefault="009966DC" w:rsidP="009966DC">
      <w:pPr>
        <w:jc w:val="left"/>
        <w:rPr>
          <w:rFonts w:ascii="黑体" w:eastAsia="黑体" w:cs="黑体"/>
          <w:b/>
          <w:bCs/>
          <w:color w:val="000000"/>
          <w:szCs w:val="21"/>
          <w:u w:val="dotted"/>
          <w:lang w:bidi="ar"/>
        </w:rPr>
      </w:pPr>
    </w:p>
    <w:p w14:paraId="5C4F4ECE" w14:textId="2E8E2A63" w:rsidR="00A71395" w:rsidRDefault="00753C46" w:rsidP="009966DC">
      <w:pPr>
        <w:jc w:val="left"/>
        <w:rPr>
          <w:rFonts w:ascii="黑体" w:eastAsia="黑体" w:hAnsi="黑体" w:cs="黑体"/>
          <w:b/>
          <w:bCs/>
          <w:szCs w:val="21"/>
        </w:rPr>
      </w:pPr>
      <w:r>
        <w:rPr>
          <w:rFonts w:ascii="黑体" w:eastAsia="黑体" w:hAnsi="黑体" w:cs="黑体" w:hint="eastAsia"/>
          <w:b/>
          <w:bCs/>
          <w:szCs w:val="21"/>
        </w:rPr>
        <w:t>五、知识体系导构</w:t>
      </w:r>
    </w:p>
    <w:p w14:paraId="698F1830" w14:textId="340C5EFA" w:rsidR="00A71395" w:rsidRDefault="003233D5">
      <w:pPr>
        <w:jc w:val="center"/>
        <w:rPr>
          <w:rFonts w:ascii="黑体" w:eastAsia="黑体" w:hAnsi="黑体" w:cs="黑体"/>
          <w:b/>
          <w:bCs/>
          <w:color w:val="000000"/>
          <w:kern w:val="0"/>
          <w:szCs w:val="21"/>
          <w:lang w:bidi="ar"/>
        </w:rPr>
      </w:pPr>
      <w:r>
        <w:rPr>
          <w:noProof/>
        </w:rPr>
        <w:drawing>
          <wp:inline distT="0" distB="0" distL="0" distR="0" wp14:anchorId="59A46B0B" wp14:editId="09D6C4F9">
            <wp:extent cx="3221858" cy="1492250"/>
            <wp:effectExtent l="0" t="0" r="0" b="0"/>
            <wp:docPr id="3073" name="Picture 1" descr="BK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descr="BK6.TIF"/>
                    <pic:cNvPicPr>
                      <a:picLocks noChangeAspect="1" noChangeArrowheads="1"/>
                    </pic:cNvPicPr>
                  </pic:nvPicPr>
                  <pic:blipFill>
                    <a:blip r:embed="rId9"/>
                    <a:stretch>
                      <a:fillRect/>
                    </a:stretch>
                  </pic:blipFill>
                  <pic:spPr bwMode="auto">
                    <a:xfrm>
                      <a:off x="0" y="0"/>
                      <a:ext cx="3261922" cy="1510806"/>
                    </a:xfrm>
                    <a:prstGeom prst="rect">
                      <a:avLst/>
                    </a:prstGeom>
                    <a:noFill/>
                    <a:ln w="9525">
                      <a:noFill/>
                      <a:miter lim="800000"/>
                      <a:headEnd/>
                      <a:tailEnd/>
                    </a:ln>
                  </pic:spPr>
                </pic:pic>
              </a:graphicData>
            </a:graphic>
          </wp:inline>
        </w:drawing>
      </w:r>
      <w:r w:rsidR="00753C46">
        <w:rPr>
          <w:rFonts w:ascii="Times New Roman" w:eastAsia="宋体" w:hAnsi="Times New Roman" w:cs="Times New Roman"/>
        </w:rPr>
        <w:fldChar w:fldCharType="begin"/>
      </w:r>
      <w:r w:rsidR="00753C46">
        <w:rPr>
          <w:rFonts w:ascii="Times New Roman" w:eastAsia="宋体" w:hAnsi="Times New Roman" w:cs="Times New Roman" w:hint="eastAsia"/>
        </w:rPr>
        <w:instrText xml:space="preserve"> INCLUDEPICTURE "E:\\</w:instrText>
      </w:r>
      <w:r w:rsidR="00753C46">
        <w:rPr>
          <w:rFonts w:ascii="Times New Roman" w:eastAsia="宋体" w:hAnsi="Times New Roman" w:cs="Times New Roman" w:hint="eastAsia"/>
        </w:rPr>
        <w:instrText>朱天华</w:instrText>
      </w:r>
      <w:r w:rsidR="00753C46">
        <w:rPr>
          <w:rFonts w:ascii="Times New Roman" w:eastAsia="宋体" w:hAnsi="Times New Roman" w:cs="Times New Roman" w:hint="eastAsia"/>
        </w:rPr>
        <w:instrText>\\2021\\</w:instrText>
      </w:r>
      <w:r w:rsidR="00753C46">
        <w:rPr>
          <w:rFonts w:ascii="Times New Roman" w:eastAsia="宋体" w:hAnsi="Times New Roman" w:cs="Times New Roman" w:hint="eastAsia"/>
        </w:rPr>
        <w:instrText>同步</w:instrText>
      </w:r>
      <w:r w:rsidR="00753C46">
        <w:rPr>
          <w:rFonts w:ascii="Times New Roman" w:eastAsia="宋体" w:hAnsi="Times New Roman" w:cs="Times New Roman" w:hint="eastAsia"/>
        </w:rPr>
        <w:instrText>\\</w:instrText>
      </w:r>
      <w:r w:rsidR="00753C46">
        <w:rPr>
          <w:rFonts w:ascii="Times New Roman" w:eastAsia="宋体" w:hAnsi="Times New Roman" w:cs="Times New Roman" w:hint="eastAsia"/>
        </w:rPr>
        <w:instrText>思想政治</w:instrText>
      </w:r>
      <w:r w:rsidR="00753C46">
        <w:rPr>
          <w:rFonts w:ascii="Times New Roman" w:eastAsia="宋体" w:hAnsi="Times New Roman" w:cs="Times New Roman" w:hint="eastAsia"/>
        </w:rPr>
        <w:instrText xml:space="preserve"> </w:instrText>
      </w:r>
      <w:r w:rsidR="00753C46">
        <w:rPr>
          <w:rFonts w:ascii="Times New Roman" w:eastAsia="宋体" w:hAnsi="Times New Roman" w:cs="Times New Roman" w:hint="eastAsia"/>
        </w:rPr>
        <w:instrText>新教材</w:instrText>
      </w:r>
      <w:r w:rsidR="00753C46">
        <w:rPr>
          <w:rFonts w:ascii="Times New Roman" w:eastAsia="宋体" w:hAnsi="Times New Roman" w:cs="Times New Roman" w:hint="eastAsia"/>
        </w:rPr>
        <w:instrText xml:space="preserve"> </w:instrText>
      </w:r>
      <w:r w:rsidR="00753C46">
        <w:rPr>
          <w:rFonts w:ascii="Times New Roman" w:eastAsia="宋体" w:hAnsi="Times New Roman" w:cs="Times New Roman" w:hint="eastAsia"/>
        </w:rPr>
        <w:instrText>必修</w:instrText>
      </w:r>
      <w:r w:rsidR="00753C46">
        <w:rPr>
          <w:rFonts w:ascii="Times New Roman" w:eastAsia="宋体" w:hAnsi="Times New Roman" w:cs="Times New Roman" w:hint="eastAsia"/>
        </w:rPr>
        <w:instrText xml:space="preserve">3\\A56.TIF" \* MERGEFORMAT </w:instrText>
      </w:r>
      <w:r w:rsidR="00753C46">
        <w:rPr>
          <w:rFonts w:ascii="Times New Roman" w:eastAsia="宋体" w:hAnsi="Times New Roman" w:cs="Times New Roman"/>
        </w:rPr>
        <w:fldChar w:fldCharType="separate"/>
      </w:r>
      <w:r w:rsidR="00753C46">
        <w:rPr>
          <w:rFonts w:ascii="Times New Roman" w:eastAsia="宋体" w:hAnsi="Times New Roman" w:cs="Times New Roman"/>
        </w:rPr>
        <w:fldChar w:fldCharType="begin"/>
      </w:r>
      <w:r w:rsidR="00753C46">
        <w:rPr>
          <w:rFonts w:ascii="Times New Roman" w:eastAsia="宋体" w:hAnsi="Times New Roman" w:cs="Times New Roman"/>
        </w:rPr>
        <w:instrText xml:space="preserve"> </w:instrText>
      </w:r>
      <w:r w:rsidR="00753C46">
        <w:rPr>
          <w:rFonts w:ascii="Times New Roman" w:eastAsia="宋体" w:hAnsi="Times New Roman" w:cs="Times New Roman" w:hint="eastAsia"/>
        </w:rPr>
        <w:instrText>INCLUDEPICTURE  "E:\\</w:instrText>
      </w:r>
      <w:r w:rsidR="00753C46">
        <w:rPr>
          <w:rFonts w:ascii="Times New Roman" w:eastAsia="宋体" w:hAnsi="Times New Roman" w:cs="Times New Roman" w:hint="eastAsia"/>
        </w:rPr>
        <w:instrText>朱天华</w:instrText>
      </w:r>
      <w:r w:rsidR="00753C46">
        <w:rPr>
          <w:rFonts w:ascii="Times New Roman" w:eastAsia="宋体" w:hAnsi="Times New Roman" w:cs="Times New Roman" w:hint="eastAsia"/>
        </w:rPr>
        <w:instrText>\\2021\\</w:instrText>
      </w:r>
      <w:r w:rsidR="00753C46">
        <w:rPr>
          <w:rFonts w:ascii="Times New Roman" w:eastAsia="宋体" w:hAnsi="Times New Roman" w:cs="Times New Roman" w:hint="eastAsia"/>
        </w:rPr>
        <w:instrText>同步</w:instrText>
      </w:r>
      <w:r w:rsidR="00753C46">
        <w:rPr>
          <w:rFonts w:ascii="Times New Roman" w:eastAsia="宋体" w:hAnsi="Times New Roman" w:cs="Times New Roman" w:hint="eastAsia"/>
        </w:rPr>
        <w:instrText>\\</w:instrText>
      </w:r>
      <w:r w:rsidR="00753C46">
        <w:rPr>
          <w:rFonts w:ascii="Times New Roman" w:eastAsia="宋体" w:hAnsi="Times New Roman" w:cs="Times New Roman" w:hint="eastAsia"/>
        </w:rPr>
        <w:instrText>思想政治</w:instrText>
      </w:r>
      <w:r w:rsidR="00753C46">
        <w:rPr>
          <w:rFonts w:ascii="Times New Roman" w:eastAsia="宋体" w:hAnsi="Times New Roman" w:cs="Times New Roman" w:hint="eastAsia"/>
        </w:rPr>
        <w:instrText xml:space="preserve"> </w:instrText>
      </w:r>
      <w:r w:rsidR="00753C46">
        <w:rPr>
          <w:rFonts w:ascii="Times New Roman" w:eastAsia="宋体" w:hAnsi="Times New Roman" w:cs="Times New Roman" w:hint="eastAsia"/>
        </w:rPr>
        <w:instrText>新教材</w:instrText>
      </w:r>
      <w:r w:rsidR="00753C46">
        <w:rPr>
          <w:rFonts w:ascii="Times New Roman" w:eastAsia="宋体" w:hAnsi="Times New Roman" w:cs="Times New Roman" w:hint="eastAsia"/>
        </w:rPr>
        <w:instrText xml:space="preserve"> </w:instrText>
      </w:r>
      <w:r w:rsidR="00753C46">
        <w:rPr>
          <w:rFonts w:ascii="Times New Roman" w:eastAsia="宋体" w:hAnsi="Times New Roman" w:cs="Times New Roman" w:hint="eastAsia"/>
        </w:rPr>
        <w:instrText>必修</w:instrText>
      </w:r>
      <w:r w:rsidR="00753C46">
        <w:rPr>
          <w:rFonts w:ascii="Times New Roman" w:eastAsia="宋体" w:hAnsi="Times New Roman" w:cs="Times New Roman" w:hint="eastAsia"/>
        </w:rPr>
        <w:instrText>3\\word\\A56.TIF" \* MERGEFORMATINET</w:instrText>
      </w:r>
      <w:r w:rsidR="00753C46">
        <w:rPr>
          <w:rFonts w:ascii="Times New Roman" w:eastAsia="宋体" w:hAnsi="Times New Roman" w:cs="Times New Roman"/>
        </w:rPr>
        <w:instrText xml:space="preserve"> </w:instrText>
      </w:r>
      <w:r w:rsidR="00753C46">
        <w:rPr>
          <w:rFonts w:ascii="Times New Roman" w:eastAsia="宋体" w:hAnsi="Times New Roman" w:cs="Times New Roman"/>
        </w:rPr>
        <w:fldChar w:fldCharType="separate"/>
      </w:r>
      <w:r w:rsidR="00753C46">
        <w:rPr>
          <w:rFonts w:ascii="Times New Roman" w:eastAsia="宋体" w:hAnsi="Times New Roman" w:cs="Times New Roman"/>
        </w:rPr>
        <w:fldChar w:fldCharType="begin"/>
      </w:r>
      <w:r w:rsidR="00753C46">
        <w:rPr>
          <w:rFonts w:ascii="Times New Roman" w:eastAsia="宋体" w:hAnsi="Times New Roman" w:cs="Times New Roman"/>
        </w:rPr>
        <w:instrText xml:space="preserve"> </w:instrText>
      </w:r>
      <w:r w:rsidR="00753C46">
        <w:rPr>
          <w:rFonts w:ascii="Times New Roman" w:eastAsia="宋体" w:hAnsi="Times New Roman" w:cs="Times New Roman" w:hint="eastAsia"/>
        </w:rPr>
        <w:instrText>INCLUDEPICTURE  "I:\\</w:instrText>
      </w:r>
      <w:r w:rsidR="00753C46">
        <w:rPr>
          <w:rFonts w:ascii="Times New Roman" w:eastAsia="宋体" w:hAnsi="Times New Roman" w:cs="Times New Roman" w:hint="eastAsia"/>
        </w:rPr>
        <w:instrText>王真</w:instrText>
      </w:r>
      <w:r w:rsidR="00753C46">
        <w:rPr>
          <w:rFonts w:ascii="Times New Roman" w:eastAsia="宋体" w:hAnsi="Times New Roman" w:cs="Times New Roman" w:hint="eastAsia"/>
        </w:rPr>
        <w:instrText>\\2021\\</w:instrText>
      </w:r>
      <w:r w:rsidR="00753C46">
        <w:rPr>
          <w:rFonts w:ascii="Times New Roman" w:eastAsia="宋体" w:hAnsi="Times New Roman" w:cs="Times New Roman" w:hint="eastAsia"/>
        </w:rPr>
        <w:instrText>同步</w:instrText>
      </w:r>
      <w:r w:rsidR="00753C46">
        <w:rPr>
          <w:rFonts w:ascii="Times New Roman" w:eastAsia="宋体" w:hAnsi="Times New Roman" w:cs="Times New Roman" w:hint="eastAsia"/>
        </w:rPr>
        <w:instrText>\\</w:instrText>
      </w:r>
      <w:r w:rsidR="00753C46">
        <w:rPr>
          <w:rFonts w:ascii="Times New Roman" w:eastAsia="宋体" w:hAnsi="Times New Roman" w:cs="Times New Roman" w:hint="eastAsia"/>
        </w:rPr>
        <w:instrText>看</w:instrText>
      </w:r>
      <w:r w:rsidR="00753C46">
        <w:rPr>
          <w:rFonts w:ascii="Times New Roman" w:eastAsia="宋体" w:hAnsi="Times New Roman" w:cs="Times New Roman" w:hint="eastAsia"/>
        </w:rPr>
        <w:instrText>PPT\\</w:instrText>
      </w:r>
      <w:r w:rsidR="00753C46">
        <w:rPr>
          <w:rFonts w:ascii="Times New Roman" w:eastAsia="宋体" w:hAnsi="Times New Roman" w:cs="Times New Roman" w:hint="eastAsia"/>
        </w:rPr>
        <w:instrText>政治</w:instrText>
      </w:r>
      <w:r w:rsidR="00753C46">
        <w:rPr>
          <w:rFonts w:ascii="Times New Roman" w:eastAsia="宋体" w:hAnsi="Times New Roman" w:cs="Times New Roman" w:hint="eastAsia"/>
        </w:rPr>
        <w:instrText>\\</w:instrText>
      </w:r>
      <w:r w:rsidR="00753C46">
        <w:rPr>
          <w:rFonts w:ascii="Times New Roman" w:eastAsia="宋体" w:hAnsi="Times New Roman" w:cs="Times New Roman" w:hint="eastAsia"/>
        </w:rPr>
        <w:instrText>思想政治</w:instrText>
      </w:r>
      <w:r w:rsidR="00753C46">
        <w:rPr>
          <w:rFonts w:ascii="Times New Roman" w:eastAsia="宋体" w:hAnsi="Times New Roman" w:cs="Times New Roman" w:hint="eastAsia"/>
        </w:rPr>
        <w:instrText xml:space="preserve"> </w:instrText>
      </w:r>
      <w:r w:rsidR="00753C46">
        <w:rPr>
          <w:rFonts w:ascii="Times New Roman" w:eastAsia="宋体" w:hAnsi="Times New Roman" w:cs="Times New Roman" w:hint="eastAsia"/>
        </w:rPr>
        <w:instrText>部编版</w:instrText>
      </w:r>
      <w:r w:rsidR="00753C46">
        <w:rPr>
          <w:rFonts w:ascii="Times New Roman" w:eastAsia="宋体" w:hAnsi="Times New Roman" w:cs="Times New Roman" w:hint="eastAsia"/>
        </w:rPr>
        <w:instrText xml:space="preserve"> </w:instrText>
      </w:r>
      <w:r w:rsidR="00753C46">
        <w:rPr>
          <w:rFonts w:ascii="Times New Roman" w:eastAsia="宋体" w:hAnsi="Times New Roman" w:cs="Times New Roman" w:hint="eastAsia"/>
        </w:rPr>
        <w:instrText>必修</w:instrText>
      </w:r>
      <w:r w:rsidR="00753C46">
        <w:rPr>
          <w:rFonts w:ascii="Times New Roman" w:eastAsia="宋体" w:hAnsi="Times New Roman" w:cs="Times New Roman" w:hint="eastAsia"/>
        </w:rPr>
        <w:instrText xml:space="preserve">3 </w:instrText>
      </w:r>
      <w:r w:rsidR="00753C46">
        <w:rPr>
          <w:rFonts w:ascii="Times New Roman" w:eastAsia="宋体" w:hAnsi="Times New Roman" w:cs="Times New Roman" w:hint="eastAsia"/>
        </w:rPr>
        <w:instrText>新教材</w:instrText>
      </w:r>
      <w:r w:rsidR="00753C46">
        <w:rPr>
          <w:rFonts w:ascii="Times New Roman" w:eastAsia="宋体" w:hAnsi="Times New Roman" w:cs="Times New Roman" w:hint="eastAsia"/>
        </w:rPr>
        <w:instrText>\\</w:instrText>
      </w:r>
      <w:r w:rsidR="00753C46">
        <w:rPr>
          <w:rFonts w:ascii="Times New Roman" w:eastAsia="宋体" w:hAnsi="Times New Roman" w:cs="Times New Roman" w:hint="eastAsia"/>
        </w:rPr>
        <w:instrText>全书完整的</w:instrText>
      </w:r>
      <w:r w:rsidR="00753C46">
        <w:rPr>
          <w:rFonts w:ascii="Times New Roman" w:eastAsia="宋体" w:hAnsi="Times New Roman" w:cs="Times New Roman" w:hint="eastAsia"/>
        </w:rPr>
        <w:instrText>Word</w:instrText>
      </w:r>
      <w:r w:rsidR="00753C46">
        <w:rPr>
          <w:rFonts w:ascii="Times New Roman" w:eastAsia="宋体" w:hAnsi="Times New Roman" w:cs="Times New Roman" w:hint="eastAsia"/>
        </w:rPr>
        <w:instrText>版文档</w:instrText>
      </w:r>
      <w:r w:rsidR="00753C46">
        <w:rPr>
          <w:rFonts w:ascii="Times New Roman" w:eastAsia="宋体" w:hAnsi="Times New Roman" w:cs="Times New Roman" w:hint="eastAsia"/>
        </w:rPr>
        <w:instrText>\\A56.TIF" \* MERGEFORMATINET</w:instrText>
      </w:r>
      <w:r w:rsidR="00753C46">
        <w:rPr>
          <w:rFonts w:ascii="Times New Roman" w:eastAsia="宋体" w:hAnsi="Times New Roman" w:cs="Times New Roman"/>
        </w:rPr>
        <w:instrText xml:space="preserve"> </w:instrText>
      </w:r>
      <w:r w:rsidR="00936F99">
        <w:rPr>
          <w:rFonts w:ascii="Times New Roman" w:eastAsia="宋体" w:hAnsi="Times New Roman" w:cs="Times New Roman"/>
        </w:rPr>
        <w:fldChar w:fldCharType="separate"/>
      </w:r>
      <w:r w:rsidR="00753C46">
        <w:rPr>
          <w:rFonts w:ascii="Times New Roman" w:eastAsia="宋体" w:hAnsi="Times New Roman" w:cs="Times New Roman"/>
        </w:rPr>
        <w:fldChar w:fldCharType="end"/>
      </w:r>
      <w:r w:rsidR="00753C46">
        <w:rPr>
          <w:rFonts w:ascii="Times New Roman" w:eastAsia="宋体" w:hAnsi="Times New Roman" w:cs="Times New Roman"/>
        </w:rPr>
        <w:fldChar w:fldCharType="end"/>
      </w:r>
      <w:r w:rsidR="00753C46">
        <w:rPr>
          <w:rFonts w:ascii="Times New Roman" w:eastAsia="宋体" w:hAnsi="Times New Roman" w:cs="Times New Roman"/>
        </w:rPr>
        <w:fldChar w:fldCharType="end"/>
      </w:r>
    </w:p>
    <w:p w14:paraId="5DFE53D2" w14:textId="0C8ECE46" w:rsidR="00A71395" w:rsidRPr="007221C4" w:rsidRDefault="00753C46" w:rsidP="007221C4">
      <w:pPr>
        <w:spacing w:line="360" w:lineRule="auto"/>
        <w:jc w:val="left"/>
        <w:textAlignment w:val="center"/>
        <w:rPr>
          <w:rFonts w:ascii="黑体" w:eastAsia="黑体" w:hAnsi="黑体" w:cs="Times New Roman"/>
          <w:b/>
          <w:bCs/>
          <w:szCs w:val="22"/>
        </w:rPr>
      </w:pPr>
      <w:r w:rsidRPr="007221C4">
        <w:rPr>
          <w:rFonts w:ascii="黑体" w:eastAsia="黑体" w:hAnsi="黑体" w:cs="Times New Roman" w:hint="eastAsia"/>
          <w:b/>
          <w:bCs/>
          <w:szCs w:val="22"/>
        </w:rPr>
        <w:t>六、同步巩固导练（完成练习时长：20~25 分钟）</w:t>
      </w:r>
    </w:p>
    <w:p w14:paraId="58A21E87" w14:textId="45C4504A"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1</w:t>
      </w:r>
      <w:r w:rsidR="007875E0">
        <w:rPr>
          <w:rFonts w:ascii="宋体" w:eastAsia="宋体" w:hAnsi="宋体" w:cs="Times New Roman" w:hint="eastAsia"/>
          <w:szCs w:val="21"/>
        </w:rPr>
        <w:t>.</w:t>
      </w:r>
      <w:r w:rsidRPr="0070565A">
        <w:rPr>
          <w:rFonts w:ascii="宋体" w:eastAsia="宋体" w:hAnsi="宋体" w:cs="Times New Roman"/>
          <w:szCs w:val="21"/>
        </w:rPr>
        <w:t>“龙”在东方寓意祥瑞，而“dragon”在西方寓意邪恶。随着中西方文化的深入交流，外国友人对中国龙文化逐渐从开始的一无所知到后来的心生好奇，再到今天很多朋友认可喜爱。由此可见（</w:t>
      </w:r>
      <w:r w:rsidRPr="0070565A">
        <w:rPr>
          <w:rFonts w:ascii="宋体" w:eastAsia="宋体" w:hAnsi="宋体" w:cs="'Times New Roman'"/>
          <w:szCs w:val="21"/>
        </w:rPr>
        <w:t>  </w:t>
      </w:r>
      <w:r w:rsidRPr="0070565A">
        <w:rPr>
          <w:rFonts w:ascii="宋体" w:eastAsia="宋体" w:hAnsi="宋体" w:cs="Times New Roman"/>
          <w:szCs w:val="21"/>
        </w:rPr>
        <w:t>）</w:t>
      </w:r>
    </w:p>
    <w:p w14:paraId="09FC11DF" w14:textId="2C071338"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①民族文化是一个民族区别于其他民族的独特标识</w:t>
      </w:r>
      <w:r>
        <w:rPr>
          <w:rFonts w:ascii="宋体" w:eastAsia="宋体" w:hAnsi="宋体" w:cs="Times New Roman" w:hint="eastAsia"/>
          <w:szCs w:val="21"/>
        </w:rPr>
        <w:t xml:space="preserve"> </w:t>
      </w:r>
      <w:r w:rsidRPr="0070565A">
        <w:rPr>
          <w:rFonts w:ascii="宋体" w:eastAsia="宋体" w:hAnsi="宋体" w:cs="Times New Roman"/>
          <w:szCs w:val="21"/>
        </w:rPr>
        <w:t>②各民族之间的文化差异不应成为文化交流的障碍</w:t>
      </w:r>
    </w:p>
    <w:p w14:paraId="70803AF4" w14:textId="479B4DDE"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③认同本民族文化应在尊重其他民族文化的基础上</w:t>
      </w:r>
      <w:r>
        <w:rPr>
          <w:rFonts w:ascii="宋体" w:eastAsia="宋体" w:hAnsi="宋体" w:cs="Times New Roman" w:hint="eastAsia"/>
          <w:szCs w:val="21"/>
        </w:rPr>
        <w:t xml:space="preserve"> </w:t>
      </w:r>
      <w:r w:rsidRPr="0070565A">
        <w:rPr>
          <w:rFonts w:ascii="宋体" w:eastAsia="宋体" w:hAnsi="宋体" w:cs="Times New Roman"/>
          <w:szCs w:val="21"/>
        </w:rPr>
        <w:t>④不同民族之间的文化交流应保持开放包容的态度</w:t>
      </w:r>
    </w:p>
    <w:p w14:paraId="02628999" w14:textId="0C91B3F3" w:rsidR="0070565A" w:rsidRPr="0070565A" w:rsidRDefault="0070565A" w:rsidP="0070565A">
      <w:pPr>
        <w:tabs>
          <w:tab w:val="left" w:pos="2076"/>
          <w:tab w:val="left" w:pos="4153"/>
          <w:tab w:val="left" w:pos="6229"/>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7875E0">
        <w:rPr>
          <w:rFonts w:ascii="宋体" w:eastAsia="宋体" w:hAnsi="宋体" w:cs="Times New Roman" w:hint="eastAsia"/>
          <w:szCs w:val="21"/>
        </w:rPr>
        <w:t>.</w:t>
      </w:r>
      <w:r w:rsidRPr="0070565A">
        <w:rPr>
          <w:rFonts w:ascii="宋体" w:eastAsia="宋体" w:hAnsi="宋体" w:cs="Times New Roman"/>
          <w:szCs w:val="21"/>
        </w:rPr>
        <w:t>①②</w:t>
      </w:r>
      <w:r w:rsidRPr="0070565A">
        <w:rPr>
          <w:rFonts w:ascii="宋体" w:eastAsia="宋体" w:hAnsi="宋体" w:cs="Times New Roman"/>
          <w:szCs w:val="21"/>
        </w:rPr>
        <w:tab/>
        <w:t>B</w:t>
      </w:r>
      <w:r w:rsidR="007875E0">
        <w:rPr>
          <w:rFonts w:ascii="宋体" w:eastAsia="宋体" w:hAnsi="宋体" w:cs="Times New Roman" w:hint="eastAsia"/>
          <w:szCs w:val="21"/>
        </w:rPr>
        <w:t>.</w:t>
      </w:r>
      <w:r w:rsidRPr="0070565A">
        <w:rPr>
          <w:rFonts w:ascii="宋体" w:eastAsia="宋体" w:hAnsi="宋体" w:cs="Times New Roman"/>
          <w:szCs w:val="21"/>
        </w:rPr>
        <w:t>①③</w:t>
      </w:r>
      <w:r w:rsidRPr="0070565A">
        <w:rPr>
          <w:rFonts w:ascii="宋体" w:eastAsia="宋体" w:hAnsi="宋体" w:cs="Times New Roman"/>
          <w:szCs w:val="21"/>
        </w:rPr>
        <w:tab/>
        <w:t>C</w:t>
      </w:r>
      <w:r w:rsidR="007875E0">
        <w:rPr>
          <w:rFonts w:ascii="宋体" w:eastAsia="宋体" w:hAnsi="宋体" w:cs="Times New Roman" w:hint="eastAsia"/>
          <w:szCs w:val="21"/>
        </w:rPr>
        <w:t>.</w:t>
      </w:r>
      <w:r w:rsidRPr="0070565A">
        <w:rPr>
          <w:rFonts w:ascii="宋体" w:eastAsia="宋体" w:hAnsi="宋体" w:cs="Times New Roman"/>
          <w:szCs w:val="21"/>
        </w:rPr>
        <w:t>②④</w:t>
      </w:r>
      <w:r w:rsidRPr="0070565A">
        <w:rPr>
          <w:rFonts w:ascii="宋体" w:eastAsia="宋体" w:hAnsi="宋体" w:cs="Times New Roman"/>
          <w:szCs w:val="21"/>
        </w:rPr>
        <w:tab/>
        <w:t>D</w:t>
      </w:r>
      <w:r w:rsidR="007875E0">
        <w:rPr>
          <w:rFonts w:ascii="宋体" w:eastAsia="宋体" w:hAnsi="宋体" w:cs="Times New Roman" w:hint="eastAsia"/>
          <w:szCs w:val="21"/>
        </w:rPr>
        <w:t>.</w:t>
      </w:r>
      <w:r w:rsidRPr="0070565A">
        <w:rPr>
          <w:rFonts w:ascii="宋体" w:eastAsia="宋体" w:hAnsi="宋体" w:cs="Times New Roman"/>
          <w:szCs w:val="21"/>
        </w:rPr>
        <w:t>③④</w:t>
      </w:r>
    </w:p>
    <w:p w14:paraId="388426F2" w14:textId="6617194D"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2</w:t>
      </w:r>
      <w:r w:rsidR="007875E0">
        <w:rPr>
          <w:rFonts w:ascii="宋体" w:eastAsia="宋体" w:hAnsi="宋体" w:cs="Times New Roman" w:hint="eastAsia"/>
          <w:szCs w:val="21"/>
        </w:rPr>
        <w:t>.</w:t>
      </w:r>
      <w:r w:rsidRPr="0070565A">
        <w:rPr>
          <w:rFonts w:ascii="宋体" w:eastAsia="宋体" w:hAnsi="宋体" w:cs="Times New Roman"/>
          <w:szCs w:val="21"/>
        </w:rPr>
        <w:t>习近平总书记指出，我们要坚持不忘本来，吸收外来，面向未来。既向内看，深入研究关系国计民生的重大课题；又向外看，积极探索人类前途命运的重大问题。下列属于“不忘本来”的是（</w:t>
      </w:r>
      <w:r w:rsidRPr="0070565A">
        <w:rPr>
          <w:rFonts w:ascii="宋体" w:eastAsia="宋体" w:hAnsi="宋体" w:cs="'Times New Roman'"/>
          <w:szCs w:val="21"/>
        </w:rPr>
        <w:t>  </w:t>
      </w:r>
      <w:r w:rsidRPr="0070565A">
        <w:rPr>
          <w:rFonts w:ascii="宋体" w:eastAsia="宋体" w:hAnsi="宋体" w:cs="Times New Roman"/>
          <w:szCs w:val="21"/>
        </w:rPr>
        <w:t>）</w:t>
      </w:r>
    </w:p>
    <w:p w14:paraId="40D6EAB4" w14:textId="6F544998"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7875E0">
        <w:rPr>
          <w:rFonts w:ascii="宋体" w:eastAsia="宋体" w:hAnsi="宋体" w:cs="Times New Roman" w:hint="eastAsia"/>
          <w:szCs w:val="21"/>
        </w:rPr>
        <w:t>.</w:t>
      </w:r>
      <w:r w:rsidRPr="0070565A">
        <w:rPr>
          <w:rFonts w:ascii="宋体" w:eastAsia="宋体" w:hAnsi="宋体" w:cs="Times New Roman"/>
          <w:szCs w:val="21"/>
        </w:rPr>
        <w:t>面向世界，博采众长，以我为主，为我所用</w:t>
      </w:r>
    </w:p>
    <w:p w14:paraId="0FF6DE99" w14:textId="5CD049FC"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B</w:t>
      </w:r>
      <w:r w:rsidR="007875E0">
        <w:rPr>
          <w:rFonts w:ascii="宋体" w:eastAsia="宋体" w:hAnsi="宋体" w:cs="Times New Roman" w:hint="eastAsia"/>
          <w:szCs w:val="21"/>
        </w:rPr>
        <w:t>.</w:t>
      </w:r>
      <w:r w:rsidRPr="0070565A">
        <w:rPr>
          <w:rFonts w:ascii="宋体" w:eastAsia="宋体" w:hAnsi="宋体" w:cs="Times New Roman"/>
          <w:szCs w:val="21"/>
        </w:rPr>
        <w:t>推动文化复古和回归，利用现代科技与文化因素让古城重现生机与活力</w:t>
      </w:r>
    </w:p>
    <w:p w14:paraId="0CC659F1" w14:textId="1F687D0A"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C</w:t>
      </w:r>
      <w:r w:rsidR="007875E0">
        <w:rPr>
          <w:rFonts w:ascii="宋体" w:eastAsia="宋体" w:hAnsi="宋体" w:cs="Times New Roman" w:hint="eastAsia"/>
          <w:szCs w:val="21"/>
        </w:rPr>
        <w:t>.</w:t>
      </w:r>
      <w:r w:rsidRPr="0070565A">
        <w:rPr>
          <w:rFonts w:ascii="宋体" w:eastAsia="宋体" w:hAnsi="宋体" w:cs="Times New Roman"/>
          <w:szCs w:val="21"/>
        </w:rPr>
        <w:t>记住乡愁，保护文脉，继承和弘扬中华优秀传统文化</w:t>
      </w:r>
    </w:p>
    <w:p w14:paraId="30753B88" w14:textId="1E7FE8EB"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D</w:t>
      </w:r>
      <w:r w:rsidR="007875E0">
        <w:rPr>
          <w:rFonts w:ascii="宋体" w:eastAsia="宋体" w:hAnsi="宋体" w:cs="Times New Roman" w:hint="eastAsia"/>
          <w:szCs w:val="21"/>
        </w:rPr>
        <w:t>.</w:t>
      </w:r>
      <w:r w:rsidRPr="0070565A">
        <w:rPr>
          <w:rFonts w:ascii="宋体" w:eastAsia="宋体" w:hAnsi="宋体" w:cs="Times New Roman"/>
          <w:szCs w:val="21"/>
        </w:rPr>
        <w:t>发展素质教育，实现教育均衡发展、均等化进步</w:t>
      </w:r>
    </w:p>
    <w:p w14:paraId="42C55090" w14:textId="11146E03"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3</w:t>
      </w:r>
      <w:r w:rsidR="00040778">
        <w:rPr>
          <w:rFonts w:ascii="宋体" w:eastAsia="宋体" w:hAnsi="宋体" w:cs="Times New Roman" w:hint="eastAsia"/>
          <w:szCs w:val="21"/>
        </w:rPr>
        <w:t>.</w:t>
      </w:r>
      <w:r w:rsidRPr="0070565A">
        <w:rPr>
          <w:rFonts w:ascii="宋体" w:eastAsia="宋体" w:hAnsi="宋体" w:cs="Times New Roman"/>
          <w:szCs w:val="21"/>
        </w:rPr>
        <w:t>将“</w:t>
      </w:r>
      <w:r w:rsidR="000D1C50">
        <w:rPr>
          <w:rFonts w:ascii="宋体" w:eastAsia="宋体" w:hAnsi="宋体" w:cs="Times New Roman" w:hint="eastAsia"/>
          <w:szCs w:val="21"/>
        </w:rPr>
        <w:t>欲</w:t>
      </w:r>
      <w:r w:rsidRPr="0070565A">
        <w:rPr>
          <w:rFonts w:ascii="宋体" w:eastAsia="宋体" w:hAnsi="宋体" w:cs="Times New Roman"/>
          <w:szCs w:val="21"/>
        </w:rPr>
        <w:t>穷千里日，更上一层楼”译成“You</w:t>
      </w:r>
      <w:r w:rsidR="00766859">
        <w:rPr>
          <w:rFonts w:ascii="宋体" w:eastAsia="宋体" w:hAnsi="宋体" w:cs="Times New Roman"/>
          <w:szCs w:val="21"/>
        </w:rPr>
        <w:t xml:space="preserve"> </w:t>
      </w:r>
      <w:r w:rsidRPr="0070565A">
        <w:rPr>
          <w:rFonts w:ascii="宋体" w:eastAsia="宋体" w:hAnsi="宋体" w:cs="Times New Roman"/>
          <w:szCs w:val="21"/>
        </w:rPr>
        <w:t>can</w:t>
      </w:r>
      <w:r w:rsidR="00766859">
        <w:rPr>
          <w:rFonts w:ascii="宋体" w:eastAsia="宋体" w:hAnsi="宋体" w:cs="Times New Roman"/>
          <w:szCs w:val="21"/>
        </w:rPr>
        <w:t xml:space="preserve"> </w:t>
      </w:r>
      <w:r w:rsidRPr="0070565A">
        <w:rPr>
          <w:rFonts w:ascii="宋体" w:eastAsia="宋体" w:hAnsi="宋体" w:cs="Times New Roman"/>
          <w:szCs w:val="21"/>
        </w:rPr>
        <w:t>enjoy</w:t>
      </w:r>
      <w:r w:rsidR="00766859">
        <w:rPr>
          <w:rFonts w:ascii="宋体" w:eastAsia="宋体" w:hAnsi="宋体" w:cs="Times New Roman"/>
          <w:szCs w:val="21"/>
        </w:rPr>
        <w:t xml:space="preserve"> </w:t>
      </w:r>
      <w:r w:rsidRPr="0070565A">
        <w:rPr>
          <w:rFonts w:ascii="宋体" w:eastAsia="宋体" w:hAnsi="宋体" w:cs="Times New Roman"/>
          <w:szCs w:val="21"/>
        </w:rPr>
        <w:t>a</w:t>
      </w:r>
      <w:r w:rsidR="00766859">
        <w:rPr>
          <w:rFonts w:ascii="宋体" w:eastAsia="宋体" w:hAnsi="宋体" w:cs="Times New Roman"/>
          <w:szCs w:val="21"/>
        </w:rPr>
        <w:t xml:space="preserve"> </w:t>
      </w:r>
      <w:r w:rsidRPr="0070565A">
        <w:rPr>
          <w:rFonts w:ascii="宋体" w:eastAsia="宋体" w:hAnsi="宋体" w:cs="Times New Roman"/>
          <w:szCs w:val="21"/>
        </w:rPr>
        <w:t>grander</w:t>
      </w:r>
      <w:r w:rsidR="00766859">
        <w:rPr>
          <w:rFonts w:ascii="宋体" w:eastAsia="宋体" w:hAnsi="宋体" w:cs="Times New Roman"/>
          <w:szCs w:val="21"/>
        </w:rPr>
        <w:t xml:space="preserve"> </w:t>
      </w:r>
      <w:r w:rsidRPr="0070565A">
        <w:rPr>
          <w:rFonts w:ascii="宋体" w:eastAsia="宋体" w:hAnsi="宋体" w:cs="Times New Roman"/>
          <w:szCs w:val="21"/>
        </w:rPr>
        <w:t>sight，By</w:t>
      </w:r>
      <w:r w:rsidR="00766859">
        <w:rPr>
          <w:rFonts w:ascii="宋体" w:eastAsia="宋体" w:hAnsi="宋体" w:cs="Times New Roman"/>
          <w:szCs w:val="21"/>
        </w:rPr>
        <w:t xml:space="preserve"> </w:t>
      </w:r>
      <w:r w:rsidRPr="0070565A">
        <w:rPr>
          <w:rFonts w:ascii="宋体" w:eastAsia="宋体" w:hAnsi="宋体" w:cs="Times New Roman"/>
          <w:szCs w:val="21"/>
        </w:rPr>
        <w:t>climbing</w:t>
      </w:r>
      <w:r w:rsidR="00766859">
        <w:rPr>
          <w:rFonts w:ascii="宋体" w:eastAsia="宋体" w:hAnsi="宋体" w:cs="Times New Roman"/>
          <w:szCs w:val="21"/>
        </w:rPr>
        <w:t xml:space="preserve"> </w:t>
      </w:r>
      <w:r w:rsidRPr="0070565A">
        <w:rPr>
          <w:rFonts w:ascii="宋体" w:eastAsia="宋体" w:hAnsi="宋体" w:cs="Times New Roman"/>
          <w:szCs w:val="21"/>
        </w:rPr>
        <w:t>to</w:t>
      </w:r>
      <w:r w:rsidR="00766859">
        <w:rPr>
          <w:rFonts w:ascii="宋体" w:eastAsia="宋体" w:hAnsi="宋体" w:cs="Times New Roman"/>
          <w:szCs w:val="21"/>
        </w:rPr>
        <w:t xml:space="preserve"> </w:t>
      </w:r>
      <w:r w:rsidRPr="0070565A">
        <w:rPr>
          <w:rFonts w:ascii="宋体" w:eastAsia="宋体" w:hAnsi="宋体" w:cs="Times New Roman"/>
          <w:szCs w:val="21"/>
        </w:rPr>
        <w:t>a</w:t>
      </w:r>
      <w:r w:rsidR="00766859">
        <w:rPr>
          <w:rFonts w:ascii="宋体" w:eastAsia="宋体" w:hAnsi="宋体" w:cs="Times New Roman"/>
          <w:szCs w:val="21"/>
        </w:rPr>
        <w:t xml:space="preserve"> </w:t>
      </w:r>
      <w:r w:rsidRPr="0070565A">
        <w:rPr>
          <w:rFonts w:ascii="宋体" w:eastAsia="宋体" w:hAnsi="宋体" w:cs="Times New Roman"/>
          <w:szCs w:val="21"/>
        </w:rPr>
        <w:t>greater</w:t>
      </w:r>
      <w:r w:rsidR="00766859">
        <w:rPr>
          <w:rFonts w:ascii="宋体" w:eastAsia="宋体" w:hAnsi="宋体" w:cs="Times New Roman"/>
          <w:szCs w:val="21"/>
        </w:rPr>
        <w:t xml:space="preserve"> </w:t>
      </w:r>
      <w:r w:rsidRPr="0070565A">
        <w:rPr>
          <w:rFonts w:ascii="宋体" w:eastAsia="宋体" w:hAnsi="宋体" w:cs="Times New Roman"/>
          <w:szCs w:val="21"/>
        </w:rPr>
        <w:t>height。”的，是首位获得“诗词英法唯一</w:t>
      </w:r>
      <w:r w:rsidR="007875E0">
        <w:rPr>
          <w:rFonts w:ascii="宋体" w:eastAsia="宋体" w:hAnsi="宋体" w:cs="Times New Roman" w:hint="eastAsia"/>
          <w:szCs w:val="21"/>
        </w:rPr>
        <w:t>人</w:t>
      </w:r>
      <w:r w:rsidRPr="0070565A">
        <w:rPr>
          <w:rFonts w:ascii="宋体" w:eastAsia="宋体" w:hAnsi="宋体" w:cs="Times New Roman"/>
          <w:szCs w:val="21"/>
        </w:rPr>
        <w:t>”的翻译家许渊冲。许老先生尽毕生之力所做的，主要就是向世界传播中国文化之美。这启示我们（</w:t>
      </w:r>
      <w:r w:rsidRPr="0070565A">
        <w:rPr>
          <w:rFonts w:ascii="宋体" w:eastAsia="宋体" w:hAnsi="宋体" w:cs="'Times New Roman'"/>
          <w:szCs w:val="21"/>
        </w:rPr>
        <w:t>  </w:t>
      </w:r>
      <w:r w:rsidRPr="0070565A">
        <w:rPr>
          <w:rFonts w:ascii="宋体" w:eastAsia="宋体" w:hAnsi="宋体" w:cs="Times New Roman"/>
          <w:szCs w:val="21"/>
        </w:rPr>
        <w:t>）</w:t>
      </w:r>
    </w:p>
    <w:p w14:paraId="26B07889" w14:textId="4F2556BF"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040778">
        <w:rPr>
          <w:rFonts w:ascii="宋体" w:eastAsia="宋体" w:hAnsi="宋体" w:cs="Times New Roman" w:hint="eastAsia"/>
          <w:szCs w:val="21"/>
        </w:rPr>
        <w:t>.</w:t>
      </w:r>
      <w:r w:rsidRPr="0070565A">
        <w:rPr>
          <w:rFonts w:ascii="宋体" w:eastAsia="宋体" w:hAnsi="宋体" w:cs="Times New Roman"/>
          <w:szCs w:val="21"/>
        </w:rPr>
        <w:t>面向世界、博采众长，促进各民族文化的融合与统一</w:t>
      </w:r>
    </w:p>
    <w:p w14:paraId="5B0CD98A" w14:textId="50494C0A"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B</w:t>
      </w:r>
      <w:r w:rsidR="00040778">
        <w:rPr>
          <w:rFonts w:ascii="宋体" w:eastAsia="宋体" w:hAnsi="宋体" w:cs="Times New Roman" w:hint="eastAsia"/>
          <w:szCs w:val="21"/>
        </w:rPr>
        <w:t>.</w:t>
      </w:r>
      <w:r w:rsidRPr="0070565A">
        <w:rPr>
          <w:rFonts w:ascii="宋体" w:eastAsia="宋体" w:hAnsi="宋体" w:cs="Times New Roman"/>
          <w:szCs w:val="21"/>
        </w:rPr>
        <w:t>准确把握文化的民族性与世界性的统一</w:t>
      </w:r>
    </w:p>
    <w:p w14:paraId="17025EB3" w14:textId="6D5EBBAB"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C</w:t>
      </w:r>
      <w:r w:rsidR="00040778">
        <w:rPr>
          <w:rFonts w:ascii="宋体" w:eastAsia="宋体" w:hAnsi="宋体" w:cs="Times New Roman" w:hint="eastAsia"/>
          <w:szCs w:val="21"/>
        </w:rPr>
        <w:t>.</w:t>
      </w:r>
      <w:r w:rsidRPr="0070565A">
        <w:rPr>
          <w:rFonts w:ascii="宋体" w:eastAsia="宋体" w:hAnsi="宋体" w:cs="Times New Roman"/>
          <w:szCs w:val="21"/>
        </w:rPr>
        <w:t>要尊重世界文化的多样性，认同世界各民族的文化</w:t>
      </w:r>
    </w:p>
    <w:p w14:paraId="50F7AB27" w14:textId="040A0640"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D</w:t>
      </w:r>
      <w:r w:rsidR="00040778">
        <w:rPr>
          <w:rFonts w:ascii="宋体" w:eastAsia="宋体" w:hAnsi="宋体" w:cs="Times New Roman" w:hint="eastAsia"/>
          <w:szCs w:val="21"/>
        </w:rPr>
        <w:t>.</w:t>
      </w:r>
      <w:r w:rsidRPr="0070565A">
        <w:rPr>
          <w:rFonts w:ascii="宋体" w:eastAsia="宋体" w:hAnsi="宋体" w:cs="Times New Roman"/>
          <w:szCs w:val="21"/>
        </w:rPr>
        <w:t>做中外文化交流使者，积极推动外国优秀文化走进中国</w:t>
      </w:r>
    </w:p>
    <w:p w14:paraId="0CF33CA4" w14:textId="39015F94"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4</w:t>
      </w:r>
      <w:r w:rsidR="00040778">
        <w:rPr>
          <w:rFonts w:ascii="宋体" w:eastAsia="宋体" w:hAnsi="宋体" w:cs="Times New Roman" w:hint="eastAsia"/>
          <w:szCs w:val="21"/>
        </w:rPr>
        <w:t>.</w:t>
      </w:r>
      <w:r w:rsidRPr="0070565A">
        <w:rPr>
          <w:rFonts w:ascii="宋体" w:eastAsia="宋体" w:hAnsi="宋体" w:cs="Times New Roman"/>
          <w:szCs w:val="21"/>
        </w:rPr>
        <w:t>北京冬奥会吉祥物“冰墩墩”在冬奥会开幕当天即呈现线下线上双</w:t>
      </w:r>
      <w:r w:rsidR="00040778">
        <w:rPr>
          <w:rFonts w:ascii="宋体" w:eastAsia="宋体" w:hAnsi="宋体" w:cs="Times New Roman" w:hint="eastAsia"/>
          <w:szCs w:val="21"/>
        </w:rPr>
        <w:t>售罄</w:t>
      </w:r>
      <w:proofErr w:type="gramStart"/>
      <w:r w:rsidRPr="0070565A">
        <w:rPr>
          <w:rFonts w:ascii="宋体" w:eastAsia="宋体" w:hAnsi="宋体" w:cs="Times New Roman"/>
          <w:szCs w:val="21"/>
        </w:rPr>
        <w:t>的秒空状态</w:t>
      </w:r>
      <w:proofErr w:type="gramEnd"/>
      <w:r w:rsidRPr="0070565A">
        <w:rPr>
          <w:rFonts w:ascii="宋体" w:eastAsia="宋体" w:hAnsi="宋体" w:cs="Times New Roman"/>
          <w:szCs w:val="21"/>
        </w:rPr>
        <w:t>。“冰墩墩”的热销，也可以看作“国潮”崛起的又一个生动样本。“国潮”不是中国元素的简单拼贴，而是要把中国的历史文化融入设计的DNA，才能生长出真正的“国潮”。这启示我们（</w:t>
      </w:r>
      <w:r w:rsidRPr="0070565A">
        <w:rPr>
          <w:rFonts w:ascii="宋体" w:eastAsia="宋体" w:hAnsi="宋体" w:cs="'Times New Roman'"/>
          <w:szCs w:val="21"/>
        </w:rPr>
        <w:t>   </w:t>
      </w:r>
      <w:r w:rsidRPr="0070565A">
        <w:rPr>
          <w:rFonts w:ascii="宋体" w:eastAsia="宋体" w:hAnsi="宋体" w:cs="Times New Roman"/>
          <w:szCs w:val="21"/>
        </w:rPr>
        <w:t>）</w:t>
      </w:r>
    </w:p>
    <w:p w14:paraId="018C7BB8" w14:textId="654A6377"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①不忘本来才能开创未来</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②文化自信是对传统文化的自信</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A</w:t>
      </w:r>
      <w:r w:rsidR="00040778">
        <w:rPr>
          <w:rFonts w:ascii="宋体" w:eastAsia="宋体" w:hAnsi="宋体" w:cs="Times New Roman" w:hint="eastAsia"/>
          <w:szCs w:val="21"/>
        </w:rPr>
        <w:t>.</w:t>
      </w:r>
      <w:r w:rsidRPr="0070565A">
        <w:rPr>
          <w:rFonts w:ascii="宋体" w:eastAsia="宋体" w:hAnsi="宋体" w:cs="Times New Roman"/>
          <w:szCs w:val="21"/>
        </w:rPr>
        <w:t>①②</w:t>
      </w:r>
      <w:r w:rsidRPr="0070565A">
        <w:rPr>
          <w:rFonts w:ascii="宋体" w:eastAsia="宋体" w:hAnsi="宋体" w:cs="Times New Roman"/>
          <w:szCs w:val="21"/>
        </w:rPr>
        <w:tab/>
        <w:t>B</w:t>
      </w:r>
      <w:r w:rsidR="00040778">
        <w:rPr>
          <w:rFonts w:ascii="宋体" w:eastAsia="宋体" w:hAnsi="宋体" w:cs="Times New Roman" w:hint="eastAsia"/>
          <w:szCs w:val="21"/>
        </w:rPr>
        <w:t>.</w:t>
      </w:r>
      <w:r w:rsidRPr="0070565A">
        <w:rPr>
          <w:rFonts w:ascii="宋体" w:eastAsia="宋体" w:hAnsi="宋体" w:cs="Times New Roman"/>
          <w:szCs w:val="21"/>
        </w:rPr>
        <w:t>①③</w:t>
      </w:r>
    </w:p>
    <w:p w14:paraId="27B86B43" w14:textId="1B4BB58F"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③文化对经济具有反作用</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④积极借鉴外来文化的有益成果</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C</w:t>
      </w:r>
      <w:r w:rsidR="00040778">
        <w:rPr>
          <w:rFonts w:ascii="宋体" w:eastAsia="宋体" w:hAnsi="宋体" w:cs="Times New Roman" w:hint="eastAsia"/>
          <w:szCs w:val="21"/>
        </w:rPr>
        <w:t>.</w:t>
      </w:r>
      <w:r w:rsidRPr="0070565A">
        <w:rPr>
          <w:rFonts w:ascii="宋体" w:eastAsia="宋体" w:hAnsi="宋体" w:cs="Times New Roman"/>
          <w:szCs w:val="21"/>
        </w:rPr>
        <w:t>②④</w:t>
      </w:r>
      <w:r w:rsidRPr="0070565A">
        <w:rPr>
          <w:rFonts w:ascii="宋体" w:eastAsia="宋体" w:hAnsi="宋体" w:cs="Times New Roman"/>
          <w:szCs w:val="21"/>
        </w:rPr>
        <w:tab/>
        <w:t>D</w:t>
      </w:r>
      <w:r w:rsidR="00040778">
        <w:rPr>
          <w:rFonts w:ascii="宋体" w:eastAsia="宋体" w:hAnsi="宋体" w:cs="Times New Roman" w:hint="eastAsia"/>
          <w:szCs w:val="21"/>
        </w:rPr>
        <w:t>.</w:t>
      </w:r>
      <w:r w:rsidRPr="0070565A">
        <w:rPr>
          <w:rFonts w:ascii="宋体" w:eastAsia="宋体" w:hAnsi="宋体" w:cs="Times New Roman"/>
          <w:szCs w:val="21"/>
        </w:rPr>
        <w:t>③④</w:t>
      </w:r>
    </w:p>
    <w:p w14:paraId="2DA9688C" w14:textId="45BCFF9F"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5</w:t>
      </w:r>
      <w:r w:rsidR="00040778">
        <w:rPr>
          <w:rFonts w:ascii="宋体" w:eastAsia="宋体" w:hAnsi="宋体" w:cs="Times New Roman" w:hint="eastAsia"/>
          <w:szCs w:val="21"/>
        </w:rPr>
        <w:t>.</w:t>
      </w:r>
      <w:r w:rsidRPr="0070565A">
        <w:rPr>
          <w:rFonts w:ascii="宋体" w:eastAsia="宋体" w:hAnsi="宋体" w:cs="Times New Roman"/>
          <w:szCs w:val="21"/>
        </w:rPr>
        <w:t>近年来，许多雕塑艺术家积极尝试将中国传统美学元素融入创作，以精湛的技艺和充沛的创造力创造出许多极具东方魅力的雕塑作品，掀起了中国原创雕塑的“国潮”新风。这启示我们，文化创作要（</w:t>
      </w:r>
      <w:r w:rsidRPr="0070565A">
        <w:rPr>
          <w:rFonts w:ascii="宋体" w:eastAsia="宋体" w:hAnsi="宋体" w:cs="'Times New Roman'"/>
          <w:szCs w:val="21"/>
        </w:rPr>
        <w:t>  </w:t>
      </w:r>
      <w:r w:rsidRPr="0070565A">
        <w:rPr>
          <w:rFonts w:ascii="宋体" w:eastAsia="宋体" w:hAnsi="宋体" w:cs="Times New Roman"/>
          <w:szCs w:val="21"/>
        </w:rPr>
        <w:t>）</w:t>
      </w:r>
    </w:p>
    <w:p w14:paraId="7C72B633" w14:textId="00D5DA95"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①在坚守中华文化立场中继承和创新</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②学习借鉴外来传统文化的有益成果</w:t>
      </w:r>
      <w:r w:rsidR="00040778">
        <w:rPr>
          <w:rFonts w:ascii="宋体" w:eastAsia="宋体" w:hAnsi="宋体" w:cs="Times New Roman" w:hint="eastAsia"/>
          <w:szCs w:val="21"/>
        </w:rPr>
        <w:t xml:space="preserve"> </w:t>
      </w:r>
      <w:r w:rsidR="00040778">
        <w:rPr>
          <w:rFonts w:ascii="宋体" w:eastAsia="宋体" w:hAnsi="宋体" w:cs="Times New Roman"/>
          <w:szCs w:val="21"/>
        </w:rPr>
        <w:t xml:space="preserve"> </w:t>
      </w:r>
    </w:p>
    <w:p w14:paraId="24759B60" w14:textId="77777777" w:rsidR="00532A0E"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③面向世界，博采众长</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④发掘中华优秀传统文化的时代价值</w:t>
      </w:r>
      <w:r w:rsidR="00040778">
        <w:rPr>
          <w:rFonts w:ascii="宋体" w:eastAsia="宋体" w:hAnsi="宋体" w:cs="Times New Roman" w:hint="eastAsia"/>
          <w:szCs w:val="21"/>
        </w:rPr>
        <w:t xml:space="preserve"> </w:t>
      </w:r>
      <w:r w:rsidR="00040778">
        <w:rPr>
          <w:rFonts w:ascii="宋体" w:eastAsia="宋体" w:hAnsi="宋体" w:cs="Times New Roman"/>
          <w:szCs w:val="21"/>
        </w:rPr>
        <w:t xml:space="preserve"> </w:t>
      </w:r>
    </w:p>
    <w:p w14:paraId="333E485F" w14:textId="62A44CB5" w:rsidR="0070565A" w:rsidRPr="0070565A" w:rsidRDefault="00532A0E"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Pr>
          <w:rFonts w:ascii="宋体" w:eastAsia="宋体" w:hAnsi="宋体" w:cs="Times New Roman" w:hint="eastAsia"/>
          <w:szCs w:val="21"/>
        </w:rPr>
        <w:t>.</w:t>
      </w:r>
      <w:r w:rsidRPr="0070565A">
        <w:rPr>
          <w:rFonts w:ascii="宋体" w:eastAsia="宋体" w:hAnsi="宋体" w:cs="Times New Roman"/>
          <w:szCs w:val="21"/>
        </w:rPr>
        <w:t>①③</w:t>
      </w:r>
      <w:r w:rsidRPr="0070565A">
        <w:rPr>
          <w:rFonts w:ascii="宋体" w:eastAsia="宋体" w:hAnsi="宋体" w:cs="Times New Roman"/>
          <w:szCs w:val="21"/>
        </w:rPr>
        <w:tab/>
      </w:r>
      <w:r>
        <w:rPr>
          <w:rFonts w:ascii="宋体" w:eastAsia="宋体" w:hAnsi="宋体" w:cs="Times New Roman"/>
          <w:szCs w:val="21"/>
        </w:rPr>
        <w:t xml:space="preserve">            </w:t>
      </w:r>
      <w:r w:rsidRPr="0070565A">
        <w:rPr>
          <w:rFonts w:ascii="宋体" w:eastAsia="宋体" w:hAnsi="宋体" w:cs="Times New Roman"/>
          <w:szCs w:val="21"/>
        </w:rPr>
        <w:t>B</w:t>
      </w:r>
      <w:r>
        <w:rPr>
          <w:rFonts w:ascii="宋体" w:eastAsia="宋体" w:hAnsi="宋体" w:cs="Times New Roman" w:hint="eastAsia"/>
          <w:szCs w:val="21"/>
        </w:rPr>
        <w:t>.</w:t>
      </w:r>
      <w:r w:rsidRPr="0070565A">
        <w:rPr>
          <w:rFonts w:ascii="宋体" w:eastAsia="宋体" w:hAnsi="宋体" w:cs="Times New Roman"/>
          <w:szCs w:val="21"/>
        </w:rPr>
        <w:t>①④</w:t>
      </w:r>
      <w:r>
        <w:rPr>
          <w:rFonts w:ascii="宋体" w:eastAsia="宋体" w:hAnsi="宋体" w:cs="Times New Roman"/>
          <w:szCs w:val="21"/>
        </w:rPr>
        <w:t xml:space="preserve">              </w:t>
      </w:r>
      <w:r w:rsidR="00040778" w:rsidRPr="0070565A">
        <w:rPr>
          <w:rFonts w:ascii="宋体" w:eastAsia="宋体" w:hAnsi="宋体" w:cs="Times New Roman"/>
          <w:szCs w:val="21"/>
        </w:rPr>
        <w:t>C</w:t>
      </w:r>
      <w:r w:rsidR="00040778">
        <w:rPr>
          <w:rFonts w:ascii="宋体" w:eastAsia="宋体" w:hAnsi="宋体" w:cs="Times New Roman" w:hint="eastAsia"/>
          <w:szCs w:val="21"/>
        </w:rPr>
        <w:t>.</w:t>
      </w:r>
      <w:r w:rsidR="00040778" w:rsidRPr="0070565A">
        <w:rPr>
          <w:rFonts w:ascii="宋体" w:eastAsia="宋体" w:hAnsi="宋体" w:cs="Times New Roman"/>
          <w:szCs w:val="21"/>
        </w:rPr>
        <w:t>②③</w:t>
      </w:r>
      <w:r w:rsidR="00040778" w:rsidRPr="0070565A">
        <w:rPr>
          <w:rFonts w:ascii="宋体" w:eastAsia="宋体" w:hAnsi="宋体" w:cs="Times New Roman"/>
          <w:szCs w:val="21"/>
        </w:rPr>
        <w:tab/>
      </w:r>
      <w:r>
        <w:rPr>
          <w:rFonts w:ascii="宋体" w:eastAsia="宋体" w:hAnsi="宋体" w:cs="Times New Roman"/>
          <w:szCs w:val="21"/>
        </w:rPr>
        <w:t xml:space="preserve">           </w:t>
      </w:r>
      <w:r w:rsidR="00040778" w:rsidRPr="0070565A">
        <w:rPr>
          <w:rFonts w:ascii="宋体" w:eastAsia="宋体" w:hAnsi="宋体" w:cs="Times New Roman"/>
          <w:szCs w:val="21"/>
        </w:rPr>
        <w:t>D</w:t>
      </w:r>
      <w:r w:rsidR="00040778">
        <w:rPr>
          <w:rFonts w:ascii="宋体" w:eastAsia="宋体" w:hAnsi="宋体" w:cs="Times New Roman" w:hint="eastAsia"/>
          <w:szCs w:val="21"/>
        </w:rPr>
        <w:t>.</w:t>
      </w:r>
      <w:r w:rsidR="00040778" w:rsidRPr="0070565A">
        <w:rPr>
          <w:rFonts w:ascii="宋体" w:eastAsia="宋体" w:hAnsi="宋体" w:cs="Times New Roman"/>
          <w:szCs w:val="21"/>
        </w:rPr>
        <w:t>②④</w:t>
      </w:r>
    </w:p>
    <w:p w14:paraId="12983F9C" w14:textId="5D28FFE0"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6</w:t>
      </w:r>
      <w:r w:rsidR="00040778">
        <w:rPr>
          <w:rFonts w:ascii="宋体" w:eastAsia="宋体" w:hAnsi="宋体" w:cs="Times New Roman" w:hint="eastAsia"/>
          <w:szCs w:val="21"/>
        </w:rPr>
        <w:t>.</w:t>
      </w:r>
      <w:r w:rsidRPr="0070565A">
        <w:rPr>
          <w:rFonts w:ascii="宋体" w:eastAsia="宋体" w:hAnsi="宋体" w:cs="Times New Roman"/>
          <w:szCs w:val="21"/>
        </w:rPr>
        <w:t>“和</w:t>
      </w:r>
      <w:proofErr w:type="gramStart"/>
      <w:r w:rsidRPr="0070565A">
        <w:rPr>
          <w:rFonts w:ascii="宋体" w:eastAsia="宋体" w:hAnsi="宋体" w:cs="Times New Roman"/>
          <w:szCs w:val="21"/>
        </w:rPr>
        <w:t>如</w:t>
      </w:r>
      <w:proofErr w:type="gramEnd"/>
      <w:r w:rsidRPr="0070565A">
        <w:rPr>
          <w:rFonts w:ascii="宋体" w:eastAsia="宋体" w:hAnsi="宋体" w:cs="Times New Roman"/>
          <w:szCs w:val="21"/>
        </w:rPr>
        <w:t>羹焉,水、火、</w:t>
      </w:r>
      <w:proofErr w:type="gramStart"/>
      <w:r w:rsidRPr="0070565A">
        <w:rPr>
          <w:rFonts w:ascii="宋体" w:eastAsia="宋体" w:hAnsi="宋体" w:cs="Times New Roman"/>
          <w:szCs w:val="21"/>
        </w:rPr>
        <w:t>醯</w:t>
      </w:r>
      <w:proofErr w:type="gramEnd"/>
      <w:r w:rsidRPr="0070565A">
        <w:rPr>
          <w:rFonts w:ascii="宋体" w:eastAsia="宋体" w:hAnsi="宋体" w:cs="Times New Roman"/>
          <w:szCs w:val="21"/>
        </w:rPr>
        <w:t>、</w:t>
      </w:r>
      <w:proofErr w:type="gramStart"/>
      <w:r w:rsidRPr="0070565A">
        <w:rPr>
          <w:rFonts w:ascii="宋体" w:eastAsia="宋体" w:hAnsi="宋体" w:cs="Times New Roman"/>
          <w:szCs w:val="21"/>
        </w:rPr>
        <w:t>醢</w:t>
      </w:r>
      <w:proofErr w:type="gramEnd"/>
      <w:r w:rsidRPr="0070565A">
        <w:rPr>
          <w:rFonts w:ascii="宋体" w:eastAsia="宋体" w:hAnsi="宋体" w:cs="Times New Roman"/>
          <w:szCs w:val="21"/>
        </w:rPr>
        <w:t>、盐、梅,以烹鱼肉。”“若以水济水,谁能食之?若琴瑟之专壹,谁能听之?”《左传》中的这一思想启示我们在建设社会主义文化强国中应（</w:t>
      </w:r>
      <w:r w:rsidRPr="0070565A">
        <w:rPr>
          <w:rFonts w:ascii="宋体" w:eastAsia="宋体" w:hAnsi="宋体" w:cs="'Times New Roman'"/>
          <w:szCs w:val="21"/>
        </w:rPr>
        <w:t>  </w:t>
      </w:r>
      <w:r w:rsidRPr="0070565A">
        <w:rPr>
          <w:rFonts w:ascii="宋体" w:eastAsia="宋体" w:hAnsi="宋体" w:cs="Times New Roman"/>
          <w:szCs w:val="21"/>
        </w:rPr>
        <w:t>）</w:t>
      </w:r>
    </w:p>
    <w:p w14:paraId="56A4B6C6" w14:textId="2791999D"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①尊重文化多样性,不同文化应互相取长补短</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②重视传统文化,处理好继承与发展的关系</w:t>
      </w:r>
    </w:p>
    <w:p w14:paraId="351CCD77" w14:textId="4B1D9441"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③面向世界,吸收借鉴西方文化的有益成果</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④推动文化创新,坚持先进文化的前进方向</w:t>
      </w:r>
    </w:p>
    <w:p w14:paraId="2D030EE5" w14:textId="24EDD223" w:rsidR="0070565A" w:rsidRPr="0070565A" w:rsidRDefault="0070565A" w:rsidP="0070565A">
      <w:pPr>
        <w:tabs>
          <w:tab w:val="left" w:pos="2076"/>
          <w:tab w:val="left" w:pos="4153"/>
          <w:tab w:val="left" w:pos="6229"/>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040778">
        <w:rPr>
          <w:rFonts w:ascii="宋体" w:eastAsia="宋体" w:hAnsi="宋体" w:cs="Times New Roman" w:hint="eastAsia"/>
          <w:szCs w:val="21"/>
        </w:rPr>
        <w:t>.</w:t>
      </w:r>
      <w:r w:rsidRPr="0070565A">
        <w:rPr>
          <w:rFonts w:ascii="宋体" w:eastAsia="宋体" w:hAnsi="宋体" w:cs="Times New Roman"/>
          <w:szCs w:val="21"/>
        </w:rPr>
        <w:t>①④</w:t>
      </w:r>
      <w:r w:rsidRPr="0070565A">
        <w:rPr>
          <w:rFonts w:ascii="宋体" w:eastAsia="宋体" w:hAnsi="宋体" w:cs="Times New Roman"/>
          <w:szCs w:val="21"/>
        </w:rPr>
        <w:tab/>
        <w:t>B</w:t>
      </w:r>
      <w:r w:rsidR="00040778">
        <w:rPr>
          <w:rFonts w:ascii="宋体" w:eastAsia="宋体" w:hAnsi="宋体" w:cs="Times New Roman" w:hint="eastAsia"/>
          <w:szCs w:val="21"/>
        </w:rPr>
        <w:t>.</w:t>
      </w:r>
      <w:r w:rsidRPr="0070565A">
        <w:rPr>
          <w:rFonts w:ascii="宋体" w:eastAsia="宋体" w:hAnsi="宋体" w:cs="Times New Roman"/>
          <w:szCs w:val="21"/>
        </w:rPr>
        <w:t>②④</w:t>
      </w:r>
      <w:r w:rsidRPr="0070565A">
        <w:rPr>
          <w:rFonts w:ascii="宋体" w:eastAsia="宋体" w:hAnsi="宋体" w:cs="Times New Roman"/>
          <w:szCs w:val="21"/>
        </w:rPr>
        <w:tab/>
        <w:t>C</w:t>
      </w:r>
      <w:r w:rsidR="00040778">
        <w:rPr>
          <w:rFonts w:ascii="宋体" w:eastAsia="宋体" w:hAnsi="宋体" w:cs="Times New Roman" w:hint="eastAsia"/>
          <w:szCs w:val="21"/>
        </w:rPr>
        <w:t>.</w:t>
      </w:r>
      <w:r w:rsidRPr="0070565A">
        <w:rPr>
          <w:rFonts w:ascii="宋体" w:eastAsia="宋体" w:hAnsi="宋体" w:cs="Times New Roman"/>
          <w:szCs w:val="21"/>
        </w:rPr>
        <w:t>①③</w:t>
      </w:r>
      <w:r w:rsidRPr="0070565A">
        <w:rPr>
          <w:rFonts w:ascii="宋体" w:eastAsia="宋体" w:hAnsi="宋体" w:cs="Times New Roman"/>
          <w:szCs w:val="21"/>
        </w:rPr>
        <w:tab/>
        <w:t>D</w:t>
      </w:r>
      <w:r w:rsidR="00040778">
        <w:rPr>
          <w:rFonts w:ascii="宋体" w:eastAsia="宋体" w:hAnsi="宋体" w:cs="Times New Roman" w:hint="eastAsia"/>
          <w:szCs w:val="21"/>
        </w:rPr>
        <w:t>.</w:t>
      </w:r>
      <w:r w:rsidRPr="0070565A">
        <w:rPr>
          <w:rFonts w:ascii="宋体" w:eastAsia="宋体" w:hAnsi="宋体" w:cs="Times New Roman"/>
          <w:szCs w:val="21"/>
        </w:rPr>
        <w:t>②③</w:t>
      </w:r>
    </w:p>
    <w:p w14:paraId="092A8BAE" w14:textId="2125E324"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7</w:t>
      </w:r>
      <w:r w:rsidR="00040778">
        <w:rPr>
          <w:rFonts w:ascii="宋体" w:eastAsia="宋体" w:hAnsi="宋体" w:cs="Times New Roman" w:hint="eastAsia"/>
          <w:szCs w:val="21"/>
        </w:rPr>
        <w:t>.</w:t>
      </w:r>
      <w:r w:rsidRPr="0070565A">
        <w:rPr>
          <w:rFonts w:ascii="宋体" w:eastAsia="宋体" w:hAnsi="宋体" w:cs="Times New Roman"/>
          <w:szCs w:val="21"/>
        </w:rPr>
        <w:t>苗绣既是传统的也是时尚的。苗绣将苗族古歌、传说和故事以刺绣形式表现出来，是苗族妇女勤劳智慧的结晶，是苗族文化的教体。进入新时代。苗绣与蚕桑文化巧妙结合，扩展延伸了苗绣产业链，使苗绣从“指尖技艺”变身为“指尖经济”。作为“指尖经济”的苗绣（</w:t>
      </w:r>
      <w:r w:rsidRPr="0070565A">
        <w:rPr>
          <w:rFonts w:ascii="宋体" w:eastAsia="宋体" w:hAnsi="宋体" w:cs="'Times New Roman'"/>
          <w:szCs w:val="21"/>
        </w:rPr>
        <w:t>  </w:t>
      </w:r>
      <w:r w:rsidRPr="0070565A">
        <w:rPr>
          <w:rFonts w:ascii="宋体" w:eastAsia="宋体" w:hAnsi="宋体" w:cs="Times New Roman"/>
          <w:szCs w:val="21"/>
        </w:rPr>
        <w:t>）</w:t>
      </w:r>
    </w:p>
    <w:p w14:paraId="0745DE08" w14:textId="66DAC99A"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①承载了苗族文化，是当地人民劳动实践的结晶</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②融通了不同资源，是实现综合创新的成功典范</w:t>
      </w:r>
    </w:p>
    <w:p w14:paraId="6AAEAD0D" w14:textId="1C6D55FA"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③启动了乡村改革，是立足时代之基的文化事业</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④蕴含了苗族精神，是推动苗乡进步的根本动力</w:t>
      </w:r>
    </w:p>
    <w:p w14:paraId="4A31A928" w14:textId="0A58B1B9" w:rsidR="0070565A" w:rsidRPr="0070565A" w:rsidRDefault="0070565A" w:rsidP="0070565A">
      <w:pPr>
        <w:tabs>
          <w:tab w:val="left" w:pos="2076"/>
          <w:tab w:val="left" w:pos="4153"/>
          <w:tab w:val="left" w:pos="6229"/>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040778">
        <w:rPr>
          <w:rFonts w:ascii="宋体" w:eastAsia="宋体" w:hAnsi="宋体" w:cs="Times New Roman" w:hint="eastAsia"/>
          <w:szCs w:val="21"/>
        </w:rPr>
        <w:t>.</w:t>
      </w:r>
      <w:r w:rsidRPr="0070565A">
        <w:rPr>
          <w:rFonts w:ascii="宋体" w:eastAsia="宋体" w:hAnsi="宋体" w:cs="Times New Roman"/>
          <w:szCs w:val="21"/>
        </w:rPr>
        <w:t>①②</w:t>
      </w:r>
      <w:r w:rsidRPr="0070565A">
        <w:rPr>
          <w:rFonts w:ascii="宋体" w:eastAsia="宋体" w:hAnsi="宋体" w:cs="Times New Roman"/>
          <w:szCs w:val="21"/>
        </w:rPr>
        <w:tab/>
        <w:t>B</w:t>
      </w:r>
      <w:r w:rsidR="00040778">
        <w:rPr>
          <w:rFonts w:ascii="宋体" w:eastAsia="宋体" w:hAnsi="宋体" w:cs="Times New Roman" w:hint="eastAsia"/>
          <w:szCs w:val="21"/>
        </w:rPr>
        <w:t>.</w:t>
      </w:r>
      <w:r w:rsidRPr="0070565A">
        <w:rPr>
          <w:rFonts w:ascii="宋体" w:eastAsia="宋体" w:hAnsi="宋体" w:cs="Times New Roman"/>
          <w:szCs w:val="21"/>
        </w:rPr>
        <w:t>①④</w:t>
      </w:r>
      <w:r w:rsidRPr="0070565A">
        <w:rPr>
          <w:rFonts w:ascii="宋体" w:eastAsia="宋体" w:hAnsi="宋体" w:cs="Times New Roman"/>
          <w:szCs w:val="21"/>
        </w:rPr>
        <w:tab/>
        <w:t>C</w:t>
      </w:r>
      <w:r w:rsidR="00040778">
        <w:rPr>
          <w:rFonts w:ascii="宋体" w:eastAsia="宋体" w:hAnsi="宋体" w:cs="Times New Roman" w:hint="eastAsia"/>
          <w:szCs w:val="21"/>
        </w:rPr>
        <w:t>.</w:t>
      </w:r>
      <w:r w:rsidRPr="0070565A">
        <w:rPr>
          <w:rFonts w:ascii="宋体" w:eastAsia="宋体" w:hAnsi="宋体" w:cs="Times New Roman"/>
          <w:szCs w:val="21"/>
        </w:rPr>
        <w:t>②③</w:t>
      </w:r>
      <w:r w:rsidRPr="0070565A">
        <w:rPr>
          <w:rFonts w:ascii="宋体" w:eastAsia="宋体" w:hAnsi="宋体" w:cs="Times New Roman"/>
          <w:szCs w:val="21"/>
        </w:rPr>
        <w:tab/>
        <w:t>D</w:t>
      </w:r>
      <w:r w:rsidR="00040778">
        <w:rPr>
          <w:rFonts w:ascii="宋体" w:eastAsia="宋体" w:hAnsi="宋体" w:cs="Times New Roman" w:hint="eastAsia"/>
          <w:szCs w:val="21"/>
        </w:rPr>
        <w:t>.</w:t>
      </w:r>
      <w:r w:rsidRPr="0070565A">
        <w:rPr>
          <w:rFonts w:ascii="宋体" w:eastAsia="宋体" w:hAnsi="宋体" w:cs="Times New Roman"/>
          <w:szCs w:val="21"/>
        </w:rPr>
        <w:t>③④</w:t>
      </w:r>
    </w:p>
    <w:p w14:paraId="7024C2F6" w14:textId="35360AAB"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8</w:t>
      </w:r>
      <w:r w:rsidR="00040778">
        <w:rPr>
          <w:rFonts w:ascii="宋体" w:eastAsia="宋体" w:hAnsi="宋体" w:cs="Times New Roman" w:hint="eastAsia"/>
          <w:szCs w:val="21"/>
        </w:rPr>
        <w:t>.</w:t>
      </w:r>
      <w:r w:rsidRPr="0070565A">
        <w:rPr>
          <w:rFonts w:ascii="宋体" w:eastAsia="宋体" w:hAnsi="宋体" w:cs="Times New Roman"/>
          <w:szCs w:val="21"/>
        </w:rPr>
        <w:t>北京冬奥火种灯创意源于“中华第一灯”——西汉长信宫灯。“长信”指永恒的信念，方圆嵌套象征天</w:t>
      </w:r>
      <w:proofErr w:type="gramStart"/>
      <w:r w:rsidRPr="0070565A">
        <w:rPr>
          <w:rFonts w:ascii="宋体" w:eastAsia="宋体" w:hAnsi="宋体" w:cs="Times New Roman"/>
          <w:szCs w:val="21"/>
        </w:rPr>
        <w:t>圆地</w:t>
      </w:r>
      <w:proofErr w:type="gramEnd"/>
      <w:r w:rsidRPr="0070565A">
        <w:rPr>
          <w:rFonts w:ascii="宋体" w:eastAsia="宋体" w:hAnsi="宋体" w:cs="Times New Roman"/>
          <w:szCs w:val="21"/>
        </w:rPr>
        <w:t>方，飞舞的红色丝带环绕火种灯顶部，象征拼搏的奥运激情。祥云纹路由下而上逐渐化为雪花，象征“双奥之城”的精神传承。北京冬奥火种灯的设计（</w:t>
      </w:r>
      <w:r w:rsidRPr="0070565A">
        <w:rPr>
          <w:rFonts w:ascii="宋体" w:eastAsia="宋体" w:hAnsi="宋体" w:cs="'Times New Roman'"/>
          <w:szCs w:val="21"/>
        </w:rPr>
        <w:t>  </w:t>
      </w:r>
      <w:r w:rsidRPr="0070565A">
        <w:rPr>
          <w:rFonts w:ascii="宋体" w:eastAsia="宋体" w:hAnsi="宋体" w:cs="Times New Roman"/>
          <w:szCs w:val="21"/>
        </w:rPr>
        <w:t>）</w:t>
      </w:r>
    </w:p>
    <w:p w14:paraId="4DA09657" w14:textId="596E18F4"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040778">
        <w:rPr>
          <w:rFonts w:ascii="宋体" w:eastAsia="宋体" w:hAnsi="宋体" w:cs="Times New Roman" w:hint="eastAsia"/>
          <w:szCs w:val="21"/>
        </w:rPr>
        <w:t>.</w:t>
      </w:r>
      <w:r w:rsidRPr="0070565A">
        <w:rPr>
          <w:rFonts w:ascii="宋体" w:eastAsia="宋体" w:hAnsi="宋体" w:cs="Times New Roman"/>
          <w:szCs w:val="21"/>
        </w:rPr>
        <w:t>体现尊重各民族文化，促进文化交流与交融</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B</w:t>
      </w:r>
      <w:r w:rsidR="00040778">
        <w:rPr>
          <w:rFonts w:ascii="宋体" w:eastAsia="宋体" w:hAnsi="宋体" w:cs="Times New Roman" w:hint="eastAsia"/>
          <w:szCs w:val="21"/>
        </w:rPr>
        <w:t>.</w:t>
      </w:r>
      <w:r w:rsidRPr="0070565A">
        <w:rPr>
          <w:rFonts w:ascii="宋体" w:eastAsia="宋体" w:hAnsi="宋体" w:cs="Times New Roman"/>
          <w:szCs w:val="21"/>
        </w:rPr>
        <w:t>立足传统，推动文化内容和形式的变化发展</w:t>
      </w:r>
    </w:p>
    <w:p w14:paraId="36E5C5C5" w14:textId="1AE79BEA"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C</w:t>
      </w:r>
      <w:r w:rsidR="00040778">
        <w:rPr>
          <w:rFonts w:ascii="宋体" w:eastAsia="宋体" w:hAnsi="宋体" w:cs="Times New Roman" w:hint="eastAsia"/>
          <w:szCs w:val="21"/>
        </w:rPr>
        <w:t>.</w:t>
      </w:r>
      <w:r w:rsidRPr="0070565A">
        <w:rPr>
          <w:rFonts w:ascii="宋体" w:eastAsia="宋体" w:hAnsi="宋体" w:cs="Times New Roman"/>
          <w:szCs w:val="21"/>
        </w:rPr>
        <w:t>吸收借鉴外来文化，展现国际审美风格</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D</w:t>
      </w:r>
      <w:r w:rsidR="00040778">
        <w:rPr>
          <w:rFonts w:ascii="宋体" w:eastAsia="宋体" w:hAnsi="宋体" w:cs="Times New Roman" w:hint="eastAsia"/>
          <w:szCs w:val="21"/>
        </w:rPr>
        <w:t>.</w:t>
      </w:r>
      <w:r w:rsidRPr="0070565A">
        <w:rPr>
          <w:rFonts w:ascii="宋体" w:eastAsia="宋体" w:hAnsi="宋体" w:cs="Times New Roman"/>
          <w:szCs w:val="21"/>
        </w:rPr>
        <w:t>坚守中华文化立场，融合奥运精神和城市特色</w:t>
      </w:r>
    </w:p>
    <w:p w14:paraId="16A050B3" w14:textId="75440B66"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9</w:t>
      </w:r>
      <w:r w:rsidR="00040778">
        <w:rPr>
          <w:rFonts w:ascii="宋体" w:eastAsia="宋体" w:hAnsi="宋体" w:cs="Times New Roman" w:hint="eastAsia"/>
          <w:szCs w:val="21"/>
        </w:rPr>
        <w:t>.</w:t>
      </w:r>
      <w:r w:rsidRPr="0070565A">
        <w:rPr>
          <w:rFonts w:ascii="宋体" w:eastAsia="宋体" w:hAnsi="宋体" w:cs="Times New Roman"/>
          <w:szCs w:val="21"/>
        </w:rPr>
        <w:t>2022年中国春节，喜遇中哥建交42周年，中国驻哥伦比亚大使馆与哥伦比亚文化部等单位共同举办虎年“欢乐春节”中国</w:t>
      </w:r>
      <w:proofErr w:type="gramStart"/>
      <w:r w:rsidRPr="0070565A">
        <w:rPr>
          <w:rFonts w:ascii="宋体" w:eastAsia="宋体" w:hAnsi="宋体" w:cs="Times New Roman"/>
          <w:szCs w:val="21"/>
        </w:rPr>
        <w:t>文化月</w:t>
      </w:r>
      <w:proofErr w:type="gramEnd"/>
      <w:r w:rsidRPr="0070565A">
        <w:rPr>
          <w:rFonts w:ascii="宋体" w:eastAsia="宋体" w:hAnsi="宋体" w:cs="Times New Roman"/>
          <w:szCs w:val="21"/>
        </w:rPr>
        <w:t>活动。扬州市木偶剧团继承了中国木偶表演艺术源远流长、瑰丽神奇的传统，根据格林童话改编的</w:t>
      </w:r>
      <w:proofErr w:type="gramStart"/>
      <w:r w:rsidRPr="0070565A">
        <w:rPr>
          <w:rFonts w:ascii="宋体" w:eastAsia="宋体" w:hAnsi="宋体" w:cs="Times New Roman"/>
          <w:szCs w:val="21"/>
        </w:rPr>
        <w:t>大型人</w:t>
      </w:r>
      <w:proofErr w:type="gramEnd"/>
      <w:r w:rsidRPr="0070565A">
        <w:rPr>
          <w:rFonts w:ascii="宋体" w:eastAsia="宋体" w:hAnsi="宋体" w:cs="Times New Roman"/>
          <w:szCs w:val="21"/>
        </w:rPr>
        <w:t>偶童话剧《白雪公主》通过幽默风趣的舞台表现手法对经典的童话故事进行了全新的演绎。这启示我们（</w:t>
      </w:r>
      <w:r w:rsidRPr="0070565A">
        <w:rPr>
          <w:rFonts w:ascii="宋体" w:eastAsia="宋体" w:hAnsi="宋体" w:cs="'Times New Roman'"/>
          <w:szCs w:val="21"/>
        </w:rPr>
        <w:t>  </w:t>
      </w:r>
      <w:r w:rsidRPr="0070565A">
        <w:rPr>
          <w:rFonts w:ascii="宋体" w:eastAsia="宋体" w:hAnsi="宋体" w:cs="Times New Roman"/>
          <w:szCs w:val="21"/>
        </w:rPr>
        <w:t>）</w:t>
      </w:r>
    </w:p>
    <w:p w14:paraId="26DE3290" w14:textId="6D0C981B"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 xml:space="preserve">①人在不断创造文化，同时也在享受文化 </w:t>
      </w:r>
      <w:r>
        <w:rPr>
          <w:rFonts w:ascii="宋体" w:eastAsia="宋体" w:hAnsi="宋体" w:cs="Times New Roman"/>
          <w:szCs w:val="21"/>
        </w:rPr>
        <w:t xml:space="preserve"> </w:t>
      </w:r>
      <w:r w:rsidR="00AB343D">
        <w:rPr>
          <w:rFonts w:ascii="宋体" w:eastAsia="宋体" w:hAnsi="宋体" w:cs="Times New Roman"/>
          <w:szCs w:val="21"/>
        </w:rPr>
        <w:t xml:space="preserve"> </w:t>
      </w:r>
      <w:r w:rsidRPr="0070565A">
        <w:rPr>
          <w:rFonts w:ascii="宋体" w:eastAsia="宋体" w:hAnsi="宋体" w:cs="Times New Roman"/>
          <w:szCs w:val="21"/>
        </w:rPr>
        <w:t xml:space="preserve">②在文化交流中可以感受文化多样性的魅力 </w:t>
      </w:r>
    </w:p>
    <w:p w14:paraId="6ADB804D" w14:textId="12DFFF69"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③应保护文化多样性，增强民族文化优越性 ④促进中外文化互动，扩大中华文化影响力</w:t>
      </w:r>
    </w:p>
    <w:p w14:paraId="01D6054F" w14:textId="4347834A" w:rsidR="0070565A" w:rsidRPr="0070565A" w:rsidRDefault="0070565A" w:rsidP="0070565A">
      <w:pPr>
        <w:tabs>
          <w:tab w:val="left" w:pos="2076"/>
          <w:tab w:val="left" w:pos="4153"/>
          <w:tab w:val="left" w:pos="6229"/>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040778">
        <w:rPr>
          <w:rFonts w:ascii="宋体" w:eastAsia="宋体" w:hAnsi="宋体" w:cs="Times New Roman" w:hint="eastAsia"/>
          <w:szCs w:val="21"/>
        </w:rPr>
        <w:t>.</w:t>
      </w:r>
      <w:r w:rsidRPr="0070565A">
        <w:rPr>
          <w:rFonts w:ascii="宋体" w:eastAsia="宋体" w:hAnsi="宋体" w:cs="Times New Roman"/>
          <w:szCs w:val="21"/>
        </w:rPr>
        <w:t>①②</w:t>
      </w:r>
      <w:r w:rsidRPr="0070565A">
        <w:rPr>
          <w:rFonts w:ascii="宋体" w:eastAsia="宋体" w:hAnsi="宋体" w:cs="Times New Roman"/>
          <w:szCs w:val="21"/>
        </w:rPr>
        <w:tab/>
        <w:t>B</w:t>
      </w:r>
      <w:r w:rsidR="00040778">
        <w:rPr>
          <w:rFonts w:ascii="宋体" w:eastAsia="宋体" w:hAnsi="宋体" w:cs="Times New Roman" w:hint="eastAsia"/>
          <w:szCs w:val="21"/>
        </w:rPr>
        <w:t>.</w:t>
      </w:r>
      <w:r w:rsidRPr="0070565A">
        <w:rPr>
          <w:rFonts w:ascii="宋体" w:eastAsia="宋体" w:hAnsi="宋体" w:cs="Times New Roman"/>
          <w:szCs w:val="21"/>
        </w:rPr>
        <w:t>①③</w:t>
      </w:r>
      <w:r w:rsidRPr="0070565A">
        <w:rPr>
          <w:rFonts w:ascii="宋体" w:eastAsia="宋体" w:hAnsi="宋体" w:cs="Times New Roman"/>
          <w:szCs w:val="21"/>
        </w:rPr>
        <w:tab/>
        <w:t>C</w:t>
      </w:r>
      <w:r w:rsidR="00040778">
        <w:rPr>
          <w:rFonts w:ascii="宋体" w:eastAsia="宋体" w:hAnsi="宋体" w:cs="Times New Roman" w:hint="eastAsia"/>
          <w:szCs w:val="21"/>
        </w:rPr>
        <w:t>.</w:t>
      </w:r>
      <w:r w:rsidRPr="0070565A">
        <w:rPr>
          <w:rFonts w:ascii="宋体" w:eastAsia="宋体" w:hAnsi="宋体" w:cs="Times New Roman"/>
          <w:szCs w:val="21"/>
        </w:rPr>
        <w:t>②④</w:t>
      </w:r>
      <w:r w:rsidRPr="0070565A">
        <w:rPr>
          <w:rFonts w:ascii="宋体" w:eastAsia="宋体" w:hAnsi="宋体" w:cs="Times New Roman"/>
          <w:szCs w:val="21"/>
        </w:rPr>
        <w:tab/>
        <w:t>D</w:t>
      </w:r>
      <w:r w:rsidR="00040778">
        <w:rPr>
          <w:rFonts w:ascii="宋体" w:eastAsia="宋体" w:hAnsi="宋体" w:cs="Times New Roman" w:hint="eastAsia"/>
          <w:szCs w:val="21"/>
        </w:rPr>
        <w:t>.</w:t>
      </w:r>
      <w:r w:rsidRPr="0070565A">
        <w:rPr>
          <w:rFonts w:ascii="宋体" w:eastAsia="宋体" w:hAnsi="宋体" w:cs="Times New Roman"/>
          <w:szCs w:val="21"/>
        </w:rPr>
        <w:t>③④</w:t>
      </w:r>
    </w:p>
    <w:p w14:paraId="13E5CD8C" w14:textId="53E296F7"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10</w:t>
      </w:r>
      <w:r w:rsidR="00040778">
        <w:rPr>
          <w:rFonts w:ascii="宋体" w:eastAsia="宋体" w:hAnsi="宋体" w:cs="Times New Roman" w:hint="eastAsia"/>
          <w:szCs w:val="21"/>
        </w:rPr>
        <w:t>.</w:t>
      </w:r>
      <w:r w:rsidRPr="0070565A">
        <w:rPr>
          <w:rFonts w:ascii="宋体" w:eastAsia="宋体" w:hAnsi="宋体" w:cs="Times New Roman"/>
          <w:szCs w:val="21"/>
        </w:rPr>
        <w:t>今年春晚的舞剧《只此青绿》融合XR、全息扫描等前沿科技，舞者以独步、静待、垂思等舞蹈语言，将《千里江山图》这一经典传奇娓娓道来。节目大放异彩，观众喜欢。观众之所以喜欢这个节目是因为（</w:t>
      </w:r>
      <w:r w:rsidRPr="0070565A">
        <w:rPr>
          <w:rFonts w:ascii="宋体" w:eastAsia="宋体" w:hAnsi="宋体" w:cs="'Times New Roman'"/>
          <w:szCs w:val="21"/>
        </w:rPr>
        <w:t>  </w:t>
      </w:r>
      <w:r w:rsidRPr="0070565A">
        <w:rPr>
          <w:rFonts w:ascii="宋体" w:eastAsia="宋体" w:hAnsi="宋体" w:cs="Times New Roman"/>
          <w:szCs w:val="21"/>
        </w:rPr>
        <w:t>）</w:t>
      </w:r>
    </w:p>
    <w:p w14:paraId="2FCE8CFA" w14:textId="6BD03C6B"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w:t>
      </w:r>
      <w:proofErr w:type="gramStart"/>
      <w:r w:rsidRPr="0070565A">
        <w:rPr>
          <w:rFonts w:ascii="宋体" w:eastAsia="宋体" w:hAnsi="宋体" w:cs="Times New Roman"/>
          <w:szCs w:val="21"/>
        </w:rPr>
        <w:t>它彰显</w:t>
      </w:r>
      <w:proofErr w:type="gramEnd"/>
      <w:r w:rsidRPr="0070565A">
        <w:rPr>
          <w:rFonts w:ascii="宋体" w:eastAsia="宋体" w:hAnsi="宋体" w:cs="Times New Roman"/>
          <w:szCs w:val="21"/>
        </w:rPr>
        <w:t>了中华文化底蕴和时代审美追求的融合</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②它具有深刻的文化内涵和独特的文化价值</w:t>
      </w:r>
    </w:p>
    <w:p w14:paraId="6DE96BAB" w14:textId="2FA68BF0"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③它是中华文化的基本载体和重要文化成果</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④它承载着中华文化基因，彰显中华文化的独特魅力</w:t>
      </w:r>
    </w:p>
    <w:p w14:paraId="2ED47788" w14:textId="4FA93436" w:rsidR="0070565A" w:rsidRPr="0070565A" w:rsidRDefault="0070565A" w:rsidP="0070565A">
      <w:pPr>
        <w:tabs>
          <w:tab w:val="left" w:pos="2076"/>
          <w:tab w:val="left" w:pos="4153"/>
          <w:tab w:val="left" w:pos="6229"/>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040778">
        <w:rPr>
          <w:rFonts w:ascii="宋体" w:eastAsia="宋体" w:hAnsi="宋体" w:cs="Times New Roman" w:hint="eastAsia"/>
          <w:szCs w:val="21"/>
        </w:rPr>
        <w:t>.</w:t>
      </w:r>
      <w:r w:rsidRPr="0070565A">
        <w:rPr>
          <w:rFonts w:ascii="宋体" w:eastAsia="宋体" w:hAnsi="宋体" w:cs="Times New Roman"/>
          <w:szCs w:val="21"/>
        </w:rPr>
        <w:t>①②</w:t>
      </w:r>
      <w:r w:rsidRPr="0070565A">
        <w:rPr>
          <w:rFonts w:ascii="宋体" w:eastAsia="宋体" w:hAnsi="宋体" w:cs="Times New Roman"/>
          <w:szCs w:val="21"/>
        </w:rPr>
        <w:tab/>
        <w:t>B</w:t>
      </w:r>
      <w:r w:rsidR="00040778">
        <w:rPr>
          <w:rFonts w:ascii="宋体" w:eastAsia="宋体" w:hAnsi="宋体" w:cs="Times New Roman" w:hint="eastAsia"/>
          <w:szCs w:val="21"/>
        </w:rPr>
        <w:t>.</w:t>
      </w:r>
      <w:r w:rsidRPr="0070565A">
        <w:rPr>
          <w:rFonts w:ascii="宋体" w:eastAsia="宋体" w:hAnsi="宋体" w:cs="Times New Roman"/>
          <w:szCs w:val="21"/>
        </w:rPr>
        <w:t>①④</w:t>
      </w:r>
      <w:r w:rsidRPr="0070565A">
        <w:rPr>
          <w:rFonts w:ascii="宋体" w:eastAsia="宋体" w:hAnsi="宋体" w:cs="Times New Roman"/>
          <w:szCs w:val="21"/>
        </w:rPr>
        <w:tab/>
        <w:t>C</w:t>
      </w:r>
      <w:r w:rsidR="00040778">
        <w:rPr>
          <w:rFonts w:ascii="宋体" w:eastAsia="宋体" w:hAnsi="宋体" w:cs="Times New Roman" w:hint="eastAsia"/>
          <w:szCs w:val="21"/>
        </w:rPr>
        <w:t>.</w:t>
      </w:r>
      <w:r w:rsidRPr="0070565A">
        <w:rPr>
          <w:rFonts w:ascii="宋体" w:eastAsia="宋体" w:hAnsi="宋体" w:cs="Times New Roman"/>
          <w:szCs w:val="21"/>
        </w:rPr>
        <w:t>②③</w:t>
      </w:r>
      <w:r w:rsidRPr="0070565A">
        <w:rPr>
          <w:rFonts w:ascii="宋体" w:eastAsia="宋体" w:hAnsi="宋体" w:cs="Times New Roman"/>
          <w:szCs w:val="21"/>
        </w:rPr>
        <w:tab/>
        <w:t>D</w:t>
      </w:r>
      <w:r w:rsidR="00040778">
        <w:rPr>
          <w:rFonts w:ascii="宋体" w:eastAsia="宋体" w:hAnsi="宋体" w:cs="Times New Roman" w:hint="eastAsia"/>
          <w:szCs w:val="21"/>
        </w:rPr>
        <w:t>.</w:t>
      </w:r>
      <w:r w:rsidRPr="0070565A">
        <w:rPr>
          <w:rFonts w:ascii="宋体" w:eastAsia="宋体" w:hAnsi="宋体" w:cs="Times New Roman"/>
          <w:szCs w:val="21"/>
        </w:rPr>
        <w:t>③④</w:t>
      </w:r>
    </w:p>
    <w:p w14:paraId="634A3F48" w14:textId="4F322D96"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11</w:t>
      </w:r>
      <w:r w:rsidR="00040778">
        <w:rPr>
          <w:rFonts w:ascii="宋体" w:eastAsia="宋体" w:hAnsi="宋体" w:cs="Times New Roman" w:hint="eastAsia"/>
          <w:szCs w:val="21"/>
        </w:rPr>
        <w:t>.</w:t>
      </w:r>
      <w:r w:rsidRPr="0070565A">
        <w:rPr>
          <w:rFonts w:ascii="宋体" w:eastAsia="宋体" w:hAnsi="宋体" w:cs="Times New Roman"/>
          <w:szCs w:val="21"/>
        </w:rPr>
        <w:t>钱学森曾说：“外文名词中译，的确要慎重，总该从中显示出中华几千年的文化。我在这方面是在不断努力，有成功的，如：激光、航天、航天飞机、空天飞机，也有失败的，如我原建议</w:t>
      </w:r>
      <w:proofErr w:type="gramStart"/>
      <w:r w:rsidRPr="0070565A">
        <w:rPr>
          <w:rFonts w:ascii="宋体" w:eastAsia="宋体" w:hAnsi="宋体" w:cs="Times New Roman"/>
          <w:szCs w:val="21"/>
        </w:rPr>
        <w:t>‘</w:t>
      </w:r>
      <w:proofErr w:type="gramEnd"/>
      <w:r w:rsidRPr="0070565A">
        <w:rPr>
          <w:rFonts w:ascii="宋体" w:eastAsia="宋体" w:hAnsi="宋体" w:cs="Times New Roman"/>
          <w:szCs w:val="21"/>
        </w:rPr>
        <w:t>黑洞Black</w:t>
      </w:r>
      <w:r w:rsidR="0077610C">
        <w:rPr>
          <w:rFonts w:ascii="宋体" w:eastAsia="宋体" w:hAnsi="宋体" w:cs="Times New Roman"/>
          <w:szCs w:val="21"/>
        </w:rPr>
        <w:t xml:space="preserve"> </w:t>
      </w:r>
      <w:r w:rsidRPr="0070565A">
        <w:rPr>
          <w:rFonts w:ascii="宋体" w:eastAsia="宋体" w:hAnsi="宋体" w:cs="Times New Roman"/>
          <w:szCs w:val="21"/>
        </w:rPr>
        <w:t>Hole'译为</w:t>
      </w:r>
      <w:proofErr w:type="gramStart"/>
      <w:r w:rsidRPr="0070565A">
        <w:rPr>
          <w:rFonts w:ascii="宋体" w:eastAsia="宋体" w:hAnsi="宋体" w:cs="Times New Roman"/>
          <w:szCs w:val="21"/>
        </w:rPr>
        <w:t>‘</w:t>
      </w:r>
      <w:proofErr w:type="gramEnd"/>
      <w:r w:rsidRPr="0070565A">
        <w:rPr>
          <w:rFonts w:ascii="宋体" w:eastAsia="宋体" w:hAnsi="宋体" w:cs="Times New Roman"/>
          <w:szCs w:val="21"/>
        </w:rPr>
        <w:t>陷光星'。”我国科学家解决科技名词定名问题时，考虑“中国味”“中国文化味”“中国化”“汉语化”（</w:t>
      </w:r>
      <w:r w:rsidRPr="0070565A">
        <w:rPr>
          <w:rFonts w:ascii="宋体" w:eastAsia="宋体" w:hAnsi="宋体" w:cs="'Times New Roman'"/>
          <w:szCs w:val="21"/>
        </w:rPr>
        <w:t>  </w:t>
      </w:r>
      <w:r w:rsidRPr="0070565A">
        <w:rPr>
          <w:rFonts w:ascii="宋体" w:eastAsia="宋体" w:hAnsi="宋体" w:cs="Times New Roman"/>
          <w:szCs w:val="21"/>
        </w:rPr>
        <w:t>）</w:t>
      </w:r>
    </w:p>
    <w:p w14:paraId="326AA4E5" w14:textId="73533C63"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①要立足国情，实事求是，弘扬科学精神，准确把握自身文明和其他文明差异</w:t>
      </w:r>
      <w:r>
        <w:rPr>
          <w:rFonts w:ascii="宋体" w:eastAsia="宋体" w:hAnsi="宋体" w:cs="Times New Roman" w:hint="eastAsia"/>
          <w:szCs w:val="21"/>
        </w:rPr>
        <w:t xml:space="preserve"> </w:t>
      </w:r>
      <w:r>
        <w:rPr>
          <w:rFonts w:ascii="宋体" w:eastAsia="宋体" w:hAnsi="宋体" w:cs="Times New Roman"/>
          <w:szCs w:val="21"/>
        </w:rPr>
        <w:t xml:space="preserve"> </w:t>
      </w:r>
    </w:p>
    <w:p w14:paraId="4044A2B5" w14:textId="53F5348E"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②有助于把握语言上层建筑对科技经济基础的决定作用，让外来文化为我所用</w:t>
      </w:r>
      <w:r>
        <w:rPr>
          <w:rFonts w:ascii="宋体" w:eastAsia="宋体" w:hAnsi="宋体" w:cs="Times New Roman" w:hint="eastAsia"/>
          <w:szCs w:val="21"/>
        </w:rPr>
        <w:t xml:space="preserve"> </w:t>
      </w:r>
      <w:r>
        <w:rPr>
          <w:rFonts w:ascii="宋体" w:eastAsia="宋体" w:hAnsi="宋体" w:cs="Times New Roman"/>
          <w:szCs w:val="21"/>
        </w:rPr>
        <w:t xml:space="preserve"> </w:t>
      </w:r>
    </w:p>
    <w:p w14:paraId="2422D877" w14:textId="45A8595E"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③创新了民族文化的内涵和交流途径，能够满足人民日益增长的物质文化需要</w:t>
      </w:r>
      <w:r>
        <w:rPr>
          <w:rFonts w:ascii="宋体" w:eastAsia="宋体" w:hAnsi="宋体" w:cs="Times New Roman" w:hint="eastAsia"/>
          <w:szCs w:val="21"/>
        </w:rPr>
        <w:t xml:space="preserve"> </w:t>
      </w:r>
      <w:r>
        <w:rPr>
          <w:rFonts w:ascii="宋体" w:eastAsia="宋体" w:hAnsi="宋体" w:cs="Times New Roman"/>
          <w:szCs w:val="21"/>
        </w:rPr>
        <w:t xml:space="preserve"> </w:t>
      </w:r>
    </w:p>
    <w:p w14:paraId="58670914" w14:textId="77777777" w:rsidR="00532A0E"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④有助于让中国的科技新名词更好体现中华科技文化传统和中国语言文化传统</w:t>
      </w:r>
      <w:r>
        <w:rPr>
          <w:rFonts w:ascii="宋体" w:eastAsia="宋体" w:hAnsi="宋体" w:cs="Times New Roman" w:hint="eastAsia"/>
          <w:szCs w:val="21"/>
        </w:rPr>
        <w:t xml:space="preserve"> </w:t>
      </w:r>
      <w:r>
        <w:rPr>
          <w:rFonts w:ascii="宋体" w:eastAsia="宋体" w:hAnsi="宋体" w:cs="Times New Roman"/>
          <w:szCs w:val="21"/>
        </w:rPr>
        <w:t xml:space="preserve"> </w:t>
      </w:r>
    </w:p>
    <w:p w14:paraId="67D7177B" w14:textId="0E378608" w:rsidR="0070565A" w:rsidRPr="0070565A" w:rsidRDefault="00532A0E"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Pr>
          <w:rFonts w:ascii="宋体" w:eastAsia="宋体" w:hAnsi="宋体" w:cs="Times New Roman" w:hint="eastAsia"/>
          <w:szCs w:val="21"/>
        </w:rPr>
        <w:t>.</w:t>
      </w:r>
      <w:r w:rsidRPr="0070565A">
        <w:rPr>
          <w:rFonts w:ascii="宋体" w:eastAsia="宋体" w:hAnsi="宋体" w:cs="Times New Roman"/>
          <w:szCs w:val="21"/>
        </w:rPr>
        <w:t>①②</w:t>
      </w:r>
      <w:r>
        <w:rPr>
          <w:rFonts w:ascii="宋体" w:eastAsia="宋体" w:hAnsi="宋体" w:cs="Times New Roman"/>
          <w:szCs w:val="21"/>
        </w:rPr>
        <w:t xml:space="preserve">              </w:t>
      </w:r>
      <w:r w:rsidRPr="0070565A">
        <w:rPr>
          <w:rFonts w:ascii="宋体" w:eastAsia="宋体" w:hAnsi="宋体" w:cs="Times New Roman"/>
          <w:szCs w:val="21"/>
        </w:rPr>
        <w:t>B</w:t>
      </w:r>
      <w:r>
        <w:rPr>
          <w:rFonts w:ascii="宋体" w:eastAsia="宋体" w:hAnsi="宋体" w:cs="Times New Roman" w:hint="eastAsia"/>
          <w:szCs w:val="21"/>
        </w:rPr>
        <w:t>.</w:t>
      </w:r>
      <w:r w:rsidRPr="0070565A">
        <w:rPr>
          <w:rFonts w:ascii="宋体" w:eastAsia="宋体" w:hAnsi="宋体" w:cs="Times New Roman"/>
          <w:szCs w:val="21"/>
        </w:rPr>
        <w:t>①④</w:t>
      </w:r>
      <w:r>
        <w:rPr>
          <w:rFonts w:ascii="宋体" w:eastAsia="宋体" w:hAnsi="宋体" w:cs="Times New Roman"/>
          <w:szCs w:val="21"/>
        </w:rPr>
        <w:t xml:space="preserve">             </w:t>
      </w:r>
      <w:r w:rsidRPr="0070565A">
        <w:rPr>
          <w:rFonts w:ascii="宋体" w:eastAsia="宋体" w:hAnsi="宋体" w:cs="Times New Roman"/>
          <w:szCs w:val="21"/>
        </w:rPr>
        <w:t>C</w:t>
      </w:r>
      <w:r>
        <w:rPr>
          <w:rFonts w:ascii="宋体" w:eastAsia="宋体" w:hAnsi="宋体" w:cs="Times New Roman" w:hint="eastAsia"/>
          <w:szCs w:val="21"/>
        </w:rPr>
        <w:t>.</w:t>
      </w:r>
      <w:r w:rsidRPr="0070565A">
        <w:rPr>
          <w:rFonts w:ascii="宋体" w:eastAsia="宋体" w:hAnsi="宋体" w:cs="Times New Roman"/>
          <w:szCs w:val="21"/>
        </w:rPr>
        <w:t>②③</w:t>
      </w:r>
      <w:r>
        <w:rPr>
          <w:rFonts w:ascii="宋体" w:eastAsia="宋体" w:hAnsi="宋体" w:cs="Times New Roman"/>
          <w:szCs w:val="21"/>
        </w:rPr>
        <w:t xml:space="preserve">              </w:t>
      </w:r>
      <w:r w:rsidR="0070565A" w:rsidRPr="0070565A">
        <w:rPr>
          <w:rFonts w:ascii="宋体" w:eastAsia="宋体" w:hAnsi="宋体" w:cs="Times New Roman"/>
          <w:szCs w:val="21"/>
        </w:rPr>
        <w:t>D</w:t>
      </w:r>
      <w:r w:rsidR="00040778">
        <w:rPr>
          <w:rFonts w:ascii="宋体" w:eastAsia="宋体" w:hAnsi="宋体" w:cs="Times New Roman" w:hint="eastAsia"/>
          <w:szCs w:val="21"/>
        </w:rPr>
        <w:t>.</w:t>
      </w:r>
      <w:r w:rsidR="0070565A" w:rsidRPr="0070565A">
        <w:rPr>
          <w:rFonts w:ascii="宋体" w:eastAsia="宋体" w:hAnsi="宋体" w:cs="Times New Roman"/>
          <w:szCs w:val="21"/>
        </w:rPr>
        <w:t>③④</w:t>
      </w:r>
    </w:p>
    <w:p w14:paraId="7C0EF593" w14:textId="6E399A13"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12</w:t>
      </w:r>
      <w:r w:rsidR="00040778">
        <w:rPr>
          <w:rFonts w:ascii="宋体" w:eastAsia="宋体" w:hAnsi="宋体" w:cs="Times New Roman" w:hint="eastAsia"/>
          <w:szCs w:val="21"/>
        </w:rPr>
        <w:t>.</w:t>
      </w:r>
      <w:r w:rsidRPr="0070565A">
        <w:rPr>
          <w:rFonts w:ascii="宋体" w:eastAsia="宋体" w:hAnsi="宋体" w:cs="Times New Roman"/>
          <w:szCs w:val="21"/>
        </w:rPr>
        <w:t>“独学而无友，则孤陋而寡闻”语出《礼记·学记》，是“相观而善之谓摩”的反面，其意为学习中要相互观摩，取长补短，教育才能成功，反之，独自学习而没有朋友一起切磋，就会孤陋寡闻，导致教育的失败。这启示我们在文化发展中需要（</w:t>
      </w:r>
      <w:r w:rsidRPr="0070565A">
        <w:rPr>
          <w:rFonts w:ascii="宋体" w:eastAsia="宋体" w:hAnsi="宋体" w:cs="'Times New Roman'"/>
          <w:szCs w:val="21"/>
        </w:rPr>
        <w:t>   </w:t>
      </w:r>
      <w:r w:rsidRPr="0070565A">
        <w:rPr>
          <w:rFonts w:ascii="宋体" w:eastAsia="宋体" w:hAnsi="宋体" w:cs="Times New Roman"/>
          <w:szCs w:val="21"/>
        </w:rPr>
        <w:t>）</w:t>
      </w:r>
    </w:p>
    <w:p w14:paraId="6AADAC9C" w14:textId="28C408CB"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①求同存异，独树一帜</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②体味文化，固守经典</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③尊重多样，</w:t>
      </w:r>
      <w:proofErr w:type="gramStart"/>
      <w:r w:rsidRPr="0070565A">
        <w:rPr>
          <w:rFonts w:ascii="宋体" w:eastAsia="宋体" w:hAnsi="宋体" w:cs="Times New Roman"/>
          <w:szCs w:val="21"/>
        </w:rPr>
        <w:t>交流互鉴</w:t>
      </w:r>
      <w:proofErr w:type="gramEnd"/>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④面向世界，博采众长</w:t>
      </w:r>
    </w:p>
    <w:p w14:paraId="23C3C234" w14:textId="4F476C2D" w:rsidR="0070565A" w:rsidRPr="0070565A" w:rsidRDefault="0070565A" w:rsidP="0070565A">
      <w:pPr>
        <w:tabs>
          <w:tab w:val="left" w:pos="2076"/>
          <w:tab w:val="left" w:pos="4153"/>
          <w:tab w:val="left" w:pos="6229"/>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040778">
        <w:rPr>
          <w:rFonts w:ascii="宋体" w:eastAsia="宋体" w:hAnsi="宋体" w:cs="Times New Roman" w:hint="eastAsia"/>
          <w:szCs w:val="21"/>
        </w:rPr>
        <w:t>.</w:t>
      </w:r>
      <w:r w:rsidRPr="0070565A">
        <w:rPr>
          <w:rFonts w:ascii="宋体" w:eastAsia="宋体" w:hAnsi="宋体" w:cs="Times New Roman"/>
          <w:szCs w:val="21"/>
        </w:rPr>
        <w:t>①②</w:t>
      </w:r>
      <w:r w:rsidRPr="0070565A">
        <w:rPr>
          <w:rFonts w:ascii="宋体" w:eastAsia="宋体" w:hAnsi="宋体" w:cs="Times New Roman"/>
          <w:szCs w:val="21"/>
        </w:rPr>
        <w:tab/>
        <w:t>B</w:t>
      </w:r>
      <w:r w:rsidR="00040778">
        <w:rPr>
          <w:rFonts w:ascii="宋体" w:eastAsia="宋体" w:hAnsi="宋体" w:cs="Times New Roman" w:hint="eastAsia"/>
          <w:szCs w:val="21"/>
        </w:rPr>
        <w:t>.</w:t>
      </w:r>
      <w:r w:rsidRPr="0070565A">
        <w:rPr>
          <w:rFonts w:ascii="宋体" w:eastAsia="宋体" w:hAnsi="宋体" w:cs="Times New Roman"/>
          <w:szCs w:val="21"/>
        </w:rPr>
        <w:t>①④</w:t>
      </w:r>
      <w:r w:rsidRPr="0070565A">
        <w:rPr>
          <w:rFonts w:ascii="宋体" w:eastAsia="宋体" w:hAnsi="宋体" w:cs="Times New Roman"/>
          <w:szCs w:val="21"/>
        </w:rPr>
        <w:tab/>
        <w:t>C</w:t>
      </w:r>
      <w:r w:rsidR="00040778">
        <w:rPr>
          <w:rFonts w:ascii="宋体" w:eastAsia="宋体" w:hAnsi="宋体" w:cs="Times New Roman" w:hint="eastAsia"/>
          <w:szCs w:val="21"/>
        </w:rPr>
        <w:t>.</w:t>
      </w:r>
      <w:r w:rsidRPr="0070565A">
        <w:rPr>
          <w:rFonts w:ascii="宋体" w:eastAsia="宋体" w:hAnsi="宋体" w:cs="Times New Roman"/>
          <w:szCs w:val="21"/>
        </w:rPr>
        <w:t>②③</w:t>
      </w:r>
      <w:r w:rsidRPr="0070565A">
        <w:rPr>
          <w:rFonts w:ascii="宋体" w:eastAsia="宋体" w:hAnsi="宋体" w:cs="Times New Roman"/>
          <w:szCs w:val="21"/>
        </w:rPr>
        <w:tab/>
        <w:t>D</w:t>
      </w:r>
      <w:r w:rsidR="00040778">
        <w:rPr>
          <w:rFonts w:ascii="宋体" w:eastAsia="宋体" w:hAnsi="宋体" w:cs="Times New Roman" w:hint="eastAsia"/>
          <w:szCs w:val="21"/>
        </w:rPr>
        <w:t>.</w:t>
      </w:r>
      <w:r w:rsidRPr="0070565A">
        <w:rPr>
          <w:rFonts w:ascii="宋体" w:eastAsia="宋体" w:hAnsi="宋体" w:cs="Times New Roman"/>
          <w:szCs w:val="21"/>
        </w:rPr>
        <w:t>③④</w:t>
      </w:r>
    </w:p>
    <w:p w14:paraId="13D2F10E" w14:textId="05B89F55"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13</w:t>
      </w:r>
      <w:r w:rsidR="00040778">
        <w:rPr>
          <w:rFonts w:ascii="宋体" w:eastAsia="宋体" w:hAnsi="宋体" w:cs="Times New Roman" w:hint="eastAsia"/>
          <w:szCs w:val="21"/>
        </w:rPr>
        <w:t>.</w:t>
      </w:r>
      <w:r w:rsidRPr="0070565A">
        <w:rPr>
          <w:rFonts w:ascii="宋体" w:eastAsia="宋体" w:hAnsi="宋体" w:cs="Times New Roman"/>
          <w:szCs w:val="21"/>
        </w:rPr>
        <w:t>长三角区</w:t>
      </w:r>
      <w:proofErr w:type="gramStart"/>
      <w:r w:rsidRPr="0070565A">
        <w:rPr>
          <w:rFonts w:ascii="宋体" w:eastAsia="宋体" w:hAnsi="宋体" w:cs="Times New Roman"/>
          <w:szCs w:val="21"/>
        </w:rPr>
        <w:t>域城市</w:t>
      </w:r>
      <w:proofErr w:type="gramEnd"/>
      <w:r w:rsidRPr="0070565A">
        <w:rPr>
          <w:rFonts w:ascii="宋体" w:eastAsia="宋体" w:hAnsi="宋体" w:cs="Times New Roman"/>
          <w:szCs w:val="21"/>
        </w:rPr>
        <w:t>开发建设早、旧城区多，改造任务很重，不能一律大拆大建，要注意保护好历史文化和城市风貌，避免“千城一面、万楼一貌”，要避免“千城一面、万楼一貌”，必须（</w:t>
      </w:r>
      <w:r w:rsidRPr="0070565A">
        <w:rPr>
          <w:rFonts w:ascii="宋体" w:eastAsia="宋体" w:hAnsi="宋体" w:cs="'Times New Roman'"/>
          <w:szCs w:val="21"/>
        </w:rPr>
        <w:t>   </w:t>
      </w:r>
      <w:r w:rsidRPr="0070565A">
        <w:rPr>
          <w:rFonts w:ascii="宋体" w:eastAsia="宋体" w:hAnsi="宋体" w:cs="Times New Roman"/>
          <w:szCs w:val="21"/>
        </w:rPr>
        <w:t>）</w:t>
      </w:r>
    </w:p>
    <w:p w14:paraId="1E767536" w14:textId="25B4C2B7" w:rsidR="0070565A" w:rsidRPr="0070565A" w:rsidRDefault="0070565A" w:rsidP="0070565A">
      <w:pPr>
        <w:tabs>
          <w:tab w:val="left" w:pos="4153"/>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040778">
        <w:rPr>
          <w:rFonts w:ascii="宋体" w:eastAsia="宋体" w:hAnsi="宋体" w:cs="Times New Roman" w:hint="eastAsia"/>
          <w:szCs w:val="21"/>
        </w:rPr>
        <w:t>.</w:t>
      </w:r>
      <w:r w:rsidRPr="0070565A">
        <w:rPr>
          <w:rFonts w:ascii="宋体" w:eastAsia="宋体" w:hAnsi="宋体" w:cs="Times New Roman"/>
          <w:szCs w:val="21"/>
        </w:rPr>
        <w:t>坚持文化多样性，尊重差异，理解个性</w:t>
      </w:r>
      <w:r w:rsidRPr="0070565A">
        <w:rPr>
          <w:rFonts w:ascii="宋体" w:eastAsia="宋体" w:hAnsi="宋体" w:cs="Times New Roman"/>
          <w:szCs w:val="21"/>
        </w:rPr>
        <w:tab/>
        <w:t>B</w:t>
      </w:r>
      <w:r w:rsidR="00040778">
        <w:rPr>
          <w:rFonts w:ascii="宋体" w:eastAsia="宋体" w:hAnsi="宋体" w:cs="Times New Roman" w:hint="eastAsia"/>
          <w:szCs w:val="21"/>
        </w:rPr>
        <w:t>.</w:t>
      </w:r>
      <w:r w:rsidRPr="0070565A">
        <w:rPr>
          <w:rFonts w:ascii="宋体" w:eastAsia="宋体" w:hAnsi="宋体" w:cs="Times New Roman"/>
          <w:szCs w:val="21"/>
        </w:rPr>
        <w:t>通过文化创新推动社会实践的发展</w:t>
      </w:r>
    </w:p>
    <w:p w14:paraId="417B6B43" w14:textId="3E0E696E" w:rsidR="0070565A" w:rsidRPr="0070565A" w:rsidRDefault="0070565A" w:rsidP="0070565A">
      <w:pPr>
        <w:tabs>
          <w:tab w:val="left" w:pos="4153"/>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C</w:t>
      </w:r>
      <w:r w:rsidR="00040778">
        <w:rPr>
          <w:rFonts w:ascii="宋体" w:eastAsia="宋体" w:hAnsi="宋体" w:cs="Times New Roman" w:hint="eastAsia"/>
          <w:szCs w:val="21"/>
        </w:rPr>
        <w:t>.</w:t>
      </w:r>
      <w:r w:rsidRPr="0070565A">
        <w:rPr>
          <w:rFonts w:ascii="宋体" w:eastAsia="宋体" w:hAnsi="宋体" w:cs="Times New Roman"/>
          <w:szCs w:val="21"/>
        </w:rPr>
        <w:t>坚持“守旧主义”，留住历史文脉</w:t>
      </w:r>
      <w:r w:rsidRPr="0070565A">
        <w:rPr>
          <w:rFonts w:ascii="宋体" w:eastAsia="宋体" w:hAnsi="宋体" w:cs="Times New Roman"/>
          <w:szCs w:val="21"/>
        </w:rPr>
        <w:tab/>
        <w:t>D</w:t>
      </w:r>
      <w:r w:rsidR="00040778">
        <w:rPr>
          <w:rFonts w:ascii="宋体" w:eastAsia="宋体" w:hAnsi="宋体" w:cs="Times New Roman" w:hint="eastAsia"/>
          <w:szCs w:val="21"/>
        </w:rPr>
        <w:t>.</w:t>
      </w:r>
      <w:r w:rsidRPr="0070565A">
        <w:rPr>
          <w:rFonts w:ascii="宋体" w:eastAsia="宋体" w:hAnsi="宋体" w:cs="Times New Roman"/>
          <w:szCs w:val="21"/>
        </w:rPr>
        <w:t>坚持以我为主、为我所用的原则</w:t>
      </w:r>
    </w:p>
    <w:p w14:paraId="3EFB6C0E" w14:textId="54B8D08B"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14</w:t>
      </w:r>
      <w:r w:rsidR="00040778">
        <w:rPr>
          <w:rFonts w:ascii="宋体" w:eastAsia="宋体" w:hAnsi="宋体" w:cs="Times New Roman" w:hint="eastAsia"/>
          <w:szCs w:val="21"/>
        </w:rPr>
        <w:t>.</w:t>
      </w:r>
      <w:r w:rsidRPr="0070565A">
        <w:rPr>
          <w:rFonts w:ascii="宋体" w:eastAsia="宋体" w:hAnsi="宋体" w:cs="Times New Roman"/>
          <w:szCs w:val="21"/>
        </w:rPr>
        <w:t>中国大运河贯通南北，联通古今，文脉流动，源远流长，是中华民族流动的精神家园。10月9日，2021北京（国际）运河文化节开幕，该活动展现了运河在促进国内和国际间文化交流、繁荣经济等方面的重要作用。运河文化节的举办（</w:t>
      </w:r>
      <w:r w:rsidRPr="0070565A">
        <w:rPr>
          <w:rFonts w:ascii="宋体" w:eastAsia="宋体" w:hAnsi="宋体" w:cs="'Times New Roman'"/>
          <w:szCs w:val="21"/>
        </w:rPr>
        <w:t>  </w:t>
      </w:r>
      <w:r w:rsidRPr="0070565A">
        <w:rPr>
          <w:rFonts w:ascii="宋体" w:eastAsia="宋体" w:hAnsi="宋体" w:cs="Times New Roman"/>
          <w:szCs w:val="21"/>
        </w:rPr>
        <w:t>）</w:t>
      </w:r>
    </w:p>
    <w:p w14:paraId="4F8E162C" w14:textId="073E6F25"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①有利于推动资源活化利用，发挥运河文化的当代价值</w:t>
      </w:r>
      <w:r>
        <w:rPr>
          <w:rFonts w:ascii="宋体" w:eastAsia="宋体" w:hAnsi="宋体" w:cs="Times New Roman" w:hint="eastAsia"/>
          <w:szCs w:val="21"/>
        </w:rPr>
        <w:t xml:space="preserve"> </w:t>
      </w:r>
      <w:r w:rsidRPr="0070565A">
        <w:rPr>
          <w:rFonts w:ascii="宋体" w:eastAsia="宋体" w:hAnsi="宋体" w:cs="Times New Roman"/>
          <w:szCs w:val="21"/>
        </w:rPr>
        <w:t>②有利于推动文明交流互鉴，构建人类命运共同体</w:t>
      </w:r>
    </w:p>
    <w:p w14:paraId="1B17A018" w14:textId="1C5BC26C"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③可以打造运河文化名片，让世界认同中华文化</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④丰富了运河文化的内涵，促进了中外文化交流</w:t>
      </w:r>
    </w:p>
    <w:p w14:paraId="746577CE" w14:textId="34B32FDD" w:rsidR="0070565A" w:rsidRPr="0070565A" w:rsidRDefault="0070565A" w:rsidP="0070565A">
      <w:pPr>
        <w:tabs>
          <w:tab w:val="left" w:pos="2076"/>
          <w:tab w:val="left" w:pos="4153"/>
          <w:tab w:val="left" w:pos="6229"/>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040778">
        <w:rPr>
          <w:rFonts w:ascii="宋体" w:eastAsia="宋体" w:hAnsi="宋体" w:cs="Times New Roman" w:hint="eastAsia"/>
          <w:szCs w:val="21"/>
        </w:rPr>
        <w:t>.</w:t>
      </w:r>
      <w:r w:rsidRPr="0070565A">
        <w:rPr>
          <w:rFonts w:ascii="宋体" w:eastAsia="宋体" w:hAnsi="宋体" w:cs="Times New Roman"/>
          <w:szCs w:val="21"/>
        </w:rPr>
        <w:t>①②</w:t>
      </w:r>
      <w:r w:rsidRPr="0070565A">
        <w:rPr>
          <w:rFonts w:ascii="宋体" w:eastAsia="宋体" w:hAnsi="宋体" w:cs="Times New Roman"/>
          <w:szCs w:val="21"/>
        </w:rPr>
        <w:tab/>
        <w:t>B</w:t>
      </w:r>
      <w:r w:rsidR="00040778">
        <w:rPr>
          <w:rFonts w:ascii="宋体" w:eastAsia="宋体" w:hAnsi="宋体" w:cs="Times New Roman" w:hint="eastAsia"/>
          <w:szCs w:val="21"/>
        </w:rPr>
        <w:t>.</w:t>
      </w:r>
      <w:r w:rsidRPr="0070565A">
        <w:rPr>
          <w:rFonts w:ascii="宋体" w:eastAsia="宋体" w:hAnsi="宋体" w:cs="Times New Roman"/>
          <w:szCs w:val="21"/>
        </w:rPr>
        <w:t>①③</w:t>
      </w:r>
      <w:r w:rsidRPr="0070565A">
        <w:rPr>
          <w:rFonts w:ascii="宋体" w:eastAsia="宋体" w:hAnsi="宋体" w:cs="Times New Roman"/>
          <w:szCs w:val="21"/>
        </w:rPr>
        <w:tab/>
        <w:t>C</w:t>
      </w:r>
      <w:r w:rsidR="00040778">
        <w:rPr>
          <w:rFonts w:ascii="宋体" w:eastAsia="宋体" w:hAnsi="宋体" w:cs="Times New Roman" w:hint="eastAsia"/>
          <w:szCs w:val="21"/>
        </w:rPr>
        <w:t>.</w:t>
      </w:r>
      <w:r w:rsidRPr="0070565A">
        <w:rPr>
          <w:rFonts w:ascii="宋体" w:eastAsia="宋体" w:hAnsi="宋体" w:cs="Times New Roman"/>
          <w:szCs w:val="21"/>
        </w:rPr>
        <w:t>②④</w:t>
      </w:r>
      <w:r w:rsidRPr="0070565A">
        <w:rPr>
          <w:rFonts w:ascii="宋体" w:eastAsia="宋体" w:hAnsi="宋体" w:cs="Times New Roman"/>
          <w:szCs w:val="21"/>
        </w:rPr>
        <w:tab/>
        <w:t>D</w:t>
      </w:r>
      <w:r w:rsidR="00040778">
        <w:rPr>
          <w:rFonts w:ascii="宋体" w:eastAsia="宋体" w:hAnsi="宋体" w:cs="Times New Roman" w:hint="eastAsia"/>
          <w:szCs w:val="21"/>
        </w:rPr>
        <w:t>.</w:t>
      </w:r>
      <w:r w:rsidRPr="0070565A">
        <w:rPr>
          <w:rFonts w:ascii="宋体" w:eastAsia="宋体" w:hAnsi="宋体" w:cs="Times New Roman"/>
          <w:szCs w:val="21"/>
        </w:rPr>
        <w:t>③④</w:t>
      </w:r>
    </w:p>
    <w:p w14:paraId="643A2598" w14:textId="0E1A6914"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15</w:t>
      </w:r>
      <w:r w:rsidR="00040778">
        <w:rPr>
          <w:rFonts w:ascii="宋体" w:eastAsia="宋体" w:hAnsi="宋体" w:cs="Times New Roman" w:hint="eastAsia"/>
          <w:szCs w:val="21"/>
        </w:rPr>
        <w:t>.</w:t>
      </w:r>
      <w:r w:rsidRPr="0070565A">
        <w:rPr>
          <w:rFonts w:ascii="宋体" w:eastAsia="宋体" w:hAnsi="宋体" w:cs="Times New Roman"/>
          <w:szCs w:val="21"/>
        </w:rPr>
        <w:t>李克强总理考察严复故居并赞誉严复:以一颗“中国心”“放眼看世界”,不因循守旧、故步自封，</w:t>
      </w:r>
      <w:proofErr w:type="gramStart"/>
      <w:r w:rsidRPr="0070565A">
        <w:rPr>
          <w:rFonts w:ascii="宋体" w:eastAsia="宋体" w:hAnsi="宋体" w:cs="Times New Roman"/>
          <w:szCs w:val="21"/>
        </w:rPr>
        <w:t>不</w:t>
      </w:r>
      <w:proofErr w:type="gramEnd"/>
      <w:r w:rsidRPr="0070565A">
        <w:rPr>
          <w:rFonts w:ascii="宋体" w:eastAsia="宋体" w:hAnsi="宋体" w:cs="Times New Roman"/>
          <w:szCs w:val="21"/>
        </w:rPr>
        <w:t>老子天下、自以为是，汲取人类一切精神养料,吸纳世界所有文明成果。从哲学与文化角度看，这启示我们（</w:t>
      </w:r>
      <w:r w:rsidRPr="0070565A">
        <w:rPr>
          <w:rFonts w:ascii="宋体" w:eastAsia="宋体" w:hAnsi="宋体" w:cs="'Times New Roman'"/>
          <w:szCs w:val="21"/>
        </w:rPr>
        <w:t>  </w:t>
      </w:r>
      <w:r w:rsidRPr="0070565A">
        <w:rPr>
          <w:rFonts w:ascii="宋体" w:eastAsia="宋体" w:hAnsi="宋体" w:cs="Times New Roman"/>
          <w:szCs w:val="21"/>
        </w:rPr>
        <w:t>）</w:t>
      </w:r>
    </w:p>
    <w:p w14:paraId="7B239804" w14:textId="35117C69"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①文化交流借鉴是推动文化发展的根本途径</w:t>
      </w:r>
      <w:r>
        <w:rPr>
          <w:rFonts w:ascii="宋体" w:eastAsia="宋体" w:hAnsi="宋体" w:cs="Times New Roman" w:hint="eastAsia"/>
          <w:szCs w:val="21"/>
        </w:rPr>
        <w:t xml:space="preserve"> </w:t>
      </w:r>
      <w:r w:rsidRPr="0070565A">
        <w:rPr>
          <w:rFonts w:ascii="宋体" w:eastAsia="宋体" w:hAnsi="宋体" w:cs="Times New Roman"/>
          <w:szCs w:val="21"/>
        </w:rPr>
        <w:t>②文化创新既要继承传统,又要博采众长</w:t>
      </w:r>
    </w:p>
    <w:p w14:paraId="4E92D2D5" w14:textId="54B4BF08" w:rsidR="0070565A" w:rsidRPr="0070565A" w:rsidRDefault="0070565A" w:rsidP="0070565A">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③对待外来文化要以我为主，为我所用</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④只要做到文化交融，就能促进文化发展</w:t>
      </w:r>
    </w:p>
    <w:p w14:paraId="71AF26AB" w14:textId="4226FC03" w:rsidR="0070565A" w:rsidRPr="0070565A" w:rsidRDefault="0070565A" w:rsidP="0070565A">
      <w:pPr>
        <w:tabs>
          <w:tab w:val="left" w:pos="2076"/>
          <w:tab w:val="left" w:pos="4153"/>
          <w:tab w:val="left" w:pos="6229"/>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sidR="00040778">
        <w:rPr>
          <w:rFonts w:ascii="宋体" w:eastAsia="宋体" w:hAnsi="宋体" w:cs="Times New Roman" w:hint="eastAsia"/>
          <w:szCs w:val="21"/>
        </w:rPr>
        <w:t>.</w:t>
      </w:r>
      <w:r w:rsidRPr="0070565A">
        <w:rPr>
          <w:rFonts w:ascii="宋体" w:eastAsia="宋体" w:hAnsi="宋体" w:cs="Times New Roman"/>
          <w:szCs w:val="21"/>
        </w:rPr>
        <w:t>①③</w:t>
      </w:r>
      <w:r w:rsidRPr="0070565A">
        <w:rPr>
          <w:rFonts w:ascii="宋体" w:eastAsia="宋体" w:hAnsi="宋体" w:cs="Times New Roman"/>
          <w:szCs w:val="21"/>
        </w:rPr>
        <w:tab/>
        <w:t>B</w:t>
      </w:r>
      <w:r w:rsidR="00040778">
        <w:rPr>
          <w:rFonts w:ascii="宋体" w:eastAsia="宋体" w:hAnsi="宋体" w:cs="Times New Roman" w:hint="eastAsia"/>
          <w:szCs w:val="21"/>
        </w:rPr>
        <w:t>.</w:t>
      </w:r>
      <w:r w:rsidRPr="0070565A">
        <w:rPr>
          <w:rFonts w:ascii="宋体" w:eastAsia="宋体" w:hAnsi="宋体" w:cs="Times New Roman"/>
          <w:szCs w:val="21"/>
        </w:rPr>
        <w:t>①④</w:t>
      </w:r>
      <w:r w:rsidRPr="0070565A">
        <w:rPr>
          <w:rFonts w:ascii="宋体" w:eastAsia="宋体" w:hAnsi="宋体" w:cs="Times New Roman"/>
          <w:szCs w:val="21"/>
        </w:rPr>
        <w:tab/>
        <w:t>C</w:t>
      </w:r>
      <w:r w:rsidR="00040778">
        <w:rPr>
          <w:rFonts w:ascii="宋体" w:eastAsia="宋体" w:hAnsi="宋体" w:cs="Times New Roman" w:hint="eastAsia"/>
          <w:szCs w:val="21"/>
        </w:rPr>
        <w:t>.</w:t>
      </w:r>
      <w:r w:rsidRPr="0070565A">
        <w:rPr>
          <w:rFonts w:ascii="宋体" w:eastAsia="宋体" w:hAnsi="宋体" w:cs="Times New Roman"/>
          <w:szCs w:val="21"/>
        </w:rPr>
        <w:t>②③</w:t>
      </w:r>
      <w:r w:rsidRPr="0070565A">
        <w:rPr>
          <w:rFonts w:ascii="宋体" w:eastAsia="宋体" w:hAnsi="宋体" w:cs="Times New Roman"/>
          <w:szCs w:val="21"/>
        </w:rPr>
        <w:tab/>
        <w:t>D</w:t>
      </w:r>
      <w:r w:rsidR="00040778">
        <w:rPr>
          <w:rFonts w:ascii="宋体" w:eastAsia="宋体" w:hAnsi="宋体" w:cs="Times New Roman" w:hint="eastAsia"/>
          <w:szCs w:val="21"/>
        </w:rPr>
        <w:t>.</w:t>
      </w:r>
      <w:r w:rsidRPr="0070565A">
        <w:rPr>
          <w:rFonts w:ascii="宋体" w:eastAsia="宋体" w:hAnsi="宋体" w:cs="Times New Roman"/>
          <w:szCs w:val="21"/>
        </w:rPr>
        <w:t>②④</w:t>
      </w:r>
    </w:p>
    <w:tbl>
      <w:tblPr>
        <w:tblStyle w:val="ab"/>
        <w:tblpPr w:leftFromText="180" w:rightFromText="180" w:vertAnchor="text" w:horzAnchor="margin" w:tblpXSpec="center" w:tblpY="114"/>
        <w:tblOverlap w:val="never"/>
        <w:tblW w:w="0" w:type="auto"/>
        <w:tblInd w:w="0" w:type="dxa"/>
        <w:tblCellMar>
          <w:left w:w="108" w:type="dxa"/>
          <w:right w:w="108" w:type="dxa"/>
        </w:tblCellMar>
        <w:tblLook w:val="04A0" w:firstRow="1" w:lastRow="0" w:firstColumn="1" w:lastColumn="0" w:noHBand="0" w:noVBand="1"/>
      </w:tblPr>
      <w:tblGrid>
        <w:gridCol w:w="675"/>
        <w:gridCol w:w="694"/>
        <w:gridCol w:w="694"/>
        <w:gridCol w:w="694"/>
        <w:gridCol w:w="694"/>
        <w:gridCol w:w="698"/>
        <w:gridCol w:w="240"/>
        <w:gridCol w:w="730"/>
        <w:gridCol w:w="730"/>
        <w:gridCol w:w="730"/>
        <w:gridCol w:w="730"/>
        <w:gridCol w:w="732"/>
      </w:tblGrid>
      <w:tr w:rsidR="00A71395" w14:paraId="2B3546ED" w14:textId="77777777">
        <w:trPr>
          <w:trHeight w:val="416"/>
        </w:trPr>
        <w:tc>
          <w:tcPr>
            <w:tcW w:w="675" w:type="dxa"/>
          </w:tcPr>
          <w:p w14:paraId="7233CA04" w14:textId="77777777" w:rsidR="00A71395" w:rsidRDefault="00753C46">
            <w:pPr>
              <w:jc w:val="left"/>
              <w:textAlignment w:val="center"/>
              <w:rPr>
                <w:rFonts w:ascii="宋体" w:eastAsia="宋体" w:hAnsi="宋体" w:cs="宋体"/>
                <w:b/>
                <w:szCs w:val="21"/>
              </w:rPr>
            </w:pPr>
            <w:r>
              <w:rPr>
                <w:rFonts w:ascii="宋体" w:eastAsia="宋体" w:hAnsi="宋体" w:cs="宋体" w:hint="eastAsia"/>
                <w:b/>
                <w:szCs w:val="21"/>
              </w:rPr>
              <w:t>题号</w:t>
            </w:r>
          </w:p>
        </w:tc>
        <w:tc>
          <w:tcPr>
            <w:tcW w:w="694" w:type="dxa"/>
          </w:tcPr>
          <w:p w14:paraId="47D9E5B4" w14:textId="77777777" w:rsidR="00A71395" w:rsidRDefault="00753C46">
            <w:pPr>
              <w:jc w:val="center"/>
              <w:rPr>
                <w:rFonts w:ascii="宋体" w:eastAsia="宋体" w:hAnsi="宋体" w:cs="宋体"/>
                <w:szCs w:val="21"/>
              </w:rPr>
            </w:pPr>
            <w:r>
              <w:rPr>
                <w:rFonts w:ascii="宋体" w:eastAsia="宋体" w:hAnsi="宋体" w:cs="宋体" w:hint="eastAsia"/>
                <w:szCs w:val="21"/>
              </w:rPr>
              <w:t>1</w:t>
            </w:r>
          </w:p>
        </w:tc>
        <w:tc>
          <w:tcPr>
            <w:tcW w:w="694" w:type="dxa"/>
          </w:tcPr>
          <w:p w14:paraId="0D4DF3C0" w14:textId="77777777" w:rsidR="00A71395" w:rsidRDefault="00753C46">
            <w:pPr>
              <w:jc w:val="center"/>
              <w:rPr>
                <w:rFonts w:ascii="宋体" w:eastAsia="宋体" w:hAnsi="宋体" w:cs="宋体"/>
                <w:szCs w:val="21"/>
              </w:rPr>
            </w:pPr>
            <w:r>
              <w:rPr>
                <w:rFonts w:ascii="宋体" w:eastAsia="宋体" w:hAnsi="宋体" w:cs="宋体" w:hint="eastAsia"/>
                <w:szCs w:val="21"/>
              </w:rPr>
              <w:t>2</w:t>
            </w:r>
          </w:p>
        </w:tc>
        <w:tc>
          <w:tcPr>
            <w:tcW w:w="694" w:type="dxa"/>
          </w:tcPr>
          <w:p w14:paraId="028CB990" w14:textId="77777777" w:rsidR="00A71395" w:rsidRDefault="00753C46">
            <w:pPr>
              <w:jc w:val="center"/>
              <w:rPr>
                <w:rFonts w:ascii="宋体" w:eastAsia="宋体" w:hAnsi="宋体" w:cs="宋体"/>
                <w:szCs w:val="21"/>
              </w:rPr>
            </w:pPr>
            <w:r>
              <w:rPr>
                <w:rFonts w:ascii="宋体" w:eastAsia="宋体" w:hAnsi="宋体" w:cs="宋体" w:hint="eastAsia"/>
                <w:szCs w:val="21"/>
              </w:rPr>
              <w:t>3</w:t>
            </w:r>
          </w:p>
        </w:tc>
        <w:tc>
          <w:tcPr>
            <w:tcW w:w="694" w:type="dxa"/>
          </w:tcPr>
          <w:p w14:paraId="6BB76E40" w14:textId="77777777" w:rsidR="00A71395" w:rsidRDefault="00753C46">
            <w:pPr>
              <w:jc w:val="center"/>
              <w:rPr>
                <w:rFonts w:ascii="宋体" w:eastAsia="宋体" w:hAnsi="宋体" w:cs="宋体"/>
                <w:szCs w:val="21"/>
              </w:rPr>
            </w:pPr>
            <w:r>
              <w:rPr>
                <w:rFonts w:ascii="宋体" w:eastAsia="宋体" w:hAnsi="宋体" w:cs="宋体" w:hint="eastAsia"/>
                <w:szCs w:val="21"/>
              </w:rPr>
              <w:t>4</w:t>
            </w:r>
          </w:p>
        </w:tc>
        <w:tc>
          <w:tcPr>
            <w:tcW w:w="698" w:type="dxa"/>
          </w:tcPr>
          <w:p w14:paraId="770D7C25" w14:textId="77777777" w:rsidR="00A71395" w:rsidRDefault="00753C46">
            <w:pPr>
              <w:jc w:val="center"/>
              <w:rPr>
                <w:rFonts w:ascii="宋体" w:eastAsia="宋体" w:hAnsi="宋体" w:cs="宋体"/>
                <w:szCs w:val="21"/>
              </w:rPr>
            </w:pPr>
            <w:r>
              <w:rPr>
                <w:rFonts w:ascii="宋体" w:eastAsia="宋体" w:hAnsi="宋体" w:cs="宋体" w:hint="eastAsia"/>
                <w:szCs w:val="21"/>
              </w:rPr>
              <w:t>5</w:t>
            </w:r>
          </w:p>
        </w:tc>
        <w:tc>
          <w:tcPr>
            <w:tcW w:w="240" w:type="dxa"/>
            <w:shd w:val="clear" w:color="auto" w:fill="000000"/>
          </w:tcPr>
          <w:p w14:paraId="5B6081C3" w14:textId="77777777" w:rsidR="00A71395" w:rsidRDefault="00A71395">
            <w:pPr>
              <w:jc w:val="center"/>
              <w:rPr>
                <w:rFonts w:ascii="宋体" w:eastAsia="宋体" w:hAnsi="宋体" w:cs="宋体"/>
                <w:szCs w:val="21"/>
              </w:rPr>
            </w:pPr>
          </w:p>
        </w:tc>
        <w:tc>
          <w:tcPr>
            <w:tcW w:w="730" w:type="dxa"/>
          </w:tcPr>
          <w:p w14:paraId="205F0C74" w14:textId="77777777" w:rsidR="00A71395" w:rsidRDefault="00753C46">
            <w:pPr>
              <w:jc w:val="center"/>
              <w:rPr>
                <w:rFonts w:ascii="宋体" w:eastAsia="宋体" w:hAnsi="宋体" w:cs="宋体"/>
                <w:szCs w:val="21"/>
              </w:rPr>
            </w:pPr>
            <w:r>
              <w:rPr>
                <w:rFonts w:ascii="宋体" w:eastAsia="宋体" w:hAnsi="宋体" w:cs="宋体" w:hint="eastAsia"/>
                <w:szCs w:val="21"/>
              </w:rPr>
              <w:t>6</w:t>
            </w:r>
          </w:p>
        </w:tc>
        <w:tc>
          <w:tcPr>
            <w:tcW w:w="730" w:type="dxa"/>
          </w:tcPr>
          <w:p w14:paraId="796D8638" w14:textId="77777777" w:rsidR="00A71395" w:rsidRDefault="00753C46">
            <w:pPr>
              <w:jc w:val="center"/>
              <w:rPr>
                <w:rFonts w:ascii="宋体" w:eastAsia="宋体" w:hAnsi="宋体" w:cs="宋体"/>
                <w:szCs w:val="21"/>
              </w:rPr>
            </w:pPr>
            <w:r>
              <w:rPr>
                <w:rFonts w:ascii="宋体" w:eastAsia="宋体" w:hAnsi="宋体" w:cs="宋体" w:hint="eastAsia"/>
                <w:szCs w:val="21"/>
              </w:rPr>
              <w:t>7</w:t>
            </w:r>
          </w:p>
        </w:tc>
        <w:tc>
          <w:tcPr>
            <w:tcW w:w="730" w:type="dxa"/>
          </w:tcPr>
          <w:p w14:paraId="79C30881" w14:textId="77777777" w:rsidR="00A71395" w:rsidRDefault="00753C46">
            <w:pPr>
              <w:jc w:val="center"/>
              <w:rPr>
                <w:rFonts w:ascii="宋体" w:eastAsia="宋体" w:hAnsi="宋体" w:cs="宋体"/>
                <w:szCs w:val="21"/>
              </w:rPr>
            </w:pPr>
            <w:r>
              <w:rPr>
                <w:rFonts w:ascii="宋体" w:eastAsia="宋体" w:hAnsi="宋体" w:cs="宋体" w:hint="eastAsia"/>
                <w:szCs w:val="21"/>
              </w:rPr>
              <w:t>8</w:t>
            </w:r>
          </w:p>
        </w:tc>
        <w:tc>
          <w:tcPr>
            <w:tcW w:w="730" w:type="dxa"/>
          </w:tcPr>
          <w:p w14:paraId="4A2A27EF" w14:textId="77777777" w:rsidR="00A71395" w:rsidRDefault="00753C46">
            <w:pPr>
              <w:jc w:val="center"/>
              <w:rPr>
                <w:rFonts w:ascii="宋体" w:eastAsia="宋体" w:hAnsi="宋体" w:cs="宋体"/>
                <w:szCs w:val="21"/>
              </w:rPr>
            </w:pPr>
            <w:r>
              <w:rPr>
                <w:rFonts w:ascii="宋体" w:eastAsia="宋体" w:hAnsi="宋体" w:cs="宋体" w:hint="eastAsia"/>
                <w:szCs w:val="21"/>
              </w:rPr>
              <w:t>9</w:t>
            </w:r>
          </w:p>
        </w:tc>
        <w:tc>
          <w:tcPr>
            <w:tcW w:w="732" w:type="dxa"/>
          </w:tcPr>
          <w:p w14:paraId="4E4AEB64" w14:textId="77777777" w:rsidR="00A71395" w:rsidRDefault="00753C46">
            <w:pPr>
              <w:jc w:val="center"/>
              <w:rPr>
                <w:rFonts w:ascii="宋体" w:eastAsia="宋体" w:hAnsi="宋体" w:cs="宋体"/>
                <w:szCs w:val="21"/>
              </w:rPr>
            </w:pPr>
            <w:r>
              <w:rPr>
                <w:rFonts w:ascii="宋体" w:eastAsia="宋体" w:hAnsi="宋体" w:cs="宋体" w:hint="eastAsia"/>
                <w:szCs w:val="21"/>
              </w:rPr>
              <w:t>10</w:t>
            </w:r>
          </w:p>
        </w:tc>
      </w:tr>
      <w:tr w:rsidR="00A71395" w14:paraId="3A93F1C7" w14:textId="77777777">
        <w:trPr>
          <w:trHeight w:val="416"/>
        </w:trPr>
        <w:tc>
          <w:tcPr>
            <w:tcW w:w="675" w:type="dxa"/>
          </w:tcPr>
          <w:p w14:paraId="35EEC5A5" w14:textId="77777777" w:rsidR="00A71395" w:rsidRDefault="00753C46">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242112BA" w14:textId="77777777" w:rsidR="00A71395" w:rsidRDefault="00A71395">
            <w:pPr>
              <w:jc w:val="center"/>
              <w:rPr>
                <w:rFonts w:ascii="宋体" w:eastAsia="宋体" w:hAnsi="宋体" w:cs="宋体"/>
                <w:color w:val="FF0000"/>
                <w:szCs w:val="21"/>
              </w:rPr>
            </w:pPr>
          </w:p>
        </w:tc>
        <w:tc>
          <w:tcPr>
            <w:tcW w:w="694" w:type="dxa"/>
          </w:tcPr>
          <w:p w14:paraId="23D81D7F" w14:textId="77777777" w:rsidR="00A71395" w:rsidRDefault="00A71395">
            <w:pPr>
              <w:jc w:val="center"/>
              <w:rPr>
                <w:rFonts w:ascii="宋体" w:eastAsia="宋体" w:hAnsi="宋体" w:cs="宋体"/>
                <w:color w:val="FF0000"/>
                <w:szCs w:val="21"/>
              </w:rPr>
            </w:pPr>
          </w:p>
        </w:tc>
        <w:tc>
          <w:tcPr>
            <w:tcW w:w="694" w:type="dxa"/>
          </w:tcPr>
          <w:p w14:paraId="34F06642" w14:textId="77777777" w:rsidR="00A71395" w:rsidRDefault="00A71395">
            <w:pPr>
              <w:jc w:val="center"/>
              <w:rPr>
                <w:rFonts w:ascii="宋体" w:eastAsia="宋体" w:hAnsi="宋体" w:cs="宋体"/>
                <w:color w:val="FF0000"/>
                <w:szCs w:val="21"/>
              </w:rPr>
            </w:pPr>
          </w:p>
        </w:tc>
        <w:tc>
          <w:tcPr>
            <w:tcW w:w="694" w:type="dxa"/>
          </w:tcPr>
          <w:p w14:paraId="058FB2A5" w14:textId="77777777" w:rsidR="00A71395" w:rsidRDefault="00A71395">
            <w:pPr>
              <w:jc w:val="center"/>
              <w:rPr>
                <w:rFonts w:ascii="宋体" w:eastAsia="宋体" w:hAnsi="宋体" w:cs="宋体"/>
                <w:color w:val="FF0000"/>
                <w:szCs w:val="21"/>
              </w:rPr>
            </w:pPr>
          </w:p>
        </w:tc>
        <w:tc>
          <w:tcPr>
            <w:tcW w:w="698" w:type="dxa"/>
          </w:tcPr>
          <w:p w14:paraId="74C50E0C" w14:textId="77777777" w:rsidR="00A71395" w:rsidRDefault="00A71395">
            <w:pPr>
              <w:jc w:val="center"/>
              <w:rPr>
                <w:rFonts w:ascii="宋体" w:eastAsia="宋体" w:hAnsi="宋体" w:cs="宋体"/>
                <w:color w:val="FF0000"/>
                <w:szCs w:val="21"/>
              </w:rPr>
            </w:pPr>
          </w:p>
        </w:tc>
        <w:tc>
          <w:tcPr>
            <w:tcW w:w="240" w:type="dxa"/>
            <w:shd w:val="clear" w:color="auto" w:fill="000000"/>
          </w:tcPr>
          <w:p w14:paraId="46B8E5B5" w14:textId="77777777" w:rsidR="00A71395" w:rsidRDefault="00A71395">
            <w:pPr>
              <w:jc w:val="center"/>
              <w:rPr>
                <w:rFonts w:ascii="宋体" w:eastAsia="宋体" w:hAnsi="宋体" w:cs="宋体"/>
                <w:color w:val="FF0000"/>
                <w:szCs w:val="21"/>
              </w:rPr>
            </w:pPr>
          </w:p>
        </w:tc>
        <w:tc>
          <w:tcPr>
            <w:tcW w:w="730" w:type="dxa"/>
          </w:tcPr>
          <w:p w14:paraId="3E513AA1" w14:textId="77777777" w:rsidR="00A71395" w:rsidRDefault="00A71395">
            <w:pPr>
              <w:jc w:val="center"/>
              <w:rPr>
                <w:rFonts w:ascii="宋体" w:eastAsia="宋体" w:hAnsi="宋体" w:cs="宋体"/>
                <w:color w:val="FF0000"/>
                <w:szCs w:val="21"/>
              </w:rPr>
            </w:pPr>
          </w:p>
        </w:tc>
        <w:tc>
          <w:tcPr>
            <w:tcW w:w="730" w:type="dxa"/>
          </w:tcPr>
          <w:p w14:paraId="4D42FF37" w14:textId="77777777" w:rsidR="00A71395" w:rsidRDefault="00A71395">
            <w:pPr>
              <w:jc w:val="center"/>
              <w:rPr>
                <w:rFonts w:ascii="宋体" w:eastAsia="宋体" w:hAnsi="宋体" w:cs="宋体"/>
                <w:color w:val="FF0000"/>
                <w:szCs w:val="21"/>
              </w:rPr>
            </w:pPr>
          </w:p>
        </w:tc>
        <w:tc>
          <w:tcPr>
            <w:tcW w:w="730" w:type="dxa"/>
          </w:tcPr>
          <w:p w14:paraId="1E45BAD2" w14:textId="77777777" w:rsidR="00A71395" w:rsidRDefault="00A71395">
            <w:pPr>
              <w:jc w:val="center"/>
              <w:rPr>
                <w:rFonts w:ascii="宋体" w:eastAsia="宋体" w:hAnsi="宋体" w:cs="宋体"/>
                <w:color w:val="FF0000"/>
                <w:szCs w:val="21"/>
              </w:rPr>
            </w:pPr>
          </w:p>
        </w:tc>
        <w:tc>
          <w:tcPr>
            <w:tcW w:w="730" w:type="dxa"/>
          </w:tcPr>
          <w:p w14:paraId="741CDBF5" w14:textId="77777777" w:rsidR="00A71395" w:rsidRDefault="00A71395">
            <w:pPr>
              <w:jc w:val="center"/>
              <w:rPr>
                <w:rFonts w:ascii="宋体" w:eastAsia="宋体" w:hAnsi="宋体" w:cs="宋体"/>
                <w:color w:val="FF0000"/>
                <w:szCs w:val="21"/>
              </w:rPr>
            </w:pPr>
          </w:p>
        </w:tc>
        <w:tc>
          <w:tcPr>
            <w:tcW w:w="732" w:type="dxa"/>
          </w:tcPr>
          <w:p w14:paraId="122F45C3" w14:textId="77777777" w:rsidR="00A71395" w:rsidRDefault="00A71395">
            <w:pPr>
              <w:jc w:val="center"/>
              <w:rPr>
                <w:rFonts w:ascii="宋体" w:eastAsia="宋体" w:hAnsi="宋体" w:cs="宋体"/>
                <w:color w:val="FF0000"/>
                <w:szCs w:val="21"/>
              </w:rPr>
            </w:pPr>
          </w:p>
        </w:tc>
      </w:tr>
      <w:tr w:rsidR="00A71395" w14:paraId="2F41F434" w14:textId="77777777">
        <w:trPr>
          <w:trHeight w:val="416"/>
        </w:trPr>
        <w:tc>
          <w:tcPr>
            <w:tcW w:w="675" w:type="dxa"/>
          </w:tcPr>
          <w:p w14:paraId="58AF3203" w14:textId="77777777" w:rsidR="00A71395" w:rsidRDefault="00753C46">
            <w:pPr>
              <w:jc w:val="left"/>
              <w:rPr>
                <w:rFonts w:ascii="宋体" w:eastAsia="宋体" w:hAnsi="宋体" w:cs="宋体"/>
                <w:b/>
                <w:szCs w:val="21"/>
              </w:rPr>
            </w:pPr>
            <w:r>
              <w:rPr>
                <w:rFonts w:ascii="宋体" w:eastAsia="宋体" w:hAnsi="宋体" w:cs="宋体" w:hint="eastAsia"/>
                <w:b/>
                <w:szCs w:val="21"/>
              </w:rPr>
              <w:t>题号</w:t>
            </w:r>
          </w:p>
        </w:tc>
        <w:tc>
          <w:tcPr>
            <w:tcW w:w="694" w:type="dxa"/>
          </w:tcPr>
          <w:p w14:paraId="541E8B4F" w14:textId="77777777" w:rsidR="00A71395" w:rsidRDefault="00753C46">
            <w:pPr>
              <w:jc w:val="center"/>
              <w:rPr>
                <w:rFonts w:ascii="宋体" w:eastAsia="宋体" w:hAnsi="宋体" w:cs="宋体"/>
                <w:color w:val="000000"/>
                <w:szCs w:val="21"/>
              </w:rPr>
            </w:pPr>
            <w:r>
              <w:rPr>
                <w:rFonts w:ascii="宋体" w:eastAsia="宋体" w:hAnsi="宋体" w:cs="宋体" w:hint="eastAsia"/>
                <w:color w:val="000000"/>
                <w:szCs w:val="21"/>
              </w:rPr>
              <w:t>11</w:t>
            </w:r>
          </w:p>
        </w:tc>
        <w:tc>
          <w:tcPr>
            <w:tcW w:w="694" w:type="dxa"/>
          </w:tcPr>
          <w:p w14:paraId="32D336F5" w14:textId="77777777" w:rsidR="00A71395" w:rsidRDefault="00753C46">
            <w:pPr>
              <w:jc w:val="center"/>
              <w:rPr>
                <w:rFonts w:ascii="宋体" w:eastAsia="宋体" w:hAnsi="宋体" w:cs="宋体"/>
                <w:color w:val="000000"/>
                <w:szCs w:val="21"/>
              </w:rPr>
            </w:pPr>
            <w:r>
              <w:rPr>
                <w:rFonts w:ascii="宋体" w:eastAsia="宋体" w:hAnsi="宋体" w:cs="宋体" w:hint="eastAsia"/>
                <w:color w:val="000000"/>
                <w:szCs w:val="21"/>
              </w:rPr>
              <w:t>12</w:t>
            </w:r>
          </w:p>
        </w:tc>
        <w:tc>
          <w:tcPr>
            <w:tcW w:w="694" w:type="dxa"/>
          </w:tcPr>
          <w:p w14:paraId="6BF02600" w14:textId="77777777" w:rsidR="00A71395" w:rsidRDefault="00753C46">
            <w:pPr>
              <w:jc w:val="center"/>
              <w:rPr>
                <w:rFonts w:ascii="宋体" w:eastAsia="宋体" w:hAnsi="宋体" w:cs="宋体"/>
                <w:color w:val="000000"/>
                <w:szCs w:val="21"/>
              </w:rPr>
            </w:pPr>
            <w:r>
              <w:rPr>
                <w:rFonts w:ascii="宋体" w:eastAsia="宋体" w:hAnsi="宋体" w:cs="宋体" w:hint="eastAsia"/>
                <w:color w:val="000000"/>
                <w:szCs w:val="21"/>
              </w:rPr>
              <w:t>13</w:t>
            </w:r>
          </w:p>
        </w:tc>
        <w:tc>
          <w:tcPr>
            <w:tcW w:w="694" w:type="dxa"/>
          </w:tcPr>
          <w:p w14:paraId="76EEB566" w14:textId="77777777" w:rsidR="00A71395" w:rsidRDefault="00753C46">
            <w:pPr>
              <w:jc w:val="center"/>
              <w:rPr>
                <w:rFonts w:ascii="宋体" w:eastAsia="宋体" w:hAnsi="宋体" w:cs="宋体"/>
                <w:color w:val="000000"/>
                <w:szCs w:val="21"/>
              </w:rPr>
            </w:pPr>
            <w:r>
              <w:rPr>
                <w:rFonts w:ascii="宋体" w:eastAsia="宋体" w:hAnsi="宋体" w:cs="宋体" w:hint="eastAsia"/>
                <w:color w:val="000000"/>
                <w:szCs w:val="21"/>
              </w:rPr>
              <w:t>14</w:t>
            </w:r>
          </w:p>
        </w:tc>
        <w:tc>
          <w:tcPr>
            <w:tcW w:w="698" w:type="dxa"/>
          </w:tcPr>
          <w:p w14:paraId="3EB1FD5F" w14:textId="77777777" w:rsidR="00A71395" w:rsidRDefault="00753C46">
            <w:pPr>
              <w:jc w:val="center"/>
              <w:rPr>
                <w:rFonts w:ascii="宋体" w:eastAsia="宋体" w:hAnsi="宋体" w:cs="宋体"/>
                <w:color w:val="000000"/>
                <w:szCs w:val="21"/>
              </w:rPr>
            </w:pPr>
            <w:r>
              <w:rPr>
                <w:rFonts w:ascii="宋体" w:eastAsia="宋体" w:hAnsi="宋体" w:cs="宋体" w:hint="eastAsia"/>
                <w:color w:val="000000"/>
                <w:szCs w:val="21"/>
              </w:rPr>
              <w:t>15</w:t>
            </w:r>
          </w:p>
        </w:tc>
        <w:tc>
          <w:tcPr>
            <w:tcW w:w="240" w:type="dxa"/>
            <w:shd w:val="clear" w:color="auto" w:fill="000000"/>
          </w:tcPr>
          <w:p w14:paraId="4D51EDF8" w14:textId="77777777" w:rsidR="00A71395" w:rsidRDefault="00A71395">
            <w:pPr>
              <w:jc w:val="center"/>
              <w:rPr>
                <w:rFonts w:ascii="宋体" w:eastAsia="宋体" w:hAnsi="宋体" w:cs="宋体"/>
                <w:color w:val="000000"/>
                <w:szCs w:val="21"/>
              </w:rPr>
            </w:pPr>
          </w:p>
        </w:tc>
        <w:tc>
          <w:tcPr>
            <w:tcW w:w="730" w:type="dxa"/>
          </w:tcPr>
          <w:p w14:paraId="5B230F5F" w14:textId="77777777" w:rsidR="00A71395" w:rsidRDefault="00753C46">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选1</w:t>
            </w:r>
          </w:p>
        </w:tc>
        <w:tc>
          <w:tcPr>
            <w:tcW w:w="730" w:type="dxa"/>
          </w:tcPr>
          <w:p w14:paraId="6B1185E7" w14:textId="77777777" w:rsidR="00A71395" w:rsidRDefault="00753C46">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2</w:t>
            </w:r>
          </w:p>
        </w:tc>
        <w:tc>
          <w:tcPr>
            <w:tcW w:w="730" w:type="dxa"/>
          </w:tcPr>
          <w:p w14:paraId="1A4AD952" w14:textId="77777777" w:rsidR="00A71395" w:rsidRDefault="00753C46">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3</w:t>
            </w:r>
          </w:p>
        </w:tc>
        <w:tc>
          <w:tcPr>
            <w:tcW w:w="730" w:type="dxa"/>
          </w:tcPr>
          <w:p w14:paraId="447FCF91" w14:textId="77777777" w:rsidR="00A71395" w:rsidRDefault="00753C46">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4</w:t>
            </w:r>
          </w:p>
        </w:tc>
        <w:tc>
          <w:tcPr>
            <w:tcW w:w="732" w:type="dxa"/>
          </w:tcPr>
          <w:p w14:paraId="764AD107" w14:textId="77777777" w:rsidR="00A71395" w:rsidRDefault="00753C46">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5</w:t>
            </w:r>
          </w:p>
        </w:tc>
      </w:tr>
      <w:tr w:rsidR="00A71395" w14:paraId="327C799E" w14:textId="77777777">
        <w:trPr>
          <w:trHeight w:val="416"/>
        </w:trPr>
        <w:tc>
          <w:tcPr>
            <w:tcW w:w="675" w:type="dxa"/>
          </w:tcPr>
          <w:p w14:paraId="10422FB5" w14:textId="77777777" w:rsidR="00A71395" w:rsidRDefault="00753C46">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562CEACD" w14:textId="77777777" w:rsidR="00A71395" w:rsidRDefault="00A71395">
            <w:pPr>
              <w:jc w:val="center"/>
              <w:rPr>
                <w:rFonts w:ascii="宋体" w:eastAsia="宋体" w:hAnsi="宋体" w:cs="宋体"/>
                <w:color w:val="FF0000"/>
                <w:szCs w:val="21"/>
              </w:rPr>
            </w:pPr>
          </w:p>
        </w:tc>
        <w:tc>
          <w:tcPr>
            <w:tcW w:w="694" w:type="dxa"/>
          </w:tcPr>
          <w:p w14:paraId="14388F38" w14:textId="77777777" w:rsidR="00A71395" w:rsidRDefault="00A71395">
            <w:pPr>
              <w:jc w:val="center"/>
              <w:rPr>
                <w:rFonts w:ascii="宋体" w:eastAsia="宋体" w:hAnsi="宋体" w:cs="宋体"/>
                <w:color w:val="FF0000"/>
                <w:szCs w:val="21"/>
              </w:rPr>
            </w:pPr>
          </w:p>
        </w:tc>
        <w:tc>
          <w:tcPr>
            <w:tcW w:w="694" w:type="dxa"/>
          </w:tcPr>
          <w:p w14:paraId="58DB1B87" w14:textId="77777777" w:rsidR="00A71395" w:rsidRDefault="00A71395">
            <w:pPr>
              <w:jc w:val="center"/>
              <w:rPr>
                <w:rFonts w:ascii="宋体" w:eastAsia="宋体" w:hAnsi="宋体" w:cs="宋体"/>
                <w:color w:val="FF0000"/>
                <w:szCs w:val="21"/>
              </w:rPr>
            </w:pPr>
          </w:p>
        </w:tc>
        <w:tc>
          <w:tcPr>
            <w:tcW w:w="694" w:type="dxa"/>
          </w:tcPr>
          <w:p w14:paraId="68BBEF1E" w14:textId="77777777" w:rsidR="00A71395" w:rsidRDefault="00A71395">
            <w:pPr>
              <w:jc w:val="center"/>
              <w:rPr>
                <w:rFonts w:ascii="宋体" w:eastAsia="宋体" w:hAnsi="宋体" w:cs="宋体"/>
                <w:color w:val="FF0000"/>
                <w:szCs w:val="21"/>
              </w:rPr>
            </w:pPr>
          </w:p>
        </w:tc>
        <w:tc>
          <w:tcPr>
            <w:tcW w:w="698" w:type="dxa"/>
          </w:tcPr>
          <w:p w14:paraId="0CD15361" w14:textId="77777777" w:rsidR="00A71395" w:rsidRDefault="00A71395">
            <w:pPr>
              <w:jc w:val="center"/>
              <w:rPr>
                <w:rFonts w:ascii="宋体" w:eastAsia="宋体" w:hAnsi="宋体" w:cs="宋体"/>
                <w:color w:val="FF0000"/>
                <w:szCs w:val="21"/>
              </w:rPr>
            </w:pPr>
          </w:p>
        </w:tc>
        <w:tc>
          <w:tcPr>
            <w:tcW w:w="240" w:type="dxa"/>
            <w:shd w:val="clear" w:color="auto" w:fill="000000"/>
          </w:tcPr>
          <w:p w14:paraId="55785EEB" w14:textId="77777777" w:rsidR="00A71395" w:rsidRDefault="00A71395">
            <w:pPr>
              <w:jc w:val="center"/>
              <w:rPr>
                <w:rFonts w:ascii="宋体" w:eastAsia="宋体" w:hAnsi="宋体" w:cs="宋体"/>
                <w:color w:val="FF0000"/>
                <w:szCs w:val="21"/>
              </w:rPr>
            </w:pPr>
          </w:p>
        </w:tc>
        <w:tc>
          <w:tcPr>
            <w:tcW w:w="730" w:type="dxa"/>
          </w:tcPr>
          <w:p w14:paraId="05DE3D6F" w14:textId="77777777" w:rsidR="00A71395" w:rsidRDefault="00A71395">
            <w:pPr>
              <w:jc w:val="center"/>
              <w:rPr>
                <w:rFonts w:ascii="宋体" w:eastAsia="宋体" w:hAnsi="宋体" w:cs="宋体"/>
                <w:color w:val="FF0000"/>
                <w:szCs w:val="21"/>
              </w:rPr>
            </w:pPr>
          </w:p>
        </w:tc>
        <w:tc>
          <w:tcPr>
            <w:tcW w:w="730" w:type="dxa"/>
          </w:tcPr>
          <w:p w14:paraId="39E7798E" w14:textId="77777777" w:rsidR="00A71395" w:rsidRDefault="00A71395">
            <w:pPr>
              <w:jc w:val="center"/>
              <w:rPr>
                <w:rFonts w:ascii="宋体" w:eastAsia="宋体" w:hAnsi="宋体" w:cs="宋体"/>
                <w:color w:val="FF0000"/>
                <w:szCs w:val="21"/>
              </w:rPr>
            </w:pPr>
          </w:p>
        </w:tc>
        <w:tc>
          <w:tcPr>
            <w:tcW w:w="730" w:type="dxa"/>
          </w:tcPr>
          <w:p w14:paraId="002F1934" w14:textId="77777777" w:rsidR="00A71395" w:rsidRDefault="00A71395">
            <w:pPr>
              <w:jc w:val="center"/>
              <w:rPr>
                <w:rFonts w:ascii="宋体" w:eastAsia="宋体" w:hAnsi="宋体" w:cs="宋体"/>
                <w:color w:val="FF0000"/>
                <w:szCs w:val="21"/>
              </w:rPr>
            </w:pPr>
          </w:p>
        </w:tc>
        <w:tc>
          <w:tcPr>
            <w:tcW w:w="730" w:type="dxa"/>
          </w:tcPr>
          <w:p w14:paraId="29E6807C" w14:textId="77777777" w:rsidR="00A71395" w:rsidRDefault="00A71395">
            <w:pPr>
              <w:jc w:val="center"/>
              <w:rPr>
                <w:rFonts w:ascii="宋体" w:eastAsia="宋体" w:hAnsi="宋体" w:cs="宋体"/>
                <w:color w:val="FF0000"/>
                <w:szCs w:val="21"/>
              </w:rPr>
            </w:pPr>
          </w:p>
        </w:tc>
        <w:tc>
          <w:tcPr>
            <w:tcW w:w="732" w:type="dxa"/>
          </w:tcPr>
          <w:p w14:paraId="0ADBEF6A" w14:textId="77777777" w:rsidR="00A71395" w:rsidRDefault="00A71395">
            <w:pPr>
              <w:jc w:val="center"/>
              <w:rPr>
                <w:rFonts w:ascii="宋体" w:eastAsia="宋体" w:hAnsi="宋体" w:cs="宋体"/>
                <w:color w:val="FF0000"/>
                <w:szCs w:val="21"/>
              </w:rPr>
            </w:pPr>
          </w:p>
        </w:tc>
      </w:tr>
    </w:tbl>
    <w:p w14:paraId="6C528082" w14:textId="77777777" w:rsidR="00A71395" w:rsidRDefault="00A71395">
      <w:pPr>
        <w:jc w:val="left"/>
        <w:textAlignment w:val="center"/>
        <w:rPr>
          <w:rFonts w:ascii="黑体" w:eastAsia="黑体" w:hAnsi="黑体" w:cs="黑体"/>
          <w:b/>
          <w:bCs/>
        </w:rPr>
      </w:pPr>
    </w:p>
    <w:p w14:paraId="3418DA76" w14:textId="77777777" w:rsidR="00A71395" w:rsidRDefault="00A71395">
      <w:pPr>
        <w:jc w:val="left"/>
        <w:textAlignment w:val="center"/>
        <w:rPr>
          <w:rFonts w:ascii="黑体" w:eastAsia="黑体" w:hAnsi="黑体" w:cs="黑体"/>
          <w:b/>
          <w:bCs/>
        </w:rPr>
      </w:pPr>
    </w:p>
    <w:p w14:paraId="3881B59D" w14:textId="77777777" w:rsidR="00A71395" w:rsidRDefault="00A71395">
      <w:pPr>
        <w:jc w:val="left"/>
        <w:textAlignment w:val="center"/>
        <w:rPr>
          <w:rFonts w:ascii="黑体" w:eastAsia="黑体" w:hAnsi="黑体" w:cs="黑体"/>
          <w:b/>
          <w:bCs/>
        </w:rPr>
      </w:pPr>
    </w:p>
    <w:p w14:paraId="63210C38" w14:textId="77777777" w:rsidR="00A71395" w:rsidRDefault="00A71395">
      <w:pPr>
        <w:jc w:val="left"/>
        <w:textAlignment w:val="center"/>
        <w:rPr>
          <w:rFonts w:ascii="黑体" w:eastAsia="黑体" w:hAnsi="黑体" w:cs="黑体"/>
          <w:b/>
          <w:bCs/>
        </w:rPr>
      </w:pPr>
    </w:p>
    <w:p w14:paraId="05DEA56D" w14:textId="77777777" w:rsidR="00A71395" w:rsidRDefault="00A71395">
      <w:pPr>
        <w:jc w:val="left"/>
        <w:textAlignment w:val="center"/>
        <w:rPr>
          <w:rFonts w:ascii="黑体" w:eastAsia="黑体" w:hAnsi="黑体" w:cs="黑体"/>
          <w:b/>
          <w:bCs/>
        </w:rPr>
      </w:pPr>
    </w:p>
    <w:p w14:paraId="497CFB59" w14:textId="77777777" w:rsidR="00A71395" w:rsidRDefault="00A71395">
      <w:pPr>
        <w:jc w:val="left"/>
        <w:textAlignment w:val="center"/>
        <w:rPr>
          <w:rFonts w:ascii="黑体" w:eastAsia="黑体" w:hAnsi="黑体" w:cs="黑体"/>
          <w:b/>
          <w:bCs/>
        </w:rPr>
      </w:pPr>
    </w:p>
    <w:p w14:paraId="5AC35A60" w14:textId="77777777" w:rsidR="00A71395" w:rsidRDefault="00A71395">
      <w:pPr>
        <w:widowControl/>
        <w:jc w:val="left"/>
        <w:rPr>
          <w:rFonts w:ascii="楷体" w:eastAsia="楷体" w:hAnsi="楷体" w:cs="楷体"/>
          <w:szCs w:val="22"/>
        </w:rPr>
      </w:pPr>
    </w:p>
    <w:p w14:paraId="7F70FA0B" w14:textId="3E4BAFD9" w:rsidR="001823A7" w:rsidRPr="001823A7" w:rsidRDefault="00753C46" w:rsidP="001823A7">
      <w:pPr>
        <w:spacing w:line="360" w:lineRule="auto"/>
        <w:jc w:val="left"/>
        <w:textAlignment w:val="center"/>
        <w:rPr>
          <w:rFonts w:ascii="楷体" w:eastAsia="楷体" w:hAnsi="楷体" w:cs="楷体"/>
          <w:szCs w:val="22"/>
        </w:rPr>
      </w:pPr>
      <w:r>
        <w:rPr>
          <w:rFonts w:ascii="楷体" w:eastAsia="楷体" w:hAnsi="楷体" w:cs="楷体" w:hint="eastAsia"/>
          <w:szCs w:val="22"/>
        </w:rPr>
        <w:t>16.</w:t>
      </w:r>
      <w:r w:rsidR="001823A7">
        <w:rPr>
          <w:rFonts w:ascii="楷体" w:eastAsia="楷体" w:hAnsi="楷体" w:cs="楷体" w:hint="eastAsia"/>
          <w:szCs w:val="22"/>
        </w:rPr>
        <w:t xml:space="preserve">材料 </w:t>
      </w:r>
      <w:r w:rsidR="001823A7">
        <w:rPr>
          <w:rFonts w:ascii="楷体" w:eastAsia="楷体" w:hAnsi="楷体" w:cs="楷体"/>
          <w:szCs w:val="22"/>
        </w:rPr>
        <w:t xml:space="preserve"> </w:t>
      </w:r>
      <w:r w:rsidR="001823A7" w:rsidRPr="001823A7">
        <w:rPr>
          <w:rFonts w:ascii="楷体" w:eastAsia="楷体" w:hAnsi="楷体" w:cs="楷体"/>
          <w:szCs w:val="22"/>
        </w:rPr>
        <w:t>长期以来，因为中西方文化差异，中医药常常在世界上被误读。新冠肺炎疫情发生后，中医专家从古代经典名方中汲取精华，结合临床诊疗的经验，迅速提出了中医方案，并且在临床中不断优化……中西医结合疗法取得了良好的医治效果。国际社会对于中医药参与全球抗击新冠肺炎疫情的关注与认可也与日俱增。加拿大《环球邮报》的报道援引德国病毒学家因德里希·奇纳特尔的分析指出，武汉建议使用中医药“是有道理的”，“在西方医学中，我们的药物仅能攻击一个具体目标。而用中医疗法，则可以防止病毒吸附细胞、病毒复制等”。事实证明，中医和西医是并肩作战的“队友”而不是“对手”。经过助力全球抗</w:t>
      </w:r>
      <w:proofErr w:type="gramStart"/>
      <w:r w:rsidR="001823A7" w:rsidRPr="001823A7">
        <w:rPr>
          <w:rFonts w:ascii="楷体" w:eastAsia="楷体" w:hAnsi="楷体" w:cs="楷体"/>
          <w:szCs w:val="22"/>
        </w:rPr>
        <w:t>疫</w:t>
      </w:r>
      <w:proofErr w:type="gramEnd"/>
      <w:r w:rsidR="001823A7" w:rsidRPr="001823A7">
        <w:rPr>
          <w:rFonts w:ascii="楷体" w:eastAsia="楷体" w:hAnsi="楷体" w:cs="楷体"/>
          <w:szCs w:val="22"/>
        </w:rPr>
        <w:t>，中医药的价值将</w:t>
      </w:r>
      <w:proofErr w:type="gramStart"/>
      <w:r w:rsidR="001823A7" w:rsidRPr="001823A7">
        <w:rPr>
          <w:rFonts w:ascii="楷体" w:eastAsia="楷体" w:hAnsi="楷体" w:cs="楷体"/>
          <w:szCs w:val="22"/>
        </w:rPr>
        <w:t>不</w:t>
      </w:r>
      <w:proofErr w:type="gramEnd"/>
      <w:r w:rsidR="001823A7" w:rsidRPr="001823A7">
        <w:rPr>
          <w:rFonts w:ascii="楷体" w:eastAsia="楷体" w:hAnsi="楷体" w:cs="楷体"/>
          <w:szCs w:val="22"/>
        </w:rPr>
        <w:t>证自明，中医药走向世界、造福人类的道路也将越走越自信。</w:t>
      </w:r>
    </w:p>
    <w:p w14:paraId="2C3565EB" w14:textId="77777777" w:rsidR="001823A7" w:rsidRPr="001823A7" w:rsidRDefault="001823A7" w:rsidP="001823A7">
      <w:pPr>
        <w:spacing w:line="360" w:lineRule="auto"/>
        <w:jc w:val="left"/>
        <w:textAlignment w:val="center"/>
        <w:rPr>
          <w:rFonts w:ascii="Times New Roman" w:eastAsia="宋体" w:hAnsi="Times New Roman" w:cs="Times New Roman"/>
          <w:szCs w:val="22"/>
        </w:rPr>
      </w:pPr>
      <w:r w:rsidRPr="001823A7">
        <w:rPr>
          <w:rFonts w:ascii="Times New Roman" w:eastAsia="宋体" w:hAnsi="Times New Roman" w:cs="Times New Roman"/>
          <w:szCs w:val="22"/>
        </w:rPr>
        <w:t>结合材料，运用文化传承与文化创新的知识，谈谈中医药学逐步得到国际社会认可给我们的启示。</w:t>
      </w:r>
    </w:p>
    <w:p w14:paraId="285AB0CF" w14:textId="77777777" w:rsidR="006E5943" w:rsidRDefault="006E5943" w:rsidP="006E594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A3DCD64" w14:textId="77777777" w:rsidR="006E5943" w:rsidRDefault="006E5943" w:rsidP="006E5943">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FFD4726" w14:textId="77777777" w:rsidR="006E5943" w:rsidRDefault="006E5943" w:rsidP="006E5943">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629F6421" w14:textId="77777777" w:rsidR="006E5943" w:rsidRDefault="006E5943" w:rsidP="006E594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3EE89F7" w14:textId="77777777" w:rsidR="00A910AC" w:rsidRDefault="006E5943" w:rsidP="006E5943">
      <w:pPr>
        <w:spacing w:line="360" w:lineRule="auto"/>
        <w:jc w:val="left"/>
        <w:textAlignment w:val="center"/>
        <w:rPr>
          <w:rFonts w:ascii="黑体" w:eastAsia="黑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14:paraId="55F92C35" w14:textId="77777777" w:rsidR="00A910AC" w:rsidRDefault="00A910AC" w:rsidP="006E5943">
      <w:pPr>
        <w:spacing w:line="360" w:lineRule="auto"/>
        <w:jc w:val="left"/>
        <w:textAlignment w:val="center"/>
        <w:rPr>
          <w:rFonts w:ascii="黑体" w:eastAsia="黑体" w:cs="黑体"/>
          <w:b/>
          <w:bCs/>
          <w:color w:val="000000"/>
          <w:szCs w:val="21"/>
          <w:u w:val="dotted"/>
          <w:lang w:bidi="ar"/>
        </w:rPr>
      </w:pPr>
    </w:p>
    <w:p w14:paraId="3322CB58" w14:textId="412F7DC8" w:rsidR="00125211" w:rsidRPr="00125211" w:rsidRDefault="00125211" w:rsidP="006E5943">
      <w:pPr>
        <w:spacing w:line="360" w:lineRule="auto"/>
        <w:jc w:val="left"/>
        <w:textAlignment w:val="center"/>
        <w:rPr>
          <w:rFonts w:ascii="楷体" w:eastAsia="楷体" w:hAnsi="楷体" w:cs="楷体"/>
          <w:szCs w:val="22"/>
        </w:rPr>
      </w:pPr>
      <w:r w:rsidRPr="00125211">
        <w:rPr>
          <w:rFonts w:ascii="楷体" w:eastAsia="楷体" w:hAnsi="楷体" w:cs="楷体" w:hint="eastAsia"/>
          <w:szCs w:val="22"/>
        </w:rPr>
        <w:t>1</w:t>
      </w:r>
      <w:r w:rsidRPr="00125211">
        <w:rPr>
          <w:rFonts w:ascii="楷体" w:eastAsia="楷体" w:hAnsi="楷体" w:cs="楷体"/>
          <w:szCs w:val="22"/>
        </w:rPr>
        <w:t xml:space="preserve">7. </w:t>
      </w:r>
      <w:r>
        <w:rPr>
          <w:rFonts w:ascii="楷体" w:eastAsia="楷体" w:hAnsi="楷体" w:cs="楷体" w:hint="eastAsia"/>
          <w:szCs w:val="22"/>
        </w:rPr>
        <w:t xml:space="preserve">材料 </w:t>
      </w:r>
      <w:r>
        <w:rPr>
          <w:rFonts w:ascii="楷体" w:eastAsia="楷体" w:hAnsi="楷体" w:cs="楷体"/>
          <w:szCs w:val="22"/>
        </w:rPr>
        <w:t xml:space="preserve"> </w:t>
      </w:r>
      <w:r w:rsidRPr="00125211">
        <w:rPr>
          <w:rFonts w:ascii="楷体" w:eastAsia="楷体" w:hAnsi="楷体" w:cs="楷体"/>
          <w:szCs w:val="22"/>
        </w:rPr>
        <w:t>2022年央视春晚节目舞蹈诗剧《只此青绿》以北宋名画《千里江山图》为灵感创作，勾勒出如诗如幻的无垠山河，将中国古典式传奇娓娓道来。节目相关话题数次登上</w:t>
      </w:r>
      <w:proofErr w:type="gramStart"/>
      <w:r w:rsidRPr="00125211">
        <w:rPr>
          <w:rFonts w:ascii="楷体" w:eastAsia="楷体" w:hAnsi="楷体" w:cs="楷体"/>
          <w:szCs w:val="22"/>
        </w:rPr>
        <w:t>微博热搜榜</w:t>
      </w:r>
      <w:proofErr w:type="gramEnd"/>
      <w:r w:rsidRPr="00125211">
        <w:rPr>
          <w:rFonts w:ascii="楷体" w:eastAsia="楷体" w:hAnsi="楷体" w:cs="楷体"/>
          <w:szCs w:val="22"/>
        </w:rPr>
        <w:t>，火爆“出圈”。《只此青绿》创作团队为精准再现宋代美学，先是研究《千里江山图》，后又遍</w:t>
      </w:r>
      <w:proofErr w:type="gramStart"/>
      <w:r w:rsidRPr="00125211">
        <w:rPr>
          <w:rFonts w:ascii="楷体" w:eastAsia="楷体" w:hAnsi="楷体" w:cs="楷体"/>
          <w:szCs w:val="22"/>
        </w:rPr>
        <w:t>览</w:t>
      </w:r>
      <w:proofErr w:type="gramEnd"/>
      <w:r w:rsidRPr="00125211">
        <w:rPr>
          <w:rFonts w:ascii="楷体" w:eastAsia="楷体" w:hAnsi="楷体" w:cs="楷体"/>
          <w:szCs w:val="22"/>
        </w:rPr>
        <w:t>宋代的诗词和绘画，在古书画中求证。除了与故宫博物院的专家开展座谈之外，还邀请了国家级非物质文化遗产代表性传承人为演员进行非遗工艺指导。此外，创作团队在文博、舞蹈、音乐、文学和非</w:t>
      </w:r>
      <w:proofErr w:type="gramStart"/>
      <w:r w:rsidRPr="00125211">
        <w:rPr>
          <w:rFonts w:ascii="楷体" w:eastAsia="楷体" w:hAnsi="楷体" w:cs="楷体"/>
          <w:szCs w:val="22"/>
        </w:rPr>
        <w:t>遗传承中探寻</w:t>
      </w:r>
      <w:proofErr w:type="gramEnd"/>
      <w:r w:rsidRPr="00125211">
        <w:rPr>
          <w:rFonts w:ascii="楷体" w:eastAsia="楷体" w:hAnsi="楷体" w:cs="楷体"/>
          <w:szCs w:val="22"/>
        </w:rPr>
        <w:t>和提炼符合当代视角的审美精髓，演绎了“展卷、问篆、唱丝、寻石、习笔、淬墨、入画”七个篇章。</w:t>
      </w:r>
      <w:proofErr w:type="gramStart"/>
      <w:r w:rsidRPr="00125211">
        <w:rPr>
          <w:rFonts w:ascii="楷体" w:eastAsia="楷体" w:hAnsi="楷体" w:cs="楷体"/>
          <w:szCs w:val="22"/>
        </w:rPr>
        <w:t>央视春晚选取</w:t>
      </w:r>
      <w:proofErr w:type="gramEnd"/>
      <w:r w:rsidRPr="00125211">
        <w:rPr>
          <w:rFonts w:ascii="楷体" w:eastAsia="楷体" w:hAnsi="楷体" w:cs="楷体"/>
          <w:szCs w:val="22"/>
        </w:rPr>
        <w:t>了其中的一段群舞，通过XR、全息扫描等前沿科技手段，用虚拟做了镜面的效果，配合舞蹈的呈现，尽显科技与艺术融合之美。通过电视、网络同频直播，为观众呈现了一场美不胜收的视觉盛宴。</w:t>
      </w:r>
    </w:p>
    <w:p w14:paraId="58DFC92E" w14:textId="21D3F6A1" w:rsidR="00125211" w:rsidRPr="00125211" w:rsidRDefault="00125211" w:rsidP="00125211">
      <w:pPr>
        <w:spacing w:line="360" w:lineRule="auto"/>
        <w:jc w:val="left"/>
        <w:textAlignment w:val="center"/>
        <w:rPr>
          <w:rFonts w:ascii="Times New Roman" w:eastAsia="宋体" w:hAnsi="Times New Roman" w:cs="Times New Roman"/>
          <w:szCs w:val="22"/>
        </w:rPr>
      </w:pPr>
      <w:r w:rsidRPr="00125211">
        <w:rPr>
          <w:rFonts w:ascii="Times New Roman" w:eastAsia="宋体" w:hAnsi="Times New Roman" w:cs="Times New Roman"/>
          <w:szCs w:val="22"/>
        </w:rPr>
        <w:t>结合材料，运用文化传承与创新的知识，说明舞蹈诗剧《只此青绿》为什么能够火爆</w:t>
      </w:r>
      <w:r w:rsidRPr="00125211">
        <w:rPr>
          <w:rFonts w:ascii="Times New Roman" w:eastAsia="宋体" w:hAnsi="Times New Roman" w:cs="Times New Roman"/>
          <w:szCs w:val="22"/>
        </w:rPr>
        <w:t>“</w:t>
      </w:r>
      <w:r w:rsidRPr="00125211">
        <w:rPr>
          <w:rFonts w:ascii="Times New Roman" w:eastAsia="宋体" w:hAnsi="Times New Roman" w:cs="Times New Roman"/>
          <w:szCs w:val="22"/>
        </w:rPr>
        <w:t>出圈</w:t>
      </w:r>
      <w:r w:rsidRPr="00125211">
        <w:rPr>
          <w:rFonts w:ascii="Times New Roman" w:eastAsia="宋体" w:hAnsi="Times New Roman" w:cs="Times New Roman"/>
          <w:szCs w:val="22"/>
        </w:rPr>
        <w:t>”</w:t>
      </w:r>
      <w:r w:rsidRPr="00125211">
        <w:rPr>
          <w:rFonts w:ascii="Times New Roman" w:eastAsia="宋体" w:hAnsi="Times New Roman" w:cs="Times New Roman"/>
          <w:szCs w:val="22"/>
        </w:rPr>
        <w:t>。</w:t>
      </w:r>
    </w:p>
    <w:p w14:paraId="167EED12" w14:textId="77777777" w:rsidR="006E5943" w:rsidRDefault="006E5943" w:rsidP="006E594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E598A42" w14:textId="77777777" w:rsidR="006E5943" w:rsidRDefault="006E5943" w:rsidP="006E5943">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C19BAB9" w14:textId="77777777" w:rsidR="006E5943" w:rsidRDefault="006E5943" w:rsidP="006E5943">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321D469D" w14:textId="77777777" w:rsidR="006E5943" w:rsidRDefault="006E5943" w:rsidP="006E594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D49FE92" w14:textId="77777777" w:rsidR="006E5943" w:rsidRDefault="006E5943" w:rsidP="006E594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AB7EE85" w14:textId="77777777" w:rsidR="006E5943" w:rsidRDefault="006E5943" w:rsidP="006E594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D464918" w14:textId="77777777" w:rsidR="006E5943" w:rsidRDefault="006E5943" w:rsidP="006E594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C6F0352" w14:textId="77777777" w:rsidR="006E5943" w:rsidRPr="006E5943" w:rsidRDefault="006E5943" w:rsidP="006E5943">
      <w:pPr>
        <w:spacing w:line="360" w:lineRule="auto"/>
        <w:jc w:val="left"/>
        <w:rPr>
          <w:rFonts w:ascii="黑体" w:eastAsia="黑体" w:hAnsi="宋体" w:cs="黑体"/>
          <w:b/>
          <w:bCs/>
          <w:color w:val="000000"/>
          <w:szCs w:val="21"/>
          <w:u w:val="dotted"/>
          <w:lang w:bidi="ar"/>
        </w:rPr>
      </w:pPr>
      <w:r w:rsidRPr="006E5943">
        <w:rPr>
          <w:rFonts w:ascii="黑体" w:eastAsia="黑体" w:hAnsi="宋体" w:cs="黑体" w:hint="eastAsia"/>
          <w:b/>
          <w:bCs/>
          <w:color w:val="000000"/>
          <w:szCs w:val="21"/>
          <w:u w:val="dotted"/>
          <w:lang w:bidi="ar"/>
        </w:rPr>
        <w:t xml:space="preserve">                                                                                             </w:t>
      </w:r>
    </w:p>
    <w:p w14:paraId="59DF4651" w14:textId="77777777" w:rsidR="006E5943" w:rsidRDefault="006E5943" w:rsidP="006E594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2F47D2E" w14:textId="06043360" w:rsidR="00F10095" w:rsidRPr="006E5943" w:rsidRDefault="006E5943" w:rsidP="006E594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sidRPr="006E5943">
        <w:rPr>
          <w:rFonts w:ascii="黑体" w:eastAsia="黑体" w:hAnsi="宋体" w:cs="黑体"/>
          <w:b/>
          <w:bCs/>
          <w:color w:val="000000"/>
          <w:szCs w:val="21"/>
          <w:u w:val="dotted"/>
          <w:lang w:bidi="ar"/>
        </w:rPr>
        <w:t xml:space="preserve"> </w:t>
      </w:r>
    </w:p>
    <w:p w14:paraId="56C6F2C8" w14:textId="77777777" w:rsidR="006E5943" w:rsidRDefault="006E5943">
      <w:pPr>
        <w:jc w:val="left"/>
        <w:textAlignment w:val="center"/>
        <w:rPr>
          <w:rFonts w:ascii="黑体" w:eastAsia="黑体" w:hAnsi="黑体" w:cs="黑体"/>
          <w:b/>
          <w:bCs/>
        </w:rPr>
      </w:pPr>
    </w:p>
    <w:p w14:paraId="6C886A7B" w14:textId="6A338D77" w:rsidR="00A71395" w:rsidRDefault="00753C46">
      <w:pPr>
        <w:jc w:val="left"/>
        <w:textAlignment w:val="center"/>
        <w:rPr>
          <w:rFonts w:ascii="黑体" w:eastAsia="黑体" w:hAnsi="黑体" w:cs="黑体"/>
          <w:b/>
          <w:bCs/>
        </w:rPr>
      </w:pPr>
      <w:r>
        <w:rPr>
          <w:rFonts w:ascii="黑体" w:eastAsia="黑体" w:hAnsi="黑体" w:cs="黑体" w:hint="eastAsia"/>
          <w:b/>
          <w:bCs/>
        </w:rPr>
        <w:t>【备用练习】</w:t>
      </w:r>
    </w:p>
    <w:p w14:paraId="3EF9B8B6" w14:textId="45500495" w:rsidR="0007362E" w:rsidRPr="0070565A" w:rsidRDefault="00753C46" w:rsidP="0007362E">
      <w:pPr>
        <w:spacing w:line="360" w:lineRule="auto"/>
        <w:jc w:val="left"/>
        <w:textAlignment w:val="center"/>
        <w:rPr>
          <w:rFonts w:ascii="宋体" w:eastAsia="宋体" w:hAnsi="宋体" w:cs="Times New Roman"/>
          <w:szCs w:val="21"/>
        </w:rPr>
      </w:pPr>
      <w:r w:rsidRPr="00E91270">
        <w:rPr>
          <w:rFonts w:asciiTheme="minorEastAsia" w:hAnsiTheme="minorEastAsia" w:cs="Times New Roman" w:hint="eastAsia"/>
          <w:szCs w:val="22"/>
        </w:rPr>
        <w:t>1</w:t>
      </w:r>
      <w:r w:rsidRPr="00E91270">
        <w:rPr>
          <w:rFonts w:asciiTheme="minorEastAsia" w:hAnsiTheme="minorEastAsia" w:cs="Times New Roman"/>
          <w:szCs w:val="22"/>
        </w:rPr>
        <w:t>.</w:t>
      </w:r>
      <w:r w:rsidR="0007362E" w:rsidRPr="0070565A">
        <w:rPr>
          <w:rFonts w:ascii="宋体" w:eastAsia="宋体" w:hAnsi="宋体" w:cs="Times New Roman"/>
          <w:szCs w:val="21"/>
        </w:rPr>
        <w:t>在世界联系越来越紧密的今天，我们面临的许多难题，都需要借鉴外国的成功经验，但是引进外国经验要避免盲目性，不能引进了“洋”的，湮没了“土”的。从文化的角度看，引进“洋”的不能湮没了“土”的就是强调（</w:t>
      </w:r>
      <w:r w:rsidR="0007362E" w:rsidRPr="0070565A">
        <w:rPr>
          <w:rFonts w:ascii="宋体" w:eastAsia="宋体" w:hAnsi="宋体" w:cs="'Times New Roman'"/>
          <w:szCs w:val="21"/>
        </w:rPr>
        <w:t>  </w:t>
      </w:r>
      <w:r w:rsidR="0007362E" w:rsidRPr="0070565A">
        <w:rPr>
          <w:rFonts w:ascii="宋体" w:eastAsia="宋体" w:hAnsi="宋体" w:cs="Times New Roman"/>
          <w:szCs w:val="21"/>
        </w:rPr>
        <w:t>）</w:t>
      </w:r>
    </w:p>
    <w:p w14:paraId="0D2FEBF9" w14:textId="188FD5C5" w:rsidR="0007362E" w:rsidRPr="0070565A"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Pr>
          <w:rFonts w:ascii="宋体" w:eastAsia="宋体" w:hAnsi="宋体" w:cs="Times New Roman" w:hint="eastAsia"/>
          <w:szCs w:val="21"/>
        </w:rPr>
        <w:t>.</w:t>
      </w:r>
      <w:r w:rsidRPr="0070565A">
        <w:rPr>
          <w:rFonts w:ascii="宋体" w:eastAsia="宋体" w:hAnsi="宋体" w:cs="Times New Roman"/>
          <w:szCs w:val="21"/>
        </w:rPr>
        <w:t>对外来文化要一分为二，有选择地吸收</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B</w:t>
      </w:r>
      <w:r>
        <w:rPr>
          <w:rFonts w:ascii="宋体" w:eastAsia="宋体" w:hAnsi="宋体" w:cs="Times New Roman" w:hint="eastAsia"/>
          <w:szCs w:val="21"/>
        </w:rPr>
        <w:t>.</w:t>
      </w:r>
      <w:r w:rsidRPr="0070565A">
        <w:rPr>
          <w:rFonts w:ascii="宋体" w:eastAsia="宋体" w:hAnsi="宋体" w:cs="Times New Roman"/>
          <w:szCs w:val="21"/>
        </w:rPr>
        <w:t>学习借鉴外来文化要以我为主，为我所用</w:t>
      </w:r>
    </w:p>
    <w:p w14:paraId="027C585F" w14:textId="230A3E29" w:rsidR="0007362E" w:rsidRPr="0070565A"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C</w:t>
      </w:r>
      <w:r>
        <w:rPr>
          <w:rFonts w:ascii="宋体" w:eastAsia="宋体" w:hAnsi="宋体" w:cs="Times New Roman" w:hint="eastAsia"/>
          <w:szCs w:val="21"/>
        </w:rPr>
        <w:t>.</w:t>
      </w:r>
      <w:r w:rsidRPr="0070565A">
        <w:rPr>
          <w:rFonts w:ascii="宋体" w:eastAsia="宋体" w:hAnsi="宋体" w:cs="Times New Roman"/>
          <w:szCs w:val="21"/>
        </w:rPr>
        <w:t>要继承本民族的优秀文化传统，推陈出新</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D</w:t>
      </w:r>
      <w:r>
        <w:rPr>
          <w:rFonts w:ascii="宋体" w:eastAsia="宋体" w:hAnsi="宋体" w:cs="Times New Roman" w:hint="eastAsia"/>
          <w:szCs w:val="21"/>
        </w:rPr>
        <w:t>.</w:t>
      </w:r>
      <w:r w:rsidRPr="0070565A">
        <w:rPr>
          <w:rFonts w:ascii="宋体" w:eastAsia="宋体" w:hAnsi="宋体" w:cs="Times New Roman"/>
          <w:szCs w:val="21"/>
        </w:rPr>
        <w:t>要立足中国特色社会主义实践，坚持创新</w:t>
      </w:r>
    </w:p>
    <w:p w14:paraId="3D019CEF" w14:textId="2A2AC18D" w:rsidR="0007362E" w:rsidRPr="0070565A" w:rsidRDefault="0007362E" w:rsidP="0007362E">
      <w:pPr>
        <w:spacing w:line="360" w:lineRule="auto"/>
        <w:jc w:val="left"/>
        <w:textAlignment w:val="center"/>
        <w:rPr>
          <w:rFonts w:ascii="宋体" w:eastAsia="宋体" w:hAnsi="宋体" w:cs="Times New Roman"/>
          <w:szCs w:val="21"/>
        </w:rPr>
      </w:pPr>
      <w:r>
        <w:rPr>
          <w:rFonts w:ascii="宋体" w:eastAsia="宋体" w:hAnsi="宋体" w:cs="Times New Roman"/>
          <w:szCs w:val="21"/>
        </w:rPr>
        <w:t>2.</w:t>
      </w:r>
      <w:r w:rsidRPr="0070565A">
        <w:rPr>
          <w:rFonts w:ascii="宋体" w:eastAsia="宋体" w:hAnsi="宋体" w:cs="Times New Roman"/>
          <w:szCs w:val="21"/>
        </w:rPr>
        <w:t>走在各地大街上，总能见到一些“莫名其妙”的名称。它们中有的拗口难懂，不知所云：有的言必称希腊，动不动就是罗马假日、普罗旺斯、马赛公馆。近日某地发布的《建筑物名称管理暂行规定》指出，建筑物名称应与其用途、规模、品质相协调，避免使用。大、洋、怪、重</w:t>
      </w:r>
      <w:proofErr w:type="gramStart"/>
      <w:r w:rsidRPr="0070565A">
        <w:rPr>
          <w:rFonts w:ascii="宋体" w:eastAsia="宋体" w:hAnsi="宋体" w:cs="Times New Roman"/>
          <w:szCs w:val="21"/>
        </w:rPr>
        <w:t>”</w:t>
      </w:r>
      <w:proofErr w:type="gramEnd"/>
      <w:r w:rsidRPr="0070565A">
        <w:rPr>
          <w:rFonts w:ascii="宋体" w:eastAsia="宋体" w:hAnsi="宋体" w:cs="Times New Roman"/>
          <w:szCs w:val="21"/>
        </w:rPr>
        <w:t>等不规范名称。这一规定（</w:t>
      </w:r>
      <w:r w:rsidRPr="0070565A">
        <w:rPr>
          <w:rFonts w:ascii="宋体" w:eastAsia="宋体" w:hAnsi="宋体" w:cs="'Times New Roman'"/>
          <w:szCs w:val="21"/>
        </w:rPr>
        <w:t>  </w:t>
      </w:r>
      <w:r w:rsidRPr="0070565A">
        <w:rPr>
          <w:rFonts w:ascii="宋体" w:eastAsia="宋体" w:hAnsi="宋体" w:cs="Times New Roman"/>
          <w:szCs w:val="21"/>
        </w:rPr>
        <w:t>）</w:t>
      </w:r>
    </w:p>
    <w:p w14:paraId="3F974635" w14:textId="77777777" w:rsidR="00C03AEB"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①体现不忘本来，与借鉴优秀外来文化成果</w:t>
      </w:r>
      <w:proofErr w:type="gramStart"/>
      <w:r w:rsidRPr="0070565A">
        <w:rPr>
          <w:rFonts w:ascii="宋体" w:eastAsia="宋体" w:hAnsi="宋体" w:cs="Times New Roman"/>
          <w:szCs w:val="21"/>
        </w:rPr>
        <w:t>不</w:t>
      </w:r>
      <w:proofErr w:type="gramEnd"/>
      <w:r w:rsidRPr="0070565A">
        <w:rPr>
          <w:rFonts w:ascii="宋体" w:eastAsia="宋体" w:hAnsi="宋体" w:cs="Times New Roman"/>
          <w:szCs w:val="21"/>
        </w:rPr>
        <w:t>相悖</w:t>
      </w:r>
      <w:r>
        <w:rPr>
          <w:rFonts w:ascii="宋体" w:eastAsia="宋体" w:hAnsi="宋体" w:cs="Times New Roman" w:hint="eastAsia"/>
          <w:szCs w:val="21"/>
        </w:rPr>
        <w:t xml:space="preserve"> </w:t>
      </w:r>
      <w:r>
        <w:rPr>
          <w:rFonts w:ascii="宋体" w:eastAsia="宋体" w:hAnsi="宋体" w:cs="Times New Roman"/>
          <w:szCs w:val="21"/>
        </w:rPr>
        <w:t xml:space="preserve"> </w:t>
      </w:r>
    </w:p>
    <w:p w14:paraId="01EE4A01" w14:textId="28542835" w:rsidR="0007362E" w:rsidRPr="0070565A"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②启示我们发展民族文化一定要不断赋予时代新元素</w:t>
      </w:r>
    </w:p>
    <w:p w14:paraId="5B965D86" w14:textId="77777777" w:rsidR="00C03AEB"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③说明只有坚守民族特色，才能保证传统文化先进性</w:t>
      </w:r>
    </w:p>
    <w:p w14:paraId="2D99BF4A" w14:textId="296D27A3" w:rsidR="0007362E" w:rsidRPr="0070565A"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④有助于反对民族虚无主义倾向，弘扬优秀传统文化</w:t>
      </w:r>
    </w:p>
    <w:p w14:paraId="7E4C32D4" w14:textId="364ADFD8" w:rsidR="0007362E" w:rsidRPr="0070565A" w:rsidRDefault="0007362E" w:rsidP="0007362E">
      <w:pPr>
        <w:tabs>
          <w:tab w:val="left" w:pos="2076"/>
          <w:tab w:val="left" w:pos="4153"/>
          <w:tab w:val="left" w:pos="6229"/>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Pr>
          <w:rFonts w:ascii="宋体" w:eastAsia="宋体" w:hAnsi="宋体" w:cs="Times New Roman" w:hint="eastAsia"/>
          <w:szCs w:val="21"/>
        </w:rPr>
        <w:t>.</w:t>
      </w:r>
      <w:r w:rsidRPr="0070565A">
        <w:rPr>
          <w:rFonts w:ascii="宋体" w:eastAsia="宋体" w:hAnsi="宋体" w:cs="Times New Roman"/>
          <w:szCs w:val="21"/>
        </w:rPr>
        <w:t>①③</w:t>
      </w:r>
      <w:r w:rsidRPr="0070565A">
        <w:rPr>
          <w:rFonts w:ascii="宋体" w:eastAsia="宋体" w:hAnsi="宋体" w:cs="Times New Roman"/>
          <w:szCs w:val="21"/>
        </w:rPr>
        <w:tab/>
        <w:t>B</w:t>
      </w:r>
      <w:r>
        <w:rPr>
          <w:rFonts w:ascii="宋体" w:eastAsia="宋体" w:hAnsi="宋体" w:cs="Times New Roman" w:hint="eastAsia"/>
          <w:szCs w:val="21"/>
        </w:rPr>
        <w:t>.</w:t>
      </w:r>
      <w:r w:rsidRPr="0070565A">
        <w:rPr>
          <w:rFonts w:ascii="宋体" w:eastAsia="宋体" w:hAnsi="宋体" w:cs="Times New Roman"/>
          <w:szCs w:val="21"/>
        </w:rPr>
        <w:t>①④</w:t>
      </w:r>
      <w:r w:rsidRPr="0070565A">
        <w:rPr>
          <w:rFonts w:ascii="宋体" w:eastAsia="宋体" w:hAnsi="宋体" w:cs="Times New Roman"/>
          <w:szCs w:val="21"/>
        </w:rPr>
        <w:tab/>
        <w:t>C</w:t>
      </w:r>
      <w:r>
        <w:rPr>
          <w:rFonts w:ascii="宋体" w:eastAsia="宋体" w:hAnsi="宋体" w:cs="Times New Roman" w:hint="eastAsia"/>
          <w:szCs w:val="21"/>
        </w:rPr>
        <w:t>.</w:t>
      </w:r>
      <w:r w:rsidRPr="0070565A">
        <w:rPr>
          <w:rFonts w:ascii="宋体" w:eastAsia="宋体" w:hAnsi="宋体" w:cs="Times New Roman"/>
          <w:szCs w:val="21"/>
        </w:rPr>
        <w:t>②③</w:t>
      </w:r>
      <w:r w:rsidRPr="0070565A">
        <w:rPr>
          <w:rFonts w:ascii="宋体" w:eastAsia="宋体" w:hAnsi="宋体" w:cs="Times New Roman"/>
          <w:szCs w:val="21"/>
        </w:rPr>
        <w:tab/>
        <w:t>D</w:t>
      </w:r>
      <w:r>
        <w:rPr>
          <w:rFonts w:ascii="宋体" w:eastAsia="宋体" w:hAnsi="宋体" w:cs="Times New Roman" w:hint="eastAsia"/>
          <w:szCs w:val="21"/>
        </w:rPr>
        <w:t>.</w:t>
      </w:r>
      <w:r w:rsidRPr="0070565A">
        <w:rPr>
          <w:rFonts w:ascii="宋体" w:eastAsia="宋体" w:hAnsi="宋体" w:cs="Times New Roman"/>
          <w:szCs w:val="21"/>
        </w:rPr>
        <w:t>②④</w:t>
      </w:r>
    </w:p>
    <w:p w14:paraId="1133C6C7" w14:textId="00B83CD0" w:rsidR="0007362E" w:rsidRPr="0070565A" w:rsidRDefault="0007362E" w:rsidP="0007362E">
      <w:pPr>
        <w:spacing w:line="360" w:lineRule="auto"/>
        <w:jc w:val="left"/>
        <w:textAlignment w:val="center"/>
        <w:rPr>
          <w:rFonts w:ascii="宋体" w:eastAsia="宋体" w:hAnsi="宋体" w:cs="Times New Roman"/>
          <w:szCs w:val="21"/>
        </w:rPr>
      </w:pPr>
      <w:r>
        <w:rPr>
          <w:rFonts w:ascii="宋体" w:eastAsia="宋体" w:hAnsi="宋体" w:cs="Times New Roman"/>
          <w:szCs w:val="21"/>
        </w:rPr>
        <w:t>3.</w:t>
      </w:r>
      <w:r w:rsidRPr="0070565A">
        <w:rPr>
          <w:rFonts w:ascii="宋体" w:eastAsia="宋体" w:hAnsi="宋体" w:cs="Times New Roman"/>
          <w:szCs w:val="21"/>
        </w:rPr>
        <w:t>近年来，过洋节、吃快餐、看好莱坞电影、争相前往美国留学似乎成为国民的追捧对象，国民对美国文化越来越狂热，美国文化对我国社会的影响也越来越大。在很多中国人的潜意识里，似乎只有西方的特别是美国的才算是世界的。材料警示我们（</w:t>
      </w:r>
      <w:r w:rsidRPr="0070565A">
        <w:rPr>
          <w:rFonts w:ascii="宋体" w:eastAsia="宋体" w:hAnsi="宋体" w:cs="'Times New Roman'"/>
          <w:szCs w:val="21"/>
        </w:rPr>
        <w:t>  </w:t>
      </w:r>
      <w:r w:rsidRPr="0070565A">
        <w:rPr>
          <w:rFonts w:ascii="宋体" w:eastAsia="宋体" w:hAnsi="宋体" w:cs="Times New Roman"/>
          <w:szCs w:val="21"/>
        </w:rPr>
        <w:t>）</w:t>
      </w:r>
    </w:p>
    <w:p w14:paraId="0A5D7E0A" w14:textId="77777777" w:rsidR="0007362E" w:rsidRPr="0070565A"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①要加强中美文化的交流交融</w:t>
      </w:r>
      <w:r w:rsidRPr="0070565A">
        <w:rPr>
          <w:rFonts w:ascii="宋体" w:eastAsia="宋体" w:hAnsi="宋体" w:cs="'Times New Roman'"/>
          <w:szCs w:val="21"/>
        </w:rPr>
        <w:t>    </w:t>
      </w:r>
      <w:r>
        <w:rPr>
          <w:rFonts w:ascii="宋体" w:eastAsia="宋体" w:hAnsi="宋体" w:cs="'Times New Roman'"/>
          <w:szCs w:val="21"/>
        </w:rPr>
        <w:t xml:space="preserve">        </w:t>
      </w:r>
      <w:r w:rsidRPr="0070565A">
        <w:rPr>
          <w:rFonts w:ascii="宋体" w:eastAsia="宋体" w:hAnsi="宋体" w:cs="Times New Roman"/>
          <w:szCs w:val="21"/>
        </w:rPr>
        <w:t>②尊重文化多样性，博采众长</w:t>
      </w:r>
    </w:p>
    <w:p w14:paraId="3FB8EC85" w14:textId="77777777" w:rsidR="0007362E" w:rsidRPr="0070565A"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③坚守中华文化立场，以我为主，为我所用</w:t>
      </w:r>
      <w:r w:rsidRPr="0070565A">
        <w:rPr>
          <w:rFonts w:ascii="宋体" w:eastAsia="宋体" w:hAnsi="宋体" w:cs="'Times New Roman'"/>
          <w:szCs w:val="21"/>
        </w:rPr>
        <w:t>  </w:t>
      </w:r>
      <w:r w:rsidRPr="0070565A">
        <w:rPr>
          <w:rFonts w:ascii="宋体" w:eastAsia="宋体" w:hAnsi="宋体" w:cs="Times New Roman"/>
          <w:szCs w:val="21"/>
        </w:rPr>
        <w:t>④立足国情，首先要认同本民族的文化</w:t>
      </w:r>
    </w:p>
    <w:p w14:paraId="34568E92" w14:textId="2EB831ED" w:rsidR="0007362E" w:rsidRPr="0070565A" w:rsidRDefault="0007362E" w:rsidP="0007362E">
      <w:pPr>
        <w:tabs>
          <w:tab w:val="left" w:pos="2076"/>
          <w:tab w:val="left" w:pos="4153"/>
          <w:tab w:val="left" w:pos="6229"/>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Pr>
          <w:rFonts w:ascii="宋体" w:eastAsia="宋体" w:hAnsi="宋体" w:cs="Times New Roman" w:hint="eastAsia"/>
          <w:szCs w:val="21"/>
        </w:rPr>
        <w:t>.</w:t>
      </w:r>
      <w:r w:rsidRPr="0070565A">
        <w:rPr>
          <w:rFonts w:ascii="宋体" w:eastAsia="宋体" w:hAnsi="宋体" w:cs="Times New Roman"/>
          <w:szCs w:val="21"/>
        </w:rPr>
        <w:t>①②</w:t>
      </w:r>
      <w:r w:rsidRPr="0070565A">
        <w:rPr>
          <w:rFonts w:ascii="宋体" w:eastAsia="宋体" w:hAnsi="宋体" w:cs="Times New Roman"/>
          <w:szCs w:val="21"/>
        </w:rPr>
        <w:tab/>
        <w:t>B</w:t>
      </w:r>
      <w:r>
        <w:rPr>
          <w:rFonts w:ascii="宋体" w:eastAsia="宋体" w:hAnsi="宋体" w:cs="Times New Roman" w:hint="eastAsia"/>
          <w:szCs w:val="21"/>
        </w:rPr>
        <w:t>.</w:t>
      </w:r>
      <w:r w:rsidRPr="0070565A">
        <w:rPr>
          <w:rFonts w:ascii="宋体" w:eastAsia="宋体" w:hAnsi="宋体" w:cs="Times New Roman"/>
          <w:szCs w:val="21"/>
        </w:rPr>
        <w:t>①④</w:t>
      </w:r>
      <w:r w:rsidRPr="0070565A">
        <w:rPr>
          <w:rFonts w:ascii="宋体" w:eastAsia="宋体" w:hAnsi="宋体" w:cs="Times New Roman"/>
          <w:szCs w:val="21"/>
        </w:rPr>
        <w:tab/>
        <w:t>C</w:t>
      </w:r>
      <w:r>
        <w:rPr>
          <w:rFonts w:ascii="宋体" w:eastAsia="宋体" w:hAnsi="宋体" w:cs="Times New Roman" w:hint="eastAsia"/>
          <w:szCs w:val="21"/>
        </w:rPr>
        <w:t>.</w:t>
      </w:r>
      <w:r w:rsidRPr="0070565A">
        <w:rPr>
          <w:rFonts w:ascii="宋体" w:eastAsia="宋体" w:hAnsi="宋体" w:cs="Times New Roman"/>
          <w:szCs w:val="21"/>
        </w:rPr>
        <w:t>②③</w:t>
      </w:r>
      <w:r w:rsidRPr="0070565A">
        <w:rPr>
          <w:rFonts w:ascii="宋体" w:eastAsia="宋体" w:hAnsi="宋体" w:cs="Times New Roman"/>
          <w:szCs w:val="21"/>
        </w:rPr>
        <w:tab/>
        <w:t>D</w:t>
      </w:r>
      <w:r>
        <w:rPr>
          <w:rFonts w:ascii="宋体" w:eastAsia="宋体" w:hAnsi="宋体" w:cs="Times New Roman" w:hint="eastAsia"/>
          <w:szCs w:val="21"/>
        </w:rPr>
        <w:t>.</w:t>
      </w:r>
      <w:r w:rsidRPr="0070565A">
        <w:rPr>
          <w:rFonts w:ascii="宋体" w:eastAsia="宋体" w:hAnsi="宋体" w:cs="Times New Roman"/>
          <w:szCs w:val="21"/>
        </w:rPr>
        <w:t>③④</w:t>
      </w:r>
    </w:p>
    <w:p w14:paraId="1C773BA6" w14:textId="37019B01" w:rsidR="0007362E" w:rsidRPr="0070565A" w:rsidRDefault="0007362E" w:rsidP="0007362E">
      <w:pPr>
        <w:spacing w:line="360" w:lineRule="auto"/>
        <w:jc w:val="left"/>
        <w:textAlignment w:val="center"/>
        <w:rPr>
          <w:rFonts w:ascii="宋体" w:eastAsia="宋体" w:hAnsi="宋体" w:cs="Times New Roman"/>
          <w:szCs w:val="21"/>
        </w:rPr>
      </w:pPr>
      <w:r>
        <w:rPr>
          <w:rFonts w:ascii="宋体" w:eastAsia="宋体" w:hAnsi="宋体" w:cs="Times New Roman"/>
          <w:szCs w:val="21"/>
        </w:rPr>
        <w:t>4.</w:t>
      </w:r>
      <w:r w:rsidRPr="0070565A">
        <w:rPr>
          <w:rFonts w:ascii="宋体" w:eastAsia="宋体" w:hAnsi="宋体" w:cs="Times New Roman"/>
          <w:szCs w:val="21"/>
        </w:rPr>
        <w:t>沈绣是苏州刺绣流派中的一支，它的独特之处是常以西洋油画为绣稿，吸收其用光、用色和明暗关系等技法用于刺绣中，使得绣品立体感强，生动逼真。材料体现出文化发展是一个（</w:t>
      </w:r>
      <w:r w:rsidRPr="0070565A">
        <w:rPr>
          <w:rFonts w:ascii="宋体" w:eastAsia="宋体" w:hAnsi="宋体" w:cs="'Times New Roman'"/>
          <w:szCs w:val="21"/>
        </w:rPr>
        <w:t>  </w:t>
      </w:r>
      <w:r w:rsidRPr="0070565A">
        <w:rPr>
          <w:rFonts w:ascii="宋体" w:eastAsia="宋体" w:hAnsi="宋体" w:cs="Times New Roman"/>
          <w:szCs w:val="21"/>
        </w:rPr>
        <w:t>）</w:t>
      </w:r>
    </w:p>
    <w:p w14:paraId="25380208" w14:textId="3E13D109" w:rsidR="0007362E" w:rsidRPr="0070565A"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①坚持求同存异、取长补短的过程</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②坚持古为今用，推陈出新的过程</w:t>
      </w:r>
      <w:r>
        <w:rPr>
          <w:rFonts w:ascii="宋体" w:eastAsia="宋体" w:hAnsi="宋体" w:cs="Times New Roman" w:hint="eastAsia"/>
          <w:szCs w:val="21"/>
        </w:rPr>
        <w:t xml:space="preserve"> </w:t>
      </w:r>
      <w:r>
        <w:rPr>
          <w:rFonts w:ascii="宋体" w:eastAsia="宋体" w:hAnsi="宋体" w:cs="Times New Roman"/>
          <w:szCs w:val="21"/>
        </w:rPr>
        <w:t xml:space="preserve">     </w:t>
      </w:r>
    </w:p>
    <w:p w14:paraId="5DA0AAA3" w14:textId="77777777" w:rsidR="00C03AEB"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③文化交融，发展民族文化的过程</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④中华优秀传统文化创新性发展的过程</w:t>
      </w:r>
      <w:r>
        <w:rPr>
          <w:rFonts w:ascii="宋体" w:eastAsia="宋体" w:hAnsi="宋体" w:cs="Times New Roman" w:hint="eastAsia"/>
          <w:szCs w:val="21"/>
        </w:rPr>
        <w:t xml:space="preserve"> </w:t>
      </w:r>
      <w:r>
        <w:rPr>
          <w:rFonts w:ascii="宋体" w:eastAsia="宋体" w:hAnsi="宋体" w:cs="Times New Roman"/>
          <w:szCs w:val="21"/>
        </w:rPr>
        <w:t xml:space="preserve"> </w:t>
      </w:r>
    </w:p>
    <w:p w14:paraId="70B2C59E" w14:textId="7730DB26" w:rsidR="0007362E" w:rsidRPr="0070565A" w:rsidRDefault="00C03AEB"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Pr>
          <w:rFonts w:ascii="宋体" w:eastAsia="宋体" w:hAnsi="宋体" w:cs="Times New Roman" w:hint="eastAsia"/>
          <w:szCs w:val="21"/>
        </w:rPr>
        <w:t>.</w:t>
      </w:r>
      <w:r w:rsidRPr="0070565A">
        <w:rPr>
          <w:rFonts w:ascii="宋体" w:eastAsia="宋体" w:hAnsi="宋体" w:cs="Times New Roman"/>
          <w:szCs w:val="21"/>
        </w:rPr>
        <w:t>①③</w:t>
      </w:r>
      <w:r w:rsidRPr="0070565A">
        <w:rPr>
          <w:rFonts w:ascii="宋体" w:eastAsia="宋体" w:hAnsi="宋体" w:cs="Times New Roman"/>
          <w:szCs w:val="21"/>
        </w:rPr>
        <w:tab/>
      </w:r>
      <w:r>
        <w:rPr>
          <w:rFonts w:ascii="宋体" w:eastAsia="宋体" w:hAnsi="宋体" w:cs="Times New Roman"/>
          <w:szCs w:val="21"/>
        </w:rPr>
        <w:t xml:space="preserve">           </w:t>
      </w:r>
      <w:r w:rsidRPr="0070565A">
        <w:rPr>
          <w:rFonts w:ascii="宋体" w:eastAsia="宋体" w:hAnsi="宋体" w:cs="Times New Roman"/>
          <w:szCs w:val="21"/>
        </w:rPr>
        <w:t>B</w:t>
      </w:r>
      <w:r>
        <w:rPr>
          <w:rFonts w:ascii="宋体" w:eastAsia="宋体" w:hAnsi="宋体" w:cs="Times New Roman" w:hint="eastAsia"/>
          <w:szCs w:val="21"/>
        </w:rPr>
        <w:t>.</w:t>
      </w:r>
      <w:r w:rsidRPr="0070565A">
        <w:rPr>
          <w:rFonts w:ascii="宋体" w:eastAsia="宋体" w:hAnsi="宋体" w:cs="Times New Roman"/>
          <w:szCs w:val="21"/>
        </w:rPr>
        <w:t>①②</w:t>
      </w:r>
      <w:r>
        <w:rPr>
          <w:rFonts w:ascii="宋体" w:eastAsia="宋体" w:hAnsi="宋体" w:cs="Times New Roman"/>
          <w:szCs w:val="21"/>
        </w:rPr>
        <w:t xml:space="preserve">               </w:t>
      </w:r>
      <w:r w:rsidR="0007362E" w:rsidRPr="0070565A">
        <w:rPr>
          <w:rFonts w:ascii="宋体" w:eastAsia="宋体" w:hAnsi="宋体" w:cs="Times New Roman"/>
          <w:szCs w:val="21"/>
        </w:rPr>
        <w:t>C</w:t>
      </w:r>
      <w:r w:rsidR="0007362E">
        <w:rPr>
          <w:rFonts w:ascii="宋体" w:eastAsia="宋体" w:hAnsi="宋体" w:cs="Times New Roman" w:hint="eastAsia"/>
          <w:szCs w:val="21"/>
        </w:rPr>
        <w:t>.</w:t>
      </w:r>
      <w:r w:rsidR="0007362E" w:rsidRPr="0070565A">
        <w:rPr>
          <w:rFonts w:ascii="宋体" w:eastAsia="宋体" w:hAnsi="宋体" w:cs="Times New Roman"/>
          <w:szCs w:val="21"/>
        </w:rPr>
        <w:t>②④</w:t>
      </w:r>
      <w:r w:rsidR="0007362E" w:rsidRPr="0070565A">
        <w:rPr>
          <w:rFonts w:ascii="宋体" w:eastAsia="宋体" w:hAnsi="宋体" w:cs="Times New Roman"/>
          <w:szCs w:val="21"/>
        </w:rPr>
        <w:tab/>
      </w:r>
      <w:r>
        <w:rPr>
          <w:rFonts w:ascii="宋体" w:eastAsia="宋体" w:hAnsi="宋体" w:cs="Times New Roman"/>
          <w:szCs w:val="21"/>
        </w:rPr>
        <w:t xml:space="preserve">           </w:t>
      </w:r>
      <w:r w:rsidR="0007362E" w:rsidRPr="0070565A">
        <w:rPr>
          <w:rFonts w:ascii="宋体" w:eastAsia="宋体" w:hAnsi="宋体" w:cs="Times New Roman"/>
          <w:szCs w:val="21"/>
        </w:rPr>
        <w:t>D</w:t>
      </w:r>
      <w:r w:rsidR="0007362E">
        <w:rPr>
          <w:rFonts w:ascii="宋体" w:eastAsia="宋体" w:hAnsi="宋体" w:cs="Times New Roman" w:hint="eastAsia"/>
          <w:szCs w:val="21"/>
        </w:rPr>
        <w:t>.</w:t>
      </w:r>
      <w:r w:rsidR="0007362E" w:rsidRPr="0070565A">
        <w:rPr>
          <w:rFonts w:ascii="宋体" w:eastAsia="宋体" w:hAnsi="宋体" w:cs="Times New Roman"/>
          <w:szCs w:val="21"/>
        </w:rPr>
        <w:t>③④</w:t>
      </w:r>
    </w:p>
    <w:p w14:paraId="56F29C6F" w14:textId="4995BBA2" w:rsidR="0007362E" w:rsidRPr="0070565A" w:rsidRDefault="0007362E" w:rsidP="0007362E">
      <w:pPr>
        <w:spacing w:line="360" w:lineRule="auto"/>
        <w:jc w:val="left"/>
        <w:textAlignment w:val="center"/>
        <w:rPr>
          <w:rFonts w:ascii="宋体" w:eastAsia="宋体" w:hAnsi="宋体" w:cs="Times New Roman"/>
          <w:szCs w:val="21"/>
        </w:rPr>
      </w:pPr>
      <w:r>
        <w:rPr>
          <w:rFonts w:ascii="宋体" w:eastAsia="宋体" w:hAnsi="宋体" w:cs="Times New Roman"/>
          <w:szCs w:val="21"/>
        </w:rPr>
        <w:t>5.</w:t>
      </w:r>
      <w:r w:rsidRPr="0070565A">
        <w:rPr>
          <w:rFonts w:ascii="宋体" w:eastAsia="宋体" w:hAnsi="宋体" w:cs="Times New Roman"/>
          <w:szCs w:val="21"/>
        </w:rPr>
        <w:t>“古老的长调深厚旷远，那是来自远古的呼唤，它从草原深处传来，一浪一浪涌向天边……”2022年是中日邦交正常化50周年，日本词作家</w:t>
      </w:r>
      <w:proofErr w:type="gramStart"/>
      <w:r w:rsidRPr="0070565A">
        <w:rPr>
          <w:rFonts w:ascii="宋体" w:eastAsia="宋体" w:hAnsi="宋体" w:cs="Times New Roman"/>
          <w:szCs w:val="21"/>
        </w:rPr>
        <w:t>川上贞夫</w:t>
      </w:r>
      <w:proofErr w:type="gramEnd"/>
      <w:r w:rsidRPr="0070565A">
        <w:rPr>
          <w:rFonts w:ascii="宋体" w:eastAsia="宋体" w:hAnsi="宋体" w:cs="Times New Roman"/>
          <w:szCs w:val="21"/>
        </w:rPr>
        <w:t>用蒙古长调的旋律创作出笔锋流畅、气势恢宏的《长调》歌词致敬中国。他热爱中国文化，热爱内蒙古大草原，打算把《长调》翻译成日文，找广岛的音乐团队继续推广中国文化。这表明（</w:t>
      </w:r>
      <w:r w:rsidRPr="0070565A">
        <w:rPr>
          <w:rFonts w:ascii="宋体" w:eastAsia="宋体" w:hAnsi="宋体" w:cs="'Times New Roman'"/>
          <w:szCs w:val="21"/>
        </w:rPr>
        <w:t>  </w:t>
      </w:r>
      <w:r w:rsidRPr="0070565A">
        <w:rPr>
          <w:rFonts w:ascii="宋体" w:eastAsia="宋体" w:hAnsi="宋体" w:cs="Times New Roman"/>
          <w:szCs w:val="21"/>
        </w:rPr>
        <w:t>）</w:t>
      </w:r>
    </w:p>
    <w:p w14:paraId="346835F3" w14:textId="77777777" w:rsidR="0007362E" w:rsidRPr="0070565A"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①文化是民族的，也是世界的</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②不同民族的文化在</w:t>
      </w:r>
      <w:proofErr w:type="gramStart"/>
      <w:r w:rsidRPr="0070565A">
        <w:rPr>
          <w:rFonts w:ascii="宋体" w:eastAsia="宋体" w:hAnsi="宋体" w:cs="Times New Roman"/>
          <w:szCs w:val="21"/>
        </w:rPr>
        <w:t>交流互鉴中共</w:t>
      </w:r>
      <w:proofErr w:type="gramEnd"/>
      <w:r w:rsidRPr="0070565A">
        <w:rPr>
          <w:rFonts w:ascii="宋体" w:eastAsia="宋体" w:hAnsi="宋体" w:cs="Times New Roman"/>
          <w:szCs w:val="21"/>
        </w:rPr>
        <w:t>同发展</w:t>
      </w:r>
    </w:p>
    <w:p w14:paraId="1CEA8D23" w14:textId="77777777" w:rsidR="0007362E" w:rsidRPr="0070565A" w:rsidRDefault="0007362E" w:rsidP="0007362E">
      <w:pPr>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③文化交流加深了民众对各国文化的认同</w:t>
      </w:r>
      <w:r>
        <w:rPr>
          <w:rFonts w:ascii="宋体" w:eastAsia="宋体" w:hAnsi="宋体" w:cs="Times New Roman" w:hint="eastAsia"/>
          <w:szCs w:val="21"/>
        </w:rPr>
        <w:t xml:space="preserve"> </w:t>
      </w:r>
      <w:r>
        <w:rPr>
          <w:rFonts w:ascii="宋体" w:eastAsia="宋体" w:hAnsi="宋体" w:cs="Times New Roman"/>
          <w:szCs w:val="21"/>
        </w:rPr>
        <w:t xml:space="preserve">  </w:t>
      </w:r>
      <w:r w:rsidRPr="0070565A">
        <w:rPr>
          <w:rFonts w:ascii="宋体" w:eastAsia="宋体" w:hAnsi="宋体" w:cs="Times New Roman"/>
          <w:szCs w:val="21"/>
        </w:rPr>
        <w:t>④不同民族的文化在交流借鉴中融为一体</w:t>
      </w:r>
    </w:p>
    <w:p w14:paraId="6D3533BB" w14:textId="4E689D3C" w:rsidR="0007362E" w:rsidRPr="0070565A" w:rsidRDefault="0007362E" w:rsidP="0007362E">
      <w:pPr>
        <w:tabs>
          <w:tab w:val="left" w:pos="2076"/>
          <w:tab w:val="left" w:pos="4153"/>
          <w:tab w:val="left" w:pos="6229"/>
        </w:tabs>
        <w:spacing w:line="360" w:lineRule="auto"/>
        <w:jc w:val="left"/>
        <w:textAlignment w:val="center"/>
        <w:rPr>
          <w:rFonts w:ascii="宋体" w:eastAsia="宋体" w:hAnsi="宋体" w:cs="Times New Roman"/>
          <w:szCs w:val="21"/>
        </w:rPr>
      </w:pPr>
      <w:r w:rsidRPr="0070565A">
        <w:rPr>
          <w:rFonts w:ascii="宋体" w:eastAsia="宋体" w:hAnsi="宋体" w:cs="Times New Roman"/>
          <w:szCs w:val="21"/>
        </w:rPr>
        <w:t>A</w:t>
      </w:r>
      <w:r>
        <w:rPr>
          <w:rFonts w:ascii="宋体" w:eastAsia="宋体" w:hAnsi="宋体" w:cs="Times New Roman" w:hint="eastAsia"/>
          <w:szCs w:val="21"/>
        </w:rPr>
        <w:t>.</w:t>
      </w:r>
      <w:r w:rsidRPr="0070565A">
        <w:rPr>
          <w:rFonts w:ascii="宋体" w:eastAsia="宋体" w:hAnsi="宋体" w:cs="Times New Roman"/>
          <w:szCs w:val="21"/>
        </w:rPr>
        <w:t>①②</w:t>
      </w:r>
      <w:r w:rsidRPr="0070565A">
        <w:rPr>
          <w:rFonts w:ascii="宋体" w:eastAsia="宋体" w:hAnsi="宋体" w:cs="Times New Roman"/>
          <w:szCs w:val="21"/>
        </w:rPr>
        <w:tab/>
        <w:t>B</w:t>
      </w:r>
      <w:r>
        <w:rPr>
          <w:rFonts w:ascii="宋体" w:eastAsia="宋体" w:hAnsi="宋体" w:cs="Times New Roman" w:hint="eastAsia"/>
          <w:szCs w:val="21"/>
        </w:rPr>
        <w:t>.</w:t>
      </w:r>
      <w:r w:rsidRPr="0070565A">
        <w:rPr>
          <w:rFonts w:ascii="宋体" w:eastAsia="宋体" w:hAnsi="宋体" w:cs="Times New Roman"/>
          <w:szCs w:val="21"/>
        </w:rPr>
        <w:t>①③</w:t>
      </w:r>
      <w:r w:rsidRPr="0070565A">
        <w:rPr>
          <w:rFonts w:ascii="宋体" w:eastAsia="宋体" w:hAnsi="宋体" w:cs="Times New Roman"/>
          <w:szCs w:val="21"/>
        </w:rPr>
        <w:tab/>
        <w:t>C</w:t>
      </w:r>
      <w:r>
        <w:rPr>
          <w:rFonts w:ascii="宋体" w:eastAsia="宋体" w:hAnsi="宋体" w:cs="Times New Roman" w:hint="eastAsia"/>
          <w:szCs w:val="21"/>
        </w:rPr>
        <w:t>.</w:t>
      </w:r>
      <w:r w:rsidRPr="0070565A">
        <w:rPr>
          <w:rFonts w:ascii="宋体" w:eastAsia="宋体" w:hAnsi="宋体" w:cs="Times New Roman"/>
          <w:szCs w:val="21"/>
        </w:rPr>
        <w:t>②④</w:t>
      </w:r>
      <w:r w:rsidRPr="0070565A">
        <w:rPr>
          <w:rFonts w:ascii="宋体" w:eastAsia="宋体" w:hAnsi="宋体" w:cs="Times New Roman"/>
          <w:szCs w:val="21"/>
        </w:rPr>
        <w:tab/>
        <w:t>D</w:t>
      </w:r>
      <w:r>
        <w:rPr>
          <w:rFonts w:ascii="宋体" w:eastAsia="宋体" w:hAnsi="宋体" w:cs="Times New Roman" w:hint="eastAsia"/>
          <w:szCs w:val="21"/>
        </w:rPr>
        <w:t>.</w:t>
      </w:r>
      <w:r w:rsidRPr="0070565A">
        <w:rPr>
          <w:rFonts w:ascii="宋体" w:eastAsia="宋体" w:hAnsi="宋体" w:cs="Times New Roman"/>
          <w:szCs w:val="21"/>
        </w:rPr>
        <w:t>③④</w:t>
      </w:r>
    </w:p>
    <w:p w14:paraId="69532055" w14:textId="77777777" w:rsidR="00615780" w:rsidRDefault="00615780" w:rsidP="00FE4844">
      <w:pPr>
        <w:spacing w:line="360" w:lineRule="auto"/>
        <w:jc w:val="left"/>
        <w:textAlignment w:val="center"/>
        <w:rPr>
          <w:rFonts w:ascii="宋体" w:eastAsia="宋体" w:hAnsi="宋体" w:cs="Times New Roman"/>
          <w:szCs w:val="21"/>
        </w:rPr>
      </w:pPr>
    </w:p>
    <w:p w14:paraId="6E3362B7" w14:textId="2FDDC173" w:rsidR="00FE4844" w:rsidRPr="00FE4844" w:rsidRDefault="00FE4844" w:rsidP="00FE4844">
      <w:pPr>
        <w:spacing w:line="360" w:lineRule="auto"/>
        <w:jc w:val="left"/>
        <w:textAlignment w:val="center"/>
        <w:rPr>
          <w:rFonts w:ascii="宋体" w:eastAsia="宋体" w:hAnsi="宋体" w:cs="Times New Roman"/>
          <w:szCs w:val="21"/>
        </w:rPr>
      </w:pPr>
      <w:r w:rsidRPr="00FE4844">
        <w:rPr>
          <w:rFonts w:ascii="宋体" w:eastAsia="宋体" w:hAnsi="宋体" w:cs="Times New Roman" w:hint="eastAsia"/>
          <w:szCs w:val="21"/>
        </w:rPr>
        <w:t>6</w:t>
      </w:r>
      <w:r w:rsidRPr="00FE4844">
        <w:rPr>
          <w:rFonts w:ascii="宋体" w:eastAsia="宋体" w:hAnsi="宋体" w:cs="Times New Roman"/>
          <w:szCs w:val="21"/>
        </w:rPr>
        <w:t>.阅读材料，回答下列要求。</w:t>
      </w:r>
    </w:p>
    <w:p w14:paraId="445F0050" w14:textId="77777777" w:rsidR="00FE4844" w:rsidRPr="00FE4844" w:rsidRDefault="00FE4844" w:rsidP="00FE4844">
      <w:pPr>
        <w:spacing w:line="360" w:lineRule="auto"/>
        <w:jc w:val="left"/>
        <w:textAlignment w:val="center"/>
        <w:rPr>
          <w:rFonts w:ascii="Times New Roman" w:eastAsia="宋体" w:hAnsi="Times New Roman" w:cs="Times New Roman"/>
          <w:szCs w:val="22"/>
        </w:rPr>
      </w:pPr>
      <w:r w:rsidRPr="00FE4844">
        <w:rPr>
          <w:rFonts w:ascii="Times New Roman" w:eastAsia="宋体" w:hAnsi="Times New Roman" w:cs="Times New Roman"/>
          <w:noProof/>
          <w:szCs w:val="22"/>
        </w:rPr>
        <w:drawing>
          <wp:inline distT="0" distB="0" distL="0" distR="0" wp14:anchorId="253364C1" wp14:editId="3FAD141C">
            <wp:extent cx="3448050" cy="192405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37020" name=""/>
                    <pic:cNvPicPr>
                      <a:picLocks noChangeAspect="1"/>
                    </pic:cNvPicPr>
                  </pic:nvPicPr>
                  <pic:blipFill>
                    <a:blip r:embed="rId10"/>
                    <a:stretch>
                      <a:fillRect/>
                    </a:stretch>
                  </pic:blipFill>
                  <pic:spPr>
                    <a:xfrm>
                      <a:off x="0" y="0"/>
                      <a:ext cx="3448050" cy="1924050"/>
                    </a:xfrm>
                    <a:prstGeom prst="rect">
                      <a:avLst/>
                    </a:prstGeom>
                  </pic:spPr>
                </pic:pic>
              </a:graphicData>
            </a:graphic>
          </wp:inline>
        </w:drawing>
      </w:r>
    </w:p>
    <w:p w14:paraId="0B9BE464" w14:textId="39D8F81B" w:rsidR="00FE4844" w:rsidRPr="00FE4844" w:rsidRDefault="005E7093" w:rsidP="005E7093">
      <w:pPr>
        <w:spacing w:line="360" w:lineRule="auto"/>
        <w:jc w:val="left"/>
        <w:textAlignment w:val="center"/>
        <w:rPr>
          <w:rFonts w:ascii="楷体" w:eastAsia="楷体" w:hAnsi="楷体" w:cs="楷体"/>
          <w:szCs w:val="22"/>
        </w:rPr>
      </w:pPr>
      <w:r>
        <w:rPr>
          <w:rFonts w:ascii="楷体" w:eastAsia="楷体" w:hAnsi="楷体" w:cs="楷体" w:hint="eastAsia"/>
          <w:szCs w:val="22"/>
        </w:rPr>
        <w:t xml:space="preserve">材料 </w:t>
      </w:r>
      <w:r>
        <w:rPr>
          <w:rFonts w:ascii="楷体" w:eastAsia="楷体" w:hAnsi="楷体" w:cs="楷体"/>
          <w:szCs w:val="22"/>
        </w:rPr>
        <w:t xml:space="preserve"> </w:t>
      </w:r>
      <w:r w:rsidR="00FE4844" w:rsidRPr="00FE4844">
        <w:rPr>
          <w:rFonts w:ascii="楷体" w:eastAsia="楷体" w:hAnsi="楷体" w:cs="楷体"/>
          <w:szCs w:val="22"/>
        </w:rPr>
        <w:t>北京2022年冬奥会会徽“冬梦”以汉字“冬”为灵感来源，运用中国书法的艺术形态，将厚重的东方文化底蕴与国际化的现代风格融为一体，呈现出新时代的中国新形象、新梦想。冬残奥</w:t>
      </w:r>
      <w:proofErr w:type="gramStart"/>
      <w:r w:rsidR="00FE4844" w:rsidRPr="00FE4844">
        <w:rPr>
          <w:rFonts w:ascii="楷体" w:eastAsia="楷体" w:hAnsi="楷体" w:cs="楷体"/>
          <w:szCs w:val="22"/>
        </w:rPr>
        <w:t>会</w:t>
      </w:r>
      <w:proofErr w:type="gramEnd"/>
      <w:r w:rsidR="00FE4844" w:rsidRPr="00FE4844">
        <w:rPr>
          <w:rFonts w:ascii="楷体" w:eastAsia="楷体" w:hAnsi="楷体" w:cs="楷体"/>
          <w:szCs w:val="22"/>
        </w:rPr>
        <w:t>会徽“飞跃”的图形主体形似汉字“飞”的书法字体，形象化地表现了冬残奥会使用的特殊运动器械的形态，展现了“飞跃”的动感和力度。二者不仅是中华经典文化的缩影，还涵盖了剪纸、春节、长城等中华文化元素。可以说，这两枚会徽体现着中国人高级而浪漫的东方审美，代表着匠心独具的中华艺术。</w:t>
      </w:r>
    </w:p>
    <w:p w14:paraId="7695964F" w14:textId="77777777" w:rsidR="00FE4844" w:rsidRPr="00FE4844" w:rsidRDefault="00FE4844" w:rsidP="00FE4844">
      <w:pPr>
        <w:spacing w:line="360" w:lineRule="auto"/>
        <w:ind w:firstLine="420"/>
        <w:jc w:val="left"/>
        <w:textAlignment w:val="center"/>
        <w:rPr>
          <w:rFonts w:ascii="楷体" w:eastAsia="楷体" w:hAnsi="楷体" w:cs="楷体"/>
          <w:szCs w:val="22"/>
        </w:rPr>
      </w:pPr>
      <w:r w:rsidRPr="00FE4844">
        <w:rPr>
          <w:rFonts w:ascii="楷体" w:eastAsia="楷体" w:hAnsi="楷体" w:cs="楷体"/>
          <w:szCs w:val="22"/>
        </w:rPr>
        <w:t>北京2022年冬奥会和</w:t>
      </w:r>
      <w:proofErr w:type="gramStart"/>
      <w:r w:rsidRPr="00FE4844">
        <w:rPr>
          <w:rFonts w:ascii="楷体" w:eastAsia="楷体" w:hAnsi="楷体" w:cs="楷体"/>
          <w:szCs w:val="22"/>
        </w:rPr>
        <w:t>冬残</w:t>
      </w:r>
      <w:proofErr w:type="gramEnd"/>
      <w:r w:rsidRPr="00FE4844">
        <w:rPr>
          <w:rFonts w:ascii="楷体" w:eastAsia="楷体" w:hAnsi="楷体" w:cs="楷体"/>
          <w:szCs w:val="22"/>
        </w:rPr>
        <w:t>奥会会徽的设计无疑是一次成功的设计。国际奥委会主席巴赫先生给予了会徽高度评价，他说:会徽代表了北京冬奥会的愿景，把中国最好的一面展现给全世界，用独特的方式把现代与传统融合在一起。也把冬季运动的乐趣带给中国乃至世界的年轻一代。</w:t>
      </w:r>
    </w:p>
    <w:p w14:paraId="63B44790" w14:textId="77777777" w:rsidR="00FE4844" w:rsidRPr="00FE4844" w:rsidRDefault="00FE4844" w:rsidP="00FE4844">
      <w:pPr>
        <w:spacing w:line="360" w:lineRule="auto"/>
        <w:jc w:val="left"/>
        <w:textAlignment w:val="center"/>
        <w:rPr>
          <w:rFonts w:ascii="Times New Roman" w:eastAsia="宋体" w:hAnsi="Times New Roman" w:cs="Times New Roman"/>
          <w:szCs w:val="22"/>
        </w:rPr>
      </w:pPr>
      <w:r w:rsidRPr="00FE4844">
        <w:rPr>
          <w:rFonts w:ascii="Times New Roman" w:eastAsia="宋体" w:hAnsi="Times New Roman" w:cs="Times New Roman"/>
          <w:szCs w:val="22"/>
        </w:rPr>
        <w:t>结合材料，运用正确认识中华传统文化的知识，谈谈你对</w:t>
      </w:r>
      <w:r w:rsidRPr="00FE4844">
        <w:rPr>
          <w:rFonts w:ascii="Times New Roman" w:eastAsia="宋体" w:hAnsi="Times New Roman" w:cs="Times New Roman"/>
          <w:szCs w:val="22"/>
        </w:rPr>
        <w:t>“</w:t>
      </w:r>
      <w:r w:rsidRPr="00FE4844">
        <w:rPr>
          <w:rFonts w:ascii="Times New Roman" w:eastAsia="宋体" w:hAnsi="Times New Roman" w:cs="Times New Roman"/>
          <w:szCs w:val="22"/>
        </w:rPr>
        <w:t>北京</w:t>
      </w:r>
      <w:r w:rsidRPr="00FE4844">
        <w:rPr>
          <w:rFonts w:ascii="Times New Roman" w:eastAsia="宋体" w:hAnsi="Times New Roman" w:cs="Times New Roman"/>
          <w:szCs w:val="22"/>
        </w:rPr>
        <w:t>2022</w:t>
      </w:r>
      <w:r w:rsidRPr="00FE4844">
        <w:rPr>
          <w:rFonts w:ascii="Times New Roman" w:eastAsia="宋体" w:hAnsi="Times New Roman" w:cs="Times New Roman"/>
          <w:szCs w:val="22"/>
        </w:rPr>
        <w:t>年冬奥会和</w:t>
      </w:r>
      <w:proofErr w:type="gramStart"/>
      <w:r w:rsidRPr="00FE4844">
        <w:rPr>
          <w:rFonts w:ascii="Times New Roman" w:eastAsia="宋体" w:hAnsi="Times New Roman" w:cs="Times New Roman"/>
          <w:szCs w:val="22"/>
        </w:rPr>
        <w:t>冬残</w:t>
      </w:r>
      <w:proofErr w:type="gramEnd"/>
      <w:r w:rsidRPr="00FE4844">
        <w:rPr>
          <w:rFonts w:ascii="Times New Roman" w:eastAsia="宋体" w:hAnsi="Times New Roman" w:cs="Times New Roman"/>
          <w:szCs w:val="22"/>
        </w:rPr>
        <w:t>奥会会徽的设计无疑是一次成功的设计</w:t>
      </w:r>
      <w:r w:rsidRPr="00FE4844">
        <w:rPr>
          <w:rFonts w:ascii="Times New Roman" w:eastAsia="宋体" w:hAnsi="Times New Roman" w:cs="Times New Roman"/>
          <w:szCs w:val="22"/>
        </w:rPr>
        <w:t>”</w:t>
      </w:r>
      <w:r w:rsidRPr="00FE4844">
        <w:rPr>
          <w:rFonts w:ascii="Times New Roman" w:eastAsia="宋体" w:hAnsi="Times New Roman" w:cs="Times New Roman"/>
          <w:szCs w:val="22"/>
        </w:rPr>
        <w:t>的理解。</w:t>
      </w:r>
    </w:p>
    <w:p w14:paraId="3810EDA8" w14:textId="77777777" w:rsidR="00615780" w:rsidRDefault="00615780" w:rsidP="002400F6">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C7A141A" w14:textId="77777777" w:rsidR="00615780" w:rsidRDefault="00615780" w:rsidP="002400F6">
      <w:pPr>
        <w:pStyle w:val="a0"/>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726233FC" w14:textId="77777777" w:rsidR="00615780" w:rsidRDefault="00615780" w:rsidP="002400F6">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3C714534" w14:textId="77777777" w:rsidR="00615780" w:rsidRDefault="00615780" w:rsidP="002400F6">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0A1FAA3" w14:textId="77777777" w:rsidR="00F77916" w:rsidRDefault="00615780" w:rsidP="002400F6">
      <w:pPr>
        <w:spacing w:line="360" w:lineRule="auto"/>
        <w:jc w:val="left"/>
        <w:textAlignment w:val="center"/>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C01617A" w14:textId="77777777" w:rsidR="00F77916" w:rsidRDefault="00F77916" w:rsidP="002400F6">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C055F29" w14:textId="77777777" w:rsidR="00F77916" w:rsidRDefault="00F77916" w:rsidP="002400F6">
      <w:pPr>
        <w:pStyle w:val="a0"/>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5207991" w14:textId="77777777" w:rsidR="00F77916" w:rsidRDefault="00F77916" w:rsidP="002400F6">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39E48911" w14:textId="77777777" w:rsidR="00F77916" w:rsidRDefault="00F77916" w:rsidP="002400F6">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4BAD2BC" w14:textId="53A44BFB" w:rsidR="00FE4844" w:rsidRPr="00FE4844" w:rsidRDefault="00F77916" w:rsidP="002400F6">
      <w:pPr>
        <w:spacing w:line="360" w:lineRule="auto"/>
        <w:jc w:val="left"/>
        <w:textAlignment w:val="center"/>
      </w:pPr>
      <w:r>
        <w:rPr>
          <w:rFonts w:ascii="黑体" w:eastAsia="黑体" w:hAnsi="宋体" w:cs="黑体" w:hint="eastAsia"/>
          <w:b/>
          <w:bCs/>
          <w:color w:val="000000"/>
          <w:szCs w:val="21"/>
          <w:u w:val="dotted"/>
          <w:lang w:bidi="ar"/>
        </w:rPr>
        <w:t xml:space="preserve">                                                                                             </w:t>
      </w:r>
    </w:p>
    <w:sectPr w:rsidR="00FE4844" w:rsidRPr="00FE4844" w:rsidSect="009A43C8">
      <w:headerReference w:type="default" r:id="rId11"/>
      <w:footerReference w:type="default" r:id="rId12"/>
      <w:pgSz w:w="11906" w:h="16838"/>
      <w:pgMar w:top="1440" w:right="1080" w:bottom="1440" w:left="1080" w:header="708" w:footer="708" w:gutter="0"/>
      <w:pgNumType w:start="5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94F2" w14:textId="77777777" w:rsidR="00412AAC" w:rsidRDefault="00753C46">
      <w:r>
        <w:separator/>
      </w:r>
    </w:p>
  </w:endnote>
  <w:endnote w:type="continuationSeparator" w:id="0">
    <w:p w14:paraId="06A2174C" w14:textId="77777777" w:rsidR="00412AAC" w:rsidRDefault="007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676595"/>
      <w:docPartObj>
        <w:docPartGallery w:val="Page Numbers (Bottom of Page)"/>
        <w:docPartUnique/>
      </w:docPartObj>
    </w:sdtPr>
    <w:sdtEndPr/>
    <w:sdtContent>
      <w:p w14:paraId="389B400F" w14:textId="79AF28BF" w:rsidR="009A43C8" w:rsidRDefault="009A43C8">
        <w:pPr>
          <w:pStyle w:val="a6"/>
          <w:jc w:val="center"/>
        </w:pPr>
        <w:r>
          <w:fldChar w:fldCharType="begin"/>
        </w:r>
        <w:r>
          <w:instrText>PAGE   \* MERGEFORMAT</w:instrText>
        </w:r>
        <w:r>
          <w:fldChar w:fldCharType="separate"/>
        </w:r>
        <w:r>
          <w:rPr>
            <w:lang w:val="zh-CN"/>
          </w:rPr>
          <w:t>2</w:t>
        </w:r>
        <w:r>
          <w:fldChar w:fldCharType="end"/>
        </w:r>
      </w:p>
    </w:sdtContent>
  </w:sdt>
  <w:p w14:paraId="700F7E29" w14:textId="68A20E4F" w:rsidR="00A71395" w:rsidRDefault="00936F99">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698FD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9FCB" w14:textId="77777777" w:rsidR="00412AAC" w:rsidRDefault="00753C46">
      <w:r>
        <w:separator/>
      </w:r>
    </w:p>
  </w:footnote>
  <w:footnote w:type="continuationSeparator" w:id="0">
    <w:p w14:paraId="7B6E09A1" w14:textId="77777777" w:rsidR="00412AAC" w:rsidRDefault="0075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E1D9" w14:textId="77777777" w:rsidR="00A71395" w:rsidRDefault="00A71395">
    <w:pPr>
      <w:pStyle w:val="a8"/>
      <w:pBdr>
        <w:top w:val="none" w:sz="0" w:space="0" w:color="auto"/>
      </w:pBdr>
    </w:pPr>
  </w:p>
  <w:p w14:paraId="26B6FB3B" w14:textId="77777777" w:rsidR="00A71395" w:rsidRDefault="00753C46">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14:anchorId="7C7938E7" wp14:editId="5188DE98">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936F99">
      <w:rPr>
        <w:color w:val="FFFFFF"/>
        <w:sz w:val="2"/>
        <w:szCs w:val="2"/>
      </w:rPr>
      <w:pict w14:anchorId="0AD03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pt;height:1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NjM0ZDE3MDI5NTk1OTYzMWZiN2RiODcyZjQ4YWIifQ=="/>
  </w:docVars>
  <w:rsids>
    <w:rsidRoot w:val="7CE44CB4"/>
    <w:rsid w:val="00002FF5"/>
    <w:rsid w:val="0001062C"/>
    <w:rsid w:val="000242CA"/>
    <w:rsid w:val="00033958"/>
    <w:rsid w:val="00036160"/>
    <w:rsid w:val="00040778"/>
    <w:rsid w:val="00041AE2"/>
    <w:rsid w:val="000463F1"/>
    <w:rsid w:val="000474D1"/>
    <w:rsid w:val="00053AA8"/>
    <w:rsid w:val="00054BA1"/>
    <w:rsid w:val="00067765"/>
    <w:rsid w:val="00071D20"/>
    <w:rsid w:val="0007362E"/>
    <w:rsid w:val="00080A48"/>
    <w:rsid w:val="00093092"/>
    <w:rsid w:val="0009766C"/>
    <w:rsid w:val="000D1C50"/>
    <w:rsid w:val="000F3C2F"/>
    <w:rsid w:val="000F525D"/>
    <w:rsid w:val="000F5A53"/>
    <w:rsid w:val="00113A51"/>
    <w:rsid w:val="00113CC4"/>
    <w:rsid w:val="001209CD"/>
    <w:rsid w:val="00125211"/>
    <w:rsid w:val="00125CC2"/>
    <w:rsid w:val="00135BFB"/>
    <w:rsid w:val="00146F51"/>
    <w:rsid w:val="00150343"/>
    <w:rsid w:val="00150A1F"/>
    <w:rsid w:val="001534E6"/>
    <w:rsid w:val="00163594"/>
    <w:rsid w:val="00170906"/>
    <w:rsid w:val="0017123A"/>
    <w:rsid w:val="00173D2F"/>
    <w:rsid w:val="00181C20"/>
    <w:rsid w:val="001823A7"/>
    <w:rsid w:val="00182942"/>
    <w:rsid w:val="0018766D"/>
    <w:rsid w:val="00191992"/>
    <w:rsid w:val="001951C5"/>
    <w:rsid w:val="00195C9C"/>
    <w:rsid w:val="001A369B"/>
    <w:rsid w:val="001A51B7"/>
    <w:rsid w:val="001A628D"/>
    <w:rsid w:val="001B14A8"/>
    <w:rsid w:val="001B27B4"/>
    <w:rsid w:val="001D19F5"/>
    <w:rsid w:val="001E17E4"/>
    <w:rsid w:val="001E563E"/>
    <w:rsid w:val="001F1CE9"/>
    <w:rsid w:val="00200E92"/>
    <w:rsid w:val="002062C9"/>
    <w:rsid w:val="00237670"/>
    <w:rsid w:val="002400F6"/>
    <w:rsid w:val="00245039"/>
    <w:rsid w:val="00257516"/>
    <w:rsid w:val="002628CE"/>
    <w:rsid w:val="00281F6F"/>
    <w:rsid w:val="00281FE7"/>
    <w:rsid w:val="00294062"/>
    <w:rsid w:val="002A4FB5"/>
    <w:rsid w:val="002B0BB4"/>
    <w:rsid w:val="002C3D63"/>
    <w:rsid w:val="002C5D19"/>
    <w:rsid w:val="002D2BC2"/>
    <w:rsid w:val="002D7409"/>
    <w:rsid w:val="002E1B71"/>
    <w:rsid w:val="002E283C"/>
    <w:rsid w:val="002E31D9"/>
    <w:rsid w:val="002E7E47"/>
    <w:rsid w:val="002F5C89"/>
    <w:rsid w:val="00301B02"/>
    <w:rsid w:val="003042E0"/>
    <w:rsid w:val="00306A62"/>
    <w:rsid w:val="003070A1"/>
    <w:rsid w:val="003218FB"/>
    <w:rsid w:val="00322F58"/>
    <w:rsid w:val="003233D5"/>
    <w:rsid w:val="0032687E"/>
    <w:rsid w:val="00340CCE"/>
    <w:rsid w:val="00346866"/>
    <w:rsid w:val="00351ED6"/>
    <w:rsid w:val="00362323"/>
    <w:rsid w:val="00373883"/>
    <w:rsid w:val="003823D0"/>
    <w:rsid w:val="00384B04"/>
    <w:rsid w:val="00387871"/>
    <w:rsid w:val="003A0377"/>
    <w:rsid w:val="003A4F12"/>
    <w:rsid w:val="003B3B4D"/>
    <w:rsid w:val="003C1B9B"/>
    <w:rsid w:val="003D0985"/>
    <w:rsid w:val="003D2793"/>
    <w:rsid w:val="003E0A96"/>
    <w:rsid w:val="003E396F"/>
    <w:rsid w:val="003F1305"/>
    <w:rsid w:val="003F5F1C"/>
    <w:rsid w:val="00405195"/>
    <w:rsid w:val="00405F0F"/>
    <w:rsid w:val="00410C1B"/>
    <w:rsid w:val="0041261D"/>
    <w:rsid w:val="00412AAC"/>
    <w:rsid w:val="00416A8B"/>
    <w:rsid w:val="004201C6"/>
    <w:rsid w:val="004232C1"/>
    <w:rsid w:val="00423771"/>
    <w:rsid w:val="0042426B"/>
    <w:rsid w:val="00430F89"/>
    <w:rsid w:val="0043637F"/>
    <w:rsid w:val="004428C5"/>
    <w:rsid w:val="00450079"/>
    <w:rsid w:val="00467CA2"/>
    <w:rsid w:val="00467E0E"/>
    <w:rsid w:val="004766D5"/>
    <w:rsid w:val="0048161F"/>
    <w:rsid w:val="0048610E"/>
    <w:rsid w:val="00490AEF"/>
    <w:rsid w:val="00492C39"/>
    <w:rsid w:val="004969E5"/>
    <w:rsid w:val="00497440"/>
    <w:rsid w:val="004A0633"/>
    <w:rsid w:val="004B65A7"/>
    <w:rsid w:val="004C1C3E"/>
    <w:rsid w:val="004E56AC"/>
    <w:rsid w:val="005017D2"/>
    <w:rsid w:val="00504E83"/>
    <w:rsid w:val="00507D8C"/>
    <w:rsid w:val="00514862"/>
    <w:rsid w:val="005311BB"/>
    <w:rsid w:val="00532727"/>
    <w:rsid w:val="00532A0E"/>
    <w:rsid w:val="005358BB"/>
    <w:rsid w:val="00597930"/>
    <w:rsid w:val="005A5EB7"/>
    <w:rsid w:val="005B0A74"/>
    <w:rsid w:val="005B1A5A"/>
    <w:rsid w:val="005C5881"/>
    <w:rsid w:val="005D516A"/>
    <w:rsid w:val="005E6ACE"/>
    <w:rsid w:val="005E7093"/>
    <w:rsid w:val="005E7D57"/>
    <w:rsid w:val="005F67E5"/>
    <w:rsid w:val="00610A4E"/>
    <w:rsid w:val="00611F7C"/>
    <w:rsid w:val="00615780"/>
    <w:rsid w:val="0061584F"/>
    <w:rsid w:val="00631D08"/>
    <w:rsid w:val="0063543D"/>
    <w:rsid w:val="00636F79"/>
    <w:rsid w:val="00647E57"/>
    <w:rsid w:val="00662B42"/>
    <w:rsid w:val="00673A59"/>
    <w:rsid w:val="006924AA"/>
    <w:rsid w:val="006973F7"/>
    <w:rsid w:val="006A4A7A"/>
    <w:rsid w:val="006A7D8F"/>
    <w:rsid w:val="006B0297"/>
    <w:rsid w:val="006B15D7"/>
    <w:rsid w:val="006B226F"/>
    <w:rsid w:val="006C2216"/>
    <w:rsid w:val="006C551B"/>
    <w:rsid w:val="006C768F"/>
    <w:rsid w:val="006E36D9"/>
    <w:rsid w:val="006E564C"/>
    <w:rsid w:val="006E5943"/>
    <w:rsid w:val="00702E9A"/>
    <w:rsid w:val="0070565A"/>
    <w:rsid w:val="007221C4"/>
    <w:rsid w:val="0072301B"/>
    <w:rsid w:val="00723FF3"/>
    <w:rsid w:val="00725B98"/>
    <w:rsid w:val="00730583"/>
    <w:rsid w:val="0073280A"/>
    <w:rsid w:val="00740E8F"/>
    <w:rsid w:val="00753C46"/>
    <w:rsid w:val="007575A1"/>
    <w:rsid w:val="00761EA7"/>
    <w:rsid w:val="00766859"/>
    <w:rsid w:val="0077374D"/>
    <w:rsid w:val="0077610C"/>
    <w:rsid w:val="0078387C"/>
    <w:rsid w:val="007875E0"/>
    <w:rsid w:val="007911B0"/>
    <w:rsid w:val="007A6137"/>
    <w:rsid w:val="007A6FEF"/>
    <w:rsid w:val="007C06EA"/>
    <w:rsid w:val="007C09F3"/>
    <w:rsid w:val="007C3B41"/>
    <w:rsid w:val="007C5171"/>
    <w:rsid w:val="007E13AF"/>
    <w:rsid w:val="007E1E00"/>
    <w:rsid w:val="007E3890"/>
    <w:rsid w:val="007E6351"/>
    <w:rsid w:val="007E682C"/>
    <w:rsid w:val="007F0035"/>
    <w:rsid w:val="007F2D9F"/>
    <w:rsid w:val="007F488F"/>
    <w:rsid w:val="00812CB7"/>
    <w:rsid w:val="008262EB"/>
    <w:rsid w:val="00826A86"/>
    <w:rsid w:val="00827F00"/>
    <w:rsid w:val="00832D21"/>
    <w:rsid w:val="00837A18"/>
    <w:rsid w:val="0085233B"/>
    <w:rsid w:val="00856A42"/>
    <w:rsid w:val="008625A6"/>
    <w:rsid w:val="00862C95"/>
    <w:rsid w:val="00864AF2"/>
    <w:rsid w:val="00873606"/>
    <w:rsid w:val="0088710E"/>
    <w:rsid w:val="00890A0B"/>
    <w:rsid w:val="008A7033"/>
    <w:rsid w:val="008A75E5"/>
    <w:rsid w:val="008B09C9"/>
    <w:rsid w:val="008B1A2A"/>
    <w:rsid w:val="008B2E72"/>
    <w:rsid w:val="008B3106"/>
    <w:rsid w:val="008B42D1"/>
    <w:rsid w:val="008D0D07"/>
    <w:rsid w:val="008D3F16"/>
    <w:rsid w:val="008E02FC"/>
    <w:rsid w:val="008F2332"/>
    <w:rsid w:val="008F7718"/>
    <w:rsid w:val="008F7C9B"/>
    <w:rsid w:val="00902A48"/>
    <w:rsid w:val="009031D4"/>
    <w:rsid w:val="00903A17"/>
    <w:rsid w:val="00905F8F"/>
    <w:rsid w:val="0092706F"/>
    <w:rsid w:val="00936F99"/>
    <w:rsid w:val="00950E34"/>
    <w:rsid w:val="0095491A"/>
    <w:rsid w:val="009725BE"/>
    <w:rsid w:val="0097669E"/>
    <w:rsid w:val="00982631"/>
    <w:rsid w:val="00982722"/>
    <w:rsid w:val="009966DC"/>
    <w:rsid w:val="009A43C8"/>
    <w:rsid w:val="009C0050"/>
    <w:rsid w:val="009C1FF2"/>
    <w:rsid w:val="009C259D"/>
    <w:rsid w:val="009D1CC6"/>
    <w:rsid w:val="009E05C4"/>
    <w:rsid w:val="009E188C"/>
    <w:rsid w:val="009E1BA6"/>
    <w:rsid w:val="009E2CB0"/>
    <w:rsid w:val="009E2E36"/>
    <w:rsid w:val="009E3099"/>
    <w:rsid w:val="009F450B"/>
    <w:rsid w:val="009F69B2"/>
    <w:rsid w:val="009F7CAF"/>
    <w:rsid w:val="00A075E1"/>
    <w:rsid w:val="00A17C98"/>
    <w:rsid w:val="00A26F4B"/>
    <w:rsid w:val="00A27200"/>
    <w:rsid w:val="00A27B2A"/>
    <w:rsid w:val="00A414D8"/>
    <w:rsid w:val="00A4432B"/>
    <w:rsid w:val="00A543B2"/>
    <w:rsid w:val="00A564CB"/>
    <w:rsid w:val="00A66E22"/>
    <w:rsid w:val="00A70671"/>
    <w:rsid w:val="00A71395"/>
    <w:rsid w:val="00A71F22"/>
    <w:rsid w:val="00A745CD"/>
    <w:rsid w:val="00A87234"/>
    <w:rsid w:val="00A910AC"/>
    <w:rsid w:val="00A9457A"/>
    <w:rsid w:val="00AA01BA"/>
    <w:rsid w:val="00AA1D72"/>
    <w:rsid w:val="00AA6EB0"/>
    <w:rsid w:val="00AB061D"/>
    <w:rsid w:val="00AB3428"/>
    <w:rsid w:val="00AB343D"/>
    <w:rsid w:val="00AB565A"/>
    <w:rsid w:val="00AB639F"/>
    <w:rsid w:val="00AB792B"/>
    <w:rsid w:val="00AD00BC"/>
    <w:rsid w:val="00AD39ED"/>
    <w:rsid w:val="00AD7620"/>
    <w:rsid w:val="00AE3896"/>
    <w:rsid w:val="00AF38C7"/>
    <w:rsid w:val="00B11E4F"/>
    <w:rsid w:val="00B1294B"/>
    <w:rsid w:val="00B16BAE"/>
    <w:rsid w:val="00B32AAE"/>
    <w:rsid w:val="00B35A90"/>
    <w:rsid w:val="00B3754C"/>
    <w:rsid w:val="00B449D8"/>
    <w:rsid w:val="00B45979"/>
    <w:rsid w:val="00B45DD9"/>
    <w:rsid w:val="00B467EE"/>
    <w:rsid w:val="00B57F36"/>
    <w:rsid w:val="00B6030F"/>
    <w:rsid w:val="00B606BF"/>
    <w:rsid w:val="00B72130"/>
    <w:rsid w:val="00B7247A"/>
    <w:rsid w:val="00B769F5"/>
    <w:rsid w:val="00BB222A"/>
    <w:rsid w:val="00BB2DE7"/>
    <w:rsid w:val="00BB45B6"/>
    <w:rsid w:val="00BC3622"/>
    <w:rsid w:val="00BD0506"/>
    <w:rsid w:val="00BD1FEC"/>
    <w:rsid w:val="00BF1ACC"/>
    <w:rsid w:val="00BF71BD"/>
    <w:rsid w:val="00C0370D"/>
    <w:rsid w:val="00C03AEB"/>
    <w:rsid w:val="00C04102"/>
    <w:rsid w:val="00C04FFD"/>
    <w:rsid w:val="00C0701E"/>
    <w:rsid w:val="00C14ACF"/>
    <w:rsid w:val="00C15D8A"/>
    <w:rsid w:val="00C23BBB"/>
    <w:rsid w:val="00C45009"/>
    <w:rsid w:val="00C50763"/>
    <w:rsid w:val="00C54F05"/>
    <w:rsid w:val="00C62269"/>
    <w:rsid w:val="00C6409A"/>
    <w:rsid w:val="00C75717"/>
    <w:rsid w:val="00C84823"/>
    <w:rsid w:val="00C95CE2"/>
    <w:rsid w:val="00C9773B"/>
    <w:rsid w:val="00CA30B4"/>
    <w:rsid w:val="00CB0B26"/>
    <w:rsid w:val="00CB60B3"/>
    <w:rsid w:val="00CD52D8"/>
    <w:rsid w:val="00CE504B"/>
    <w:rsid w:val="00CE721F"/>
    <w:rsid w:val="00D024DA"/>
    <w:rsid w:val="00D10C6B"/>
    <w:rsid w:val="00D24E5B"/>
    <w:rsid w:val="00D319A2"/>
    <w:rsid w:val="00D42768"/>
    <w:rsid w:val="00D517D0"/>
    <w:rsid w:val="00D52B0B"/>
    <w:rsid w:val="00D55D1D"/>
    <w:rsid w:val="00D62E50"/>
    <w:rsid w:val="00D63866"/>
    <w:rsid w:val="00D72A87"/>
    <w:rsid w:val="00D829AC"/>
    <w:rsid w:val="00D932B7"/>
    <w:rsid w:val="00DA0DF7"/>
    <w:rsid w:val="00DA113D"/>
    <w:rsid w:val="00DA41DC"/>
    <w:rsid w:val="00DA5883"/>
    <w:rsid w:val="00DD01F8"/>
    <w:rsid w:val="00E05E85"/>
    <w:rsid w:val="00E100FE"/>
    <w:rsid w:val="00E33041"/>
    <w:rsid w:val="00E35AE1"/>
    <w:rsid w:val="00E541C2"/>
    <w:rsid w:val="00E66572"/>
    <w:rsid w:val="00E80C4D"/>
    <w:rsid w:val="00E87990"/>
    <w:rsid w:val="00E91270"/>
    <w:rsid w:val="00E9221E"/>
    <w:rsid w:val="00E94A82"/>
    <w:rsid w:val="00EA14BD"/>
    <w:rsid w:val="00EB040D"/>
    <w:rsid w:val="00EB0CAC"/>
    <w:rsid w:val="00EC79AB"/>
    <w:rsid w:val="00ED0FF4"/>
    <w:rsid w:val="00EE6DC6"/>
    <w:rsid w:val="00F010F6"/>
    <w:rsid w:val="00F0630F"/>
    <w:rsid w:val="00F07DF2"/>
    <w:rsid w:val="00F10095"/>
    <w:rsid w:val="00F1055C"/>
    <w:rsid w:val="00F14A1F"/>
    <w:rsid w:val="00F16367"/>
    <w:rsid w:val="00F23B83"/>
    <w:rsid w:val="00F3166B"/>
    <w:rsid w:val="00F35842"/>
    <w:rsid w:val="00F375CB"/>
    <w:rsid w:val="00F42012"/>
    <w:rsid w:val="00F506B3"/>
    <w:rsid w:val="00F5442A"/>
    <w:rsid w:val="00F55971"/>
    <w:rsid w:val="00F5661C"/>
    <w:rsid w:val="00F61F8B"/>
    <w:rsid w:val="00F70B26"/>
    <w:rsid w:val="00F74BB5"/>
    <w:rsid w:val="00F77916"/>
    <w:rsid w:val="00F865BC"/>
    <w:rsid w:val="00FA210F"/>
    <w:rsid w:val="00FB362D"/>
    <w:rsid w:val="00FC09BC"/>
    <w:rsid w:val="00FD0DBB"/>
    <w:rsid w:val="00FE2BCB"/>
    <w:rsid w:val="00FE4844"/>
    <w:rsid w:val="00FE597C"/>
    <w:rsid w:val="00FE6AEE"/>
    <w:rsid w:val="00FF67BF"/>
    <w:rsid w:val="01020556"/>
    <w:rsid w:val="02DC0A40"/>
    <w:rsid w:val="044253DB"/>
    <w:rsid w:val="051122DE"/>
    <w:rsid w:val="051A712F"/>
    <w:rsid w:val="05D9542D"/>
    <w:rsid w:val="063A6291"/>
    <w:rsid w:val="064769AF"/>
    <w:rsid w:val="06F1337E"/>
    <w:rsid w:val="06FE1337"/>
    <w:rsid w:val="07B54AF8"/>
    <w:rsid w:val="0852591F"/>
    <w:rsid w:val="093A136B"/>
    <w:rsid w:val="09635510"/>
    <w:rsid w:val="0AB85257"/>
    <w:rsid w:val="0B043E44"/>
    <w:rsid w:val="0B692590"/>
    <w:rsid w:val="0B941820"/>
    <w:rsid w:val="0C417CA8"/>
    <w:rsid w:val="0C433753"/>
    <w:rsid w:val="0E6F02DE"/>
    <w:rsid w:val="0F40060A"/>
    <w:rsid w:val="0F9022FF"/>
    <w:rsid w:val="100B0123"/>
    <w:rsid w:val="107B7182"/>
    <w:rsid w:val="108B5536"/>
    <w:rsid w:val="109E47E3"/>
    <w:rsid w:val="10A256BB"/>
    <w:rsid w:val="10F23CC3"/>
    <w:rsid w:val="116223B3"/>
    <w:rsid w:val="11761910"/>
    <w:rsid w:val="12006ACC"/>
    <w:rsid w:val="12020899"/>
    <w:rsid w:val="12AF0CEE"/>
    <w:rsid w:val="12D678F2"/>
    <w:rsid w:val="13BE7F60"/>
    <w:rsid w:val="14421221"/>
    <w:rsid w:val="151C4634"/>
    <w:rsid w:val="15634011"/>
    <w:rsid w:val="158E72E0"/>
    <w:rsid w:val="15FC6C2B"/>
    <w:rsid w:val="16414353"/>
    <w:rsid w:val="1655396E"/>
    <w:rsid w:val="17813F86"/>
    <w:rsid w:val="17AE55AF"/>
    <w:rsid w:val="17D772D6"/>
    <w:rsid w:val="183A07EC"/>
    <w:rsid w:val="18DD148F"/>
    <w:rsid w:val="190051C6"/>
    <w:rsid w:val="19D53539"/>
    <w:rsid w:val="1A2B6847"/>
    <w:rsid w:val="1B0373DD"/>
    <w:rsid w:val="1B0561AA"/>
    <w:rsid w:val="1B5944E3"/>
    <w:rsid w:val="1BA1719A"/>
    <w:rsid w:val="1CE95B94"/>
    <w:rsid w:val="1D091CC2"/>
    <w:rsid w:val="1D844C56"/>
    <w:rsid w:val="1D8A2F60"/>
    <w:rsid w:val="1DFE7BC2"/>
    <w:rsid w:val="1E6C3F37"/>
    <w:rsid w:val="1ED975BC"/>
    <w:rsid w:val="1F96434B"/>
    <w:rsid w:val="20832D35"/>
    <w:rsid w:val="20F93163"/>
    <w:rsid w:val="22087949"/>
    <w:rsid w:val="22156F08"/>
    <w:rsid w:val="22462D3C"/>
    <w:rsid w:val="22571186"/>
    <w:rsid w:val="228A7172"/>
    <w:rsid w:val="22E2075E"/>
    <w:rsid w:val="232E15BE"/>
    <w:rsid w:val="2390167A"/>
    <w:rsid w:val="24AF6DD8"/>
    <w:rsid w:val="24E706E8"/>
    <w:rsid w:val="252F3F10"/>
    <w:rsid w:val="25AE74E7"/>
    <w:rsid w:val="26F07AEA"/>
    <w:rsid w:val="27781FE4"/>
    <w:rsid w:val="27827AFB"/>
    <w:rsid w:val="27AA33F7"/>
    <w:rsid w:val="2A304503"/>
    <w:rsid w:val="2A50273D"/>
    <w:rsid w:val="2AE31A25"/>
    <w:rsid w:val="2B2B2C9B"/>
    <w:rsid w:val="2B4B1B4F"/>
    <w:rsid w:val="2B6D56E2"/>
    <w:rsid w:val="2C804C52"/>
    <w:rsid w:val="2D2C1F30"/>
    <w:rsid w:val="2D940DB4"/>
    <w:rsid w:val="2D9F75DF"/>
    <w:rsid w:val="2E295E95"/>
    <w:rsid w:val="2E4C72B3"/>
    <w:rsid w:val="2E690493"/>
    <w:rsid w:val="2E8F64C3"/>
    <w:rsid w:val="2EF004C9"/>
    <w:rsid w:val="2F8F3E26"/>
    <w:rsid w:val="30020929"/>
    <w:rsid w:val="307D3A62"/>
    <w:rsid w:val="30C7781C"/>
    <w:rsid w:val="30D63520"/>
    <w:rsid w:val="31504155"/>
    <w:rsid w:val="3177248E"/>
    <w:rsid w:val="31AE27FA"/>
    <w:rsid w:val="31EC7411"/>
    <w:rsid w:val="328924CC"/>
    <w:rsid w:val="33920A53"/>
    <w:rsid w:val="34026D16"/>
    <w:rsid w:val="350D044F"/>
    <w:rsid w:val="35590355"/>
    <w:rsid w:val="37240B56"/>
    <w:rsid w:val="37761BC9"/>
    <w:rsid w:val="381E53CD"/>
    <w:rsid w:val="38B54D56"/>
    <w:rsid w:val="39044EAA"/>
    <w:rsid w:val="3951617D"/>
    <w:rsid w:val="39D11E32"/>
    <w:rsid w:val="39F22DDF"/>
    <w:rsid w:val="3A3B307E"/>
    <w:rsid w:val="3AED167E"/>
    <w:rsid w:val="3B7007FB"/>
    <w:rsid w:val="3B847DCB"/>
    <w:rsid w:val="3C4936B2"/>
    <w:rsid w:val="3CB2162C"/>
    <w:rsid w:val="3F180D90"/>
    <w:rsid w:val="3FA621F0"/>
    <w:rsid w:val="41BE04FF"/>
    <w:rsid w:val="427E7DF3"/>
    <w:rsid w:val="42904AE1"/>
    <w:rsid w:val="43000F6E"/>
    <w:rsid w:val="43071342"/>
    <w:rsid w:val="436C3389"/>
    <w:rsid w:val="436E72E9"/>
    <w:rsid w:val="445A46AE"/>
    <w:rsid w:val="44657233"/>
    <w:rsid w:val="453C0645"/>
    <w:rsid w:val="454B06E9"/>
    <w:rsid w:val="47862379"/>
    <w:rsid w:val="48503B31"/>
    <w:rsid w:val="488E26A7"/>
    <w:rsid w:val="488F373B"/>
    <w:rsid w:val="49AF28C4"/>
    <w:rsid w:val="4A1672C9"/>
    <w:rsid w:val="4A7453FF"/>
    <w:rsid w:val="4A7D4E6D"/>
    <w:rsid w:val="4A8E76E6"/>
    <w:rsid w:val="4A9D5667"/>
    <w:rsid w:val="4AFA2747"/>
    <w:rsid w:val="4B1E5A40"/>
    <w:rsid w:val="4CC36B68"/>
    <w:rsid w:val="4D415BF1"/>
    <w:rsid w:val="4D816479"/>
    <w:rsid w:val="4EA65C3F"/>
    <w:rsid w:val="4F3978B3"/>
    <w:rsid w:val="4F3D2C02"/>
    <w:rsid w:val="50C56B1E"/>
    <w:rsid w:val="51B7683E"/>
    <w:rsid w:val="51B85503"/>
    <w:rsid w:val="524D1090"/>
    <w:rsid w:val="528F795D"/>
    <w:rsid w:val="52D76F34"/>
    <w:rsid w:val="53494264"/>
    <w:rsid w:val="53D23006"/>
    <w:rsid w:val="554E3DBB"/>
    <w:rsid w:val="55E87D5E"/>
    <w:rsid w:val="5601125D"/>
    <w:rsid w:val="56E50E72"/>
    <w:rsid w:val="56F0330A"/>
    <w:rsid w:val="57297DEA"/>
    <w:rsid w:val="573C3BC0"/>
    <w:rsid w:val="593307DD"/>
    <w:rsid w:val="593725B1"/>
    <w:rsid w:val="59ED3476"/>
    <w:rsid w:val="5A231383"/>
    <w:rsid w:val="5BA42402"/>
    <w:rsid w:val="5C02145B"/>
    <w:rsid w:val="5CAB146B"/>
    <w:rsid w:val="5CF76AE6"/>
    <w:rsid w:val="5D2E60F1"/>
    <w:rsid w:val="5D624804"/>
    <w:rsid w:val="5E7033D2"/>
    <w:rsid w:val="5F62115C"/>
    <w:rsid w:val="5F6417A6"/>
    <w:rsid w:val="60B652B3"/>
    <w:rsid w:val="612C5D46"/>
    <w:rsid w:val="61616494"/>
    <w:rsid w:val="616D1EA0"/>
    <w:rsid w:val="62131FDF"/>
    <w:rsid w:val="62464AC9"/>
    <w:rsid w:val="65D14083"/>
    <w:rsid w:val="669F466B"/>
    <w:rsid w:val="67936833"/>
    <w:rsid w:val="67FB0417"/>
    <w:rsid w:val="68301076"/>
    <w:rsid w:val="683171F5"/>
    <w:rsid w:val="684C64E2"/>
    <w:rsid w:val="688D503D"/>
    <w:rsid w:val="69CF4947"/>
    <w:rsid w:val="69E94077"/>
    <w:rsid w:val="6A4A2725"/>
    <w:rsid w:val="6AFF4A7D"/>
    <w:rsid w:val="6CCE586E"/>
    <w:rsid w:val="6D380A06"/>
    <w:rsid w:val="6D5F40F0"/>
    <w:rsid w:val="6F6226C8"/>
    <w:rsid w:val="6FD6095C"/>
    <w:rsid w:val="6FE07973"/>
    <w:rsid w:val="70DC0D7C"/>
    <w:rsid w:val="7101092D"/>
    <w:rsid w:val="715836F1"/>
    <w:rsid w:val="71913123"/>
    <w:rsid w:val="71F524A1"/>
    <w:rsid w:val="72171306"/>
    <w:rsid w:val="728269FA"/>
    <w:rsid w:val="7471589C"/>
    <w:rsid w:val="748879F1"/>
    <w:rsid w:val="751A116C"/>
    <w:rsid w:val="759C50CF"/>
    <w:rsid w:val="75E8126A"/>
    <w:rsid w:val="75FB611F"/>
    <w:rsid w:val="7643534A"/>
    <w:rsid w:val="77327ECF"/>
    <w:rsid w:val="77D00208"/>
    <w:rsid w:val="78397B5B"/>
    <w:rsid w:val="78667A5F"/>
    <w:rsid w:val="78770069"/>
    <w:rsid w:val="795373B0"/>
    <w:rsid w:val="79873451"/>
    <w:rsid w:val="79FD6979"/>
    <w:rsid w:val="7A221222"/>
    <w:rsid w:val="7A315C4B"/>
    <w:rsid w:val="7A420218"/>
    <w:rsid w:val="7B04546D"/>
    <w:rsid w:val="7B2207A0"/>
    <w:rsid w:val="7C9621F2"/>
    <w:rsid w:val="7CCB3266"/>
    <w:rsid w:val="7CE44CB4"/>
    <w:rsid w:val="7CEA1D6C"/>
    <w:rsid w:val="7CFB18E7"/>
    <w:rsid w:val="7DA91336"/>
    <w:rsid w:val="7E591D10"/>
    <w:rsid w:val="7E605FBE"/>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5"/>
    </o:shapelayout>
  </w:shapeDefaults>
  <w:decimalSymbol w:val="."/>
  <w:listSeparator w:val=","/>
  <w14:docId w14:val="2260122E"/>
  <w15:docId w15:val="{C992B55A-B608-467C-A8F4-8F52CDE3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line="600" w:lineRule="exact"/>
    </w:pPr>
    <w:rPr>
      <w:sz w:val="18"/>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4">
    <w:name w:val="Plain Text"/>
    <w:basedOn w:val="1"/>
    <w:link w:val="a5"/>
    <w:qFormat/>
    <w:rPr>
      <w:rFonts w:asciiTheme="minorEastAsia" w:hAnsi="Courier New" w:cs="Courier New"/>
    </w:rPr>
  </w:style>
  <w:style w:type="paragraph" w:customStyle="1" w:styleId="1">
    <w:name w:val="正文1"/>
    <w:qFormat/>
    <w:pPr>
      <w:widowControl w:val="0"/>
      <w:jc w:val="both"/>
    </w:pPr>
    <w:rPr>
      <w:szCs w:val="24"/>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link w:val="a9"/>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heme="minorHAnsi" w:eastAsiaTheme="minorEastAsia" w:hAnsiTheme="minorHAnsi" w:cstheme="minorBidi"/>
      <w:kern w:val="2"/>
      <w:sz w:val="18"/>
      <w:szCs w:val="24"/>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uiPriority w:val="99"/>
    <w:qFormat/>
    <w:rPr>
      <w:rFonts w:asciiTheme="minorHAnsi" w:eastAsiaTheme="minorEastAsia" w:hAnsiTheme="minorHAnsi" w:cstheme="minorBidi"/>
      <w:kern w:val="2"/>
      <w:sz w:val="18"/>
      <w:szCs w:val="18"/>
    </w:rPr>
  </w:style>
  <w:style w:type="character" w:customStyle="1" w:styleId="a9">
    <w:name w:val="页眉 字符"/>
    <w:link w:val="a8"/>
    <w:qFormat/>
    <w:rPr>
      <w:rFonts w:asciiTheme="minorHAnsi" w:eastAsiaTheme="minorEastAsia" w:hAnsiTheme="minorHAnsi" w:cstheme="minorBidi"/>
      <w:kern w:val="2"/>
      <w:sz w:val="18"/>
      <w:szCs w:val="24"/>
    </w:rPr>
  </w:style>
  <w:style w:type="paragraph" w:customStyle="1" w:styleId="0">
    <w:name w:val="纯文本_0"/>
    <w:basedOn w:val="a"/>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2851">
      <w:bodyDiv w:val="1"/>
      <w:marLeft w:val="0"/>
      <w:marRight w:val="0"/>
      <w:marTop w:val="0"/>
      <w:marBottom w:val="0"/>
      <w:divBdr>
        <w:top w:val="none" w:sz="0" w:space="0" w:color="auto"/>
        <w:left w:val="none" w:sz="0" w:space="0" w:color="auto"/>
        <w:bottom w:val="none" w:sz="0" w:space="0" w:color="auto"/>
        <w:right w:val="none" w:sz="0" w:space="0" w:color="auto"/>
      </w:divBdr>
    </w:div>
    <w:div w:id="370690459">
      <w:bodyDiv w:val="1"/>
      <w:marLeft w:val="0"/>
      <w:marRight w:val="0"/>
      <w:marTop w:val="0"/>
      <w:marBottom w:val="0"/>
      <w:divBdr>
        <w:top w:val="none" w:sz="0" w:space="0" w:color="auto"/>
        <w:left w:val="none" w:sz="0" w:space="0" w:color="auto"/>
        <w:bottom w:val="none" w:sz="0" w:space="0" w:color="auto"/>
        <w:right w:val="none" w:sz="0" w:space="0" w:color="auto"/>
      </w:divBdr>
    </w:div>
    <w:div w:id="47922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FEFB582D-3D2F-48B1-B1DA-CC45DC48F7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9</Pages>
  <Words>1760</Words>
  <Characters>10037</Characters>
  <Application>Microsoft Office Word</Application>
  <DocSecurity>0</DocSecurity>
  <Lines>83</Lines>
  <Paragraphs>23</Paragraphs>
  <ScaleCrop>false</ScaleCrop>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372</cp:revision>
  <dcterms:created xsi:type="dcterms:W3CDTF">2022-01-14T00:14:00Z</dcterms:created>
  <dcterms:modified xsi:type="dcterms:W3CDTF">2022-08-03T00:34:00Z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6B216268A2D949A29276AAE895F50798</vt:lpwstr>
  </property>
</Properties>
</file>