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left"/>
        <w:textAlignment w:val="auto"/>
        <w:rPr>
          <w:sz w:val="24"/>
          <w:szCs w:val="24"/>
        </w:rPr>
      </w:pPr>
      <w:bookmarkStart w:id="0" w:name="330704f3-6edd-4e02-902a-e59f13da6522"/>
      <w:r>
        <w:rPr>
          <w:rFonts w:ascii="宋体" w:hAnsi="宋体" w:eastAsia="宋体" w:cs="宋体"/>
          <w:kern w:val="0"/>
          <w:sz w:val="24"/>
          <w:szCs w:val="24"/>
        </w:rPr>
        <w:t>已知椭圆</w:t>
      </w:r>
      <m:oMath>
        <m:r>
          <m:rPr/>
          <w:rPr>
            <w:sz w:val="24"/>
            <w:szCs w:val="24"/>
          </w:rPr>
          <m:t>C</m:t>
        </m:r>
      </m:oMath>
      <w:r>
        <w:rPr>
          <w:rFonts w:ascii="宋体" w:hAnsi="宋体" w:eastAsia="宋体" w:cs="宋体"/>
          <w:kern w:val="0"/>
          <w:sz w:val="24"/>
          <w:szCs w:val="24"/>
        </w:rPr>
        <w:t>：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+</m:t>
        </m:r>
        <m:f>
          <m:fPr>
            <m:ctrlPr>
              <w:rPr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=1(a&gt;b&gt;0)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的离心率为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sz w:val="24"/>
                    <w:szCs w:val="24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sz w:val="24"/>
                    <w:szCs w:val="24"/>
                  </w:rPr>
                </m:ctrlPr>
              </m:e>
            </m:rad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，短轴长为</w:t>
      </w:r>
      <m:oMath>
        <m:r>
          <m:rPr/>
          <w:rPr>
            <w:sz w:val="24"/>
            <w:szCs w:val="24"/>
          </w:rPr>
          <m:t>2</m:t>
        </m:r>
      </m:oMath>
      <w:r>
        <w:rPr>
          <w:rFonts w:ascii="宋体" w:hAnsi="宋体" w:eastAsia="宋体" w:cs="宋体"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sz w:val="24"/>
            <w:szCs w:val="24"/>
          </w:rPr>
          <m:t>(1)</m:t>
        </m:r>
      </m:oMath>
      <w:r>
        <w:rPr>
          <w:rFonts w:ascii="宋体" w:hAnsi="宋体" w:eastAsia="宋体" w:cs="宋体"/>
          <w:kern w:val="0"/>
          <w:sz w:val="24"/>
          <w:szCs w:val="24"/>
        </w:rPr>
        <w:t>求椭圆</w:t>
      </w:r>
      <m:oMath>
        <m:r>
          <m:rPr/>
          <w:rPr>
            <w:sz w:val="24"/>
            <w:szCs w:val="24"/>
          </w:rPr>
          <m:t>C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的标准方程；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sz w:val="24"/>
            <w:szCs w:val="24"/>
          </w:rPr>
          <m:t>(2)</m:t>
        </m:r>
      </m:oMath>
      <w:r>
        <w:rPr>
          <w:rFonts w:ascii="宋体" w:hAnsi="宋体" w:eastAsia="宋体" w:cs="宋体"/>
          <w:kern w:val="0"/>
          <w:sz w:val="24"/>
          <w:szCs w:val="24"/>
        </w:rPr>
        <w:t>过点</w:t>
      </w:r>
      <m:oMath>
        <m:r>
          <m:rPr/>
          <w:rPr>
            <w:sz w:val="24"/>
            <w:szCs w:val="24"/>
          </w:rPr>
          <m:t>P(1,0)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的直线</w:t>
      </w:r>
      <m:oMath>
        <m:r>
          <m:rPr/>
          <w:rPr>
            <w:sz w:val="24"/>
            <w:szCs w:val="24"/>
          </w:rPr>
          <m:t>l</m:t>
        </m:r>
      </m:oMath>
      <w:r>
        <w:rPr>
          <w:rFonts w:ascii="宋体" w:hAnsi="宋体" w:eastAsia="宋体" w:cs="宋体"/>
          <w:kern w:val="0"/>
          <w:sz w:val="24"/>
          <w:szCs w:val="24"/>
        </w:rPr>
        <w:t>与椭圆</w:t>
      </w:r>
      <m:oMath>
        <m:r>
          <m:rPr/>
          <w:rPr>
            <w:sz w:val="24"/>
            <w:szCs w:val="24"/>
          </w:rPr>
          <m:t>C</m:t>
        </m:r>
      </m:oMath>
      <w:r>
        <w:rPr>
          <w:rFonts w:ascii="宋体" w:hAnsi="宋体" w:eastAsia="宋体" w:cs="宋体"/>
          <w:kern w:val="0"/>
          <w:sz w:val="24"/>
          <w:szCs w:val="24"/>
        </w:rPr>
        <w:t>交于</w:t>
      </w:r>
      <m:oMath>
        <m:r>
          <m:rPr/>
          <w:rPr>
            <w:sz w:val="24"/>
            <w:szCs w:val="24"/>
          </w:rPr>
          <m:t>A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B</m:t>
        </m:r>
      </m:oMath>
      <w:r>
        <w:rPr>
          <w:rFonts w:ascii="宋体" w:hAnsi="宋体" w:eastAsia="宋体" w:cs="宋体"/>
          <w:kern w:val="0"/>
          <w:sz w:val="24"/>
          <w:szCs w:val="24"/>
        </w:rPr>
        <w:t>两点</w:t>
      </w:r>
      <m:oMath>
        <m:r>
          <m:rPr/>
          <w:rPr>
            <w:sz w:val="24"/>
            <w:szCs w:val="24"/>
          </w:rPr>
          <m:t>.</m:t>
        </m:r>
      </m:oMath>
      <w:r>
        <w:rPr>
          <w:rFonts w:ascii="宋体" w:hAnsi="宋体" w:eastAsia="宋体" w:cs="宋体"/>
          <w:kern w:val="0"/>
          <w:sz w:val="24"/>
          <w:szCs w:val="24"/>
        </w:rPr>
        <w:t>若</w:t>
      </w:r>
      <m:oMath>
        <m:r>
          <m:rPr/>
          <w:rPr>
            <w:sz w:val="24"/>
            <w:szCs w:val="24"/>
          </w:rPr>
          <m:t>△ABO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的面积为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(O</m:t>
        </m:r>
      </m:oMath>
      <w:r>
        <w:rPr>
          <w:rFonts w:ascii="宋体" w:hAnsi="宋体" w:eastAsia="宋体" w:cs="宋体"/>
          <w:kern w:val="0"/>
          <w:sz w:val="24"/>
          <w:szCs w:val="24"/>
        </w:rPr>
        <w:t>为坐标原点</w:t>
      </w:r>
      <m:oMath>
        <m:r>
          <m:rPr/>
          <w:rPr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，求直线</w:t>
      </w:r>
      <m:oMath>
        <m:r>
          <m:rPr/>
          <w:rPr>
            <w:sz w:val="24"/>
            <w:szCs w:val="24"/>
          </w:rPr>
          <m:t>l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的方程．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天天练</w:t>
      </w:r>
      <w:r>
        <w:rPr>
          <w:rFonts w:hint="eastAsia" w:ascii="宋体" w:cs="宋体"/>
          <w:b/>
          <w:sz w:val="32"/>
          <w:lang w:val="en-US" w:eastAsia="zh-CN"/>
        </w:rPr>
        <w:t>41参考答案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2b=2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c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</m:t>
                  </m:r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．故椭圆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由题意可知直线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x=my+1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+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+2my−3=0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△=(2m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+4)×(−3)=16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+48&gt;0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|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−4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</m:den>
            </m:f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</m:e>
            </m:ra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△ABO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|OP||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</m:e>
            </m:ra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</m:e>
            </m:ra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t=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+3</m:t>
            </m:r>
          </m:e>
        </m:rad>
        <m:r>
          <m:rPr/>
          <m:t>≥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2t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(3t−1)(t−3)=0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t=3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y+1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y−1=0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本题考查椭圆的简单性质的应用，椭圆方程的求法，直线与椭圆的位置关系的综合应用，是中档题．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利用椭圆的离心率以及短轴长，转化求解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，即可得到椭圆方程．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联立直线与椭圆方程，整理得</w:t>
      </w:r>
      <m:oMath>
        <m:r>
          <m:rPr/>
          <m:t>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+2my−3=0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△=(2m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+4)×(−3)=16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+48&gt;0</m:t>
        </m:r>
      </m:oMath>
      <w:r>
        <w:rPr>
          <w:rFonts w:ascii="宋体" w:hAnsi="宋体" w:eastAsia="宋体" w:cs="宋体"/>
          <w:kern w:val="0"/>
          <w:szCs w:val="21"/>
        </w:rPr>
        <w:t>，利用韦达定理，弦长公式，求解三角形的面积，然后求解即可．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m:rPr/>
        <w:rPr>
          <w:i w:val="0"/>
        </w:rPr>
      </w:pPr>
      <m:oMathPara>
        <m:oMathParaPr>
          <m:jc m:val="left"/>
        </m:oMathParaPr>
        <m:oMath>
          <w:bookmarkStart w:id="1" w:name="58a5ac8e-cf65-4cc2-b020-f50bc52f10ce"/>
          <m:r>
            <m:rPr/>
            <m:t> </m:t>
          </m:r>
        </m:oMath>
      </m:oMathPara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m:rPr/>
        <w:rPr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m:rPr/>
        <w:rPr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m:rPr/>
        <w:rPr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m:rPr/>
        <w:rPr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" w:name="061c90d1-9ff1-43dc-9d8a-f046c4837f98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是抛物线</w:t>
      </w:r>
      <m:oMath>
        <m:r>
          <m:rPr/>
          <m:t>C: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上在第一象限的一点，点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轴上，</w:t>
      </w:r>
      <m:oMath>
        <m:r>
          <m:rPr/>
          <m:t>AB⊥y</m:t>
        </m:r>
      </m:oMath>
      <w:r>
        <w:rPr>
          <w:rFonts w:ascii="宋体" w:hAnsi="宋体" w:eastAsia="宋体" w:cs="宋体"/>
          <w:kern w:val="0"/>
          <w:szCs w:val="21"/>
        </w:rPr>
        <w:t>轴，</w:t>
      </w:r>
      <m:oMath>
        <m:d>
          <m:dPr>
            <m:begChr m:val="|"/>
            <m:endChr m:val="|"/>
          </m:dPr>
          <m:e>
            <m:r>
              <m:rPr/>
              <m:t>AB</m:t>
            </m: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r>
              <m:rPr/>
              <m:t>AF</m:t>
            </m:r>
          </m:e>
        </m: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作斜率为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的直线与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▵MON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(O</m:t>
        </m:r>
      </m:oMath>
      <w:r>
        <w:rPr>
          <w:rFonts w:ascii="宋体" w:hAnsi="宋体" w:eastAsia="宋体" w:cs="宋体"/>
          <w:kern w:val="0"/>
          <w:szCs w:val="21"/>
        </w:rPr>
        <w:t>为坐标原点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天天练</w:t>
      </w:r>
      <w:r>
        <w:rPr>
          <w:rFonts w:hint="eastAsia" w:ascii="宋体" w:cs="宋体"/>
          <w:b/>
          <w:sz w:val="32"/>
          <w:lang w:val="en-US" w:eastAsia="zh-CN"/>
        </w:rPr>
        <w:t>42参考答案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由题知，</w:t>
      </w:r>
      <m:oMath>
        <m:sSub>
          <m:sSubPr/>
          <m:e>
            <m:r>
              <m:rPr/>
              <m:t>x</m:t>
            </m:r>
          </m:e>
          <m:sub>
            <m:r>
              <m:rPr/>
              <m:t>A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，由抛物线的定义知，</w:t>
      </w:r>
      <m:oMath>
        <m:d>
          <m:dPr>
            <m:begChr m:val="|"/>
            <m:endChr m:val="|"/>
          </m:dPr>
          <m:e>
            <m:r>
              <m:rPr/>
              <m:t>AF</m:t>
            </m:r>
          </m:e>
        </m:d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A</m:t>
            </m:r>
          </m:sub>
        </m:sSub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∴p=2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</w:t>
      </w:r>
      <m:oMath>
        <m:r>
          <m:rPr/>
          <m:t>F(1,0)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M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y=k(x−1)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d>
          <m:dPr/>
          <m:e>
            <m:r>
              <m:rPr/>
              <m:t>2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e>
        </m:d>
        <m:r>
          <m:rPr/>
          <m:t>x+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由题易知</w:t>
      </w:r>
      <m:oMath>
        <m:r>
          <m:rPr/>
          <m:t>k≠0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∴|MN|=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(1+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)[</m:t>
            </m:r>
            <m:sSup>
              <m:sSupPr/>
              <m:e>
                <m:r>
                  <m:rPr/>
                  <m:t>(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+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−4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]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(1+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)[</m:t>
            </m:r>
            <m:sSup>
              <m:sSupPr/>
              <m:e>
                <m:r>
                  <m:rPr/>
                  <m:t>(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+4</m:t>
                    </m:r>
                  </m:num>
                  <m:den>
                    <m:sSup>
                      <m:sSup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−4×1]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4(1+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∵O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d=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S</m:t>
            </m:r>
          </m:e>
          <m:sub>
            <m:r>
              <m:rPr/>
              <m:t>▵MON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MN</m:t>
            </m:r>
          </m:e>
        </m:d>
        <m:r>
          <m:rPr/>
          <m:t>⋅d=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×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k=±2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y=2x−2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y=−2x+2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本题主要考查抛物线中的面积问题，抛物线的标准方程，属于中档题．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根据抛物线的定义即可求解；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y=k(x−1)</m:t>
        </m:r>
      </m:oMath>
      <w:r>
        <w:rPr>
          <w:rFonts w:ascii="宋体" w:hAnsi="宋体" w:eastAsia="宋体" w:cs="宋体"/>
          <w:kern w:val="0"/>
          <w:szCs w:val="21"/>
        </w:rPr>
        <w:t>，代入抛物线方程，利用弦长公式计算出</w:t>
      </w:r>
      <m:oMath>
        <m:d>
          <m:dPr>
            <m:begChr m:val="|"/>
            <m:endChr m:val="|"/>
          </m:dPr>
          <m:e>
            <m:r>
              <m:rPr/>
              <m:t>MN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，再根据点到直线的距离公式计算出点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的距离，根据面积公式建立等式计算即可求解．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3" w:name="1e12f9a1-e107-4705-9b46-4b845f506b70"/>
      <w:r>
        <w:rPr>
          <w:rFonts w:ascii="宋体" w:hAnsi="宋体" w:eastAsia="宋体" w:cs="宋体"/>
          <w:kern w:val="0"/>
          <w:szCs w:val="21"/>
        </w:rPr>
        <w:t>已知抛物线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上有一点</w:t>
      </w:r>
      <m:oMath>
        <m:r>
          <m:rPr/>
          <m:t>P(2,−4)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求抛物线的标准方程；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l:y=x+b(b&gt;0)</m:t>
        </m:r>
      </m:oMath>
      <w:r>
        <w:rPr>
          <w:rFonts w:ascii="宋体" w:hAnsi="宋体" w:eastAsia="宋体" w:cs="宋体"/>
          <w:kern w:val="0"/>
          <w:szCs w:val="21"/>
        </w:rPr>
        <w:t>与抛物线交于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是抛物线的焦点，且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FB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▵ABF</m:t>
        </m:r>
      </m:oMath>
      <w:r>
        <w:rPr>
          <w:rFonts w:ascii="宋体" w:hAnsi="宋体" w:eastAsia="宋体" w:cs="宋体"/>
          <w:kern w:val="0"/>
          <w:szCs w:val="21"/>
        </w:rPr>
        <w:t>的面积．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天天练</w:t>
      </w:r>
      <w:r>
        <w:rPr>
          <w:rFonts w:hint="eastAsia" w:ascii="宋体" w:cs="宋体"/>
          <w:b/>
          <w:sz w:val="32"/>
          <w:lang w:val="en-US" w:eastAsia="zh-CN"/>
        </w:rPr>
        <w:t>43参考答案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P(2,−4)</m:t>
        </m:r>
      </m:oMath>
      <w:r>
        <w:rPr>
          <w:rFonts w:ascii="宋体" w:hAnsi="宋体" w:eastAsia="宋体" w:cs="宋体"/>
          <w:kern w:val="0"/>
          <w:szCs w:val="21"/>
        </w:rPr>
        <w:t>在抛物线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</m:t>
        </m:r>
        <m:d>
          <m:dPr/>
          <m:e>
            <m:r>
              <m:rPr/>
              <m:t>p&gt;0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上，</w:t>
      </w:r>
      <m:oMath>
        <m:r>
          <m:rPr/>
          <m:t>∴(−4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=2p×2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∴p=4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抛物线的标准方程为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A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,B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．联立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y=x+b,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=8x,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消去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并整理得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−8y+8b=0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Δ&gt;0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64−32b&gt;0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=8,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=8b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=8−2b,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．又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FB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−2</m:t>
            </m:r>
          </m:e>
        </m:d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−2</m:t>
            </m:r>
          </m:e>
        </m:d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−2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+4+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−2×(8−2b)+4+8b=1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+12b−13=0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b=1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b=−13(</m:t>
        </m:r>
      </m:oMath>
      <w:r>
        <w:rPr>
          <w:rFonts w:ascii="宋体" w:hAnsi="宋体" w:eastAsia="宋体" w:cs="宋体"/>
          <w:kern w:val="0"/>
          <w:szCs w:val="21"/>
        </w:rPr>
        <w:t>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∴|AB|=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d>
              <m:dPr/>
              <m:e>
                <m:r>
                  <m:rPr/>
                  <m:t>1+</m:t>
                </m:r>
                <m:sSup>
                  <m:sSupPr/>
                  <m:e>
                    <m:r>
                      <m:rPr/>
                      <m:t>k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  <m:d>
              <m:dPr>
                <m:begChr m:val="["/>
                <m:endChr m:val="]"/>
              </m:dPr>
              <m:e>
                <m:sSup>
                  <m:sSupPr/>
                  <m:e>
                    <m:d>
                      <m:dPr/>
                      <m:e>
                        <m:sSub>
                          <m:sSubPr/>
                          <m:e>
                            <m:r>
                              <m:rPr/>
                              <m:t>x</m:t>
                            </m:r>
                          </m:e>
                          <m:sub>
                            <m:r>
                              <m:rPr/>
                              <m:t>1</m:t>
                            </m:r>
                          </m:sub>
                        </m:sSub>
                        <m:r>
                          <m:rPr/>
                          <m:t>+</m:t>
                        </m:r>
                        <m:sSub>
                          <m:sSubPr/>
                          <m:e>
                            <m:r>
                              <m:rPr/>
                              <m:t>x</m:t>
                            </m:r>
                          </m:e>
                          <m:sub>
                            <m:r>
                              <m:rPr/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−4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d>
              <m:dPr/>
              <m:e>
                <m:r>
                  <m:rPr/>
                  <m:t>1+</m:t>
                </m:r>
                <m:sSup>
                  <m:sSupPr/>
                  <m:e>
                    <m:r>
                      <m:rPr/>
                      <m:t>1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  <m:r>
              <m:rPr/>
              <m:t>×</m:t>
            </m:r>
            <m:d>
              <m:dPr/>
              <m:e>
                <m:sSup>
                  <m:sSupPr/>
                  <m:e>
                    <m:r>
                      <m:rPr/>
                      <m:t>6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−4×1</m:t>
                </m:r>
              </m:e>
            </m:d>
          </m:e>
        </m:rad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F</m:t>
        </m:r>
        <m:d>
          <m:dPr/>
          <m:e>
            <m:r>
              <m:rPr/>
              <m:t>2,0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|2+1|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S</m:t>
            </m:r>
          </m:e>
          <m:sub>
            <m:r>
              <m:rPr/>
              <m:t>▵ABF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|AB|d=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×8=6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本题考查抛物线方程，抛物线中的面积问题，属于一般题．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将点代入抛物线方程，计算可求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值，从而写出抛物线方程；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联立直线和抛物线，结合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FB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和韦达定理求出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值，再计算弦长</w:t>
      </w:r>
      <m:oMath>
        <m:d>
          <m:dPr>
            <m:begChr m:val="|"/>
            <m:endChr m:val="|"/>
          </m:dPr>
          <m:e>
            <m:r>
              <m:rPr/>
              <m:t>AB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到直线的距离，从而求出三角形面积．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44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2de02d15-ffe9-4052-8f18-853c8db4df39"/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，左顶点为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，虚轴的上端点为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|PF|=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|PM|=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的斜率为正的渐近线的斜率的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倍，且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两点，直线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的斜率之和为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天天练</w:t>
      </w:r>
      <w:r>
        <w:rPr>
          <w:rFonts w:hint="eastAsia" w:ascii="宋体" w:cs="宋体"/>
          <w:b/>
          <w:sz w:val="32"/>
          <w:lang w:val="en-US" w:eastAsia="zh-CN"/>
        </w:rPr>
        <w:t>44参考答案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的半焦距为</w:t>
      </w:r>
      <m:oMath>
        <m:r>
          <m:rPr/>
          <m:t>c(c&gt;0)</m:t>
        </m:r>
      </m:oMath>
      <w:r>
        <w:rPr>
          <w:rFonts w:ascii="宋体" w:hAnsi="宋体" w:eastAsia="宋体" w:cs="宋体"/>
          <w:kern w:val="0"/>
          <w:szCs w:val="21"/>
        </w:rPr>
        <w:t>．因为</w:t>
      </w:r>
      <m:oMath>
        <m:r>
          <m:rPr/>
          <m:t>|PF|=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|PM|=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=5−1=4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易知</w:t>
      </w:r>
      <m:oMath>
        <m:r>
          <m:rPr/>
          <m:t>P(0,1)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的斜率为正的渐近线的斜率为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，故设</w:t>
      </w:r>
      <m:oMath>
        <m:r>
          <m:rPr/>
          <m:t>l:y=x+t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y=x+t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+8tx+4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+4=0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Δ=64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−4×3×(4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+4)&gt;0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&gt;3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t&gt;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t&lt;−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+t−1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+t−1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+(t−1)(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(t−1)×(−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t)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(5t+3)(t−4)=0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t=−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t=4</m:t>
        </m:r>
      </m:oMath>
      <w:r>
        <w:rPr>
          <w:rFonts w:ascii="宋体" w:hAnsi="宋体" w:eastAsia="宋体" w:cs="宋体"/>
          <w:kern w:val="0"/>
          <w:szCs w:val="21"/>
        </w:rPr>
        <w:t>，所以直线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y=x+4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x−y+4=0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本题考查双曲线的标准方程，直线与双曲线的位置关系及其应用，属于中档题．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根据题意得到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的值，即可得到答案；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的方程，与双曲线联立，表示出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的斜率之和，结合根与系数得关系即可求解．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-2025学年第一学期高二数学天天练</w:t>
      </w:r>
      <w:r>
        <w:rPr>
          <w:rFonts w:hint="eastAsia" w:ascii="宋体" w:cs="宋体"/>
          <w:b/>
          <w:sz w:val="32"/>
          <w:lang w:val="en-US" w:eastAsia="zh-CN"/>
        </w:rPr>
        <w:t>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2213a987-c636-4c6e-8524-e95bf44cbc20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中，已知双曲线</w:t>
      </w:r>
      <m:oMath>
        <m:r>
          <m:rPr/>
          <m:t>C:2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的左焦点，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右支上一点，若</w:t>
      </w:r>
      <m:oMath>
        <m:d>
          <m:dPr>
            <m:begChr m:val="|"/>
            <m:endChr m:val="|"/>
          </m:dPr>
          <m:e>
            <m:r>
              <m:rPr/>
              <m:t>MF</m:t>
            </m:r>
          </m:e>
        </m: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的坐标；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设斜率为</w:t>
      </w:r>
      <m:oMath>
        <m:r>
          <m:rPr/>
          <m:t>k</m:t>
        </m:r>
        <m:d>
          <m:dPr/>
          <m:e>
            <m:d>
              <m:dPr>
                <m:begChr m:val="|"/>
                <m:endChr m:val="|"/>
              </m:dPr>
              <m:e>
                <m:r>
                  <m:rPr/>
                  <m:t>k</m:t>
                </m:r>
              </m:e>
            </m:d>
            <m:r>
              <m:rPr/>
              <m:t>&lt;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两点，若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相切，求证：</w:t>
      </w:r>
      <m:oMath>
        <m:r>
          <m:rPr/>
          <m:t>OP⊥OQ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天天练</w:t>
      </w:r>
      <w:r>
        <w:rPr>
          <w:rFonts w:hint="eastAsia" w:ascii="宋体" w:cs="宋体"/>
          <w:b/>
          <w:sz w:val="32"/>
          <w:lang w:val="en-US" w:eastAsia="zh-CN"/>
        </w:rPr>
        <w:t>45参考答案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由双曲线</w:t>
      </w:r>
      <m:oMath>
        <m:r>
          <m:rPr/>
          <m:t>C:2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,b=1,c=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∴F</m:t>
        </m:r>
        <m:d>
          <m:dPr/>
          <m:e>
            <m:r>
              <m:rPr/>
              <m:t>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M</m:t>
        </m:r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d>
          <m:dPr>
            <m:begChr m:val="|"/>
            <m:endChr m:val="|"/>
          </m:dPr>
          <m:e>
            <m:r>
              <m:rPr/>
              <m:t>MF</m:t>
            </m:r>
          </m:e>
        </m: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x+</m:t>
                    </m:r>
                    <m:f>
                      <m:fPr/>
                      <m:num>
                        <m:rad>
                          <m:radPr>
                            <m:degHide m:val="1"/>
                          </m:radPr>
                          <m:deg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x+</m:t>
                    </m:r>
                    <m:f>
                      <m:fPr/>
                      <m:num>
                        <m:rad>
                          <m:radPr>
                            <m:degHide m:val="1"/>
                          </m:radPr>
                          <m:deg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+2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−1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ad>
                      <m:radPr>
                        <m:degHide m:val="1"/>
                      </m:radPr>
                      <m:deg>
                        <m:r>
                          <m:rPr/>
                          <m:t xml:space="preserve"> </m:t>
                        </m:r>
                      </m:deg>
                      <m:e>
                        <m:r>
                          <m:rPr/>
                          <m:t>3</m:t>
                        </m:r>
                      </m:e>
                    </m:rad>
                    <m:r>
                      <m:rPr/>
                      <m:t>x+</m:t>
                    </m:r>
                    <m:f>
                      <m:fPr/>
                      <m:num>
                        <m:rad>
                          <m:radPr>
                            <m:degHide m:val="1"/>
                          </m:radPr>
                          <m:deg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d>
          <m:dPr>
            <m:begChr m:val="|"/>
            <m:endChr m:val="|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x+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右支上一点，故</w:t>
      </w:r>
      <m:oMath>
        <m:r>
          <m:rPr/>
          <m:t>x≥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∴x=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,y=±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</m:t>
        </m:r>
        <m:d>
          <m:dPr/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,±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y=kx+m</m:t>
        </m:r>
      </m:oMath>
      <w:r>
        <w:rPr>
          <w:rFonts w:ascii="宋体" w:hAnsi="宋体" w:eastAsia="宋体" w:cs="宋体"/>
          <w:kern w:val="0"/>
          <w:szCs w:val="21"/>
        </w:rPr>
        <w:t>，因直线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与已知圆相切，故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|m|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rad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+1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y=kx+m,</m:t>
                  </m:r>
                </m:e>
              </m:mr>
              <m:mr>
                <m:e>
                  <m:r>
                    <m:rPr/>
                    <m:t>2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(2−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−2kmx−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Q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2km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2−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−1−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2−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m:rPr/>
          <m:t>,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=(k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+m)(k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+m)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OQ</m:t>
            </m:r>
          </m:e>
        </m:groupChr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=(1+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+km(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)+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=(1+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  <m:r>
            <m:rPr/>
            <m:t>)⋅(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−1−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/>
            <m:t>)+km⋅(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2km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/>
            <m:t>)+</m:t>
          </m:r>
          <m:sSup>
            <m:sSupPr/>
            <m:e>
              <m:r>
                <m:rPr/>
                <m:t>m</m:t>
              </m:r>
            </m:e>
            <m:sup>
              <m:r>
                <m:rPr/>
                <m:t>2</m:t>
              </m:r>
            </m:sup>
          </m:sSup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−1+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/>
            <m:t>=0</m:t>
          </m:r>
        </m:oMath>
      </m:oMathPara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OP⊥OQ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本题考查直线与双曲线的位置关系及其应用，点到直线的距离公式，属于中档题．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由题可得</w:t>
      </w:r>
      <m:oMath>
        <m:r>
          <m:rPr/>
          <m:t>F</m:t>
        </m:r>
        <m:d>
          <m:dPr/>
          <m:e>
            <m:r>
              <m:rPr/>
              <m:t>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，根据两点间距离公式及条件即得；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y=kx+m</m:t>
        </m:r>
      </m:oMath>
      <w:r>
        <w:rPr>
          <w:rFonts w:ascii="宋体" w:hAnsi="宋体" w:eastAsia="宋体" w:cs="宋体"/>
          <w:kern w:val="0"/>
          <w:szCs w:val="21"/>
        </w:rPr>
        <w:t>，根据直线与圆的位置关系可得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，直线方程与双曲线方程联立，利用根与系数之间的关系结合向量的数量积，计算即可．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d5622c3a-ed36-4faa-98bf-f7457ad33ae4"/>
  </w:docVars>
  <w:rsids>
    <w:rsidRoot w:val="00000000"/>
    <w:rsid w:val="525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5f786961b-46a8-4dba-b575-1147a35e1501;3305704f3-6edd-4e02-902a-e59f13da6522,58a25ac8e-cf65-4cc2-b020-f50bc52f10ce,0613c90d1-9ff1-43dc-9d8a-f046c4837f98,1e132f9a1-e107-4705-9b46-4b845f506b70,2de502d15-ffe9-4052-8f18-853c8db4df39,22193a987-c636-4c6e-8524-e95bf44cbc20,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a9b6-95e1-45a3-a574-49cb2b2f54ab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6</Pages>
  <Words>3783</Words>
  <Characters>4745</Characters>
  <Lines>0</Lines>
  <Paragraphs>0</Paragraphs>
  <TotalTime>3</TotalTime>
  <ScaleCrop>false</ScaleCrop>
  <LinksUpToDate>false</LinksUpToDate>
  <CharactersWithSpaces>4901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5f76961b-46a8-4dba-b575-1147a35e1501</dc:description>
  <cp:lastModifiedBy>YZZX</cp:lastModifiedBy>
  <dcterms:modified xsi:type="dcterms:W3CDTF">2024-11-11T08:27:02Z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CB9A20E4266741FEA3226C15C22D2566</vt:lpwstr>
  </property>
  <property fmtid="{D5CDD505-2E9C-101B-9397-08002B2CF9AE}" pid="3" name="KSOProductBuildVer">
    <vt:lpwstr>2052-11.1.0.12165</vt:lpwstr>
  </property>
</Properties>
</file>