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6F95E">
      <w:pPr>
        <w:pStyle w:val="65"/>
        <w:jc w:val="center"/>
      </w:pPr>
      <w:r>
        <w:rPr>
          <w:rFonts w:hint="eastAsia"/>
        </w:rPr>
        <w:t>江苏省仪征中学2024-2025学年度第一学期高二数学学科导学案</w:t>
      </w:r>
    </w:p>
    <w:p w14:paraId="64E9551A">
      <w:pPr>
        <w:pStyle w:val="3"/>
      </w:pPr>
      <w:bookmarkStart w:id="0" w:name="_Toc110237805"/>
      <w:bookmarkStart w:id="1" w:name="_Toc171157484"/>
      <w:r>
        <w:rPr>
          <w:rFonts w:hint="eastAsia"/>
        </w:rPr>
        <w:t>1.3 两直线的平行与垂直(2)</w:t>
      </w:r>
      <w:bookmarkEnd w:id="0"/>
      <w:bookmarkEnd w:id="1"/>
    </w:p>
    <w:p w14:paraId="6672AAFF"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 w14:paraId="5816EFB2">
      <w:pPr>
        <w:pStyle w:val="64"/>
        <w:jc w:val="left"/>
        <w:rPr>
          <w:u w:val="single"/>
        </w:rPr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</w:p>
    <w:p w14:paraId="02F6718F">
      <w:pPr>
        <w:pStyle w:val="61"/>
      </w:pPr>
    </w:p>
    <w:p w14:paraId="436F3206">
      <w:pPr>
        <w:pStyle w:val="61"/>
      </w:pPr>
      <w:r>
        <w:rPr>
          <w:rFonts w:hint="eastAsia"/>
        </w:rPr>
        <w:t>【课标表述】</w:t>
      </w:r>
    </w:p>
    <w:p w14:paraId="1BDED711">
      <w:pPr>
        <w:ind w:firstLine="420"/>
      </w:pPr>
      <w:r>
        <w:rPr>
          <w:rFonts w:hint="eastAsia"/>
        </w:rPr>
        <w:t>能根据斜率判定两条直线平行或垂直.</w:t>
      </w:r>
    </w:p>
    <w:p w14:paraId="4EED6B36">
      <w:pPr>
        <w:ind w:firstLine="480"/>
        <w:rPr>
          <w:rFonts w:eastAsia="黑体" w:cs="Times New Roman"/>
          <w:bCs/>
          <w:sz w:val="24"/>
          <w:szCs w:val="24"/>
        </w:rPr>
      </w:pPr>
    </w:p>
    <w:p w14:paraId="0536CDC3">
      <w:pPr>
        <w:pStyle w:val="61"/>
      </w:pPr>
      <w:r>
        <w:rPr>
          <w:rFonts w:hint="eastAsia"/>
        </w:rPr>
        <w:t>一、学习目标</w:t>
      </w:r>
    </w:p>
    <w:p w14:paraId="22806ED5">
      <w:pPr>
        <w:ind w:firstLine="420"/>
      </w:pPr>
      <w:r>
        <w:rPr>
          <w:rFonts w:hint="eastAsia"/>
        </w:rPr>
        <w:t>掌握用斜率判定两条直线垂直的方法，并能解决两条直线平行和垂直的综合问题.</w:t>
      </w:r>
    </w:p>
    <w:p w14:paraId="3428B5AD">
      <w:pPr>
        <w:pStyle w:val="61"/>
      </w:pPr>
    </w:p>
    <w:p w14:paraId="18CE6E97">
      <w:pPr>
        <w:pStyle w:val="61"/>
      </w:pPr>
      <w:r>
        <w:rPr>
          <w:rFonts w:hint="eastAsia"/>
        </w:rPr>
        <w:t>二、课前自学</w:t>
      </w:r>
    </w:p>
    <w:p w14:paraId="427547EF">
      <w:pPr>
        <w:ind w:firstLine="420"/>
      </w:pP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如何判定两条直线平行？</w:t>
      </w:r>
    </w:p>
    <w:p w14:paraId="285574B1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716A6E1C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1B0F10C6">
      <w:pPr>
        <w:ind w:firstLine="420"/>
      </w:pPr>
      <w:r>
        <w:rPr>
          <w:rFonts w:hint="eastAsia"/>
        </w:rPr>
        <w:t>2. 已知直线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</m:t>
        </m:r>
        <m:r>
          <m:rPr/>
          <w:rPr>
            <w:rFonts w:hint="eastAsia" w:ascii="Cambria Math"/>
          </w:rPr>
          <m:t>a</m:t>
        </m:r>
        <m:r>
          <m:rPr/>
          <w:rPr>
            <w:rFonts w:ascii="Cambria Math"/>
          </w:rPr>
          <m:t>x+2y+6=0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:x+(a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1)y+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/>
          </w:rPr>
          <m:t>1=0(a≠1)</m:t>
        </m:r>
      </m:oMath>
    </w:p>
    <w:p w14:paraId="2C034549">
      <w:pPr>
        <w:ind w:firstLine="420"/>
      </w:pPr>
      <w:r>
        <w:rPr>
          <w:rFonts w:hint="eastAsia"/>
        </w:rPr>
        <w:t>(1)若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则</w:t>
      </w:r>
      <m:oMath>
        <m:r>
          <m:rPr/>
          <w:rPr>
            <w:rFonts w:ascii="Cambria Math"/>
          </w:rPr>
          <m:t>a</m:t>
        </m:r>
      </m:oMath>
      <w:r>
        <w:rPr>
          <w:rFonts w:hint="eastAsia"/>
        </w:rPr>
        <w:t>的值？</w:t>
      </w:r>
    </w:p>
    <w:p w14:paraId="1485D4B1">
      <w:pPr>
        <w:ind w:firstLine="420"/>
      </w:pPr>
      <w:r>
        <w:rPr>
          <w:rFonts w:hint="eastAsia"/>
        </w:rPr>
        <w:t>(2)探求：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时</w:t>
      </w:r>
      <m:oMath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/>
          </w:rPr>
          <m:t>a</m:t>
        </m:r>
      </m:oMath>
      <w:r>
        <w:rPr>
          <w:rFonts w:hint="eastAsia"/>
        </w:rPr>
        <w:t>的值？</w:t>
      </w:r>
    </w:p>
    <w:p w14:paraId="6D3D559A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6509E3D6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4776825A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287388F8">
      <w:pPr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735A5680">
      <w:pPr>
        <w:ind w:firstLine="420"/>
      </w:pPr>
    </w:p>
    <w:p w14:paraId="6BB5667B">
      <w:pPr>
        <w:pStyle w:val="61"/>
      </w:pPr>
      <w:r>
        <w:rPr>
          <w:rFonts w:hint="eastAsia"/>
        </w:rPr>
        <w:t>三、问题探究</w:t>
      </w:r>
    </w:p>
    <w:p w14:paraId="292971CC">
      <w:pPr>
        <w:ind w:firstLine="422"/>
        <w:rPr>
          <w:u w:val="single"/>
        </w:rPr>
      </w:pPr>
      <w:r>
        <w:rPr>
          <w:rFonts w:hint="eastAsia"/>
          <w:b/>
        </w:rPr>
        <w:t>问题1</w:t>
      </w:r>
      <w:r>
        <w:rPr>
          <w:rFonts w:hint="eastAsia"/>
        </w:rPr>
        <w:t xml:space="preserve"> 当两条直线垂直时，两条直线的倾斜角有什么关系？斜率呢？</w:t>
      </w:r>
    </w:p>
    <w:p w14:paraId="44C5EB9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445DA29">
      <w:pPr>
        <w:ind w:firstLine="422"/>
      </w:pPr>
      <w:r>
        <w:rPr>
          <w:rFonts w:hint="eastAsia"/>
          <w:b/>
        </w:rPr>
        <w:t xml:space="preserve">问题2 </w:t>
      </w:r>
      <w:r>
        <w:rPr>
          <w:rFonts w:hint="eastAsia"/>
        </w:rPr>
        <w:t>已知直线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的斜截式方程为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x+b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:y=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探求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 w:cs="宋体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的等价条件.</w:t>
      </w:r>
      <w:r>
        <w:t xml:space="preserve"> </w:t>
      </w:r>
    </w:p>
    <w:p w14:paraId="26CF0FEB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0A2669C">
      <w:pPr>
        <w:ind w:firstLine="422"/>
      </w:pPr>
      <w:r>
        <w:rPr>
          <w:rFonts w:hint="eastAsia"/>
          <w:b/>
        </w:rPr>
        <w:t>问题3</w:t>
      </w:r>
      <w:r>
        <w:rPr>
          <w:rFonts w:hint="eastAsia"/>
        </w:rPr>
        <w:t xml:space="preserve"> 已知直线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、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的方程是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=0</m:t>
        </m:r>
        <m:r>
          <m:rPr>
            <m:sty m:val="p"/>
          </m:rPr>
          <w:rPr>
            <w:rFonts w:hint="eastAsia"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y+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C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=0(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不全为</m:t>
        </m:r>
        <m:r>
          <m:rPr/>
          <w:rPr>
            <w:rFonts w:ascii="Cambria Math" w:hAnsi="Cambria Math"/>
          </w:rPr>
          <m:t>0</m:t>
        </m:r>
        <m:r>
          <m:rPr>
            <m:sty m:val="p"/>
          </m:rPr>
          <w:rPr>
            <w:rFonts w:ascii="Cambria Math" w:hAnsi="Cambria Math"/>
          </w:rPr>
          <m:t>，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A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 w:hAnsi="Cambria Math"/>
          </w:rPr>
          <m:t>、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>
            <m:sty m:val="p"/>
          </m:rPr>
          <w:rPr>
            <w:rFonts w:ascii="Cambria Math" w:hAnsi="Cambria Math"/>
          </w:rPr>
          <m:t>不全为</m:t>
        </m:r>
        <m:r>
          <m:rPr/>
          <w:rPr>
            <w:rFonts w:ascii="Cambria Math" w:hAnsi="Cambria Math"/>
          </w:rPr>
          <m:t>0)</m:t>
        </m:r>
      </m:oMath>
      <w:r>
        <w:rPr>
          <w:rFonts w:hint="eastAsia"/>
        </w:rPr>
        <w:t>，探求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 w:cs="宋体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时直线方程中系数满足的关系.</w:t>
      </w:r>
    </w:p>
    <w:p w14:paraId="21477060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4CAED689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5E0E13EB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5D1F1727">
      <w:pPr>
        <w:ind w:firstLine="420"/>
      </w:pPr>
      <w:r>
        <w:rPr>
          <w:rFonts w:hint="eastAsia"/>
        </w:rPr>
        <w:t>例1.(1)已知四点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5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10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−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−6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11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，求证：</w:t>
      </w:r>
      <m:oMath>
        <m:r>
          <m:rPr/>
          <w:rPr>
            <w:rFonts w:ascii="Cambria Math" w:hAnsi="Cambria Math"/>
          </w:rPr>
          <m:t>AB</m:t>
        </m:r>
        <m:r>
          <m:rPr/>
          <w:rPr>
            <w:rFonts w:hint="eastAsia" w:ascii="Cambria Math" w:hAnsi="Cambria Math" w:cs="宋体"/>
          </w:rPr>
          <m:t>⊥</m:t>
        </m:r>
        <m:r>
          <m:rPr/>
          <w:rPr>
            <w:rFonts w:ascii="Cambria Math" w:hAnsi="Cambria Math"/>
          </w:rPr>
          <m:t>CD</m:t>
        </m:r>
      </m:oMath>
      <w:r>
        <w:rPr>
          <w:rFonts w:hint="eastAsia"/>
        </w:rPr>
        <w:t>；</w:t>
      </w:r>
    </w:p>
    <w:p w14:paraId="0CC82BE2">
      <w:pPr>
        <w:ind w:firstLine="420"/>
      </w:pPr>
      <w:r>
        <w:rPr>
          <w:rFonts w:hint="eastAsia"/>
        </w:rPr>
        <w:t>(2)已知直线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:3x+5y</m:t>
        </m:r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/>
          </w:rPr>
          <m:t>10=0</m:t>
        </m:r>
      </m:oMath>
      <w:r>
        <w:rPr>
          <w:rFonts w:hint="eastAsia"/>
        </w:rPr>
        <w:t>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:15x</m:t>
        </m:r>
        <m:r>
          <m:rPr/>
          <w:rPr>
            <w:rFonts w:hint="eastAsia" w:ascii="微软雅黑" w:hAnsi="微软雅黑" w:eastAsia="微软雅黑" w:cs="微软雅黑"/>
          </w:rPr>
          <m:t>−</m:t>
        </m:r>
        <m:r>
          <m:rPr/>
          <w:rPr>
            <w:rFonts w:ascii="Cambria Math"/>
          </w:rPr>
          <m:t>9y+8=0</m:t>
        </m:r>
      </m:oMath>
      <w:r>
        <w:rPr>
          <w:rFonts w:hint="eastAsia"/>
        </w:rPr>
        <w:t>，求证：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 w:cs="宋体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；</w:t>
      </w:r>
    </w:p>
    <w:p w14:paraId="7648221D">
      <w:pPr>
        <w:ind w:firstLine="420"/>
      </w:pPr>
      <w:r>
        <w:rPr>
          <w:rFonts w:hint="eastAsia"/>
        </w:rPr>
        <w:t>(3)已知直线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</w:rPr>
        <w:t>的斜率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m:rPr/>
              <w:rPr>
                <w:rFonts w:ascii="Cambria Math" w:hAnsi="Cambria Math"/>
              </w:rPr>
              <m:t>k</m:t>
            </m:r>
            <m:ctrlPr>
              <w:rPr>
                <w:rFonts w:ascii="Cambria Math" w:hAnsi="Cambria Math"/>
                <w:i/>
                <w:iCs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  <w:iCs/>
              </w:rPr>
            </m:ctrlPr>
          </m:sub>
        </m:sSub>
        <m:r>
          <m:rPr/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  <w:iCs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  <w:iCs/>
              </w:rPr>
            </m:ctrlPr>
          </m:den>
        </m:f>
      </m:oMath>
      <w:r>
        <w:rPr>
          <w:rFonts w:hint="eastAsia"/>
        </w:rPr>
        <w:t xml:space="preserve"> ，直线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</w:rPr>
        <w:t>经过点</w:t>
      </w:r>
      <w:r>
        <w:rPr>
          <w:rFonts w:hint="eastAsia"/>
          <w:i/>
        </w:rPr>
        <w:t>A</w:t>
      </w:r>
      <w:r>
        <w:rPr>
          <w:rFonts w:hint="eastAsia"/>
        </w:rPr>
        <w:t>(3</w:t>
      </w:r>
      <w:r>
        <w:rPr>
          <w:rFonts w:hint="eastAsia"/>
          <w:i/>
        </w:rPr>
        <w:t>a</w:t>
      </w:r>
      <w:r>
        <w:rPr>
          <w:rFonts w:hint="eastAsia"/>
        </w:rPr>
        <w:t>，-2)，</w:t>
      </w:r>
      <w:r>
        <w:rPr>
          <w:rFonts w:hint="eastAsia"/>
          <w:i/>
        </w:rPr>
        <w:t>B</w:t>
      </w:r>
      <w:r>
        <w:rPr>
          <w:rFonts w:hint="eastAsia"/>
        </w:rPr>
        <w:t>(0，</w:t>
      </w:r>
      <w:r>
        <w:rPr>
          <w:rFonts w:hint="eastAsia"/>
          <w:i/>
        </w:rPr>
        <w:t>a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+1)，且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 w:cs="宋体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/>
          </w:rPr>
          <m:t>，</m:t>
        </m:r>
      </m:oMath>
      <w:r>
        <w:rPr>
          <w:rFonts w:hint="eastAsia"/>
        </w:rPr>
        <w:t>求实数</w:t>
      </w:r>
      <w:r>
        <w:rPr>
          <w:rFonts w:hint="eastAsia"/>
          <w:i/>
        </w:rPr>
        <w:t>a</w:t>
      </w:r>
      <w:r>
        <w:rPr>
          <w:rFonts w:hint="eastAsia"/>
        </w:rPr>
        <w:t>的值.</w:t>
      </w:r>
    </w:p>
    <w:p w14:paraId="4851A866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FB62040">
      <w:pPr>
        <w:ind w:firstLine="420"/>
        <w:rPr>
          <w:color w:val="FF0000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color w:val="FF0000"/>
          <w:u w:val="dotted"/>
        </w:rPr>
        <w:t xml:space="preserve">  </w:t>
      </w:r>
    </w:p>
    <w:p w14:paraId="0900373B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68538F33">
      <w:pPr>
        <w:ind w:firstLine="420"/>
        <w:rPr>
          <w:color w:val="FF0000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color w:val="FF0000"/>
          <w:u w:val="dotted"/>
        </w:rPr>
        <w:t xml:space="preserve">  </w:t>
      </w:r>
    </w:p>
    <w:p w14:paraId="68A97D47">
      <w:pPr>
        <w:ind w:firstLine="420"/>
        <w:rPr>
          <w:color w:val="FF0000"/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color w:val="FF0000"/>
          <w:u w:val="dotted"/>
        </w:rPr>
        <w:t xml:space="preserve">  </w:t>
      </w:r>
    </w:p>
    <w:p w14:paraId="629D6DD9">
      <w:pPr>
        <w:ind w:firstLine="420"/>
      </w:pPr>
    </w:p>
    <w:p w14:paraId="3624140C">
      <w:pPr>
        <w:ind w:firstLine="420"/>
      </w:pPr>
    </w:p>
    <w:p w14:paraId="49380042">
      <w:pPr>
        <w:ind w:firstLine="420"/>
      </w:pPr>
      <w:r>
        <w:rPr>
          <w:rFonts w:hint="eastAsia"/>
        </w:rPr>
        <w:t>例2.(课本P</w:t>
      </w:r>
      <w:r>
        <w:t>24</w:t>
      </w:r>
      <w:r>
        <w:rPr>
          <w:rFonts w:hint="eastAsia"/>
        </w:rPr>
        <w:t>例5)已知三角形的顶点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/>
              <w:rPr>
                <w:rFonts w:hint="eastAsia" w:ascii="微软雅黑" w:hAnsi="微软雅黑" w:eastAsia="微软雅黑" w:cs="微软雅黑"/>
              </w:rPr>
              <m:t>−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hint="eastAsia" w:ascii="微软雅黑" w:hAnsi="微软雅黑" w:eastAsia="微软雅黑" w:cs="微软雅黑"/>
              </w:rPr>
              <m:t>−</m:t>
            </m:r>
            <m:r>
              <m:rPr/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，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hint="eastAsia"/>
        </w:rPr>
        <w:t>，求</w:t>
      </w:r>
      <w:r>
        <w:rPr>
          <w:rFonts w:hint="eastAsia"/>
          <w:i/>
        </w:rPr>
        <w:t>BC</w:t>
      </w:r>
      <w:r>
        <w:rPr>
          <w:rFonts w:hint="eastAsia"/>
        </w:rPr>
        <w:t>边上的高</w:t>
      </w:r>
      <w:r>
        <w:rPr>
          <w:rFonts w:hint="eastAsia"/>
          <w:i/>
        </w:rPr>
        <w:t>AD</w:t>
      </w:r>
      <w:r>
        <w:rPr>
          <w:rFonts w:hint="eastAsia"/>
        </w:rPr>
        <w:t>所在的直线方程.</w:t>
      </w:r>
    </w:p>
    <w:p w14:paraId="046EBA4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6EDB2AE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07EC721D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14E27F28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5034D2FC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7BA781D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5A31A66">
      <w:pPr>
        <w:ind w:firstLine="420"/>
        <w:rPr>
          <w:u w:val="dotted"/>
        </w:rPr>
      </w:pPr>
      <w:r>
        <w:rPr>
          <w:rFonts w:hint="eastAsia"/>
          <w:szCs w:val="21"/>
        </w:rPr>
        <w:t>例3.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求证：设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</m:t>
        </m:r>
        <m:r>
          <m:rPr/>
          <w:rPr>
            <w:rFonts w:ascii="Cambria Math" w:hAnsi="Cambria Math"/>
            <w:szCs w:val="21"/>
          </w:rPr>
          <m:t>A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B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</m:oMath>
      <w:r>
        <w:rPr>
          <w:rFonts w:hint="eastAsia" w:eastAsia="楷体_GB2312"/>
          <w:szCs w:val="21"/>
        </w:rPr>
        <w:t>，</w:t>
      </w:r>
      <w:r>
        <w:rPr>
          <w:rFonts w:hint="eastAsia"/>
        </w:rPr>
        <w:t>且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hint="eastAsia" w:ascii="Cambria Math" w:hAnsi="Cambria Math" w:cs="宋体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  <w:szCs w:val="21"/>
        </w:rPr>
        <w:t>，则直线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  <w:szCs w:val="21"/>
        </w:rPr>
        <w:t>的方程可写成：</w:t>
      </w:r>
      <m:oMath>
        <m:r>
          <m:rPr/>
          <w:rPr>
            <w:rFonts w:ascii="Cambria Math" w:hAnsi="Cambria Math"/>
            <w:szCs w:val="21"/>
          </w:rPr>
          <m:t>B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ascii="Cambria Math" w:hAnsi="Cambria Math"/>
            <w:szCs w:val="21"/>
          </w:rPr>
          <m:t>−A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C'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</m:oMath>
      <w:r>
        <w:rPr>
          <w:rFonts w:hint="eastAsia" w:eastAsia="楷体_GB2312"/>
          <w:szCs w:val="21"/>
        </w:rPr>
        <w:t>.</w:t>
      </w:r>
    </w:p>
    <w:p w14:paraId="7D387F2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B734C5D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1145916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</w:t>
      </w:r>
      <w:r>
        <w:rPr>
          <w:u w:val="dotted"/>
        </w:rPr>
        <w:t xml:space="preserve">                         </w:t>
      </w:r>
    </w:p>
    <w:p w14:paraId="34E7315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45CE78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1B2A9809">
      <w:pPr>
        <w:ind w:firstLine="422"/>
        <w:rPr>
          <w:szCs w:val="21"/>
        </w:rPr>
      </w:pPr>
      <w:r>
        <w:rPr>
          <w:rFonts w:hint="eastAsia"/>
          <w:b/>
          <w:szCs w:val="21"/>
        </w:rPr>
        <w:t>变式</w:t>
      </w:r>
      <w:r>
        <w:rPr>
          <w:rFonts w:hint="eastAsia"/>
          <w:szCs w:val="21"/>
        </w:rPr>
        <w:t>.求证；过点</w:t>
      </w:r>
      <m:oMath>
        <m:r>
          <m:rPr/>
          <w:rPr>
            <w:rFonts w:ascii="Cambria Math" w:hAnsi="Cambria Math"/>
            <w:szCs w:val="21"/>
          </w:rPr>
          <m:t>P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/>
                <w:szCs w:val="21"/>
              </w:rPr>
              <m:t>，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e>
        </m:d>
      </m:oMath>
      <w:r>
        <w:rPr>
          <w:rFonts w:hint="eastAsia"/>
          <w:szCs w:val="21"/>
        </w:rPr>
        <w:t>，且与直线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:</m:t>
        </m:r>
        <m:r>
          <m:rPr/>
          <w:rPr>
            <w:rFonts w:ascii="Cambria Math" w:hAnsi="Cambria Math"/>
            <w:szCs w:val="21"/>
          </w:rPr>
          <m:t>A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B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>
            <m:sty m:val="p"/>
          </m:rPr>
          <w:rPr>
            <w:rFonts w:hint="eastAsia" w:ascii="Cambria Math" w:hAnsi="Cambria Math"/>
            <w:szCs w:val="21"/>
          </w:rPr>
          <m:t>+</m:t>
        </m:r>
        <m:r>
          <m:rPr/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hint="eastAsia" w:ascii="Cambria Math" w:hAnsi="Cambria Math"/>
            <w:szCs w:val="21"/>
          </w:rPr>
          <m:t>=</m:t>
        </m:r>
        <m:r>
          <m:rPr>
            <m:sty m:val="p"/>
          </m:rPr>
          <w:rPr>
            <w:rFonts w:ascii="Cambria Math" w:hAnsi="Cambria Math"/>
            <w:szCs w:val="21"/>
          </w:rPr>
          <m:t>0</m:t>
        </m:r>
      </m:oMath>
      <w:r>
        <w:rPr>
          <w:rFonts w:hint="eastAsia"/>
          <w:szCs w:val="21"/>
        </w:rPr>
        <w:t>垂直的直线是：</w:t>
      </w:r>
      <m:oMath>
        <m:r>
          <m:rPr/>
          <w:rPr>
            <w:rFonts w:ascii="Cambria Math" w:hAnsi="Cambria Math"/>
            <w:szCs w:val="21"/>
          </w:rPr>
          <m:t>B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hint="eastAsia" w:ascii="Cambria Math" w:hAnsi="Cambria Math"/>
                <w:szCs w:val="21"/>
              </w:rPr>
              <m:t>x</m:t>
            </m:r>
            <m:r>
              <m:rPr/>
              <w:rPr>
                <w:rFonts w:hint="eastAsia" w:ascii="微软雅黑" w:hAnsi="微软雅黑" w:eastAsia="微软雅黑" w:cs="微软雅黑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x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e>
        </m:d>
        <m:r>
          <m:rPr>
            <m:sty m:val="p"/>
          </m:rPr>
          <w:rPr>
            <w:rFonts w:ascii="Cambria Math" w:hAnsi="Cambria Math"/>
            <w:szCs w:val="21"/>
          </w:rPr>
          <m:t>−A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hint="eastAsia" w:ascii="Cambria Math" w:hAnsi="Cambria Math"/>
                <w:szCs w:val="21"/>
              </w:rPr>
              <m:t>y</m:t>
            </m:r>
            <m:r>
              <m:rPr/>
              <w:rPr>
                <w:rFonts w:hint="eastAsia" w:ascii="微软雅黑" w:hAnsi="微软雅黑" w:eastAsia="微软雅黑" w:cs="微软雅黑"/>
                <w:szCs w:val="21"/>
              </w:rPr>
              <m:t>−</m:t>
            </m:r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szCs w:val="21"/>
                  </w:rPr>
                  <m:t>y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/>
                    <w:szCs w:val="21"/>
                  </w:rPr>
                  <m:t>0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sub>
            </m:sSub>
            <m:ctrlPr>
              <w:rPr>
                <w:rFonts w:ascii="Cambria Math" w:hAnsi="Cambria Math"/>
                <w:i/>
                <w:szCs w:val="21"/>
              </w:rPr>
            </m:ctrlPr>
          </m:e>
        </m:d>
        <m:r>
          <m:rPr/>
          <w:rPr>
            <w:rFonts w:hint="eastAsia" w:ascii="Cambria Math" w:hAnsi="Cambria Math"/>
            <w:szCs w:val="21"/>
          </w:rPr>
          <m:t>=</m:t>
        </m:r>
        <m:r>
          <m:rPr/>
          <w:rPr>
            <w:rFonts w:ascii="Cambria Math" w:hAnsi="Cambria Math"/>
            <w:szCs w:val="21"/>
          </w:rPr>
          <m:t>0</m:t>
        </m:r>
      </m:oMath>
    </w:p>
    <w:p w14:paraId="4C17460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33E602DC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1A0891F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55D51EC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6C0A94E7">
      <w:pPr>
        <w:ind w:firstLine="420"/>
        <w:rPr>
          <w:color w:val="FF0000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</w:t>
      </w:r>
      <w:r>
        <w:rPr>
          <w:color w:val="FF0000"/>
          <w:u w:val="dotted"/>
        </w:rPr>
        <w:t xml:space="preserve"> </w:t>
      </w:r>
    </w:p>
    <w:p w14:paraId="263FE0A2">
      <w:pPr>
        <w:ind w:left="210" w:leftChars="100" w:firstLine="210" w:firstLineChars="100"/>
      </w:pPr>
    </w:p>
    <w:p w14:paraId="6CFF4F3C">
      <w:pPr>
        <w:ind w:left="210" w:leftChars="100" w:firstLine="210" w:firstLineChars="1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7353935</wp:posOffset>
                </wp:positionH>
                <wp:positionV relativeFrom="paragraph">
                  <wp:posOffset>190500</wp:posOffset>
                </wp:positionV>
                <wp:extent cx="97155" cy="71120"/>
                <wp:effectExtent l="38100" t="38100" r="36195" b="43815"/>
                <wp:wrapNone/>
                <wp:docPr id="4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2">
                          <w14:nvContentPartPr>
                            <w14:cNvPr id="4" name="墨迹 4"/>
                            <w14:cNvContentPartPr/>
                          </w14:nvContentPartPr>
                          <w14:xfrm>
                            <a:off x="0" y="0"/>
                            <a:ext cx="97200" cy="709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579.05pt;margin-top:15pt;height:5.6pt;width:7.65pt;z-index:251659264;mso-width-relative:page;mso-height-relative:page;" coordsize="21600,21600" o:gfxdata="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">
                <v:imagedata r:id="rId13" o:title=""/>
                <o:lock v:ext="edit"/>
              </v:shape>
            </w:pict>
          </mc:Fallback>
        </mc:AlternateContent>
      </w:r>
      <w:r>
        <w:rPr>
          <w:rFonts w:hint="eastAsia"/>
        </w:rPr>
        <w:t>例4</w:t>
      </w:r>
      <w:r>
        <w:t>.</w:t>
      </w:r>
      <w:r>
        <w:rPr>
          <w:rFonts w:hint="eastAsia"/>
        </w:rPr>
        <w:t xml:space="preserve"> 在路边安装路灯，路宽23</w:t>
      </w:r>
      <w:r>
        <w:rPr>
          <w:rFonts w:hint="eastAsia"/>
          <w:i/>
        </w:rPr>
        <w:t>m</w:t>
      </w:r>
      <w:r>
        <w:rPr>
          <w:rFonts w:hint="eastAsia"/>
        </w:rPr>
        <w:t>，灯杆长2.5</w:t>
      </w:r>
      <w:r>
        <w:rPr>
          <w:rFonts w:hint="eastAsia"/>
          <w:i/>
        </w:rPr>
        <w:t>m</w:t>
      </w:r>
      <w:r>
        <w:rPr>
          <w:rFonts w:hint="eastAsia"/>
        </w:rPr>
        <w:t>，且与灯柱成120度角.路灯采用锥形灯罩，灯罩轴线与灯杆垂直.当灯柱高</w:t>
      </w:r>
      <w:r>
        <w:rPr>
          <w:rFonts w:hint="eastAsia"/>
          <w:i/>
        </w:rPr>
        <w:t>h</w:t>
      </w:r>
      <w:r>
        <w:rPr>
          <w:rFonts w:hint="eastAsia"/>
        </w:rPr>
        <w:t>为多少米时，灯罩轴线正好通过道路路面的中线？(精确到0.01</w:t>
      </w:r>
      <w:r>
        <w:rPr>
          <w:rFonts w:hint="eastAsia"/>
          <w:i/>
        </w:rPr>
        <w:t>m</w:t>
      </w:r>
      <w:r>
        <w:rPr>
          <w:rFonts w:hint="eastAsia"/>
        </w:rPr>
        <w:t>)(图见课本P</w:t>
      </w:r>
      <w:r>
        <w:t>2</w:t>
      </w:r>
      <w:r>
        <w:rPr>
          <w:rFonts w:hint="eastAsia"/>
        </w:rPr>
        <w:t>6)</w:t>
      </w:r>
    </w:p>
    <w:p w14:paraId="198FB19A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389D1DB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</w:t>
      </w:r>
      <w:r>
        <w:rPr>
          <w:u w:val="dotted"/>
        </w:rPr>
        <w:t xml:space="preserve">                         </w:t>
      </w:r>
    </w:p>
    <w:p w14:paraId="7E89B4DE">
      <w:pPr>
        <w:ind w:firstLine="420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                       </w:t>
      </w:r>
    </w:p>
    <w:p w14:paraId="03EC9C1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</w:t>
      </w:r>
      <w:r>
        <w:rPr>
          <w:u w:val="dotted"/>
        </w:rPr>
        <w:t xml:space="preserve">                         </w:t>
      </w:r>
    </w:p>
    <w:p w14:paraId="272DDAE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534A07F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6EFDFF47">
      <w:pPr>
        <w:pStyle w:val="61"/>
      </w:pPr>
    </w:p>
    <w:p w14:paraId="21372A26">
      <w:pPr>
        <w:pStyle w:val="61"/>
      </w:pPr>
      <w:r>
        <w:rPr>
          <w:rFonts w:hint="eastAsia"/>
        </w:rPr>
        <w:t>四、反馈练习</w:t>
      </w:r>
    </w:p>
    <w:p w14:paraId="5C58C83F">
      <w:pPr>
        <w:spacing w:line="400" w:lineRule="exact"/>
        <w:ind w:firstLine="420"/>
        <w:rPr>
          <w:rFonts w:ascii="宋体" w:hAnsi="宋体"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1.课本</w:t>
      </w:r>
      <w:r>
        <w:rPr>
          <w:rFonts w:ascii="宋体" w:hAnsi="宋体" w:cs="Times New Roman"/>
          <w:bCs/>
          <w:szCs w:val="24"/>
        </w:rPr>
        <w:t>P25</w:t>
      </w:r>
      <w:r>
        <w:rPr>
          <w:rFonts w:hint="eastAsia" w:ascii="宋体" w:hAnsi="宋体" w:cs="Times New Roman"/>
          <w:bCs/>
          <w:szCs w:val="24"/>
        </w:rPr>
        <w:t>练习1</w:t>
      </w:r>
      <w:r>
        <w:rPr>
          <w:rFonts w:ascii="宋体" w:hAnsi="宋体" w:cs="Times New Roman"/>
          <w:bCs/>
          <w:szCs w:val="24"/>
        </w:rPr>
        <w:t>-5</w:t>
      </w:r>
    </w:p>
    <w:p w14:paraId="55070DEC">
      <w:pPr>
        <w:spacing w:line="360" w:lineRule="auto"/>
        <w:ind w:firstLine="420"/>
        <w:rPr>
          <w:rFonts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2.已知直线</w:t>
      </w:r>
      <m:oMath>
        <m:r>
          <m:rPr/>
          <w:rPr>
            <w:rFonts w:ascii="Cambria Math" w:hAnsi="Cambria Math"/>
          </w:rPr>
          <m:t>(2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bCs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Cs/>
                <w:i/>
              </w:rPr>
            </m:ctrlPr>
          </m:sup>
        </m:sSup>
        <m:r>
          <m:rPr/>
          <w:rPr>
            <w:rFonts w:ascii="Cambria Math" w:hAnsi="Cambria Math"/>
          </w:rPr>
          <m:t>+m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3)x+(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  <w:bCs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bCs/>
                <w:i/>
              </w:rPr>
            </m:ctrlPr>
          </m:sup>
        </m:sSup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m)y=4m</m:t>
        </m:r>
        <m:r>
          <m:rPr/>
          <w:rPr>
            <w:rFonts w:hint="eastAsia" w:ascii="Cambria Math" w:hAnsi="Cambria Math" w:eastAsia="微软雅黑" w:cs="微软雅黑"/>
          </w:rPr>
          <m:t>−</m:t>
        </m:r>
        <m:r>
          <m:rPr/>
          <w:rPr>
            <w:rFonts w:ascii="Cambria Math" w:hAnsi="Cambria Math"/>
          </w:rPr>
          <m:t>1</m:t>
        </m:r>
      </m:oMath>
    </w:p>
    <w:p w14:paraId="0AAE0C4D">
      <w:pPr>
        <w:spacing w:line="0" w:lineRule="atLeast"/>
        <w:ind w:firstLine="420"/>
        <w:rPr>
          <w:rFonts w:ascii="宋体" w:hAnsi="宋体"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(1)当</w:t>
      </w:r>
      <m:oMath>
        <m:r>
          <m:rPr/>
          <w:rPr>
            <w:rFonts w:hint="eastAsia" w:ascii="Cambria Math" w:hAnsi="Cambria Math" w:cs="Times New Roman"/>
            <w:szCs w:val="24"/>
          </w:rPr>
          <m:t>m</m:t>
        </m:r>
      </m:oMath>
      <w:r>
        <w:rPr>
          <w:rFonts w:hint="eastAsia" w:ascii="宋体" w:hAnsi="宋体" w:cs="Times New Roman"/>
          <w:bCs/>
          <w:szCs w:val="24"/>
        </w:rPr>
        <w:t>为何值时，直线的倾斜角为</w:t>
      </w:r>
      <m:oMath>
        <m:r>
          <m:rPr>
            <m:sty m:val="p"/>
          </m:rPr>
          <w:rPr>
            <w:rFonts w:ascii="Cambria Math" w:hAnsi="宋体" w:cs="Times New Roman"/>
            <w:szCs w:val="24"/>
          </w:rPr>
          <m:t>4</m:t>
        </m:r>
        <m:sSup>
          <m:sSupPr>
            <m:ctrlPr>
              <w:rPr>
                <w:rFonts w:ascii="Cambria Math" w:hAnsi="宋体" w:cs="Times New Roman"/>
                <w:bCs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宋体" w:cs="Times New Roman"/>
                <w:szCs w:val="24"/>
              </w:rPr>
              <m:t>5</m:t>
            </m:r>
            <m:ctrlPr>
              <w:rPr>
                <w:rFonts w:ascii="Cambria Math" w:hAnsi="宋体" w:cs="Times New Roman"/>
                <w:bCs/>
                <w:szCs w:val="24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MS Gothic" w:cs="MS Gothic"/>
                <w:szCs w:val="24"/>
              </w:rPr>
              <m:t>∘</m:t>
            </m:r>
            <m:ctrlPr>
              <w:rPr>
                <w:rFonts w:ascii="Cambria Math" w:hAnsi="Cambria Math" w:cs="Times New Roman"/>
                <w:bCs/>
                <w:szCs w:val="24"/>
              </w:rPr>
            </m:ctrlPr>
          </m:sup>
        </m:sSup>
      </m:oMath>
      <w:r>
        <w:rPr>
          <w:rFonts w:hint="eastAsia" w:ascii="宋体" w:hAnsi="宋体" w:cs="Times New Roman"/>
          <w:bCs/>
          <w:szCs w:val="24"/>
        </w:rPr>
        <w:t>？</w:t>
      </w:r>
    </w:p>
    <w:p w14:paraId="521A9939">
      <w:pPr>
        <w:spacing w:line="0" w:lineRule="atLeast"/>
        <w:ind w:firstLine="420"/>
        <w:rPr>
          <w:rFonts w:ascii="宋体" w:hAnsi="宋体"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(2)当</w:t>
      </w:r>
      <m:oMath>
        <m:r>
          <m:rPr/>
          <w:rPr>
            <w:rFonts w:hint="eastAsia" w:ascii="Cambria Math" w:hAnsi="Cambria Math" w:cs="Times New Roman"/>
            <w:szCs w:val="24"/>
          </w:rPr>
          <m:t>m</m:t>
        </m:r>
      </m:oMath>
      <w:r>
        <w:rPr>
          <w:rFonts w:hint="eastAsia" w:ascii="宋体" w:hAnsi="宋体" w:cs="Times New Roman"/>
          <w:bCs/>
          <w:szCs w:val="24"/>
        </w:rPr>
        <w:t>为何值时，直线与</w:t>
      </w:r>
      <m:oMath>
        <m:r>
          <m:rPr/>
          <w:rPr>
            <w:rFonts w:ascii="Cambria Math" w:hAnsi="宋体" w:cs="Times New Roman"/>
            <w:szCs w:val="24"/>
          </w:rPr>
          <m:t>x</m:t>
        </m:r>
      </m:oMath>
      <w:r>
        <w:rPr>
          <w:rFonts w:hint="eastAsia" w:ascii="宋体" w:hAnsi="宋体" w:cs="Times New Roman"/>
          <w:bCs/>
          <w:szCs w:val="24"/>
        </w:rPr>
        <w:t>轴平行？</w:t>
      </w:r>
    </w:p>
    <w:p w14:paraId="617502D6">
      <w:pPr>
        <w:spacing w:line="0" w:lineRule="atLeast"/>
        <w:ind w:firstLine="420"/>
        <w:rPr>
          <w:rFonts w:ascii="宋体" w:hAnsi="宋体"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(3)当</w:t>
      </w:r>
      <m:oMath>
        <m:r>
          <m:rPr/>
          <w:rPr>
            <w:rFonts w:hint="eastAsia" w:ascii="Cambria Math" w:hAnsi="Cambria Math" w:cs="Times New Roman"/>
            <w:szCs w:val="24"/>
          </w:rPr>
          <m:t>m</m:t>
        </m:r>
      </m:oMath>
      <w:r>
        <w:rPr>
          <w:rFonts w:hint="eastAsia" w:ascii="宋体" w:hAnsi="宋体" w:cs="Times New Roman"/>
          <w:bCs/>
          <w:szCs w:val="24"/>
        </w:rPr>
        <w:t>为何值时，直线与直线</w:t>
      </w:r>
      <m:oMath>
        <m:r>
          <m:rPr/>
          <w:rPr>
            <w:rFonts w:ascii="Cambria Math" w:hAnsi="宋体" w:cs="Times New Roman"/>
            <w:szCs w:val="24"/>
          </w:rPr>
          <m:t>2x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Times New Roman"/>
            <w:szCs w:val="24"/>
          </w:rPr>
          <m:t>3y=5</m:t>
        </m:r>
      </m:oMath>
      <w:r>
        <w:rPr>
          <w:rFonts w:hint="eastAsia" w:ascii="宋体" w:hAnsi="宋体" w:cs="Times New Roman"/>
          <w:bCs/>
          <w:szCs w:val="24"/>
        </w:rPr>
        <w:t>垂直？</w:t>
      </w:r>
    </w:p>
    <w:p w14:paraId="60FAB17E">
      <w:pPr>
        <w:spacing w:line="0" w:lineRule="atLeast"/>
        <w:ind w:firstLine="420"/>
        <w:rPr>
          <w:rFonts w:ascii="宋体" w:hAnsi="宋体"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(1)当</w:t>
      </w:r>
      <m:oMath>
        <m:r>
          <m:rPr/>
          <w:rPr>
            <w:rFonts w:hint="eastAsia" w:ascii="Cambria Math" w:hAnsi="Cambria Math" w:cs="Times New Roman"/>
            <w:szCs w:val="24"/>
          </w:rPr>
          <m:t>m</m:t>
        </m:r>
      </m:oMath>
      <w:r>
        <w:rPr>
          <w:rFonts w:hint="eastAsia" w:ascii="宋体" w:hAnsi="宋体" w:cs="Times New Roman"/>
          <w:bCs/>
          <w:szCs w:val="24"/>
        </w:rPr>
        <w:t>为何值时，直线与直线</w:t>
      </w:r>
      <m:oMath>
        <m:r>
          <m:rPr/>
          <w:rPr>
            <w:rFonts w:ascii="Cambria Math" w:hAnsi="宋体" w:cs="Times New Roman"/>
            <w:szCs w:val="24"/>
          </w:rPr>
          <m:t>2x</m:t>
        </m:r>
        <m:r>
          <m:rPr/>
          <w:rPr>
            <w:rFonts w:hint="eastAsia" w:ascii="Cambria Math" w:hAnsi="Cambria Math" w:eastAsia="微软雅黑" w:cs="微软雅黑"/>
            <w:szCs w:val="24"/>
          </w:rPr>
          <m:t>−</m:t>
        </m:r>
        <m:r>
          <m:rPr/>
          <w:rPr>
            <w:rFonts w:ascii="Cambria Math" w:hAnsi="宋体" w:cs="Times New Roman"/>
            <w:szCs w:val="24"/>
          </w:rPr>
          <m:t>3y=5</m:t>
        </m:r>
      </m:oMath>
      <w:r>
        <w:rPr>
          <w:rFonts w:hint="eastAsia" w:ascii="宋体" w:hAnsi="宋体" w:cs="Times New Roman"/>
          <w:bCs/>
          <w:szCs w:val="24"/>
        </w:rPr>
        <w:t>平行？</w:t>
      </w:r>
    </w:p>
    <w:p w14:paraId="0C78223E">
      <w:pPr>
        <w:spacing w:line="360" w:lineRule="auto"/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77C65479">
      <w:pPr>
        <w:spacing w:line="360" w:lineRule="auto"/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 </w:t>
      </w:r>
    </w:p>
    <w:p w14:paraId="389A3417">
      <w:pPr>
        <w:spacing w:line="360" w:lineRule="auto"/>
        <w:ind w:firstLine="420"/>
        <w:rPr>
          <w:rFonts w:cs="Times New Roman"/>
          <w:bCs/>
          <w:szCs w:val="24"/>
          <w:u w:val="dotted"/>
        </w:rPr>
      </w:pPr>
      <w:r>
        <w:rPr>
          <w:rFonts w:hint="eastAsia" w:cs="Times New Roman"/>
          <w:bCs/>
          <w:szCs w:val="24"/>
          <w:u w:val="dotted"/>
        </w:rPr>
        <w:t xml:space="preserve">                                                                  </w:t>
      </w:r>
      <w:r>
        <w:rPr>
          <w:rFonts w:cs="Times New Roman"/>
          <w:bCs/>
          <w:szCs w:val="24"/>
          <w:u w:val="dotted"/>
        </w:rPr>
        <w:t xml:space="preserve">                        </w:t>
      </w:r>
    </w:p>
    <w:p w14:paraId="72D9855C">
      <w:pPr>
        <w:pStyle w:val="61"/>
        <w:rPr>
          <w:b w:val="0"/>
        </w:rPr>
      </w:pPr>
      <w:r>
        <w:rPr>
          <w:rFonts w:hint="eastAsia"/>
        </w:rPr>
        <w:t>五、小结</w:t>
      </w: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D6106FF"/>
    <w:rsid w:val="5AF9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customXml" Target="ink/ink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07T14:03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0.000 196.000 1839 0 0,'0.000'0.000'263'0'0,"1.000"-1.000"430"0"0,4.000-8.000 782 0 0,-1.000 0.000 0 0 0,0.000 0.000 0 0 0,1.000-8.000-1475 0 0,-1.000-2.000 4419 0 0,-11.000 14.000-4051 0 0,3.000 4.000 1523 0 0,3.000 8.000 4493 0 0,2.000-5.000-6367 0 0,-1.000-2.000-134 0 0,0.000 0.000-43 0 0,0.000 0.000-7 0 0,0.000 0.000-21 0 0,0.000 0.000-85 0 0,0.000 0.000-42 0 0,1.000 0.000-5 0 0,4.000 1.000 116 0 0,0.000-1.000 0 0 0,0.000 0.000-1 0 0,0.000 0.000 1 0 0,-1.000 0.000 0 0 0,1.000 0.000 0 0 0,0.000-1.000-1 0 0,0.000 0.000 1 0 0,-1.000 0.000 0 0 0,1.000 0.000 0 0 0,-1.000-1.000-1 0 0,1.000 0.000 1 0 0,-1.000 1.000 0 0 0,1.000-2.000 0 0 0,-1.000 1.000 204 0 0,22.000-8.000-1282 0 0,-25.000 9.000 1015 0 0,16.000-4.000-427 0 0,-15.000 5.000 627 0 0,-2.000 0.000 119 0 0,0.000 0.000 41 0 0,0.000 0.000 3 0 0,0.000 0.000 11 0 0,0.000 0.000 46 0 0,0.000 0.000 27 0 0,0.000 0.000 4 0 0,0.000 0.000-10 0 0,0.000 0.000-46 0 0,0.000 0.000-22 0 0,-1.000 2.000-2 0 0,1.000-1.000-95 0 0,0.000 1.000 0 0 0,0.000-1.000 0 0 0,-1.000 0.000 0 0 0,1.000 1.000 0 0 0,0.000-1.000 0 0 0,-1.000 0.000 0 0 0,1.000 1.000 0 0 0,-1.000-1.000 0 0 0,0.000 0.000 0 0 0,1.000 0.000 0 0 0,-1.000 1.000 0 0 0,0.000-1.000 0 0 0,0.000 0.000 0 0 0,0.000 0.000 0 0 0,0.000 0.000 0 0 0,0.000 0.000 0 0 0,0.000 0.000 0 0 0,0.000 0.000 0 0 0,0.000 0.000-9 0 0,-2.000 2.000 16 0 0,-1.000 2.000 37 0 0,3.000-4.000-59 0 0,-9.000 10.000 146 0 0,9.000-11.000-5 0 0,1.000 1.000 1 0 0,-1.000-1.000-1 0 0,0.000 1.000 1 0 0,1.000-1.000-1 0 0,-1.000 1.000 1 0 0,1.000-1.000-1 0 0,-1.000 0.000 1 0 0,1.000 1.000-1 0 0,-1.000-1.000 1 0 0,0.000 0.000-1 0 0,1.000 1.000 1 0 0,-1.000-1.000-1 0 0,0.000 0.000 1 0 0,0.000 0.000 0 0 0,1.000 0.000-1 0 0,-1.000 0.000 1 0 0,0.000 0.000-136 0 0,-2.000-6.000 10 0 0,1.000-3.000-10 0 0,3.000 2.000 11 0 0,0.000 4.000 32 0 0,2.000-2.000-33 0 0,0.000-3.000-10 0 0,-3.000 0.000 0 0 0,0.000-1.000 0 0 0,2.000 0.000 0 0 0,2.000-1.000-5 0 0,-2.000 8.000 14 0 0,2.000-22.000-95 0 0,-3.000 21.000 43 0 0,3.000-4.000 32 0 0,1.000 1.000 1 0 0,-5.000 5.000-22 0 0,2.000 0.000 64 0 0,4.000-5.000-22 0 0,2.000 1.000-10 0 0,0.000-1.000 0 0 0,-2.000 3.000-10 0 0,-5.000 2.000-45 0 0,-1.000 1.000-17 0 0,1.000-1.000 7 0 0,4.000-4.000 39 0 0,-4.000 4.000-32 0 0,0.000 0.000 3 0 0,5.000-5.000 44 0 0,1.000 3.000 1 0 0,-4.000 2.000-33 0 0,4.000 3.000 19 0 0,-6.000-1.000-43 0 0,-1.000-1.000-11 0 0,0.000 0.000 4 0 0,0.000 0.000 2 0 0,0.000 0.000 0 0 0,0.000 0.000 2 0 0,0.000 0.000 4 0 0,0.000 0.000 2 0 0,1.000 0.000 11 0 0,5.000 4.000 42 0 0,0.000 0.000 22 0 0,-5.000-3.000 42 0 0,-1.000-1.000 14 0 0,0.000 0.000 8 0 0,0.000 0.000-9 0 0,0.000 2.000-12 0 0,-1.000 6.000-54 0 0,2.000-5.000-43 0 0,5.000 6.000 32 0 0,0.000 0.000 11 0 0,0.000-1.000 0 0 0,0.000 1.000 0 0 0,1.000 0.000 0 0 0,0.000-2.000 0 0 0,0.000 0.000 0 0 0,2.000-1.000 0 0 0,0.000-1.000-13 0 0,10.000 4.000-1543 0 0,-19.000-9.000 1213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63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2024-09-12T03:04:41Z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2C775BB1801F4E1AAACB01D30C07E86B_13</vt:lpwstr>
  </property>
</Properties>
</file>