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bCs w:val="0"/>
          <w:sz w:val="28"/>
          <w:szCs w:val="28"/>
        </w:rPr>
        <w:t>—20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25</w:t>
      </w:r>
      <w:r>
        <w:rPr>
          <w:rFonts w:hint="eastAsia" w:ascii="黑体" w:hAnsi="宋体" w:eastAsia="黑体"/>
          <w:b/>
          <w:bCs w:val="0"/>
          <w:sz w:val="28"/>
          <w:szCs w:val="28"/>
        </w:rPr>
        <w:t>学年度第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8"/>
          <w:szCs w:val="28"/>
        </w:rPr>
        <w:t>学期高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bCs w:val="0"/>
          <w:sz w:val="28"/>
          <w:szCs w:val="28"/>
        </w:rPr>
        <w:t>学科作业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 xml:space="preserve">1.1  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</w:rPr>
        <w:t>地球自转的地理意义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28"/>
          <w:szCs w:val="28"/>
          <w:u w:val="non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28"/>
          <w:szCs w:val="28"/>
          <w:u w:val="none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： 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秦文俊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  <w:szCs w:val="24"/>
        </w:rPr>
        <w:t>__学号：__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基础过关】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左下图为某游客坐在江西三清山海拔1800多米的山头，通过延时技术拍摄的“巨蟒出山”美景图，右下图为放大后的星迹图。据图回答</w:t>
      </w:r>
      <w:r>
        <w:rPr>
          <w:rFonts w:hint="default" w:ascii="Times New Roman" w:hAnsi="Times New Roman" w:eastAsia="楷体" w:cs="Times New Roman"/>
          <w:lang w:val="en-US" w:eastAsia="zh-CN"/>
        </w:rPr>
        <w:t>1</w:t>
      </w:r>
      <w:r>
        <w:rPr>
          <w:rFonts w:hint="default" w:ascii="Times New Roman" w:hAnsi="Times New Roman" w:eastAsia="楷体" w:cs="Times New Roman"/>
        </w:rPr>
        <w:t>～</w:t>
      </w:r>
      <w:r>
        <w:rPr>
          <w:rFonts w:hint="default" w:ascii="Times New Roman" w:hAnsi="Times New Roman" w:eastAsia="楷体" w:cs="Times New Roman"/>
          <w:lang w:val="en-US" w:eastAsia="zh-CN"/>
        </w:rPr>
        <w:t>2</w:t>
      </w:r>
      <w:r>
        <w:rPr>
          <w:rFonts w:hint="default" w:ascii="Times New Roman" w:hAnsi="Times New Roman" w:eastAsia="楷体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lang w:val="en-US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69215</wp:posOffset>
            </wp:positionV>
            <wp:extent cx="1854835" cy="1195070"/>
            <wp:effectExtent l="0" t="0" r="12065" b="5080"/>
            <wp:wrapSquare wrapText="bothSides"/>
            <wp:docPr id="101" name="图片 1" descr="22RJYLDL-1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" descr="22RJYLDL-169.TIF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_GB2312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．图中L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</w:rPr>
        <w:t>和L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分别为甲、乙两颗星星的延时视运动轨迹，下列说法正确的是(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FF"/>
        </w:rPr>
        <w:t>A．甲、乙星迹方向呈逆时针旋转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B．甲星距地球近，乙星距地球远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C．甲星是恒星，乙星是行星</w:t>
      </w:r>
      <w:r>
        <w:rPr>
          <w:rFonts w:hint="default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>D．甲星和乙星围绕北极星公转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．若摄影者用同样的技术，同时到北冰洋沿岸拍摄，得到的星迹图与上图相比(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A．看到的星空相同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B．星迹视运动的角速度变大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</w:rPr>
        <w:t>C．看到的星迹更多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FF"/>
        </w:rPr>
        <w:t>D．星迹旋转中心位置更高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读图，回答</w:t>
      </w:r>
      <w:r>
        <w:rPr>
          <w:rFonts w:hint="default" w:ascii="Times New Roman" w:hAnsi="Times New Roman" w:eastAsia="楷体" w:cs="Times New Roman"/>
          <w:lang w:val="en-US" w:eastAsia="zh-CN"/>
        </w:rPr>
        <w:t>3</w:t>
      </w:r>
      <w:r>
        <w:rPr>
          <w:rFonts w:hint="default" w:ascii="Times New Roman" w:hAnsi="Times New Roman" w:eastAsia="楷体" w:cs="Times New Roman"/>
        </w:rPr>
        <w:t>～</w:t>
      </w:r>
      <w:r>
        <w:rPr>
          <w:rFonts w:hint="default" w:ascii="Times New Roman" w:hAnsi="Times New Roman" w:eastAsia="楷体" w:cs="Times New Roman"/>
          <w:lang w:val="en-US" w:eastAsia="zh-CN"/>
        </w:rPr>
        <w:t>5</w:t>
      </w:r>
      <w:r>
        <w:rPr>
          <w:rFonts w:hint="default" w:ascii="Times New Roman" w:hAnsi="Times New Roman" w:eastAsia="楷体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"E:\\唐兰\\2019\\同步\\地理\\地理 鲁教 选择性必修1-1\\Word\\S14.TIF" \* MERGEFORMAT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"E:\\唐兰\\2019\\同步\\地理\\地理 鲁教 选择性必修1-1\\Word\\S14.TIF"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"E:\\唐兰\\2019\\同步\\地理\\地理 鲁教 选择性必修1-1\\Word\\S14.TIF"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"\\\\0吕芳\\e\\吕芳\\看幻灯片\\2019\\同步\\高一上\\地理 鲁教 选择性必修1-1\\全书完整的Word版文档\\S14.TIF"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"E:\\吕芳\\看幻灯片\\2019\\同步\\高一上\\地理 鲁教 选择性必修1-1\\全书完整的Word版文档\\S14.TIF"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"E:\\吕芳\\看幻灯片\\2019\\同步\\高一上\\地理 鲁教 选择性必修1-1\\全书完整的Word版文档\\S14.TIF"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874645" cy="914400"/>
            <wp:effectExtent l="0" t="0" r="1905" b="0"/>
            <wp:docPr id="1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．上面的四幅图中能正确表示地球自转方向的是(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FF0000"/>
        </w:rPr>
        <w:t>A．A图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 xml:space="preserve">B．B图  </w:t>
      </w:r>
      <w:r>
        <w:rPr>
          <w:rFonts w:hint="default" w:ascii="Times New Roman" w:hAnsi="Times New Roman" w:cs="Times New Roman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</w:rPr>
        <w:t xml:space="preserve">C．C图  </w:t>
      </w:r>
      <w:r>
        <w:rPr>
          <w:rFonts w:hint="default" w:ascii="Times New Roman" w:hAnsi="Times New Roman" w:cs="Times New Roman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</w:rPr>
        <w:t>D．D图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．①②③④四点中，线速度最大的是(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FF0000"/>
        </w:rPr>
        <w:t xml:space="preserve">A．①点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 xml:space="preserve">B．②点  </w:t>
      </w:r>
      <w:r>
        <w:rPr>
          <w:rFonts w:hint="default" w:ascii="Times New Roman" w:hAnsi="Times New Roman" w:cs="Times New Roman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</w:rPr>
        <w:t xml:space="preserve">C．③点  </w:t>
      </w:r>
      <w:r>
        <w:rPr>
          <w:rFonts w:hint="default" w:ascii="Times New Roman" w:hAnsi="Times New Roman" w:cs="Times New Roman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</w:rPr>
        <w:t>D．④点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．在②地某天文台观测一恒星，于2018年3月21日21时将天文望远镜对准该恒星，若望远镜不作任何变动，则3月22日再次观测到该恒星的时间是(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</w:rPr>
        <w:t xml:space="preserve">A．21时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B．21时3分56秒</w:t>
      </w:r>
      <w:r>
        <w:rPr>
          <w:rFonts w:hint="default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C．20时3分56秒</w:t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color w:val="FF0000"/>
        </w:rPr>
        <w:t>D．20时56分4秒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147955</wp:posOffset>
            </wp:positionV>
            <wp:extent cx="1901190" cy="1238250"/>
            <wp:effectExtent l="0" t="0" r="3810" b="0"/>
            <wp:wrapSquare wrapText="bothSides"/>
            <wp:docPr id="10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</w:rPr>
        <w:t>读“地球表面某地区自转线速度等值线分布图”，回答</w:t>
      </w:r>
      <w:r>
        <w:rPr>
          <w:rFonts w:hint="default" w:ascii="Times New Roman" w:hAnsi="Times New Roman" w:eastAsia="楷体" w:cs="Times New Roman"/>
          <w:lang w:val="en-US" w:eastAsia="zh-CN"/>
        </w:rPr>
        <w:t>6</w:t>
      </w:r>
      <w:r>
        <w:rPr>
          <w:rFonts w:hint="default" w:ascii="Times New Roman" w:hAnsi="Times New Roman" w:eastAsia="楷体" w:cs="Times New Roman"/>
        </w:rPr>
        <w:t>～</w:t>
      </w:r>
      <w:r>
        <w:rPr>
          <w:rFonts w:hint="default" w:ascii="Times New Roman" w:hAnsi="Times New Roman" w:eastAsia="楷体" w:cs="Times New Roman"/>
          <w:lang w:val="en-US" w:eastAsia="zh-CN"/>
        </w:rPr>
        <w:t>7</w:t>
      </w:r>
      <w:r>
        <w:rPr>
          <w:rFonts w:hint="default" w:ascii="Times New Roman" w:hAnsi="Times New Roman" w:eastAsia="楷体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．图中a、b两点纬度相同，但自转线速度不同，原因可能是(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</w:rPr>
        <w:t>A．a点海拔较高，线速度较大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FF0000"/>
        </w:rPr>
        <w:t>B．a点海拔较低，线速度较小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C．b点海拔较低，线速度较小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D．b点海拔较高，线速度较小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．有关b所在区域的叙述，可能正确的是(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A．数值大于835千米/小时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FF0000"/>
        </w:rPr>
        <w:t>B．b地所在山地是一条重要的自然地理分界线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C．向东纬度降低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D．自转周期长于其他三地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.从地转偏向力角度考虑,下列示意图中（空心箭头表示水流初始运动方向,虚线箭头表示水流实际运动方向）,能正确表示北半球水流流向的是(     )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71558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79375</wp:posOffset>
            </wp:positionV>
            <wp:extent cx="2393315" cy="629285"/>
            <wp:effectExtent l="0" t="0" r="6985" b="18415"/>
            <wp:wrapTight wrapText="bothSides">
              <wp:wrapPolygon>
                <wp:start x="0" y="0"/>
                <wp:lineTo x="0" y="20924"/>
                <wp:lineTo x="21491" y="20924"/>
                <wp:lineTo x="21491" y="0"/>
                <wp:lineTo x="0" y="0"/>
              </wp:wrapPolygon>
            </wp:wrapTight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2393315" cy="659130"/>
            <wp:effectExtent l="0" t="0" r="6985" b="7620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A.①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B.②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C.③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D.④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.下面是四条河流的剖面图,“×”代表河水自观察者流去,“·”代表河水向观察者流来。若只考虑地转偏向力对河岸的影响,则下列河岸中画法正确的是(     )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716608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-3175</wp:posOffset>
            </wp:positionV>
            <wp:extent cx="1975485" cy="509905"/>
            <wp:effectExtent l="0" t="0" r="5715" b="4445"/>
            <wp:wrapTight wrapText="bothSides">
              <wp:wrapPolygon>
                <wp:start x="0" y="0"/>
                <wp:lineTo x="0" y="20981"/>
                <wp:lineTo x="21454" y="20981"/>
                <wp:lineTo x="21454" y="0"/>
                <wp:lineTo x="0" y="0"/>
              </wp:wrapPolygon>
            </wp:wrapTight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4264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1848485" cy="558800"/>
            <wp:effectExtent l="0" t="0" r="18415" b="12700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53101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hint="eastAsia" w:ascii="楷体" w:hAnsi="楷体" w:eastAsia="楷体" w:cs="楷体"/>
          <w:sz w:val="21"/>
          <w:szCs w:val="21"/>
        </w:rPr>
      </w:pPr>
      <w:r>
        <w:rPr>
          <w:rFonts w:hint="default" w:ascii="Times New Roman" w:hAnsi="Times New Roman" w:cs="Times New Roman"/>
          <w:szCs w:val="21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88900</wp:posOffset>
                </wp:positionV>
                <wp:extent cx="2120900" cy="980440"/>
                <wp:effectExtent l="0" t="0" r="0" b="10795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0900" cy="980440"/>
                          <a:chOff x="7520" y="12068"/>
                          <a:chExt cx="2880" cy="1509"/>
                        </a:xfrm>
                      </wpg:grpSpPr>
                      <pic:pic xmlns:pic="http://schemas.openxmlformats.org/drawingml/2006/picture">
                        <pic:nvPicPr>
                          <pic:cNvPr id="109" name="图片 5" descr="TSR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520" y="12189"/>
                            <a:ext cx="2160" cy="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0" name="文本框 52"/>
                        <wps:cNvSpPr txBox="1"/>
                        <wps:spPr>
                          <a:xfrm>
                            <a:off x="9500" y="12068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21°01′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1" name="文本框 53"/>
                        <wps:cNvSpPr txBox="1"/>
                        <wps:spPr>
                          <a:xfrm>
                            <a:off x="9500" y="13004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21°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8.5pt;margin-top:7pt;height:77.2pt;width:167pt;z-index:251714560;mso-width-relative:page;mso-height-relative:page;" coordorigin="7520,12068" coordsize="2880,1509" o:gfxdata="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">
                <o:lock v:ext="edit" aspectratio="f"/>
                <v:shape id="图片 5" o:spid="_x0000_s1026" o:spt="75" alt="TSR5" type="#_x0000_t75" style="position:absolute;left:7520;top:12189;height:1388;width:2160;" filled="f" o:preferrelative="t" stroked="f" coordsize="21600,21600" o:gfxdata="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QbnG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文本框 52" o:spid="_x0000_s1026" o:spt="202" type="#_x0000_t202" style="position:absolute;left:9500;top:12068;height:468;width:900;" filled="f" stroked="f" coordsize="21600,21600" o:gfxdata="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eOs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21°01′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9500;top:13004;height:468;width:900;" filled="f" stroked="f" coordsize="21600,21600" o:gfxdata="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srK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21°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21"/>
          <w:szCs w:val="21"/>
        </w:rPr>
        <w:t>A.甲图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B.乙图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C.丙图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D.丁图</w:t>
      </w: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  <w:szCs w:val="21"/>
        </w:rPr>
        <w:t>下图为某河流，在自然状态下侵蚀较重的是（    ）</w:t>
      </w:r>
      <w:r>
        <w:rPr>
          <w:rFonts w:hint="default" w:ascii="Times New Roman" w:hAnsi="Times New Roman" w:cs="Times New Roman"/>
          <w:szCs w:val="21"/>
        </w:rPr>
        <w:tab/>
      </w:r>
    </w:p>
    <w:p>
      <w:pPr>
        <w:ind w:firstLine="210" w:firstLineChars="1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A．①③               B．①⑤</w:t>
      </w:r>
    </w:p>
    <w:p>
      <w:pPr>
        <w:ind w:firstLine="210" w:firstLineChars="1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C．②③               D．②⑥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楷体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读下面四幅图，完成</w:t>
      </w:r>
      <w:r>
        <w:rPr>
          <w:rFonts w:hint="default" w:ascii="Times New Roman" w:hAnsi="Times New Roman" w:eastAsia="楷体" w:cs="Times New Roman"/>
          <w:lang w:val="en-US" w:eastAsia="zh-CN"/>
        </w:rPr>
        <w:t>1</w:t>
      </w:r>
      <w:r>
        <w:rPr>
          <w:rFonts w:hint="eastAsia" w:ascii="Times New Roman" w:hAnsi="Times New Roman" w:eastAsia="楷体" w:cs="Times New Roman"/>
          <w:lang w:val="en-US" w:eastAsia="zh-CN"/>
        </w:rPr>
        <w:t>1</w:t>
      </w:r>
      <w:r>
        <w:rPr>
          <w:rFonts w:hint="default" w:ascii="Times New Roman" w:hAnsi="Times New Roman" w:eastAsia="楷体" w:cs="Times New Roman"/>
        </w:rPr>
        <w:t>～</w:t>
      </w:r>
      <w:r>
        <w:rPr>
          <w:rFonts w:hint="default" w:ascii="Times New Roman" w:hAnsi="Times New Roman" w:eastAsia="楷体" w:cs="Times New Roman"/>
          <w:lang w:val="en-US" w:eastAsia="zh-CN"/>
        </w:rPr>
        <w:t>1</w:t>
      </w:r>
      <w:r>
        <w:rPr>
          <w:rFonts w:hint="eastAsia" w:ascii="Times New Roman" w:hAnsi="Times New Roman" w:eastAsia="楷体" w:cs="Times New Roman"/>
          <w:lang w:val="en-US" w:eastAsia="zh-CN"/>
        </w:rPr>
        <w:t>2</w:t>
      </w:r>
      <w:r>
        <w:rPr>
          <w:rFonts w:hint="default" w:ascii="Times New Roman" w:hAnsi="Times New Roman" w:eastAsia="楷体" w:cs="Times New Roman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"E:\\唐兰\\2019\\同步\\地理\\地理 鲁教 选择性必修1-1\\Word\\S11合.TIF" \* MERGEFORMAT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"E:\\唐兰\\2019\\同步\\地理\\地理 鲁教 选择性必修1-1\\Word\\S11合.TIF"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"E:\\唐兰\\2019\\同步\\地理\\地理 鲁教 选择性必修1-1\\Word\\S11合.TIF"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"\\\\0吕芳\\e\\吕芳\\看幻灯片\\2019\\同步\\高一上\\地理 鲁教 选择性必修1-1\\全书完整的Word版文档\\S11合.TIF"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"E:\\吕芳\\看幻灯片\\2019\\同步\\高一上\\地理 鲁教 选择性必修1-1\\全书完整的Word版文档\\S11合.TIF"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"E:\\吕芳\\看幻灯片\\2019\\同步\\高一上\\地理 鲁教 选择性必修1-1\\全书完整的Word版文档\\S11合.TIF"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919730" cy="761365"/>
            <wp:effectExtent l="0" t="0" r="13970" b="635"/>
            <wp:docPr id="1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78105</wp:posOffset>
            </wp:positionV>
            <wp:extent cx="1480820" cy="1365885"/>
            <wp:effectExtent l="0" t="0" r="5080" b="5715"/>
            <wp:wrapSquare wrapText="bothSides"/>
            <wp:docPr id="113" name="图片 10" descr="S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0" descr="S15.TIF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．图中四点处于黄昏的是(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A．①  </w:t>
      </w:r>
      <w:r>
        <w:rPr>
          <w:rFonts w:hint="default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FF0000"/>
        </w:rPr>
        <w:t>B．②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 xml:space="preserve">C．③  </w:t>
      </w:r>
      <w:r>
        <w:rPr>
          <w:rFonts w:hint="default" w:ascii="Times New Roman" w:hAnsi="Times New Roman" w:cs="Times New Roman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D．④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．图中四点所在晨昏线平面与太阳光线垂直的是(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</w:rPr>
        <w:t xml:space="preserve">A．①③  </w:t>
      </w:r>
      <w:r>
        <w:rPr>
          <w:rFonts w:hint="default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B．②④</w:t>
      </w:r>
      <w:r>
        <w:rPr>
          <w:rFonts w:hint="default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 xml:space="preserve">C．①③④  </w:t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color w:val="FF0000"/>
        </w:rPr>
        <w:t>D．①②③④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读下图(A、B、D、E在晨昏线上)，完成</w:t>
      </w:r>
      <w:r>
        <w:rPr>
          <w:rFonts w:hint="default" w:ascii="Times New Roman" w:hAnsi="Times New Roman" w:eastAsia="楷体" w:cs="Times New Roman"/>
          <w:lang w:val="en-US" w:eastAsia="zh-CN"/>
        </w:rPr>
        <w:t>1</w:t>
      </w:r>
      <w:r>
        <w:rPr>
          <w:rFonts w:hint="eastAsia" w:ascii="Times New Roman" w:hAnsi="Times New Roman" w:eastAsia="楷体" w:cs="Times New Roman"/>
          <w:lang w:val="en-US" w:eastAsia="zh-CN"/>
        </w:rPr>
        <w:t>3</w:t>
      </w:r>
      <w:r>
        <w:rPr>
          <w:rFonts w:hint="default" w:ascii="Times New Roman" w:hAnsi="Times New Roman" w:eastAsia="楷体" w:cs="Times New Roman"/>
        </w:rPr>
        <w:t>～</w:t>
      </w:r>
      <w:r>
        <w:rPr>
          <w:rFonts w:hint="default" w:ascii="Times New Roman" w:hAnsi="Times New Roman" w:eastAsia="楷体" w:cs="Times New Roman"/>
          <w:lang w:val="en-US" w:eastAsia="zh-CN"/>
        </w:rPr>
        <w:t>1</w:t>
      </w:r>
      <w:r>
        <w:rPr>
          <w:rFonts w:hint="eastAsia" w:ascii="Times New Roman" w:hAnsi="Times New Roman" w:eastAsia="楷体" w:cs="Times New Roman"/>
          <w:lang w:val="en-US" w:eastAsia="zh-CN"/>
        </w:rPr>
        <w:t>4</w:t>
      </w:r>
      <w:r>
        <w:rPr>
          <w:rFonts w:hint="default" w:ascii="Times New Roman" w:hAnsi="Times New Roman" w:eastAsia="楷体" w:cs="Times New Roman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．下列叙述正确的是(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color w:val="FF0000"/>
        </w:rPr>
        <w:t xml:space="preserve">A．D点将进入白昼  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B．C在子夜</w:t>
      </w:r>
      <w:r>
        <w:rPr>
          <w:rFonts w:hint="default" w:ascii="Times New Roman" w:hAnsi="Times New Roman" w:cs="Times New Roman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C．D、E将日落西山  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D．AB是昏线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．下列关于晨昏线的叙述，错误的是(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A．昼夜半球的分界线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</w:rPr>
        <w:t>B．晨昏线上的各地太阳高度均为0°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</w:rPr>
        <w:t>C．晨昏线在任何时候都等分赤道</w:t>
      </w:r>
      <w:r>
        <w:rPr>
          <w:rFonts w:hint="default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FF0000"/>
        </w:rPr>
        <w:t>D．晨昏线在任何时候都与经线圈重合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．读图，回答下列问题。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"E:\\唐兰\\2019\\同步\\地理\\地理 鲁教 选择性必修1-1\\Word\\S24.tif" \* MERGEFORMAT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"E:\\唐兰\\2019\\同步\\地理\\地理 鲁教 选择性必修1-1\\Word\\S24.tif"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"E:\\唐兰\\2019\\同步\\地理\\地理 鲁教 选择性必修1-1\\Word\\S24.tif"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"\\\\0吕芳\\e\\吕芳\\看幻灯片\\2019\\同步\\高一上\\地理 鲁教 选择性必修1-1\\全书完整的Word版文档\\S24.tif"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"E:\\吕芳\\看幻灯片\\2019\\同步\\高一上\\地理 鲁教 选择性必修1-1\\全书完整的Word版文档\\S24.tif"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"E:\\吕芳\\看幻灯片\\2019\\同步\\高一上\\地理 鲁教 选择性必修1-1\\全书完整的Word版文档\\S24.tif"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521460" cy="1227455"/>
            <wp:effectExtent l="0" t="0" r="2540" b="10795"/>
            <wp:docPr id="1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(1)此图表示__________(填“北”或“南”)半球，判断的依据是_______________________。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(2)站在C地的某同学于昨天晚上20：00在天空中观察到某一恒星位于上中天(地平高度最大的位置)，那么今天晚上该同学再观察到该恒星位于上中天的时间是(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A．19时56分4秒  B．7时56分4秒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C．20时3分56秒  D．8时3分56秒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(3)比较A、B、C、D四地角速度的大小__________________________，其原因是________________________。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(4)比较A、B、C、D四地线速度的大小________________________________________，反映的线速度的分布规律是__________________________________________________________________________________。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【能力提升】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（★）</w:t>
      </w:r>
      <w:r>
        <w:rPr>
          <w:rFonts w:hint="default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．图为“西半球侧视图”，若西半球和夜半球完全吻合，完成下列问题。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"E:\\吕芳\\看幻灯片\\2019\\同步\\高一上\\地理 鲁教 选择性必修1-1\\全书完整的Word版文档\\S25.tif"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075055" cy="1243330"/>
            <wp:effectExtent l="0" t="0" r="10795" b="13970"/>
            <wp:docPr id="1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"E:\\吕芳\\看幻灯片\\2019\\同步\\高一上\\地理 鲁教 选择性必修1-1\\全书完整的Word版文档\\S26.tif"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324610" cy="1179830"/>
            <wp:effectExtent l="0" t="0" r="8890" b="1270"/>
            <wp:docPr id="1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(1)此时晨昏圈的位置是__________________________，其中__________是晨线，__________是昏线。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(2)将该图利用</w:t>
      </w:r>
      <w:r>
        <w:rPr>
          <w:rFonts w:hint="eastAsia" w:asciiTheme="minorEastAsia" w:hAnsiTheme="minorEastAsia" w:eastAsiaTheme="minorEastAsia" w:cstheme="minorEastAsia"/>
          <w:lang w:eastAsia="zh-CN"/>
        </w:rPr>
        <w:t>上右</w:t>
      </w:r>
      <w:r>
        <w:rPr>
          <w:rFonts w:hint="eastAsia" w:asciiTheme="minorEastAsia" w:hAnsiTheme="minorEastAsia" w:eastAsiaTheme="minorEastAsia" w:cstheme="minorEastAsia"/>
        </w:rPr>
        <w:t>图转换为昼夜各半的侧视图，标注经度。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</w:pPr>
      <w:r>
        <w:rPr>
          <w:rFonts w:hint="eastAsia" w:asciiTheme="minorEastAsia" w:hAnsiTheme="minorEastAsia" w:eastAsiaTheme="minorEastAsia" w:cstheme="minorEastAsia"/>
        </w:rPr>
        <w:t>(3)B点的经度是______________，并在新画的图上标出其位置。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D7A9A"/>
    <w:rsid w:val="6F6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S6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file:///C:\Users\Administrator\Desktop\22RJYLDL-169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S15.TIF" TargetMode="External"/><Relationship Id="rId15" Type="http://schemas.openxmlformats.org/officeDocument/2006/relationships/image" Target="media/image9.png"/><Relationship Id="rId14" Type="http://schemas.openxmlformats.org/officeDocument/2006/relationships/image" Target="S11&#21512;.TIF" TargetMode="Externa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2024-10-17T09:02:00Z</dcterms:created>
  <dc:creator>Administrator</dc:creator>
  <cp:lastModifiedBy>Administrator</cp:lastModifiedBy>
  <dcterms:modified xsi:type="dcterms:W3CDTF">2024-10-17T09:05:16Z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