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0"/>
        </w:rPr>
      </w:pPr>
      <w:r>
        <w:rPr>
          <w:rFonts w:hint="eastAsia" w:ascii="黑体" w:hAnsi="黑体" w:eastAsia="黑体" w:cs="黑体"/>
          <w:b/>
          <w:sz w:val="30"/>
        </w:rPr>
        <w:drawing>
          <wp:anchor distT="0" distB="0" distL="114300" distR="114300" simplePos="0" relativeHeight="251659264" behindDoc="0" locked="0" layoutInCell="1" allowOverlap="1">
            <wp:simplePos x="0" y="0"/>
            <wp:positionH relativeFrom="page">
              <wp:posOffset>12687300</wp:posOffset>
            </wp:positionH>
            <wp:positionV relativeFrom="topMargin">
              <wp:posOffset>11988800</wp:posOffset>
            </wp:positionV>
            <wp:extent cx="419100" cy="419100"/>
            <wp:effectExtent l="0" t="0" r="0" b="0"/>
            <wp:wrapNone/>
            <wp:docPr id="100109" name="图片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pic:cNvPicPr>
                      <a:picLocks noChangeAspect="1"/>
                    </pic:cNvPicPr>
                  </pic:nvPicPr>
                  <pic:blipFill>
                    <a:blip r:embed="rId9"/>
                    <a:stretch>
                      <a:fillRect/>
                    </a:stretch>
                  </pic:blipFill>
                  <pic:spPr>
                    <a:xfrm>
                      <a:off x="0" y="0"/>
                      <a:ext cx="419100" cy="419100"/>
                    </a:xfrm>
                    <a:prstGeom prst="rect">
                      <a:avLst/>
                    </a:prstGeom>
                  </pic:spPr>
                </pic:pic>
              </a:graphicData>
            </a:graphic>
          </wp:anchor>
        </w:drawing>
      </w:r>
      <w:r>
        <w:rPr>
          <w:rFonts w:hint="eastAsia" w:ascii="黑体" w:hAnsi="黑体" w:eastAsia="黑体" w:cs="黑体"/>
          <w:b/>
          <w:sz w:val="30"/>
        </w:rPr>
        <w:t>专题1《有机化学的发展及研究思路》单元测试卷</w:t>
      </w:r>
    </w:p>
    <w:p>
      <w:pPr>
        <w:jc w:val="left"/>
        <w:rPr>
          <w:rFonts w:ascii="宋体" w:hAnsi="宋体" w:cs="宋体"/>
          <w:b/>
        </w:rPr>
      </w:pPr>
      <w:r>
        <w:rPr>
          <w:rFonts w:ascii="宋体" w:hAnsi="宋体" w:cs="宋体"/>
          <w:b/>
        </w:rPr>
        <w:t>一、单选题</w:t>
      </w:r>
    </w:p>
    <w:p>
      <w:pPr>
        <w:spacing w:line="360" w:lineRule="auto"/>
        <w:jc w:val="left"/>
      </w:pPr>
      <w:r>
        <w:t>1．某有机化合物9.0 g与足量氧气在密闭容器中完全燃烧，将反应生成的气体依次通过浓硫酸和碱石灰，浓硫酸增重9.0 g，碱石灰增重17.6 g，下列说法</w:t>
      </w:r>
      <w:r>
        <w:rPr>
          <w:em w:val="dot"/>
        </w:rPr>
        <w:t>不正确</w:t>
      </w:r>
      <w:r>
        <w:t>的是</w:t>
      </w:r>
    </w:p>
    <w:p>
      <w:pPr>
        <w:spacing w:line="360" w:lineRule="auto"/>
        <w:jc w:val="left"/>
      </w:pPr>
      <w:r>
        <w:t>A．该有机化合物中一定含有氧元素</w:t>
      </w:r>
    </w:p>
    <w:p>
      <w:pPr>
        <w:spacing w:line="360" w:lineRule="auto"/>
        <w:jc w:val="left"/>
      </w:pPr>
      <w:r>
        <w:t>B．该有机化合物的分子式为C</w:t>
      </w:r>
      <w:r>
        <w:rPr>
          <w:vertAlign w:val="subscript"/>
        </w:rPr>
        <w:t>4</w:t>
      </w:r>
      <w:r>
        <w:t>H</w:t>
      </w:r>
      <w:r>
        <w:rPr>
          <w:vertAlign w:val="subscript"/>
        </w:rPr>
        <w:t>10</w:t>
      </w:r>
      <w:r>
        <w:t>O</w:t>
      </w:r>
      <w:r>
        <w:rPr>
          <w:vertAlign w:val="subscript"/>
        </w:rPr>
        <w:t>2</w:t>
      </w:r>
    </w:p>
    <w:p>
      <w:pPr>
        <w:spacing w:line="360" w:lineRule="auto"/>
        <w:jc w:val="left"/>
      </w:pPr>
      <w:r>
        <w:t>C．不能确定该有机化合物的分子式</w:t>
      </w:r>
    </w:p>
    <w:p>
      <w:pPr>
        <w:spacing w:line="360" w:lineRule="auto"/>
        <w:jc w:val="left"/>
      </w:pPr>
      <w:r>
        <w:t>D．该有机化合物分子中碳原子数和氢原子数之比一定是2∶5</w:t>
      </w:r>
    </w:p>
    <w:p>
      <w:pPr>
        <w:spacing w:line="360" w:lineRule="auto"/>
        <w:jc w:val="left"/>
      </w:pPr>
      <w:r>
        <w:t>2．由E(金属铁)制备的E(C</w:t>
      </w:r>
      <w:r>
        <w:rPr>
          <w:vertAlign w:val="subscript"/>
        </w:rPr>
        <w:t>5</w:t>
      </w:r>
      <w:r>
        <w:t>H</w:t>
      </w:r>
      <w:r>
        <w:rPr>
          <w:vertAlign w:val="subscript"/>
        </w:rPr>
        <w:t>5</w:t>
      </w:r>
      <w:r>
        <w:t>)</w:t>
      </w:r>
      <w:r>
        <w:rPr>
          <w:vertAlign w:val="subscript"/>
        </w:rPr>
        <w:t>2</w:t>
      </w:r>
      <w:r>
        <w:t>的结构如图甲所示，其中氢原子的类型完全相同。但早期人们却错误地认为它的结构如图乙所示。核磁共振氢谱能够区分这两种结构。甲和乙的核磁共振氢谱中，分别有几种吸收峰</w:t>
      </w:r>
    </w:p>
    <w:p>
      <w:pPr>
        <w:spacing w:line="360" w:lineRule="auto"/>
        <w:jc w:val="left"/>
      </w:pPr>
      <w:r>
        <w:drawing>
          <wp:inline distT="0" distB="0" distL="0" distR="0">
            <wp:extent cx="1714500" cy="126682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1714500" cy="1266825"/>
                    </a:xfrm>
                    <a:prstGeom prst="rect">
                      <a:avLst/>
                    </a:prstGeom>
                  </pic:spPr>
                </pic:pic>
              </a:graphicData>
            </a:graphic>
          </wp:inline>
        </w:drawing>
      </w:r>
    </w:p>
    <w:p>
      <w:pPr>
        <w:tabs>
          <w:tab w:val="left" w:pos="4156"/>
        </w:tabs>
        <w:spacing w:line="360" w:lineRule="auto"/>
        <w:jc w:val="left"/>
      </w:pPr>
      <w:r>
        <w:t>A．1种　1种</w:t>
      </w:r>
      <w:r>
        <w:tab/>
      </w:r>
      <w:r>
        <w:t>B．1种　2种</w:t>
      </w:r>
    </w:p>
    <w:p>
      <w:pPr>
        <w:tabs>
          <w:tab w:val="left" w:pos="4156"/>
        </w:tabs>
        <w:spacing w:line="360" w:lineRule="auto"/>
        <w:jc w:val="left"/>
      </w:pPr>
      <w:r>
        <w:t>C．1种　3种</w:t>
      </w:r>
      <w:r>
        <w:tab/>
      </w:r>
      <w:r>
        <w:t>D．2种　3种</w:t>
      </w:r>
    </w:p>
    <w:p>
      <w:pPr>
        <w:spacing w:line="360" w:lineRule="auto"/>
        <w:jc w:val="left"/>
      </w:pPr>
      <w:r>
        <w:t>3．下列除杂方法正确的是</w:t>
      </w:r>
    </w:p>
    <w:p>
      <w:pPr>
        <w:spacing w:line="360" w:lineRule="auto"/>
        <w:jc w:val="left"/>
      </w:pPr>
      <w:r>
        <w:t>A．乙烷中混有少量乙烯，可通过溴的四氯化碳溶液除去</w:t>
      </w:r>
    </w:p>
    <w:p>
      <w:pPr>
        <w:spacing w:line="360" w:lineRule="auto"/>
        <w:jc w:val="left"/>
      </w:pPr>
      <w:r>
        <w:t>B．向苯和苯酚的混合液中加入浓溴水，充分反应后过滤，可除去苯中少量的苯酚</w:t>
      </w:r>
    </w:p>
    <w:p>
      <w:pPr>
        <w:spacing w:line="360" w:lineRule="auto"/>
        <w:jc w:val="left"/>
      </w:pPr>
      <w:r>
        <w:t>C．乙酸乙酯中混有乙酸，可加入足量的NaOH溶液，经分液除去</w:t>
      </w:r>
    </w:p>
    <w:p>
      <w:pPr>
        <w:spacing w:line="360" w:lineRule="auto"/>
        <w:jc w:val="left"/>
      </w:pPr>
      <w:r>
        <w:t>D．溴苯中混有溴，加入足量的NaOH溶液，经分液除去</w:t>
      </w:r>
    </w:p>
    <w:p>
      <w:pPr>
        <w:spacing w:line="360" w:lineRule="auto"/>
        <w:jc w:val="left"/>
      </w:pPr>
      <w:r>
        <w:t>4．下列实验装置(部分夹持装置略)或现象错误的是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32"/>
        <w:gridCol w:w="1707"/>
        <w:gridCol w:w="1483"/>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495425" cy="11620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1"/>
                          <a:stretch>
                            <a:fillRect/>
                          </a:stretch>
                        </pic:blipFill>
                        <pic:spPr>
                          <a:xfrm>
                            <a:off x="0" y="0"/>
                            <a:ext cx="1495425" cy="1162050"/>
                          </a:xfrm>
                          <a:prstGeom prst="rect">
                            <a:avLst/>
                          </a:prstGeom>
                        </pic:spPr>
                      </pic:pic>
                    </a:graphicData>
                  </a:graphic>
                </wp:inline>
              </w:drawing>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000125" cy="105727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1000125" cy="1057275"/>
                          </a:xfrm>
                          <a:prstGeom prst="rect">
                            <a:avLst/>
                          </a:prstGeom>
                        </pic:spPr>
                      </pic:pic>
                    </a:graphicData>
                  </a:graphic>
                </wp:inline>
              </w:drawing>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847725" cy="11430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3"/>
                          <a:stretch>
                            <a:fillRect/>
                          </a:stretch>
                        </pic:blipFill>
                        <pic:spPr>
                          <a:xfrm>
                            <a:off x="0" y="0"/>
                            <a:ext cx="847725" cy="1143000"/>
                          </a:xfrm>
                          <a:prstGeom prst="rect">
                            <a:avLst/>
                          </a:prstGeom>
                        </pic:spPr>
                      </pic:pic>
                    </a:graphicData>
                  </a:graphic>
                </wp:inline>
              </w:drawing>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562100" cy="1057275"/>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stretch>
                            <a:fillRect/>
                          </a:stretch>
                        </pic:blipFill>
                        <pic:spPr>
                          <a:xfrm>
                            <a:off x="0" y="0"/>
                            <a:ext cx="1562100" cy="10572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A．滴入酚酞溶液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B．吸氧腐蚀</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C．钠的燃烧</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D．石蜡油的热分解</w:t>
            </w:r>
          </w:p>
        </w:tc>
      </w:tr>
    </w:tbl>
    <w:p>
      <w:pPr>
        <w:spacing w:line="360" w:lineRule="auto"/>
        <w:jc w:val="left"/>
      </w:pPr>
    </w:p>
    <w:p>
      <w:pPr>
        <w:tabs>
          <w:tab w:val="left" w:pos="2078"/>
          <w:tab w:val="left" w:pos="4156"/>
          <w:tab w:val="left" w:pos="6234"/>
        </w:tabs>
        <w:spacing w:line="360" w:lineRule="auto"/>
        <w:jc w:val="left"/>
      </w:pPr>
      <w:r>
        <w:t>A．A</w:t>
      </w:r>
      <w:r>
        <w:tab/>
      </w:r>
      <w:r>
        <w:t>B．B</w:t>
      </w:r>
      <w:r>
        <w:tab/>
      </w:r>
      <w:r>
        <w:t>C．C</w:t>
      </w:r>
      <w:r>
        <w:tab/>
      </w:r>
      <w:r>
        <w:t>D．D</w:t>
      </w:r>
    </w:p>
    <w:p>
      <w:pPr>
        <w:spacing w:line="360" w:lineRule="auto"/>
        <w:jc w:val="left"/>
      </w:pPr>
      <w:r>
        <w:t>5．核磁共振氢谱能对有机物分子中不同位置的氢原子给出不同的吸收峰(信号)，根据吸收峰可以确定分子中氢原子的种类和数目。例如氯甲基甲醚(ClCH</w:t>
      </w:r>
      <w:r>
        <w:rPr>
          <w:vertAlign w:val="subscript"/>
        </w:rPr>
        <w:t>2</w:t>
      </w:r>
      <w:r>
        <w:t>OCH</w:t>
      </w:r>
      <w:r>
        <w:rPr>
          <w:vertAlign w:val="subscript"/>
        </w:rPr>
        <w:t>3</w:t>
      </w:r>
      <w:r>
        <w:t>)的核磁共振氢谱如图甲所示，两个吸收峰的面积之比为3：2。金刚烷的分子立体结构如图乙所示，它的核磁共振氢谱图中吸收峰数目与峰面积之比分别为</w:t>
      </w:r>
    </w:p>
    <w:p>
      <w:pPr>
        <w:spacing w:line="360" w:lineRule="auto"/>
        <w:jc w:val="left"/>
      </w:pPr>
      <w:r>
        <w:drawing>
          <wp:inline distT="0" distB="0" distL="0" distR="0">
            <wp:extent cx="3486150" cy="1685925"/>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5"/>
                    <a:stretch>
                      <a:fillRect/>
                    </a:stretch>
                  </pic:blipFill>
                  <pic:spPr>
                    <a:xfrm>
                      <a:off x="0" y="0"/>
                      <a:ext cx="3486150" cy="1685925"/>
                    </a:xfrm>
                    <a:prstGeom prst="rect">
                      <a:avLst/>
                    </a:prstGeom>
                  </pic:spPr>
                </pic:pic>
              </a:graphicData>
            </a:graphic>
          </wp:inline>
        </w:drawing>
      </w:r>
    </w:p>
    <w:p>
      <w:pPr>
        <w:tabs>
          <w:tab w:val="left" w:pos="2078"/>
          <w:tab w:val="left" w:pos="4156"/>
          <w:tab w:val="left" w:pos="6234"/>
        </w:tabs>
        <w:spacing w:line="360" w:lineRule="auto"/>
        <w:jc w:val="left"/>
      </w:pPr>
      <w:r>
        <w:t>A．5，1：6：2：3：4</w:t>
      </w:r>
      <w:r>
        <w:tab/>
      </w:r>
      <w:r>
        <w:t>B．3，1：3：12</w:t>
      </w:r>
      <w:r>
        <w:tab/>
      </w:r>
      <w:r>
        <w:t>C．4，1：6：3：6</w:t>
      </w:r>
      <w:r>
        <w:tab/>
      </w:r>
      <w:r>
        <w:t>D．2，1：3</w:t>
      </w:r>
    </w:p>
    <w:p>
      <w:pPr>
        <w:spacing w:line="360" w:lineRule="auto"/>
        <w:jc w:val="left"/>
      </w:pPr>
      <w:r>
        <w:t>6．下列化合物中不属于有机化合物的是</w:t>
      </w:r>
    </w:p>
    <w:p>
      <w:pPr>
        <w:tabs>
          <w:tab w:val="left" w:pos="2078"/>
          <w:tab w:val="left" w:pos="4156"/>
          <w:tab w:val="left" w:pos="6234"/>
        </w:tabs>
        <w:spacing w:line="360" w:lineRule="auto"/>
        <w:jc w:val="left"/>
      </w:pPr>
      <w:r>
        <w:t>A．醋酸</w:t>
      </w:r>
      <w:r>
        <w:tab/>
      </w:r>
      <w:r>
        <w:t>B．尿素</w:t>
      </w:r>
      <w:r>
        <w:tab/>
      </w:r>
      <w:r>
        <w:t>C．碳酸钙</w:t>
      </w:r>
      <w:r>
        <w:tab/>
      </w:r>
      <w:r>
        <w:t>D．蔗糖</w:t>
      </w:r>
    </w:p>
    <w:p>
      <w:pPr>
        <w:spacing w:line="360" w:lineRule="auto"/>
        <w:jc w:val="left"/>
      </w:pPr>
      <w:r>
        <w:t>7．甘油是一种常用的有机溶剂，可与水以任意体积比互溶，密度约为1.26g/mL，沸点约为290℃。分离水和甘油应采用的方法是</w:t>
      </w:r>
    </w:p>
    <w:p>
      <w:pPr>
        <w:tabs>
          <w:tab w:val="left" w:pos="2078"/>
          <w:tab w:val="left" w:pos="4156"/>
          <w:tab w:val="left" w:pos="6234"/>
        </w:tabs>
        <w:spacing w:line="360" w:lineRule="auto"/>
        <w:jc w:val="left"/>
      </w:pPr>
      <w:r>
        <w:t>A．蒸馏</w:t>
      </w:r>
      <w:r>
        <w:tab/>
      </w:r>
      <w:r>
        <w:t>B．蒸发</w:t>
      </w:r>
      <w:r>
        <w:tab/>
      </w:r>
      <w:r>
        <w:t>C．过滤</w:t>
      </w:r>
      <w:r>
        <w:tab/>
      </w:r>
      <w:r>
        <w:t>D．萃取、分液</w:t>
      </w:r>
    </w:p>
    <w:p>
      <w:pPr>
        <w:spacing w:line="360" w:lineRule="auto"/>
        <w:jc w:val="left"/>
      </w:pPr>
      <w:r>
        <w:t>8．苯甲酸常用作防腐剂、药物合成原料、金属缓蚀剂等，微溶于冷水，易溶于热水、酒精。实验室常用甲苯为原料，制备少量苯里酸，具体流程如图所示：</w:t>
      </w:r>
    </w:p>
    <w:p>
      <w:pPr>
        <w:spacing w:line="360" w:lineRule="auto"/>
        <w:jc w:val="left"/>
        <w:textAlignment w:val="center"/>
      </w:pPr>
      <w:r>
        <w:drawing>
          <wp:inline distT="0" distB="0" distL="0" distR="0">
            <wp:extent cx="361950" cy="561975"/>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6"/>
                    <a:stretch>
                      <a:fillRect/>
                    </a:stretch>
                  </pic:blipFill>
                  <pic:spPr>
                    <a:xfrm>
                      <a:off x="0" y="0"/>
                      <a:ext cx="361950" cy="561975"/>
                    </a:xfrm>
                    <a:prstGeom prst="rect">
                      <a:avLst/>
                    </a:prstGeom>
                  </pic:spPr>
                </pic:pic>
              </a:graphicData>
            </a:graphic>
          </wp:inline>
        </w:drawing>
      </w:r>
      <w:r>
        <w:object>
          <v:shape id="_x0000_i1025" o:spt="75" alt="eqId3c8e51998f2f450448f9b2e43abcaa48" type="#_x0000_t75" style="height:17.25pt;width:55.5pt;" o:ole="t" filled="f" o:preferrelative="t" stroked="f" coordsize="21600,21600">
            <v:path/>
            <v:fill on="f" focussize="0,0"/>
            <v:stroke on="f" joinstyle="miter"/>
            <v:imagedata r:id="rId18" o:title="eqId3c8e51998f2f450448f9b2e43abcaa48"/>
            <o:lock v:ext="edit" aspectratio="t"/>
            <w10:wrap type="none"/>
            <w10:anchorlock/>
          </v:shape>
          <o:OLEObject Type="Embed" ProgID="Equation.DSMT4" ShapeID="_x0000_i1025" DrawAspect="Content" ObjectID="_1468075725" r:id="rId17">
            <o:LockedField>false</o:LockedField>
          </o:OLEObject>
        </w:object>
      </w:r>
      <w:r>
        <w:drawing>
          <wp:inline distT="0" distB="0" distL="0" distR="0">
            <wp:extent cx="571500" cy="70485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9"/>
                    <a:stretch>
                      <a:fillRect/>
                    </a:stretch>
                  </pic:blipFill>
                  <pic:spPr>
                    <a:xfrm>
                      <a:off x="0" y="0"/>
                      <a:ext cx="571500" cy="704850"/>
                    </a:xfrm>
                    <a:prstGeom prst="rect">
                      <a:avLst/>
                    </a:prstGeom>
                  </pic:spPr>
                </pic:pic>
              </a:graphicData>
            </a:graphic>
          </wp:inline>
        </w:drawing>
      </w:r>
      <w:r>
        <w:t>+MnO</w:t>
      </w:r>
      <w:r>
        <w:rPr>
          <w:vertAlign w:val="subscript"/>
        </w:rPr>
        <w:t>2</w:t>
      </w:r>
      <w:r>
        <w:object>
          <v:shape id="_x0000_i1026" o:spt="75" alt="eqId8a4c7f050072c598e954b6749c4c4f79" type="#_x0000_t75" style="height:15pt;width:39.75pt;" o:ole="t" filled="f" o:preferrelative="t" stroked="f" coordsize="21600,21600">
            <v:path/>
            <v:fill on="f" focussize="0,0"/>
            <v:stroke on="f" joinstyle="miter"/>
            <v:imagedata r:id="rId21" o:title="eqId8a4c7f050072c598e954b6749c4c4f79"/>
            <o:lock v:ext="edit" aspectratio="t"/>
            <w10:wrap type="none"/>
            <w10:anchorlock/>
          </v:shape>
          <o:OLEObject Type="Embed" ProgID="Equation.DSMT4" ShapeID="_x0000_i1026" DrawAspect="Content" ObjectID="_1468075726" r:id="rId20">
            <o:LockedField>false</o:LockedField>
          </o:OLEObject>
        </w:object>
      </w:r>
      <w:r>
        <w:t>苯甲酸钾溶液</w:t>
      </w:r>
      <w:r>
        <w:object>
          <v:shape id="_x0000_i1027" o:spt="75" alt="eqIde0f22720f6d5dd2d71fdb4480245b5a4" type="#_x0000_t75" style="height:18.75pt;width:39.75pt;" o:ole="t" filled="f" o:preferrelative="t" stroked="f" coordsize="21600,21600">
            <v:path/>
            <v:fill on="f" focussize="0,0"/>
            <v:stroke on="f" joinstyle="miter"/>
            <v:imagedata r:id="rId23" o:title="eqIde0f22720f6d5dd2d71fdb4480245b5a4"/>
            <o:lock v:ext="edit" aspectratio="t"/>
            <w10:wrap type="none"/>
            <w10:anchorlock/>
          </v:shape>
          <o:OLEObject Type="Embed" ProgID="Equation.DSMT4" ShapeID="_x0000_i1027" DrawAspect="Content" ObjectID="_1468075727" r:id="rId22">
            <o:LockedField>false</o:LockedField>
          </o:OLEObject>
        </w:object>
      </w:r>
      <w:r>
        <w:t>苯甲酸固体</w:t>
      </w:r>
    </w:p>
    <w:p>
      <w:pPr>
        <w:spacing w:line="360" w:lineRule="auto"/>
        <w:jc w:val="left"/>
      </w:pPr>
      <w:r>
        <w:t>下列说法正确的是</w:t>
      </w:r>
    </w:p>
    <w:p>
      <w:pPr>
        <w:spacing w:line="360" w:lineRule="auto"/>
        <w:jc w:val="left"/>
      </w:pPr>
      <w:r>
        <w:t>A．操作1为蒸发</w:t>
      </w:r>
    </w:p>
    <w:p>
      <w:pPr>
        <w:spacing w:line="360" w:lineRule="auto"/>
        <w:jc w:val="left"/>
      </w:pPr>
      <w:r>
        <w:t>B．操作2为过滤</w:t>
      </w:r>
    </w:p>
    <w:p>
      <w:pPr>
        <w:spacing w:line="360" w:lineRule="auto"/>
        <w:jc w:val="left"/>
      </w:pPr>
      <w:r>
        <w:t>C．操作3为酒精萃取</w:t>
      </w:r>
    </w:p>
    <w:p>
      <w:pPr>
        <w:spacing w:line="360" w:lineRule="auto"/>
        <w:jc w:val="left"/>
      </w:pPr>
      <w:r>
        <w:t>D．进一步提纯苯甲酸固体，可采用重结晶的方法</w:t>
      </w:r>
    </w:p>
    <w:p>
      <w:pPr>
        <w:spacing w:line="360" w:lineRule="auto"/>
        <w:jc w:val="left"/>
      </w:pPr>
      <w:r>
        <w:t>9．利用下列装置进行实验，操作正确且能达到实验目的的是</w:t>
      </w:r>
    </w:p>
    <w:p>
      <w:pPr>
        <w:spacing w:line="360" w:lineRule="auto"/>
        <w:jc w:val="left"/>
      </w:pPr>
      <w:r>
        <w:drawing>
          <wp:inline distT="0" distB="0" distL="0" distR="0">
            <wp:extent cx="5278120" cy="2093595"/>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4"/>
                    <a:stretch>
                      <a:fillRect/>
                    </a:stretch>
                  </pic:blipFill>
                  <pic:spPr>
                    <a:xfrm>
                      <a:off x="0" y="0"/>
                      <a:ext cx="5278120" cy="2094219"/>
                    </a:xfrm>
                    <a:prstGeom prst="rect">
                      <a:avLst/>
                    </a:prstGeom>
                  </pic:spPr>
                </pic:pic>
              </a:graphicData>
            </a:graphic>
          </wp:inline>
        </w:drawing>
      </w:r>
    </w:p>
    <w:p>
      <w:pPr>
        <w:tabs>
          <w:tab w:val="left" w:pos="4156"/>
        </w:tabs>
        <w:spacing w:line="360" w:lineRule="auto"/>
        <w:jc w:val="left"/>
      </w:pPr>
      <w:r>
        <w:t>A．用装置甲制取SO</w:t>
      </w:r>
      <w:r>
        <w:rPr>
          <w:vertAlign w:val="subscript"/>
        </w:rPr>
        <w:t>2</w:t>
      </w:r>
      <w:r>
        <w:tab/>
      </w:r>
      <w:r>
        <w:t>B．用装置乙制取NH</w:t>
      </w:r>
      <w:r>
        <w:rPr>
          <w:vertAlign w:val="subscript"/>
        </w:rPr>
        <w:t>3</w:t>
      </w:r>
    </w:p>
    <w:p>
      <w:pPr>
        <w:tabs>
          <w:tab w:val="left" w:pos="4156"/>
        </w:tabs>
        <w:spacing w:line="360" w:lineRule="auto"/>
        <w:jc w:val="left"/>
      </w:pPr>
      <w:r>
        <w:t>C．用装置丙制取Na</w:t>
      </w:r>
      <w:r>
        <w:rPr>
          <w:vertAlign w:val="subscript"/>
        </w:rPr>
        <w:t>2</w:t>
      </w:r>
      <w:r>
        <w:t>CO</w:t>
      </w:r>
      <w:r>
        <w:rPr>
          <w:vertAlign w:val="subscript"/>
        </w:rPr>
        <w:t>3</w:t>
      </w:r>
      <w:r>
        <w:tab/>
      </w:r>
      <w:r>
        <w:t>D．用装置丁分离苯和溴苯</w:t>
      </w:r>
    </w:p>
    <w:p>
      <w:pPr>
        <w:spacing w:line="360" w:lineRule="auto"/>
        <w:jc w:val="left"/>
      </w:pPr>
      <w:r>
        <w:t>10．下列反应中，属于加成反应的是</w:t>
      </w:r>
    </w:p>
    <w:p>
      <w:pPr>
        <w:tabs>
          <w:tab w:val="left" w:pos="4156"/>
        </w:tabs>
        <w:spacing w:line="360" w:lineRule="auto"/>
        <w:jc w:val="left"/>
      </w:pPr>
      <w:r>
        <w:t>A．甲烷燃烧生成二氧化碳和水</w:t>
      </w:r>
      <w:r>
        <w:tab/>
      </w:r>
      <w:r>
        <w:t>B．乙醇与乙酸反应制备乙酸乙酯</w:t>
      </w:r>
    </w:p>
    <w:p>
      <w:pPr>
        <w:tabs>
          <w:tab w:val="left" w:pos="4156"/>
        </w:tabs>
        <w:spacing w:line="360" w:lineRule="auto"/>
        <w:jc w:val="left"/>
      </w:pPr>
      <w:r>
        <w:t>C．乙烯与溴反应生成1，2-二溴乙烷</w:t>
      </w:r>
      <w:r>
        <w:tab/>
      </w:r>
      <w:r>
        <w:t>D．甲烷与氯气在光照条件下反应</w:t>
      </w:r>
    </w:p>
    <w:p>
      <w:pPr>
        <w:spacing w:line="360" w:lineRule="auto"/>
        <w:jc w:val="left"/>
      </w:pPr>
      <w:r>
        <w:t>11．阿魏酸甲酯有抗肿瘤活性，其结构简式如下图，有关阿魏酸甲酯的说法正确的是</w:t>
      </w:r>
    </w:p>
    <w:p>
      <w:pPr>
        <w:spacing w:line="360" w:lineRule="auto"/>
        <w:jc w:val="left"/>
      </w:pPr>
      <w:r>
        <w:drawing>
          <wp:inline distT="0" distB="0" distL="0" distR="0">
            <wp:extent cx="2181225" cy="866775"/>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25"/>
                    <a:stretch>
                      <a:fillRect/>
                    </a:stretch>
                  </pic:blipFill>
                  <pic:spPr>
                    <a:xfrm>
                      <a:off x="0" y="0"/>
                      <a:ext cx="2181225" cy="866775"/>
                    </a:xfrm>
                    <a:prstGeom prst="rect">
                      <a:avLst/>
                    </a:prstGeom>
                  </pic:spPr>
                </pic:pic>
              </a:graphicData>
            </a:graphic>
          </wp:inline>
        </w:drawing>
      </w:r>
    </w:p>
    <w:p>
      <w:pPr>
        <w:spacing w:line="360" w:lineRule="auto"/>
        <w:jc w:val="left"/>
      </w:pPr>
      <w:r>
        <w:t>A．所有原子可能处于同一平面</w:t>
      </w:r>
    </w:p>
    <w:p>
      <w:pPr>
        <w:spacing w:line="360" w:lineRule="auto"/>
        <w:jc w:val="left"/>
      </w:pPr>
      <w:r>
        <w:t>B．分子中的含三种官能团</w:t>
      </w:r>
    </w:p>
    <w:p>
      <w:pPr>
        <w:spacing w:line="360" w:lineRule="auto"/>
        <w:jc w:val="left"/>
      </w:pPr>
      <w:r>
        <w:t>C．能发生加聚、水解和氧化反应</w:t>
      </w:r>
    </w:p>
    <w:p>
      <w:pPr>
        <w:spacing w:line="360" w:lineRule="auto"/>
        <w:jc w:val="left"/>
        <w:textAlignment w:val="center"/>
      </w:pPr>
      <w:r>
        <w:t>D．</w:t>
      </w:r>
      <w:r>
        <w:object>
          <v:shape id="_x0000_i1028" o:spt="75" alt="eqIdc06c58d90c84a24a19eb886dfdea285b" type="#_x0000_t75" style="height:13.5pt;width:25.5pt;" o:ole="t" filled="f" o:preferrelative="t" stroked="f" coordsize="21600,21600">
            <v:path/>
            <v:fill on="f" focussize="0,0"/>
            <v:stroke on="f" joinstyle="miter"/>
            <v:imagedata r:id="rId27" o:title="eqIdc06c58d90c84a24a19eb886dfdea285b"/>
            <o:lock v:ext="edit" aspectratio="t"/>
            <w10:wrap type="none"/>
            <w10:anchorlock/>
          </v:shape>
          <o:OLEObject Type="Embed" ProgID="Equation.DSMT4" ShapeID="_x0000_i1028" DrawAspect="Content" ObjectID="_1468075728" r:id="rId26">
            <o:LockedField>false</o:LockedField>
          </o:OLEObject>
        </w:object>
      </w:r>
      <w:r>
        <w:t>阿魏酸甲酯最多可与</w:t>
      </w:r>
      <w:r>
        <w:object>
          <v:shape id="_x0000_i1029" o:spt="75" alt="eqIdec1ddcf9ed35b5a8c873b8266ac3e06d" type="#_x0000_t75" style="height:15.75pt;width:40.5pt;" o:ole="t" filled="f" o:preferrelative="t" stroked="f" coordsize="21600,21600">
            <v:path/>
            <v:fill on="f" focussize="0,0"/>
            <v:stroke on="f" joinstyle="miter"/>
            <v:imagedata r:id="rId29" o:title="eqIdec1ddcf9ed35b5a8c873b8266ac3e06d"/>
            <o:lock v:ext="edit" aspectratio="t"/>
            <w10:wrap type="none"/>
            <w10:anchorlock/>
          </v:shape>
          <o:OLEObject Type="Embed" ProgID="Equation.DSMT4" ShapeID="_x0000_i1029" DrawAspect="Content" ObjectID="_1468075729" r:id="rId28">
            <o:LockedField>false</o:LockedField>
          </o:OLEObject>
        </w:object>
      </w:r>
      <w:r>
        <w:t>加成</w:t>
      </w:r>
    </w:p>
    <w:p>
      <w:pPr>
        <w:spacing w:line="360" w:lineRule="auto"/>
        <w:jc w:val="left"/>
        <w:textAlignment w:val="center"/>
      </w:pPr>
      <w:r>
        <w:t>12．在碱性溶液中，</w:t>
      </w:r>
      <w:r>
        <w:object>
          <v:shape id="_x0000_i1030" o:spt="75" alt="eqIdab52c58d108a8e68c57129f2bb03dd01" type="#_x0000_t75" style="height:13.5pt;width:24pt;" o:ole="t" filled="f" o:preferrelative="t" stroked="f" coordsize="21600,21600">
            <v:path/>
            <v:fill on="f" focussize="0,0"/>
            <v:stroke on="f" joinstyle="miter"/>
            <v:imagedata r:id="rId31" o:title="eqIdab52c58d108a8e68c57129f2bb03dd01"/>
            <o:lock v:ext="edit" aspectratio="t"/>
            <w10:wrap type="none"/>
            <w10:anchorlock/>
          </v:shape>
          <o:OLEObject Type="Embed" ProgID="Equation.DSMT4" ShapeID="_x0000_i1030" DrawAspect="Content" ObjectID="_1468075730" r:id="rId30">
            <o:LockedField>false</o:LockedField>
          </o:OLEObject>
        </w:object>
      </w:r>
      <w:r>
        <w:t>可以与缩二脲形成紫色配离子，其结构如图所示。下列说法错误的是</w:t>
      </w:r>
    </w:p>
    <w:p>
      <w:pPr>
        <w:spacing w:line="360" w:lineRule="auto"/>
        <w:jc w:val="left"/>
      </w:pPr>
      <w:r>
        <w:drawing>
          <wp:inline distT="0" distB="0" distL="0" distR="0">
            <wp:extent cx="2390775" cy="1362075"/>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32"/>
                    <a:stretch>
                      <a:fillRect/>
                    </a:stretch>
                  </pic:blipFill>
                  <pic:spPr>
                    <a:xfrm>
                      <a:off x="0" y="0"/>
                      <a:ext cx="2390775" cy="1362075"/>
                    </a:xfrm>
                    <a:prstGeom prst="rect">
                      <a:avLst/>
                    </a:prstGeom>
                  </pic:spPr>
                </pic:pic>
              </a:graphicData>
            </a:graphic>
          </wp:inline>
        </w:drawing>
      </w:r>
    </w:p>
    <w:p>
      <w:pPr>
        <w:spacing w:line="360" w:lineRule="auto"/>
        <w:jc w:val="left"/>
      </w:pPr>
      <w:r>
        <w:t>A．该配离子中非金属元素的电负性大小顺序为O&gt;N&gt;C&gt;H</w:t>
      </w:r>
    </w:p>
    <w:p>
      <w:pPr>
        <w:spacing w:line="360" w:lineRule="auto"/>
        <w:jc w:val="left"/>
      </w:pPr>
      <w:r>
        <w:t>B．该配离子中能与水分子形成氢键的原子有N、O和H</w:t>
      </w:r>
    </w:p>
    <w:p>
      <w:pPr>
        <w:spacing w:line="360" w:lineRule="auto"/>
        <w:jc w:val="left"/>
        <w:textAlignment w:val="center"/>
      </w:pPr>
      <w:r>
        <w:t>C．1mol该配离子中含有的配位键数目为6</w:t>
      </w:r>
      <w:r>
        <w:object>
          <v:shape id="_x0000_i1031" o:spt="75" alt="eqId004d5c84e9636ffab4f1825ea166307d" type="#_x0000_t75" style="height:15.75pt;width:15.75pt;" o:ole="t" filled="f" o:preferrelative="t" stroked="f" coordsize="21600,21600">
            <v:path/>
            <v:fill on="f" focussize="0,0"/>
            <v:stroke on="f" joinstyle="miter"/>
            <v:imagedata r:id="rId34" o:title="eqId004d5c84e9636ffab4f1825ea166307d"/>
            <o:lock v:ext="edit" aspectratio="t"/>
            <w10:wrap type="none"/>
            <w10:anchorlock/>
          </v:shape>
          <o:OLEObject Type="Embed" ProgID="Equation.DSMT4" ShapeID="_x0000_i1031" DrawAspect="Content" ObjectID="_1468075731" r:id="rId33">
            <o:LockedField>false</o:LockedField>
          </o:OLEObject>
        </w:object>
      </w:r>
      <w:r>
        <w:t>(设</w:t>
      </w:r>
      <w:r>
        <w:object>
          <v:shape id="_x0000_i1032" o:spt="75" alt="eqId004d5c84e9636ffab4f1825ea166307d" type="#_x0000_t75" style="height:15.75pt;width:15.75pt;" o:ole="t" filled="f" o:preferrelative="t" stroked="f" coordsize="21600,21600">
            <v:path/>
            <v:fill on="f" focussize="0,0"/>
            <v:stroke on="f" joinstyle="miter"/>
            <v:imagedata r:id="rId34" o:title="eqId004d5c84e9636ffab4f1825ea166307d"/>
            <o:lock v:ext="edit" aspectratio="t"/>
            <w10:wrap type="none"/>
            <w10:anchorlock/>
          </v:shape>
          <o:OLEObject Type="Embed" ProgID="Equation.DSMT4" ShapeID="_x0000_i1032" DrawAspect="Content" ObjectID="_1468075732" r:id="rId35">
            <o:LockedField>false</o:LockedField>
          </o:OLEObject>
        </w:object>
      </w:r>
      <w:r>
        <w:t>为阿伏加德罗常数的值)</w:t>
      </w:r>
    </w:p>
    <w:p>
      <w:pPr>
        <w:spacing w:line="360" w:lineRule="auto"/>
        <w:jc w:val="left"/>
        <w:textAlignment w:val="center"/>
      </w:pPr>
      <w:r>
        <w:t>D．已知缩二脲的分子式为</w:t>
      </w:r>
      <w:r>
        <w:object>
          <v:shape id="_x0000_i1033" o:spt="75" alt="eqId307bb7ba5db7c95ca65e1d440310591a" type="#_x0000_t75" style="height:14.25pt;width:42.75pt;" o:ole="t" filled="f" o:preferrelative="t" stroked="f" coordsize="21600,21600">
            <v:path/>
            <v:fill on="f" focussize="0,0"/>
            <v:stroke on="f" joinstyle="miter"/>
            <v:imagedata r:id="rId37" o:title="eqId307bb7ba5db7c95ca65e1d440310591a"/>
            <o:lock v:ext="edit" aspectratio="t"/>
            <w10:wrap type="none"/>
            <w10:anchorlock/>
          </v:shape>
          <o:OLEObject Type="Embed" ProgID="Equation.DSMT4" ShapeID="_x0000_i1033" DrawAspect="Content" ObjectID="_1468075733" r:id="rId36">
            <o:LockedField>false</o:LockedField>
          </o:OLEObject>
        </w:object>
      </w:r>
      <w:r>
        <w:t>，则由尿素</w:t>
      </w:r>
      <w:r>
        <w:object>
          <v:shape id="_x0000_i1034" o:spt="75" alt="eqId6a99b34665dd94c1e11474c5cdb24a6a" type="#_x0000_t75" style="height:19.5pt;width:61.5pt;" o:ole="t" filled="f" o:preferrelative="t" stroked="f" coordsize="21600,21600">
            <v:path/>
            <v:fill on="f" focussize="0,0"/>
            <v:stroke on="f" joinstyle="miter"/>
            <v:imagedata r:id="rId39" o:title="eqId6a99b34665dd94c1e11474c5cdb24a6a"/>
            <o:lock v:ext="edit" aspectratio="t"/>
            <w10:wrap type="none"/>
            <w10:anchorlock/>
          </v:shape>
          <o:OLEObject Type="Embed" ProgID="Equation.DSMT4" ShapeID="_x0000_i1034" DrawAspect="Content" ObjectID="_1468075734" r:id="rId38">
            <o:LockedField>false</o:LockedField>
          </o:OLEObject>
        </w:object>
      </w:r>
      <w:r>
        <w:t>生成缩二脲的反应类型为取代反应</w:t>
      </w:r>
    </w:p>
    <w:p>
      <w:pPr>
        <w:spacing w:line="360" w:lineRule="auto"/>
        <w:jc w:val="left"/>
      </w:pPr>
      <w:r>
        <w:t>13．下列分离混合物的实验方法中不正确的是</w:t>
      </w:r>
    </w:p>
    <w:p>
      <w:pPr>
        <w:spacing w:line="360" w:lineRule="auto"/>
        <w:jc w:val="left"/>
      </w:pPr>
      <w:r>
        <w:t>A．分离乙酸(沸点77.1 ℃)与某种液态有机物(沸点120 ℃)的混合物-蒸馏</w:t>
      </w:r>
    </w:p>
    <w:p>
      <w:pPr>
        <w:spacing w:line="360" w:lineRule="auto"/>
        <w:jc w:val="left"/>
      </w:pPr>
      <w:r>
        <w:t>B．从含有少量NaCl的KNO</w:t>
      </w:r>
      <w:r>
        <w:rPr>
          <w:vertAlign w:val="subscript"/>
        </w:rPr>
        <w:t>3</w:t>
      </w:r>
      <w:r>
        <w:t>溶液中提取KNO</w:t>
      </w:r>
      <w:r>
        <w:rPr>
          <w:vertAlign w:val="subscript"/>
        </w:rPr>
        <w:t>3</w:t>
      </w:r>
      <w:r>
        <w:t>-热水溶解、降温结晶、过滤</w:t>
      </w:r>
    </w:p>
    <w:p>
      <w:pPr>
        <w:spacing w:line="360" w:lineRule="auto"/>
        <w:jc w:val="left"/>
      </w:pPr>
      <w:r>
        <w:t>C．用CCl</w:t>
      </w:r>
      <w:r>
        <w:rPr>
          <w:vertAlign w:val="subscript"/>
        </w:rPr>
        <w:t>4</w:t>
      </w:r>
      <w:r>
        <w:t>萃取碘水中的碘，液体分层后-下层液体从下口放出，上层液体从上口倒出</w:t>
      </w:r>
    </w:p>
    <w:p>
      <w:pPr>
        <w:spacing w:line="360" w:lineRule="auto"/>
        <w:jc w:val="left"/>
      </w:pPr>
      <w:r>
        <w:t>D．将溴水中的溴转移到有机溶剂中-加入乙醇萃取</w:t>
      </w:r>
    </w:p>
    <w:p>
      <w:pPr>
        <w:spacing w:line="360" w:lineRule="auto"/>
        <w:jc w:val="left"/>
      </w:pPr>
      <w:r>
        <w:t>14．有科学研究提出:锂电池负极材料(Li)由于生成LiH而不利于电池容量的保持。一定温度下，利用足量重水(D</w:t>
      </w:r>
      <w:r>
        <w:rPr>
          <w:vertAlign w:val="subscript"/>
        </w:rPr>
        <w:t>2</w:t>
      </w:r>
      <w:r>
        <w:t>O）与含LiH的Li负极材料反应，通过测定n(D</w:t>
      </w:r>
      <w:r>
        <w:rPr>
          <w:vertAlign w:val="subscript"/>
        </w:rPr>
        <w:t>2</w:t>
      </w:r>
      <w:r>
        <w:t>)/n(HD)可以获知 n(Li)/n(LiH)。</w:t>
      </w:r>
    </w:p>
    <w:p>
      <w:pPr>
        <w:spacing w:line="360" w:lineRule="auto"/>
        <w:jc w:val="left"/>
      </w:pPr>
      <w:r>
        <w:t>已知：①LiH+H</w:t>
      </w:r>
      <w:r>
        <w:rPr>
          <w:vertAlign w:val="subscript"/>
        </w:rPr>
        <w:t>2</w:t>
      </w:r>
      <w:r>
        <w:t>O=LiOH+H</w:t>
      </w:r>
      <w:r>
        <w:rPr>
          <w:vertAlign w:val="subscript"/>
        </w:rPr>
        <w:t>2</w:t>
      </w:r>
      <w:r>
        <w:t>↑</w:t>
      </w:r>
    </w:p>
    <w:p>
      <w:pPr>
        <w:spacing w:line="360" w:lineRule="auto"/>
        <w:jc w:val="left"/>
      </w:pPr>
      <w:r>
        <w:t>②2Li(s)+H</w:t>
      </w:r>
      <w:r>
        <w:rPr>
          <w:vertAlign w:val="subscript"/>
        </w:rPr>
        <w:t>2</w:t>
      </w:r>
      <w:r>
        <w:t>⇌2LiH</w:t>
      </w:r>
      <w:r>
        <w:rPr>
          <w:vertAlign w:val="subscript"/>
        </w:rPr>
        <w:t xml:space="preserve"> </w:t>
      </w:r>
      <w:r>
        <w:t>△H＜0</w:t>
      </w:r>
    </w:p>
    <w:p>
      <w:pPr>
        <w:spacing w:line="360" w:lineRule="auto"/>
        <w:jc w:val="left"/>
      </w:pPr>
      <w:r>
        <w:t>下列说法不正确的是</w:t>
      </w:r>
    </w:p>
    <w:p>
      <w:pPr>
        <w:spacing w:line="360" w:lineRule="auto"/>
        <w:jc w:val="left"/>
      </w:pPr>
      <w:r>
        <w:t>A．可用质谱区分D</w:t>
      </w:r>
      <w:r>
        <w:rPr>
          <w:vertAlign w:val="subscript"/>
        </w:rPr>
        <w:t>2</w:t>
      </w:r>
      <w:r>
        <w:t>和HD</w:t>
      </w:r>
    </w:p>
    <w:p>
      <w:pPr>
        <w:spacing w:line="360" w:lineRule="auto"/>
        <w:jc w:val="left"/>
      </w:pPr>
      <w:r>
        <w:t>B．Li与D</w:t>
      </w:r>
      <w:r>
        <w:rPr>
          <w:vertAlign w:val="subscript"/>
        </w:rPr>
        <w:t>2</w:t>
      </w:r>
      <w:r>
        <w:t>O的反应：2Li+2D</w:t>
      </w:r>
      <w:r>
        <w:rPr>
          <w:vertAlign w:val="subscript"/>
        </w:rPr>
        <w:t>2</w:t>
      </w:r>
      <w:r>
        <w:t>O=2LiOD+D</w:t>
      </w:r>
      <w:r>
        <w:rPr>
          <w:vertAlign w:val="subscript"/>
        </w:rPr>
        <w:t>2</w:t>
      </w:r>
      <w:r>
        <w:t>↑</w:t>
      </w:r>
    </w:p>
    <w:p>
      <w:pPr>
        <w:spacing w:line="360" w:lineRule="auto"/>
        <w:jc w:val="left"/>
      </w:pPr>
      <w:r>
        <w:t>C．若n(Li)/n(LiH)越大，则n(D</w:t>
      </w:r>
      <w:r>
        <w:rPr>
          <w:vertAlign w:val="subscript"/>
        </w:rPr>
        <w:t>2</w:t>
      </w:r>
      <w:r>
        <w:t>)/n(HD)越小</w:t>
      </w:r>
    </w:p>
    <w:p>
      <w:pPr>
        <w:spacing w:line="360" w:lineRule="auto"/>
        <w:jc w:val="left"/>
      </w:pPr>
      <w:r>
        <w:t>D．80℃反应所得n(D</w:t>
      </w:r>
      <w:r>
        <w:rPr>
          <w:vertAlign w:val="subscript"/>
        </w:rPr>
        <w:t>2</w:t>
      </w:r>
      <w:r>
        <w:t>)/n(HD)比25℃反应所得n(D</w:t>
      </w:r>
      <w:r>
        <w:rPr>
          <w:vertAlign w:val="subscript"/>
        </w:rPr>
        <w:t>2</w:t>
      </w:r>
      <w:r>
        <w:t>)/n(HD)大</w:t>
      </w:r>
    </w:p>
    <w:p>
      <w:pPr>
        <w:spacing w:line="360" w:lineRule="auto"/>
        <w:jc w:val="left"/>
      </w:pPr>
      <w:r>
        <w:t>15．甲烷与氯气在光照条件下存在如下反应历程(“·”表示电子)：</w:t>
      </w:r>
    </w:p>
    <w:p>
      <w:pPr>
        <w:spacing w:line="360" w:lineRule="auto"/>
        <w:jc w:val="left"/>
        <w:textAlignment w:val="center"/>
      </w:pPr>
      <w:r>
        <w:t>①Cl</w:t>
      </w:r>
      <w:r>
        <w:rPr>
          <w:vertAlign w:val="subscript"/>
        </w:rPr>
        <w:t>2</w:t>
      </w:r>
      <w:r>
        <w:object>
          <v:shape id="_x0000_i1035" o:spt="75" alt="eqId8ecb2a4386ca4021c4265a5eee559e82" type="#_x0000_t75" style="height:15pt;width:36pt;" o:ole="t" filled="f" o:preferrelative="t" stroked="f" coordsize="21600,21600">
            <v:path/>
            <v:fill on="f" focussize="0,0"/>
            <v:stroke on="f" joinstyle="miter"/>
            <v:imagedata r:id="rId41" o:title="eqId8ecb2a4386ca4021c4265a5eee559e82"/>
            <o:lock v:ext="edit" aspectratio="t"/>
            <w10:wrap type="none"/>
            <w10:anchorlock/>
          </v:shape>
          <o:OLEObject Type="Embed" ProgID="Equation.DSMT4" ShapeID="_x0000_i1035" DrawAspect="Content" ObjectID="_1468075735" r:id="rId40">
            <o:LockedField>false</o:LockedField>
          </o:OLEObject>
        </w:object>
      </w:r>
      <w:r>
        <w:t>2Cl·(慢反应)</w:t>
      </w:r>
    </w:p>
    <w:p>
      <w:pPr>
        <w:spacing w:line="360" w:lineRule="auto"/>
        <w:jc w:val="left"/>
      </w:pPr>
      <w:r>
        <w:t>②CH</w:t>
      </w:r>
      <w:r>
        <w:rPr>
          <w:vertAlign w:val="subscript"/>
        </w:rPr>
        <w:t>4</w:t>
      </w:r>
      <w:r>
        <w:t>+Cl·→·CH</w:t>
      </w:r>
      <w:r>
        <w:rPr>
          <w:vertAlign w:val="subscript"/>
        </w:rPr>
        <w:t>3</w:t>
      </w:r>
      <w:r>
        <w:t>+HCl(快反应)</w:t>
      </w:r>
    </w:p>
    <w:p>
      <w:pPr>
        <w:spacing w:line="360" w:lineRule="auto"/>
        <w:jc w:val="left"/>
      </w:pPr>
      <w:r>
        <w:t>③·CH</w:t>
      </w:r>
      <w:r>
        <w:rPr>
          <w:vertAlign w:val="subscript"/>
        </w:rPr>
        <w:t>3</w:t>
      </w:r>
      <w:r>
        <w:t>+Cl</w:t>
      </w:r>
      <w:r>
        <w:rPr>
          <w:vertAlign w:val="subscript"/>
        </w:rPr>
        <w:t>2</w:t>
      </w:r>
      <w:r>
        <w:t>→CH</w:t>
      </w:r>
      <w:r>
        <w:rPr>
          <w:vertAlign w:val="subscript"/>
        </w:rPr>
        <w:t>3</w:t>
      </w:r>
      <w:r>
        <w:t>Cl+Cl·(快反应)</w:t>
      </w:r>
    </w:p>
    <w:p>
      <w:pPr>
        <w:spacing w:line="360" w:lineRule="auto"/>
        <w:jc w:val="left"/>
      </w:pPr>
      <w:r>
        <w:t>④·CH</w:t>
      </w:r>
      <w:r>
        <w:rPr>
          <w:vertAlign w:val="subscript"/>
        </w:rPr>
        <w:t>3</w:t>
      </w:r>
      <w:r>
        <w:t>+Cl·→CH</w:t>
      </w:r>
      <w:r>
        <w:rPr>
          <w:vertAlign w:val="subscript"/>
        </w:rPr>
        <w:t>3</w:t>
      </w:r>
      <w:r>
        <w:t>Cl(快反应)</w:t>
      </w:r>
    </w:p>
    <w:p>
      <w:pPr>
        <w:spacing w:line="360" w:lineRule="auto"/>
        <w:jc w:val="left"/>
      </w:pPr>
      <w:r>
        <w:t>下列说法不正确的是</w:t>
      </w:r>
    </w:p>
    <w:p>
      <w:pPr>
        <w:spacing w:line="360" w:lineRule="auto"/>
        <w:jc w:val="left"/>
        <w:textAlignment w:val="center"/>
      </w:pPr>
      <w:r>
        <w:t>A．上述过程中总反应的化学方程式为CH</w:t>
      </w:r>
      <w:r>
        <w:rPr>
          <w:vertAlign w:val="subscript"/>
        </w:rPr>
        <w:t>4</w:t>
      </w:r>
      <w:r>
        <w:t>+Cl</w:t>
      </w:r>
      <w:r>
        <w:rPr>
          <w:vertAlign w:val="subscript"/>
        </w:rPr>
        <w:t>2</w:t>
      </w:r>
      <w:r>
        <w:object>
          <v:shape id="_x0000_i1036" o:spt="75" alt="eqId8ecb2a4386ca4021c4265a5eee559e82" type="#_x0000_t75" style="height:15pt;width:36pt;" o:ole="t" filled="f" o:preferrelative="t" stroked="f" coordsize="21600,21600">
            <v:path/>
            <v:fill on="f" focussize="0,0"/>
            <v:stroke on="f" joinstyle="miter"/>
            <v:imagedata r:id="rId41" o:title="eqId8ecb2a4386ca4021c4265a5eee559e82"/>
            <o:lock v:ext="edit" aspectratio="t"/>
            <w10:wrap type="none"/>
            <w10:anchorlock/>
          </v:shape>
          <o:OLEObject Type="Embed" ProgID="Equation.DSMT4" ShapeID="_x0000_i1036" DrawAspect="Content" ObjectID="_1468075736" r:id="rId42">
            <o:LockedField>false</o:LockedField>
          </o:OLEObject>
        </w:object>
      </w:r>
      <w:r>
        <w:t>CH</w:t>
      </w:r>
      <w:r>
        <w:rPr>
          <w:vertAlign w:val="subscript"/>
        </w:rPr>
        <w:t>3</w:t>
      </w:r>
      <w:r>
        <w:t>Cl+HCl</w:t>
      </w:r>
    </w:p>
    <w:p>
      <w:pPr>
        <w:spacing w:line="360" w:lineRule="auto"/>
        <w:jc w:val="left"/>
      </w:pPr>
      <w:r>
        <w:t>B．光照的主要作用是促进反应①的进行从而使总反应速率加快</w:t>
      </w:r>
    </w:p>
    <w:p>
      <w:pPr>
        <w:spacing w:line="360" w:lineRule="auto"/>
        <w:jc w:val="left"/>
      </w:pPr>
      <w:r>
        <w:t>C．根据反应④推测会发生反应·CH</w:t>
      </w:r>
      <w:r>
        <w:rPr>
          <w:vertAlign w:val="subscript"/>
        </w:rPr>
        <w:t>3</w:t>
      </w:r>
      <w:r>
        <w:t>+·CH</w:t>
      </w:r>
      <w:r>
        <w:rPr>
          <w:vertAlign w:val="subscript"/>
        </w:rPr>
        <w:t>3</w:t>
      </w:r>
      <w:r>
        <w:t>→CH</w:t>
      </w:r>
      <w:r>
        <w:rPr>
          <w:vertAlign w:val="subscript"/>
        </w:rPr>
        <w:t>3</w:t>
      </w:r>
      <w:r>
        <w:t>CH</w:t>
      </w:r>
      <w:r>
        <w:rPr>
          <w:vertAlign w:val="subscript"/>
        </w:rPr>
        <w:t>3</w:t>
      </w:r>
    </w:p>
    <w:p>
      <w:pPr>
        <w:spacing w:line="360" w:lineRule="auto"/>
        <w:jc w:val="left"/>
      </w:pPr>
      <w:r>
        <w:t>D．反应①是释放能量的反应</w:t>
      </w:r>
    </w:p>
    <w:p>
      <w:pPr>
        <w:spacing w:line="360" w:lineRule="auto"/>
        <w:jc w:val="center"/>
        <w:rPr>
          <w:rFonts w:ascii="黑体" w:hAnsi="黑体" w:eastAsia="黑体" w:cs="黑体"/>
          <w:b/>
          <w:sz w:val="30"/>
        </w:rPr>
      </w:pPr>
    </w:p>
    <w:p>
      <w:pPr>
        <w:spacing w:line="360" w:lineRule="auto"/>
        <w:jc w:val="left"/>
        <w:rPr>
          <w:rFonts w:ascii="宋体" w:hAnsi="宋体" w:cs="宋体"/>
          <w:b/>
        </w:rPr>
      </w:pPr>
      <w:r>
        <w:rPr>
          <w:rFonts w:ascii="宋体" w:hAnsi="宋体" w:cs="宋体"/>
          <w:b/>
        </w:rPr>
        <w:t>二、填空题</w:t>
      </w:r>
    </w:p>
    <w:p>
      <w:pPr>
        <w:spacing w:line="360" w:lineRule="auto"/>
        <w:jc w:val="left"/>
      </w:pPr>
      <w:r>
        <w:t>16．现有己烷、溴乙烷、乙醇三种液态有机物，请设计实验方案鉴别这三种物质________。</w:t>
      </w:r>
    </w:p>
    <w:p>
      <w:pPr>
        <w:spacing w:line="360" w:lineRule="auto"/>
        <w:jc w:val="left"/>
      </w:pPr>
      <w:r>
        <w:t>17．两种有机化合物A和B可以互溶，有关性质如表：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2"/>
        <w:gridCol w:w="1645"/>
        <w:gridCol w:w="990"/>
        <w:gridCol w:w="82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相对密度(20℃)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熔点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沸点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0.7893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-117.3℃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78.5℃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与水以任意比混溶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0.7137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-116.6℃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34.5℃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不溶于水</w:t>
            </w:r>
          </w:p>
        </w:tc>
      </w:tr>
    </w:tbl>
    <w:p>
      <w:pPr>
        <w:spacing w:line="360" w:lineRule="auto"/>
        <w:jc w:val="left"/>
      </w:pPr>
    </w:p>
    <w:p>
      <w:pPr>
        <w:tabs>
          <w:tab w:val="left" w:pos="2078"/>
          <w:tab w:val="left" w:pos="4156"/>
          <w:tab w:val="left" w:pos="6234"/>
        </w:tabs>
        <w:spacing w:line="360" w:lineRule="auto"/>
        <w:jc w:val="left"/>
      </w:pPr>
      <w:r>
        <w:t>(1)若要除去A和B的混合物中少量的B，采用____(填序号)方法即可得到A。A．重结晶</w:t>
      </w:r>
      <w:r>
        <w:tab/>
      </w:r>
      <w:r>
        <w:t>B．蒸馏</w:t>
      </w:r>
      <w:r>
        <w:tab/>
      </w:r>
      <w:r>
        <w:t>C．萃取</w:t>
      </w:r>
      <w:r>
        <w:tab/>
      </w:r>
      <w:r>
        <w:t>D．加水充分振荡，分液</w:t>
      </w:r>
    </w:p>
    <w:p>
      <w:pPr>
        <w:spacing w:line="360" w:lineRule="auto"/>
        <w:jc w:val="left"/>
      </w:pPr>
      <w:r>
        <w:t>(2)将有机化合物A置于氧气流中充分燃烧，实验测得：生成5.4gH</w:t>
      </w:r>
      <w:r>
        <w:rPr>
          <w:vertAlign w:val="subscript"/>
        </w:rPr>
        <w:t>2</w:t>
      </w:r>
      <w:r>
        <w:t>O和8.8gCO</w:t>
      </w:r>
      <w:r>
        <w:rPr>
          <w:vertAlign w:val="subscript"/>
        </w:rPr>
        <w:t>2</w:t>
      </w:r>
      <w:r>
        <w:t>，消耗氧气6.72L(标准状况下)，则该物质的最简式为____。已知有机化合物A的核磁共振氢谱、质谱如图所示，则A的结构简式为____。</w:t>
      </w:r>
    </w:p>
    <w:p>
      <w:pPr>
        <w:spacing w:line="360" w:lineRule="auto"/>
        <w:jc w:val="left"/>
      </w:pPr>
      <w:r>
        <w:drawing>
          <wp:inline distT="0" distB="0" distL="0" distR="0">
            <wp:extent cx="4733925" cy="1466850"/>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3"/>
                    <a:stretch>
                      <a:fillRect/>
                    </a:stretch>
                  </pic:blipFill>
                  <pic:spPr>
                    <a:xfrm>
                      <a:off x="0" y="0"/>
                      <a:ext cx="4733925" cy="1466850"/>
                    </a:xfrm>
                    <a:prstGeom prst="rect">
                      <a:avLst/>
                    </a:prstGeom>
                  </pic:spPr>
                </pic:pic>
              </a:graphicData>
            </a:graphic>
          </wp:inline>
        </w:drawing>
      </w:r>
    </w:p>
    <w:p>
      <w:pPr>
        <w:spacing w:line="360" w:lineRule="auto"/>
        <w:jc w:val="left"/>
      </w:pPr>
      <w:r>
        <w:t>(3)若质谱图显示B的相对分子质量为74，红外光谱如图所示，则B的结构简式为____。</w:t>
      </w:r>
    </w:p>
    <w:p>
      <w:pPr>
        <w:spacing w:line="360" w:lineRule="auto"/>
        <w:jc w:val="left"/>
      </w:pPr>
      <w:r>
        <w:drawing>
          <wp:inline distT="0" distB="0" distL="0" distR="0">
            <wp:extent cx="2990850" cy="142875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4"/>
                    <a:stretch>
                      <a:fillRect/>
                    </a:stretch>
                  </pic:blipFill>
                  <pic:spPr>
                    <a:xfrm>
                      <a:off x="0" y="0"/>
                      <a:ext cx="2990850" cy="1428750"/>
                    </a:xfrm>
                    <a:prstGeom prst="rect">
                      <a:avLst/>
                    </a:prstGeom>
                  </pic:spPr>
                </pic:pic>
              </a:graphicData>
            </a:graphic>
          </wp:inline>
        </w:drawing>
      </w:r>
    </w:p>
    <w:p>
      <w:pPr>
        <w:spacing w:line="360" w:lineRule="auto"/>
        <w:jc w:val="left"/>
      </w:pPr>
      <w:r>
        <w:t>18．完全燃烧1.4g某有机物A，生成4.4gCO</w:t>
      </w:r>
      <w:r>
        <w:rPr>
          <w:vertAlign w:val="subscript"/>
        </w:rPr>
        <w:t>2</w:t>
      </w:r>
      <w:r>
        <w:t>和1.8gH</w:t>
      </w:r>
      <w:r>
        <w:rPr>
          <w:vertAlign w:val="subscript"/>
        </w:rPr>
        <w:t>2</w:t>
      </w:r>
      <w:r>
        <w:t>O。</w:t>
      </w:r>
    </w:p>
    <w:p>
      <w:pPr>
        <w:spacing w:line="360" w:lineRule="auto"/>
        <w:jc w:val="left"/>
      </w:pPr>
      <w:r>
        <w:t>(1)有机物A的实验式是___________。</w:t>
      </w:r>
    </w:p>
    <w:p>
      <w:pPr>
        <w:spacing w:line="360" w:lineRule="auto"/>
        <w:jc w:val="left"/>
      </w:pPr>
      <w:r>
        <w:t>(2)用相对密度法测得A的密度是同温同压下氢气密度的28倍，则A的相对分子质量为___________。</w:t>
      </w:r>
    </w:p>
    <w:p>
      <w:pPr>
        <w:spacing w:line="360" w:lineRule="auto"/>
        <w:jc w:val="left"/>
      </w:pPr>
      <w:r>
        <w:t>(3)已知A能使溴的四氯化碳溶液褪色，通过核磁共振氢谱分析，A分子中只有两种化学环境不同的氢原子，且不存在顺反异构体，则A结构简式为___________。</w:t>
      </w:r>
    </w:p>
    <w:p>
      <w:pPr>
        <w:spacing w:line="360" w:lineRule="auto"/>
        <w:jc w:val="center"/>
        <w:rPr>
          <w:rFonts w:ascii="黑体" w:hAnsi="黑体" w:eastAsia="黑体" w:cs="黑体"/>
          <w:b/>
          <w:sz w:val="30"/>
        </w:rPr>
      </w:pPr>
    </w:p>
    <w:p>
      <w:pPr>
        <w:spacing w:line="360" w:lineRule="auto"/>
        <w:jc w:val="left"/>
        <w:rPr>
          <w:rFonts w:ascii="宋体" w:hAnsi="宋体" w:cs="宋体"/>
          <w:b/>
        </w:rPr>
      </w:pPr>
      <w:r>
        <w:rPr>
          <w:rFonts w:ascii="宋体" w:hAnsi="宋体" w:cs="宋体"/>
          <w:b/>
        </w:rPr>
        <w:t>三、计算题</w:t>
      </w:r>
    </w:p>
    <w:p>
      <w:pPr>
        <w:spacing w:line="360" w:lineRule="auto"/>
        <w:jc w:val="left"/>
        <w:textAlignment w:val="center"/>
      </w:pPr>
      <w:r>
        <w:t>19．某气态烷烃和某气态单烯烃组成的混合气体，同温、同压下测得其相对于</w:t>
      </w:r>
      <w:r>
        <w:object>
          <v:shape id="_x0000_i1037" o:spt="75" alt="eqId7644a7769a5fa1bdab46cc0b2dee2861" type="#_x0000_t75" style="height:15.75pt;width:15pt;" o:ole="t" filled="f" o:preferrelative="t" stroked="f" coordsize="21600,21600">
            <v:path/>
            <v:fill on="f" focussize="0,0"/>
            <v:stroke on="f" joinstyle="miter"/>
            <v:imagedata r:id="rId46" o:title="eqId7644a7769a5fa1bdab46cc0b2dee2861"/>
            <o:lock v:ext="edit" aspectratio="t"/>
            <w10:wrap type="none"/>
            <w10:anchorlock/>
          </v:shape>
          <o:OLEObject Type="Embed" ProgID="Equation.DSMT4" ShapeID="_x0000_i1037" DrawAspect="Content" ObjectID="_1468075737" r:id="rId45">
            <o:LockedField>false</o:LockedField>
          </o:OLEObject>
        </w:object>
      </w:r>
      <w:r>
        <w:t>的密度为11。将此混合气体4.48L(标准状况)中通入足量的溴水，溴水质量增重2.8g．求这两种烃的化学式___________(要求写出推理过程)。</w:t>
      </w:r>
    </w:p>
    <w:p>
      <w:pPr>
        <w:spacing w:line="360" w:lineRule="auto"/>
        <w:jc w:val="left"/>
      </w:pPr>
      <w:r>
        <w:t>20．某种烷烃完全燃烧后生成了17.6 g CO</w:t>
      </w:r>
      <w:r>
        <w:rPr>
          <w:vertAlign w:val="subscript"/>
        </w:rPr>
        <w:t>2</w:t>
      </w:r>
      <w:r>
        <w:t>和9.0 g H</w:t>
      </w:r>
      <w:r>
        <w:rPr>
          <w:vertAlign w:val="subscript"/>
        </w:rPr>
        <w:t>2</w:t>
      </w:r>
      <w:r>
        <w:t>O。请据此推测分子式___，并写出可能的结构___。</w:t>
      </w:r>
    </w:p>
    <w:p>
      <w:pPr>
        <w:spacing w:line="360" w:lineRule="auto"/>
        <w:jc w:val="left"/>
      </w:pPr>
      <w:r>
        <w:t>21．某同学为测定维生素C中碳、氢的质量分数，取维生素C样品研碎，称取该试样0.352g，置于铂舟并放入燃烧管中，不断通入氧气流．用酒精喷灯持续加热样品，将生成物先后通过浓硫酸和碱石灰，两者分别增重0.144g和0.528g，生成物完全被吸收．试回答以下问题：</w:t>
      </w:r>
    </w:p>
    <w:p>
      <w:pPr>
        <w:spacing w:line="360" w:lineRule="auto"/>
        <w:jc w:val="left"/>
      </w:pPr>
      <w:r>
        <w:t>(1)维生素C中碳的质量分数是______，氢的质量分数______</w:t>
      </w:r>
    </w:p>
    <w:p>
      <w:pPr>
        <w:spacing w:line="360" w:lineRule="auto"/>
        <w:jc w:val="left"/>
      </w:pPr>
      <w:r>
        <w:t>(2)维生素中是否含有氧元素？为什么？（试通过计算说明）______________</w:t>
      </w:r>
    </w:p>
    <w:p>
      <w:pPr>
        <w:spacing w:line="360" w:lineRule="auto"/>
        <w:jc w:val="center"/>
        <w:rPr>
          <w:rFonts w:ascii="黑体" w:hAnsi="黑体" w:eastAsia="黑体" w:cs="黑体"/>
          <w:b/>
          <w:sz w:val="30"/>
        </w:rPr>
      </w:pPr>
    </w:p>
    <w:p>
      <w:pPr>
        <w:spacing w:line="360" w:lineRule="auto"/>
        <w:jc w:val="left"/>
        <w:rPr>
          <w:rFonts w:ascii="宋体" w:hAnsi="宋体" w:cs="宋体"/>
          <w:b/>
        </w:rPr>
      </w:pPr>
      <w:r>
        <w:rPr>
          <w:rFonts w:ascii="宋体" w:hAnsi="宋体" w:cs="宋体"/>
          <w:b/>
        </w:rPr>
        <w:t>四、实验题</w:t>
      </w:r>
    </w:p>
    <w:p>
      <w:pPr>
        <w:spacing w:line="360" w:lineRule="auto"/>
        <w:jc w:val="left"/>
      </w:pPr>
      <w:r>
        <w:t>22．苯甲醇与苯甲酸都是常见化工原料，在化工生产中有广泛应用。工业上常在碱性条件下由苯甲醛来制备。某实验室模拟其生产过程，实验原理、实验方法及步骤如下：</w:t>
      </w:r>
    </w:p>
    <w:p>
      <w:pPr>
        <w:spacing w:line="360" w:lineRule="auto"/>
        <w:jc w:val="left"/>
      </w:pPr>
      <w:r>
        <w:t>实验原理：</w:t>
      </w:r>
    </w:p>
    <w:p>
      <w:pPr>
        <w:spacing w:line="360" w:lineRule="auto"/>
        <w:jc w:val="left"/>
      </w:pPr>
      <w:r>
        <w:drawing>
          <wp:inline distT="0" distB="0" distL="0" distR="0">
            <wp:extent cx="4591050" cy="590550"/>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7"/>
                    <a:stretch>
                      <a:fillRect/>
                    </a:stretch>
                  </pic:blipFill>
                  <pic:spPr>
                    <a:xfrm>
                      <a:off x="0" y="0"/>
                      <a:ext cx="4591050" cy="590550"/>
                    </a:xfrm>
                    <a:prstGeom prst="rect">
                      <a:avLst/>
                    </a:prstGeom>
                  </pic:spPr>
                </pic:pic>
              </a:graphicData>
            </a:graphic>
          </wp:inline>
        </w:drawing>
      </w:r>
    </w:p>
    <w:p>
      <w:pPr>
        <w:spacing w:line="360" w:lineRule="auto"/>
        <w:jc w:val="left"/>
      </w:pPr>
      <w:r>
        <w:t>有关资料：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500"/>
        <w:gridCol w:w="1015"/>
        <w:gridCol w:w="1015"/>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名称</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相对分子质量</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熔点(℃)</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沸点(℃)</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醇</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苯甲醛</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106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object>
                <v:shape id="_x0000_i1038" o:spt="75" alt="eqId0b761f4b0872ea784beb6e0f18efe5c4" type="#_x0000_t75" style="height:12.75pt;width:19.5pt;" o:ole="t" filled="f" o:preferrelative="t" stroked="f" coordsize="21600,21600">
                  <v:path/>
                  <v:fill on="f" focussize="0,0"/>
                  <v:stroke on="f" joinstyle="miter"/>
                  <v:imagedata r:id="rId49" o:title="eqId0b761f4b0872ea784beb6e0f18efe5c4"/>
                  <o:lock v:ext="edit" aspectratio="t"/>
                  <w10:wrap type="none"/>
                  <w10:anchorlock/>
                </v:shape>
                <o:OLEObject Type="Embed" ProgID="Equation.DSMT4" ShapeID="_x0000_i1038" DrawAspect="Content" ObjectID="_1468075738" r:id="rId48">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179.62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微溶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易溶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易溶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苯甲酸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122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122.13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249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微溶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易溶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易溶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苯甲醇</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108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object>
                <v:shape id="_x0000_i1039" o:spt="75" alt="eqId9d8913bdc53310492c14784f6295dc8f" type="#_x0000_t75" style="height:12.75pt;width:27pt;" o:ole="t" filled="f" o:preferrelative="t" stroked="f" coordsize="21600,21600">
                  <v:path/>
                  <v:fill on="f" focussize="0,0"/>
                  <v:stroke on="f" joinstyle="miter"/>
                  <v:imagedata r:id="rId51" o:title="eqId9d8913bdc53310492c14784f6295dc8f"/>
                  <o:lock v:ext="edit" aspectratio="t"/>
                  <w10:wrap type="none"/>
                  <w10:anchorlock/>
                </v:shape>
                <o:OLEObject Type="Embed" ProgID="Equation.DSMT4" ShapeID="_x0000_i1039" DrawAspect="Content" ObjectID="_1468075739" r:id="rId50">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205.7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微溶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易溶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易溶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乙醚</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74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object>
                <v:shape id="_x0000_i1040" o:spt="75" alt="eqId7d2e4875d9fbfaed05ef42efa84ac64a" type="#_x0000_t75" style="height:12pt;width:32.25pt;" o:ole="t" filled="f" o:preferrelative="t" stroked="f" coordsize="21600,21600">
                  <v:path/>
                  <v:fill on="f" focussize="0,0"/>
                  <v:stroke on="f" joinstyle="miter"/>
                  <v:imagedata r:id="rId53" o:title="eqId7d2e4875d9fbfaed05ef42efa84ac64a"/>
                  <o:lock v:ext="edit" aspectratio="t"/>
                  <w10:wrap type="none"/>
                  <w10:anchorlock/>
                </v:shape>
                <o:OLEObject Type="Embed" ProgID="Equation.DSMT4" ShapeID="_x0000_i1040" DrawAspect="Content" ObjectID="_1468075740" r:id="rId52">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34.6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微溶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易溶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w:t>
            </w:r>
          </w:p>
        </w:tc>
      </w:tr>
    </w:tbl>
    <w:p>
      <w:pPr>
        <w:spacing w:line="360" w:lineRule="auto"/>
        <w:jc w:val="left"/>
      </w:pPr>
    </w:p>
    <w:p>
      <w:pPr>
        <w:spacing w:line="360" w:lineRule="auto"/>
        <w:jc w:val="left"/>
      </w:pPr>
      <w:r>
        <w:t>苯甲醛在空气中极易被氧化，生成白色苯甲酸。</w:t>
      </w:r>
    </w:p>
    <w:p>
      <w:pPr>
        <w:spacing w:line="360" w:lineRule="auto"/>
        <w:jc w:val="left"/>
      </w:pPr>
      <w:r>
        <w:t>实验步骤及方法如下：</w:t>
      </w:r>
    </w:p>
    <w:p>
      <w:pPr>
        <w:spacing w:line="360" w:lineRule="auto"/>
        <w:jc w:val="left"/>
        <w:textAlignment w:val="center"/>
      </w:pPr>
      <w:r>
        <w:t>I．向盛有足量</w:t>
      </w:r>
      <w:r>
        <w:object>
          <v:shape id="_x0000_i1041" o:spt="75" alt="eqIdf935c5e4a76d7b3eadc6b1438c8ba252" type="#_x0000_t75" style="height:12.75pt;width:26.25pt;" o:ole="t" filled="f" o:preferrelative="t" stroked="f" coordsize="21600,21600">
            <v:path/>
            <v:fill on="f" focussize="0,0"/>
            <v:stroke on="f" joinstyle="miter"/>
            <v:imagedata r:id="rId55" o:title="eqIdf935c5e4a76d7b3eadc6b1438c8ba252"/>
            <o:lock v:ext="edit" aspectratio="t"/>
            <w10:wrap type="none"/>
            <w10:anchorlock/>
          </v:shape>
          <o:OLEObject Type="Embed" ProgID="Equation.DSMT4" ShapeID="_x0000_i1041" DrawAspect="Content" ObjectID="_1468075741" r:id="rId54">
            <o:LockedField>false</o:LockedField>
          </o:OLEObject>
        </w:object>
      </w:r>
      <w:r>
        <w:t>溶液的反应器中分批加入新蒸过的</w:t>
      </w:r>
      <w:r>
        <w:object>
          <v:shape id="_x0000_i1042" o:spt="75" alt="eqId8fbd2d9e7e6d14f844b6fb3991fe54e5" type="#_x0000_t75" style="height:14.25pt;width:62.25pt;" o:ole="t" filled="f" o:preferrelative="t" stroked="f" coordsize="21600,21600">
            <v:path/>
            <v:fill on="f" focussize="0,0"/>
            <v:stroke on="f" joinstyle="miter"/>
            <v:imagedata r:id="rId57" o:title="eqId8fbd2d9e7e6d14f844b6fb3991fe54e5"/>
            <o:lock v:ext="edit" aspectratio="t"/>
            <w10:wrap type="none"/>
            <w10:anchorlock/>
          </v:shape>
          <o:OLEObject Type="Embed" ProgID="Equation.DSMT4" ShapeID="_x0000_i1042" DrawAspect="Content" ObjectID="_1468075742" r:id="rId56">
            <o:LockedField>false</o:LockedField>
          </o:OLEObject>
        </w:object>
      </w:r>
      <w:r>
        <w:t>苯甲醛，持续搅拌至反应混合物变成白色蜡糊状A，转移至锥形瓶中静置24小时以上。</w:t>
      </w:r>
    </w:p>
    <w:p>
      <w:pPr>
        <w:spacing w:line="360" w:lineRule="auto"/>
        <w:jc w:val="left"/>
      </w:pPr>
      <w:r>
        <w:t>反应装置如图1：</w:t>
      </w:r>
    </w:p>
    <w:p>
      <w:pPr>
        <w:spacing w:line="360" w:lineRule="auto"/>
        <w:jc w:val="left"/>
      </w:pPr>
      <w:r>
        <w:drawing>
          <wp:inline distT="0" distB="0" distL="0" distR="0">
            <wp:extent cx="5278120" cy="1939925"/>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8"/>
                    <a:stretch>
                      <a:fillRect/>
                    </a:stretch>
                  </pic:blipFill>
                  <pic:spPr>
                    <a:xfrm>
                      <a:off x="0" y="0"/>
                      <a:ext cx="5278120" cy="1940551"/>
                    </a:xfrm>
                    <a:prstGeom prst="rect">
                      <a:avLst/>
                    </a:prstGeom>
                  </pic:spPr>
                </pic:pic>
              </a:graphicData>
            </a:graphic>
          </wp:inline>
        </w:drawing>
      </w:r>
    </w:p>
    <w:p>
      <w:pPr>
        <w:spacing w:line="360" w:lineRule="auto"/>
        <w:jc w:val="left"/>
      </w:pPr>
      <w:r>
        <w:t>II．步骤I所得产物后续处理如图2：</w:t>
      </w:r>
    </w:p>
    <w:p>
      <w:pPr>
        <w:spacing w:line="360" w:lineRule="auto"/>
        <w:jc w:val="left"/>
      </w:pPr>
      <w:r>
        <w:t>(1)仪器a的名称为_______。</w:t>
      </w:r>
    </w:p>
    <w:p>
      <w:pPr>
        <w:spacing w:line="360" w:lineRule="auto"/>
        <w:jc w:val="left"/>
      </w:pPr>
      <w:r>
        <w:t>(2)步骤I中苯甲醛需要分批加入且适时冷却，其原因是_______。</w:t>
      </w:r>
    </w:p>
    <w:p>
      <w:pPr>
        <w:spacing w:line="360" w:lineRule="auto"/>
        <w:jc w:val="left"/>
        <w:textAlignment w:val="center"/>
      </w:pPr>
      <w:r>
        <w:t>(3)为获取产品1，将乙醚萃取液依次用饱和亚硫酸氢钠溶液、10%碳酸钠溶液和水进行洗涤并分液。乙醚萃取液的密度小于水，取分液后_____(填“上”或“下”)层液体加入无水</w:t>
      </w:r>
      <w:r>
        <w:object>
          <v:shape id="_x0000_i1043" o:spt="75" alt="eqIde66ebdf120e03d8100bc0aae4b98d748" type="#_x0000_t75" style="height:15.75pt;width:35.25pt;" o:ole="t" filled="f" o:preferrelative="t" stroked="f" coordsize="21600,21600">
            <v:path/>
            <v:fill on="f" focussize="0,0"/>
            <v:stroke on="f" joinstyle="miter"/>
            <v:imagedata r:id="rId60" o:title="eqIde66ebdf120e03d8100bc0aae4b98d748"/>
            <o:lock v:ext="edit" aspectratio="t"/>
            <w10:wrap type="none"/>
            <w10:anchorlock/>
          </v:shape>
          <o:OLEObject Type="Embed" ProgID="Equation.DSMT4" ShapeID="_x0000_i1043" DrawAspect="Content" ObjectID="_1468075743" r:id="rId59">
            <o:LockedField>false</o:LockedField>
          </o:OLEObject>
        </w:object>
      </w:r>
      <w:r>
        <w:t>，其作用为_____，操作①含多步操作，其中最后一步分离操作是对乙醚和产品1进行分离，其名称为______。</w:t>
      </w:r>
    </w:p>
    <w:p>
      <w:pPr>
        <w:spacing w:line="360" w:lineRule="auto"/>
        <w:jc w:val="left"/>
      </w:pPr>
      <w:r>
        <w:t>(4)水层中加入浓盐酸发生反应的离子方程式为_______。</w:t>
      </w:r>
    </w:p>
    <w:p>
      <w:pPr>
        <w:tabs>
          <w:tab w:val="left" w:pos="2078"/>
          <w:tab w:val="left" w:pos="4156"/>
          <w:tab w:val="left" w:pos="6234"/>
        </w:tabs>
        <w:spacing w:line="360" w:lineRule="auto"/>
        <w:jc w:val="left"/>
      </w:pPr>
      <w:r>
        <w:t>(5)操作②包含溶解、蒸发浓缩、结晶、晾干，下列仪器中在该操作中</w:t>
      </w:r>
      <w:r>
        <w:rPr>
          <w:em w:val="dot"/>
        </w:rPr>
        <w:t>不需要</w:t>
      </w:r>
      <w:r>
        <w:t>用到的有____(填序号)。A．分液漏斗</w:t>
      </w:r>
      <w:r>
        <w:tab/>
      </w:r>
      <w:r>
        <w:t>B．蒸发皿</w:t>
      </w:r>
      <w:r>
        <w:tab/>
      </w:r>
      <w:r>
        <w:t>C．研钵</w:t>
      </w:r>
      <w:r>
        <w:tab/>
      </w:r>
      <w:r>
        <w:t>D．玻璃棒</w:t>
      </w:r>
    </w:p>
    <w:p>
      <w:pPr>
        <w:spacing w:line="360" w:lineRule="auto"/>
        <w:jc w:val="left"/>
      </w:pPr>
      <w:r>
        <w:t>(6)①若产品2产率比预期值稍高，可能原因是_______。</w:t>
      </w:r>
    </w:p>
    <w:p>
      <w:pPr>
        <w:spacing w:line="360" w:lineRule="auto"/>
        <w:jc w:val="left"/>
      </w:pPr>
      <w:r>
        <w:t>A．操作②未彻底晾干　　　　　　　B．产品中混有其他杂质</w:t>
      </w:r>
    </w:p>
    <w:p>
      <w:pPr>
        <w:spacing w:line="360" w:lineRule="auto"/>
        <w:jc w:val="left"/>
      </w:pPr>
      <w:r>
        <w:t>C．过滤时滤液浑浊　　　　　　　</w:t>
      </w:r>
      <w:r>
        <w:rPr>
          <w:rFonts w:eastAsia="Times New Roman"/>
          <w:kern w:val="0"/>
          <w:sz w:val="24"/>
          <w:szCs w:val="24"/>
        </w:rPr>
        <w:t>  </w:t>
      </w:r>
      <w:r>
        <w:t>D．部分苯甲醛被直接氧化为苯甲酸</w:t>
      </w:r>
    </w:p>
    <w:p>
      <w:pPr>
        <w:spacing w:line="360" w:lineRule="auto"/>
        <w:jc w:val="left"/>
      </w:pPr>
      <w:r>
        <w:t>②产品2经干燥后称量，质量为6.1g，计算其产率为_______(保留3位有效数字，写出计算过程)。</w:t>
      </w:r>
    </w:p>
    <w:p>
      <w:pPr>
        <w:spacing w:line="360" w:lineRule="auto"/>
        <w:jc w:val="left"/>
      </w:pPr>
      <w:r>
        <w:t>23．通常用燃烧的方法测定有机物的分子式，可在燃烧室内将有机物样品与纯氧在电炉加热下充分燃烧，根据产品的质量确定有机物的组成。如图所示的是用燃烧法确定有机物分子式的常用装置。</w:t>
      </w:r>
    </w:p>
    <w:p>
      <w:pPr>
        <w:spacing w:line="360" w:lineRule="auto"/>
        <w:jc w:val="left"/>
      </w:pPr>
      <w:r>
        <w:drawing>
          <wp:inline distT="0" distB="0" distL="0" distR="0">
            <wp:extent cx="5278120" cy="1865630"/>
            <wp:effectExtent l="0" t="0" r="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1"/>
                    <a:stretch>
                      <a:fillRect/>
                    </a:stretch>
                  </pic:blipFill>
                  <pic:spPr>
                    <a:xfrm>
                      <a:off x="0" y="0"/>
                      <a:ext cx="5278120" cy="1866002"/>
                    </a:xfrm>
                    <a:prstGeom prst="rect">
                      <a:avLst/>
                    </a:prstGeom>
                  </pic:spPr>
                </pic:pic>
              </a:graphicData>
            </a:graphic>
          </wp:inline>
        </w:drawing>
      </w:r>
    </w:p>
    <w:p>
      <w:pPr>
        <w:spacing w:line="360" w:lineRule="auto"/>
        <w:jc w:val="left"/>
        <w:textAlignment w:val="center"/>
      </w:pPr>
      <w:r>
        <w:t>现准确称取</w:t>
      </w:r>
      <w:r>
        <w:object>
          <v:shape id="_x0000_i1044" o:spt="75" alt="eqId4f5a4841302bf61f585ba09fda050890" type="#_x0000_t75" style="height:13.5pt;width:21pt;" o:ole="t" filled="f" o:preferrelative="t" stroked="f" coordsize="21600,21600">
            <v:path/>
            <v:fill on="f" focussize="0,0"/>
            <v:stroke on="f" joinstyle="miter"/>
            <v:imagedata r:id="rId63" o:title="eqId4f5a4841302bf61f585ba09fda050890"/>
            <o:lock v:ext="edit" aspectratio="t"/>
            <w10:wrap type="none"/>
            <w10:anchorlock/>
          </v:shape>
          <o:OLEObject Type="Embed" ProgID="Equation.DSMT4" ShapeID="_x0000_i1044" DrawAspect="Content" ObjectID="_1468075744" r:id="rId62">
            <o:LockedField>false</o:LockedField>
          </o:OLEObject>
        </w:object>
      </w:r>
      <w:r>
        <w:t>样品(只含C、H、O三种元素中的两种或三种)，经燃烧后A管增重</w:t>
      </w:r>
      <w:r>
        <w:object>
          <v:shape id="_x0000_i1045" o:spt="75" alt="eqId7f6a6915f532e8c4c727c1f777faba10" type="#_x0000_t75" style="height:14.25pt;width:26.25pt;" o:ole="t" filled="f" o:preferrelative="t" stroked="f" coordsize="21600,21600">
            <v:path/>
            <v:fill on="f" focussize="0,0"/>
            <v:stroke on="f" joinstyle="miter"/>
            <v:imagedata r:id="rId65" o:title="eqId7f6a6915f532e8c4c727c1f777faba10"/>
            <o:lock v:ext="edit" aspectratio="t"/>
            <w10:wrap type="none"/>
            <w10:anchorlock/>
          </v:shape>
          <o:OLEObject Type="Embed" ProgID="Equation.DSMT4" ShapeID="_x0000_i1045" DrawAspect="Content" ObjectID="_1468075745" r:id="rId64">
            <o:LockedField>false</o:LockedField>
          </o:OLEObject>
        </w:object>
      </w:r>
      <w:r>
        <w:t>，B管增重</w:t>
      </w:r>
      <w:r>
        <w:object>
          <v:shape id="_x0000_i1046" o:spt="75" alt="eqIdc8c32b437b56d2e9d65c18d06044ae3f" type="#_x0000_t75" style="height:14.25pt;width:27pt;" o:ole="t" filled="f" o:preferrelative="t" stroked="f" coordsize="21600,21600">
            <v:path/>
            <v:fill on="f" focussize="0,0"/>
            <v:stroke on="f" joinstyle="miter"/>
            <v:imagedata r:id="rId67" o:title="eqIdc8c32b437b56d2e9d65c18d06044ae3f"/>
            <o:lock v:ext="edit" aspectratio="t"/>
            <w10:wrap type="none"/>
            <w10:anchorlock/>
          </v:shape>
          <o:OLEObject Type="Embed" ProgID="Equation.DSMT4" ShapeID="_x0000_i1046" DrawAspect="Content" ObjectID="_1468075746" r:id="rId66">
            <o:LockedField>false</o:LockedField>
          </o:OLEObject>
        </w:object>
      </w:r>
      <w:r>
        <w:t>。请回答：</w:t>
      </w:r>
    </w:p>
    <w:p>
      <w:pPr>
        <w:spacing w:line="360" w:lineRule="auto"/>
        <w:jc w:val="left"/>
      </w:pPr>
      <w:r>
        <w:t>(1)根据气流方向将装置进行连接，其接口连接顺序为：___________(每套装置最多只能用一次)。</w:t>
      </w:r>
    </w:p>
    <w:p>
      <w:pPr>
        <w:spacing w:line="360" w:lineRule="auto"/>
        <w:jc w:val="left"/>
      </w:pPr>
      <w:r>
        <w:t>(2)B管的作用是___________。</w:t>
      </w:r>
    </w:p>
    <w:p>
      <w:pPr>
        <w:spacing w:line="360" w:lineRule="auto"/>
        <w:jc w:val="left"/>
      </w:pPr>
      <w:r>
        <w:t>(3)E中应盛装的试剂是___________。</w:t>
      </w:r>
    </w:p>
    <w:p>
      <w:pPr>
        <w:spacing w:line="360" w:lineRule="auto"/>
        <w:jc w:val="left"/>
      </w:pPr>
      <w:r>
        <w:t>(4)该有机物的最简式为___________。</w:t>
      </w:r>
    </w:p>
    <w:p>
      <w:pPr>
        <w:spacing w:line="360" w:lineRule="auto"/>
        <w:jc w:val="left"/>
        <w:textAlignment w:val="center"/>
      </w:pPr>
      <w:r>
        <w:t>(5)如果把</w:t>
      </w:r>
      <w:r>
        <w:object>
          <v:shape id="_x0000_i1047" o:spt="75" alt="eqId43d894bc065e134464eefd906187b16b" type="#_x0000_t75" style="height:11.25pt;width:21.75pt;" o:ole="t" filled="f" o:preferrelative="t" stroked="f" coordsize="21600,21600">
            <v:path/>
            <v:fill on="f" focussize="0,0"/>
            <v:stroke on="f" joinstyle="miter"/>
            <v:imagedata r:id="rId69" o:title="eqId43d894bc065e134464eefd906187b16b"/>
            <o:lock v:ext="edit" aspectratio="t"/>
            <w10:wrap type="none"/>
            <w10:anchorlock/>
          </v:shape>
          <o:OLEObject Type="Embed" ProgID="Equation.DSMT4" ShapeID="_x0000_i1047" DrawAspect="Content" ObjectID="_1468075747" r:id="rId68">
            <o:LockedField>false</o:LockedField>
          </o:OLEObject>
        </w:object>
      </w:r>
      <w:r>
        <w:t>网去掉，A管增重将___________(填“增大”“减小”或“不变”)。</w:t>
      </w:r>
    </w:p>
    <w:p>
      <w:pPr>
        <w:spacing w:line="360" w:lineRule="auto"/>
        <w:jc w:val="left"/>
      </w:pPr>
      <w:r>
        <w:t>(6)要确定该有机物的分子式，还必须知道的数据是___________(填序号)。</w:t>
      </w:r>
    </w:p>
    <w:p>
      <w:pPr>
        <w:spacing w:line="360" w:lineRule="auto"/>
        <w:jc w:val="left"/>
        <w:textAlignment w:val="center"/>
      </w:pPr>
      <w:r>
        <w:t>A．消耗液体E的质量</w:t>
      </w:r>
      <w:r>
        <w:rPr>
          <w:rFonts w:eastAsia="Times New Roman"/>
          <w:kern w:val="0"/>
          <w:sz w:val="24"/>
          <w:szCs w:val="24"/>
        </w:rPr>
        <w:t>     </w:t>
      </w:r>
      <w:r>
        <w:t>B．样品的摩尔质量</w:t>
      </w:r>
      <w:r>
        <w:rPr>
          <w:rFonts w:eastAsia="Times New Roman"/>
          <w:kern w:val="0"/>
          <w:sz w:val="24"/>
          <w:szCs w:val="24"/>
        </w:rPr>
        <w:t>     </w:t>
      </w:r>
      <w:r>
        <w:t>C．</w:t>
      </w:r>
      <w:r>
        <w:object>
          <v:shape id="_x0000_i1048" o:spt="75" alt="eqId43d894bc065e134464eefd906187b16b" type="#_x0000_t75" style="height:11.25pt;width:21.75pt;" o:ole="t" filled="f" o:preferrelative="t" stroked="f" coordsize="21600,21600">
            <v:path/>
            <v:fill on="f" focussize="0,0"/>
            <v:stroke on="f" joinstyle="miter"/>
            <v:imagedata r:id="rId69" o:title="eqId43d894bc065e134464eefd906187b16b"/>
            <o:lock v:ext="edit" aspectratio="t"/>
            <w10:wrap type="none"/>
            <w10:anchorlock/>
          </v:shape>
          <o:OLEObject Type="Embed" ProgID="Equation.DSMT4" ShapeID="_x0000_i1048" DrawAspect="Content" ObjectID="_1468075748" r:id="rId70">
            <o:LockedField>false</o:LockedField>
          </o:OLEObject>
        </w:object>
      </w:r>
      <w:r>
        <w:t>固体减小的质量</w:t>
      </w:r>
    </w:p>
    <w:p>
      <w:pPr>
        <w:spacing w:line="360" w:lineRule="auto"/>
        <w:jc w:val="left"/>
        <w:textAlignment w:val="center"/>
      </w:pPr>
      <w:r>
        <w:t>D．C装置增加的质量</w:t>
      </w:r>
      <w:r>
        <w:rPr>
          <w:rFonts w:eastAsia="Times New Roman"/>
          <w:kern w:val="0"/>
          <w:sz w:val="24"/>
          <w:szCs w:val="24"/>
        </w:rPr>
        <w:t>     </w:t>
      </w:r>
      <w:r>
        <w:t>E．燃烧消耗</w:t>
      </w:r>
      <w:r>
        <w:object>
          <v:shape id="_x0000_i1049" o:spt="75" alt="eqId7fa4e407156124daed6d1d94dbb26e29" type="#_x0000_t75" style="height:15.75pt;width:14.25pt;" o:ole="t" filled="f" o:preferrelative="t" stroked="f" coordsize="21600,21600">
            <v:path/>
            <v:fill on="f" focussize="0,0"/>
            <v:stroke on="f" joinstyle="miter"/>
            <v:imagedata r:id="rId72" o:title="eqId7fa4e407156124daed6d1d94dbb26e29"/>
            <o:lock v:ext="edit" aspectratio="t"/>
            <w10:wrap type="none"/>
            <w10:anchorlock/>
          </v:shape>
          <o:OLEObject Type="Embed" ProgID="Equation.DSMT4" ShapeID="_x0000_i1049" DrawAspect="Content" ObjectID="_1468075749" r:id="rId71">
            <o:LockedField>false</o:LockedField>
          </o:OLEObject>
        </w:object>
      </w:r>
      <w:r>
        <w:t>的物质的量</w:t>
      </w:r>
    </w:p>
    <w:p>
      <w:pPr>
        <w:spacing w:line="360" w:lineRule="auto"/>
        <w:jc w:val="left"/>
      </w:pPr>
      <w:r>
        <w:t>(7)在整个实验开始之前，需先让D装置产生的气体通过整套装置一段时间，其目的是___________。</w:t>
      </w:r>
    </w:p>
    <w:p>
      <w:pPr>
        <w:spacing w:line="360" w:lineRule="auto"/>
        <w:jc w:val="left"/>
      </w:pPr>
      <w:r>
        <w:t>(8)有人认为该装置还有缺陷，请补充完整___________。</w:t>
      </w:r>
    </w:p>
    <w:p>
      <w:pPr>
        <w:spacing w:line="360" w:lineRule="auto"/>
        <w:jc w:val="left"/>
      </w:pPr>
      <w:r>
        <w:t>24．青蒿素是烃的含氧衍生物，为无色针状晶体，可溶于乙醇、乙醚，在水中几乎不溶，熔点为156~157℃，是高效的抗疟药。已知：乙醚的沸点为34.5℃。从青蒿中提素的分子结构如图所示：</w:t>
      </w:r>
    </w:p>
    <w:p>
      <w:pPr>
        <w:spacing w:line="360" w:lineRule="auto"/>
        <w:jc w:val="left"/>
      </w:pPr>
      <w:r>
        <w:drawing>
          <wp:inline distT="0" distB="0" distL="0" distR="0">
            <wp:extent cx="1800225" cy="16764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3"/>
                    <a:stretch>
                      <a:fillRect/>
                    </a:stretch>
                  </pic:blipFill>
                  <pic:spPr>
                    <a:xfrm>
                      <a:off x="0" y="0"/>
                      <a:ext cx="1800225" cy="1676400"/>
                    </a:xfrm>
                    <a:prstGeom prst="rect">
                      <a:avLst/>
                    </a:prstGeom>
                  </pic:spPr>
                </pic:pic>
              </a:graphicData>
            </a:graphic>
          </wp:inline>
        </w:drawing>
      </w:r>
    </w:p>
    <w:p>
      <w:pPr>
        <w:spacing w:line="360" w:lineRule="auto"/>
        <w:jc w:val="left"/>
      </w:pPr>
      <w:r>
        <w:t>I.实验室用有机溶剂A提取青蒿素的流程如下图所示。</w:t>
      </w:r>
    </w:p>
    <w:p>
      <w:pPr>
        <w:spacing w:line="360" w:lineRule="auto"/>
        <w:jc w:val="left"/>
      </w:pPr>
      <w:r>
        <w:drawing>
          <wp:inline distT="0" distB="0" distL="0" distR="0">
            <wp:extent cx="5076825" cy="1209675"/>
            <wp:effectExtent l="0" t="0" r="0"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74"/>
                    <a:stretch>
                      <a:fillRect/>
                    </a:stretch>
                  </pic:blipFill>
                  <pic:spPr>
                    <a:xfrm>
                      <a:off x="0" y="0"/>
                      <a:ext cx="5076825" cy="1209675"/>
                    </a:xfrm>
                    <a:prstGeom prst="rect">
                      <a:avLst/>
                    </a:prstGeom>
                  </pic:spPr>
                </pic:pic>
              </a:graphicData>
            </a:graphic>
          </wp:inline>
        </w:drawing>
      </w:r>
    </w:p>
    <w:p>
      <w:pPr>
        <w:spacing w:line="360" w:lineRule="auto"/>
        <w:jc w:val="left"/>
      </w:pPr>
      <w:r>
        <w:t>(1)实验前要对青蒿进行粉碎，其目的是_______。操作II的名称是_______。</w:t>
      </w:r>
    </w:p>
    <w:p>
      <w:pPr>
        <w:spacing w:line="360" w:lineRule="auto"/>
        <w:jc w:val="left"/>
      </w:pPr>
      <w:r>
        <w:t>(2)操作III的主要过程可能是_______。</w:t>
      </w:r>
    </w:p>
    <w:p>
      <w:pPr>
        <w:spacing w:line="360" w:lineRule="auto"/>
        <w:jc w:val="left"/>
      </w:pPr>
      <w:r>
        <w:t>A．加水溶解，蒸发浓缩、冷却结晶</w:t>
      </w:r>
    </w:p>
    <w:p>
      <w:pPr>
        <w:spacing w:line="360" w:lineRule="auto"/>
        <w:jc w:val="left"/>
      </w:pPr>
      <w:r>
        <w:t>B．加95%的乙醇，浓缩、结晶、过滤</w:t>
      </w:r>
    </w:p>
    <w:p>
      <w:pPr>
        <w:spacing w:line="360" w:lineRule="auto"/>
        <w:jc w:val="left"/>
      </w:pPr>
      <w:r>
        <w:t>C．加入乙醚进行萃取分液</w:t>
      </w:r>
    </w:p>
    <w:p>
      <w:pPr>
        <w:spacing w:line="360" w:lineRule="auto"/>
        <w:jc w:val="left"/>
      </w:pPr>
      <w:r>
        <w:t>(3)使用现代分析仪器对有机化合物A的分子结构进行测定，相关结果如下：</w:t>
      </w:r>
    </w:p>
    <w:p>
      <w:pPr>
        <w:spacing w:line="360" w:lineRule="auto"/>
        <w:jc w:val="left"/>
      </w:pPr>
      <w:r>
        <w:drawing>
          <wp:inline distT="0" distB="0" distL="0" distR="0">
            <wp:extent cx="5278120" cy="1575435"/>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75"/>
                    <a:stretch>
                      <a:fillRect/>
                    </a:stretch>
                  </pic:blipFill>
                  <pic:spPr>
                    <a:xfrm>
                      <a:off x="0" y="0"/>
                      <a:ext cx="5278120" cy="1575671"/>
                    </a:xfrm>
                    <a:prstGeom prst="rect">
                      <a:avLst/>
                    </a:prstGeom>
                  </pic:spPr>
                </pic:pic>
              </a:graphicData>
            </a:graphic>
          </wp:inline>
        </w:drawing>
      </w:r>
    </w:p>
    <w:p>
      <w:pPr>
        <w:spacing w:line="360" w:lineRule="auto"/>
        <w:jc w:val="left"/>
      </w:pPr>
      <w:r>
        <w:t>根据图1、图2、图3(两个峰的面积比为2：3)推测：A的结构简式_______。</w:t>
      </w:r>
    </w:p>
    <w:p>
      <w:pPr>
        <w:spacing w:line="360" w:lineRule="auto"/>
        <w:jc w:val="left"/>
      </w:pPr>
      <w:r>
        <w:t>II.用如图所示的实验装置测定青蒿素实验式的方法如下：将28.2g青蒿素样品放在装置C的硬质玻璃管中，缓缓通入空气数分钟后，再充分燃烧，精确测定装置E和F实验前后的质量，根据所测数据计算。</w:t>
      </w:r>
    </w:p>
    <w:p>
      <w:pPr>
        <w:spacing w:line="360" w:lineRule="auto"/>
        <w:jc w:val="left"/>
      </w:pPr>
      <w:r>
        <w:drawing>
          <wp:inline distT="0" distB="0" distL="0" distR="0">
            <wp:extent cx="5278120" cy="1525905"/>
            <wp:effectExtent l="0" t="0" r="0" b="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76"/>
                    <a:stretch>
                      <a:fillRect/>
                    </a:stretch>
                  </pic:blipFill>
                  <pic:spPr>
                    <a:xfrm>
                      <a:off x="0" y="0"/>
                      <a:ext cx="5278120" cy="1525957"/>
                    </a:xfrm>
                    <a:prstGeom prst="rect">
                      <a:avLst/>
                    </a:prstGeom>
                  </pic:spPr>
                </pic:pic>
              </a:graphicData>
            </a:graphic>
          </wp:inline>
        </w:drawing>
      </w:r>
    </w:p>
    <w:p>
      <w:pPr>
        <w:spacing w:line="360" w:lineRule="auto"/>
        <w:jc w:val="left"/>
      </w:pPr>
      <w:r>
        <w:t>(4)该实验装置可能会产生误差，造成测定含氧量偏低，改进方法是_______。</w:t>
      </w:r>
    </w:p>
    <w:p>
      <w:pPr>
        <w:spacing w:line="360" w:lineRule="auto"/>
        <w:jc w:val="left"/>
      </w:pPr>
      <w:r>
        <w:t>(5)用合理改进后的装置进行实验，测得的数据如表所示：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0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装置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实验前/g</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实验后/g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E</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22.6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F</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80.2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146.2</w:t>
            </w:r>
          </w:p>
        </w:tc>
      </w:tr>
    </w:tbl>
    <w:p>
      <w:pPr>
        <w:spacing w:line="360" w:lineRule="auto"/>
        <w:jc w:val="left"/>
      </w:pPr>
    </w:p>
    <w:p>
      <w:pPr>
        <w:spacing w:line="360" w:lineRule="auto"/>
        <w:jc w:val="left"/>
      </w:pPr>
      <w:r>
        <w:t>则青蒿素的实验式是_______。</w:t>
      </w:r>
    </w:p>
    <w:p>
      <w:pPr>
        <w:spacing w:line="360" w:lineRule="auto"/>
        <w:jc w:val="left"/>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rPr>
          <w:rFonts w:ascii="宋体" w:hAnsi="宋体" w:cs="宋体"/>
          <w:b/>
        </w:rPr>
      </w:pPr>
      <w:r>
        <w:rPr>
          <w:rFonts w:ascii="宋体" w:hAnsi="宋体" w:cs="宋体"/>
          <w:b/>
        </w:rPr>
        <w:t>参考答案：</w:t>
      </w:r>
    </w:p>
    <w:p>
      <w:pPr>
        <w:spacing w:line="360" w:lineRule="auto"/>
        <w:jc w:val="left"/>
      </w:pPr>
      <w:r>
        <w:t>1．C</w:t>
      </w:r>
    </w:p>
    <w:p>
      <w:pPr>
        <w:spacing w:line="360" w:lineRule="auto"/>
        <w:jc w:val="left"/>
        <w:textAlignment w:val="center"/>
      </w:pPr>
      <w:r>
        <w:t>【详解】浓硫酸增重9.0 g，碱石灰增重17.6 g，即生成水的质量是9.0 g，二氧化碳质量是17.6 g，根据原子守恒：n（C）=n（CO</w:t>
      </w:r>
      <w:r>
        <w:rPr>
          <w:vertAlign w:val="subscript"/>
        </w:rPr>
        <w:t>2</w:t>
      </w:r>
      <w:r>
        <w:t>）=17.6g÷44g/mol=0.4mol，n（H）=2n（H</w:t>
      </w:r>
      <w:r>
        <w:rPr>
          <w:vertAlign w:val="subscript"/>
        </w:rPr>
        <w:t>2</w:t>
      </w:r>
      <w:r>
        <w:t>O）=</w:t>
      </w:r>
      <w:r>
        <w:object>
          <v:shape id="_x0000_i1050" o:spt="75" alt="eqId71daa5ebb76c75a525e800625091671b" type="#_x0000_t75" style="height:29.25pt;width:45pt;" o:ole="t" filled="f" o:preferrelative="t" stroked="f" coordsize="21600,21600">
            <v:path/>
            <v:fill on="f" focussize="0,0"/>
            <v:stroke on="f" joinstyle="miter"/>
            <v:imagedata r:id="rId78" o:title="eqId71daa5ebb76c75a525e800625091671b"/>
            <o:lock v:ext="edit" aspectratio="t"/>
            <w10:wrap type="none"/>
            <w10:anchorlock/>
          </v:shape>
          <o:OLEObject Type="Embed" ProgID="Equation.DSMT4" ShapeID="_x0000_i1050" DrawAspect="Content" ObjectID="_1468075750" r:id="rId77">
            <o:LockedField>false</o:LockedField>
          </o:OLEObject>
        </w:object>
      </w:r>
      <w:r>
        <w:t>=2×0.5mol=1mol，则分子式n（O）=</w:t>
      </w:r>
      <w:r>
        <w:object>
          <v:shape id="_x0000_i1051" o:spt="75" alt="eqId52a4b243b256f79af2c0bac5d494b421" type="#_x0000_t75" style="height:29.25pt;width:183.75pt;" o:ole="t" filled="f" o:preferrelative="t" stroked="f" coordsize="21600,21600">
            <v:path/>
            <v:fill on="f" focussize="0,0"/>
            <v:stroke on="f" joinstyle="miter"/>
            <v:imagedata r:id="rId80" o:title="eqId52a4b243b256f79af2c0bac5d494b421"/>
            <o:lock v:ext="edit" aspectratio="t"/>
            <w10:wrap type="none"/>
            <w10:anchorlock/>
          </v:shape>
          <o:OLEObject Type="Embed" ProgID="Equation.DSMT4" ShapeID="_x0000_i1051" DrawAspect="Content" ObjectID="_1468075751" r:id="rId79">
            <o:LockedField>false</o:LockedField>
          </o:OLEObject>
        </w:object>
      </w:r>
      <w:r>
        <w:t>=0.2mol，则分子中C、H、O原子数目之比为0.4mol：1mol：0.2mol=2：5：1，该有机物的最简式为C</w:t>
      </w:r>
      <w:r>
        <w:rPr>
          <w:vertAlign w:val="subscript"/>
        </w:rPr>
        <w:t>2</w:t>
      </w:r>
      <w:r>
        <w:t>H</w:t>
      </w:r>
      <w:r>
        <w:rPr>
          <w:vertAlign w:val="subscript"/>
        </w:rPr>
        <w:t>5</w:t>
      </w:r>
      <w:r>
        <w:t>O，分子式表示为（C</w:t>
      </w:r>
      <w:r>
        <w:rPr>
          <w:vertAlign w:val="subscript"/>
        </w:rPr>
        <w:t>2</w:t>
      </w:r>
      <w:r>
        <w:t>H</w:t>
      </w:r>
      <w:r>
        <w:rPr>
          <w:vertAlign w:val="subscript"/>
        </w:rPr>
        <w:t>5</w:t>
      </w:r>
      <w:r>
        <w:t>O）</w:t>
      </w:r>
      <w:r>
        <w:rPr>
          <w:vertAlign w:val="subscript"/>
        </w:rPr>
        <w:t>n</w:t>
      </w:r>
      <w:r>
        <w:t>，由于H原子为偶数，则n为偶数，且5n≤2×2n+2，即n≤2，故n=2，则有机物分子式为C</w:t>
      </w:r>
      <w:r>
        <w:rPr>
          <w:vertAlign w:val="subscript"/>
        </w:rPr>
        <w:t>4</w:t>
      </w:r>
      <w:r>
        <w:t>H</w:t>
      </w:r>
      <w:r>
        <w:rPr>
          <w:vertAlign w:val="subscript"/>
        </w:rPr>
        <w:t>10</w:t>
      </w:r>
      <w:r>
        <w:t>O</w:t>
      </w:r>
      <w:r>
        <w:rPr>
          <w:vertAlign w:val="subscript"/>
        </w:rPr>
        <w:t>2</w:t>
      </w:r>
      <w:r>
        <w:t>，综上分析可知，A、B、D正确，C错误，故选C。</w:t>
      </w:r>
    </w:p>
    <w:p>
      <w:pPr>
        <w:spacing w:line="360" w:lineRule="auto"/>
        <w:jc w:val="left"/>
      </w:pPr>
      <w:r>
        <w:t>2．C</w:t>
      </w:r>
    </w:p>
    <w:p>
      <w:pPr>
        <w:spacing w:line="360" w:lineRule="auto"/>
        <w:jc w:val="left"/>
      </w:pPr>
      <w:r>
        <w:t>【详解】图甲E(C</w:t>
      </w:r>
      <w:r>
        <w:rPr>
          <w:vertAlign w:val="subscript"/>
        </w:rPr>
        <w:t>5</w:t>
      </w:r>
      <w:r>
        <w:t>H</w:t>
      </w:r>
      <w:r>
        <w:rPr>
          <w:vertAlign w:val="subscript"/>
        </w:rPr>
        <w:t>5</w:t>
      </w:r>
      <w:r>
        <w:t>)</w:t>
      </w:r>
      <w:r>
        <w:rPr>
          <w:vertAlign w:val="subscript"/>
        </w:rPr>
        <w:t>2</w:t>
      </w:r>
      <w:r>
        <w:t>的结构中氢原子的类型完全相同、则只有1种氢原子，图乙E的结构为轴对称、则有3种氢原子，C符合；</w:t>
      </w:r>
    </w:p>
    <w:p>
      <w:pPr>
        <w:spacing w:line="360" w:lineRule="auto"/>
        <w:jc w:val="left"/>
      </w:pPr>
      <w:r>
        <w:t>答案选C。</w:t>
      </w:r>
    </w:p>
    <w:p>
      <w:pPr>
        <w:spacing w:line="360" w:lineRule="auto"/>
        <w:jc w:val="left"/>
      </w:pPr>
      <w:r>
        <w:t>3．D</w:t>
      </w:r>
    </w:p>
    <w:p>
      <w:pPr>
        <w:spacing w:line="360" w:lineRule="auto"/>
        <w:jc w:val="left"/>
      </w:pPr>
      <w:r>
        <w:t>【详解】A．乙烯与溴的四氯化碳溶液反应，能用来除杂，但乙烷可溶于四氯化碳，故A错误；</w:t>
      </w:r>
    </w:p>
    <w:p>
      <w:pPr>
        <w:spacing w:line="360" w:lineRule="auto"/>
        <w:jc w:val="left"/>
      </w:pPr>
      <w:r>
        <w:t>B．苯酚与溴水反应生成三溴苯酚，三溴苯酚易溶于苯，不能除杂，故B错误；</w:t>
      </w:r>
    </w:p>
    <w:p>
      <w:pPr>
        <w:spacing w:line="360" w:lineRule="auto"/>
        <w:jc w:val="left"/>
      </w:pPr>
      <w:r>
        <w:t>C．乙酸乙酯和乙酸均与NaOH溶液反应，不能除杂，故C错误；</w:t>
      </w:r>
    </w:p>
    <w:p>
      <w:pPr>
        <w:spacing w:line="360" w:lineRule="auto"/>
        <w:jc w:val="left"/>
      </w:pPr>
      <w:r>
        <w:t>D．溴和氢氧化钠溶液反应生成的NaBr、NaBrO，两者难溶于溴苯、易溶于水，故溴苯中混有溴，加入足量的NaOH溶液后会分层，上层是NaBr、NaBrO溶液，下层是溴苯，再分液即可除杂，故D正确；</w:t>
      </w:r>
    </w:p>
    <w:p>
      <w:pPr>
        <w:spacing w:line="360" w:lineRule="auto"/>
        <w:jc w:val="left"/>
      </w:pPr>
      <w:r>
        <w:t>答案选D。</w:t>
      </w:r>
    </w:p>
    <w:p>
      <w:pPr>
        <w:spacing w:line="360" w:lineRule="auto"/>
        <w:jc w:val="left"/>
      </w:pPr>
      <w:r>
        <w:t>4．C</w:t>
      </w:r>
    </w:p>
    <w:p>
      <w:pPr>
        <w:spacing w:line="360" w:lineRule="auto"/>
        <w:jc w:val="left"/>
      </w:pPr>
      <w:r>
        <w:t>【详解】A．碳酸钠和碳酸氢钠都会因水解而使溶液显碱性，碳酸钠的碱性强于碳酸氢钠，滴入酚酞溶液后，碳酸钠溶液呈现红色，碳酸氢钠的溶液呈现浅红色，A正确；</w:t>
      </w:r>
    </w:p>
    <w:p>
      <w:pPr>
        <w:spacing w:line="360" w:lineRule="auto"/>
        <w:jc w:val="left"/>
      </w:pPr>
      <w:r>
        <w:t>B．食盐水为中性，铁钉发生吸氧腐蚀，试管中的气体减少，导管口形成一段水柱，B正确；</w:t>
      </w:r>
    </w:p>
    <w:p>
      <w:pPr>
        <w:spacing w:line="360" w:lineRule="auto"/>
        <w:jc w:val="left"/>
      </w:pPr>
      <w:r>
        <w:t>C．钠燃烧温度在400℃以上，玻璃表面皿不耐高温，故钠燃烧通常载体为坩埚或者燃烧匙，C错误；</w:t>
      </w:r>
    </w:p>
    <w:p>
      <w:pPr>
        <w:spacing w:line="360" w:lineRule="auto"/>
        <w:jc w:val="left"/>
      </w:pPr>
      <w:r>
        <w:t>D．石蜡油发生热分解，产生不饱和烃，不饱和烃与溴发生加成反应，使试管中溴的四氯化碳溶液褪色，D正确；</w:t>
      </w:r>
    </w:p>
    <w:p>
      <w:pPr>
        <w:spacing w:line="360" w:lineRule="auto"/>
        <w:jc w:val="left"/>
      </w:pPr>
      <w:r>
        <w:t>故答案选C。</w:t>
      </w:r>
    </w:p>
    <w:p>
      <w:pPr>
        <w:spacing w:line="360" w:lineRule="auto"/>
        <w:jc w:val="left"/>
      </w:pPr>
    </w:p>
    <w:p>
      <w:pPr>
        <w:spacing w:line="360" w:lineRule="auto"/>
        <w:jc w:val="left"/>
      </w:pPr>
      <w:r>
        <w:t>5．D</w:t>
      </w:r>
    </w:p>
    <w:p>
      <w:pPr>
        <w:spacing w:line="360" w:lineRule="auto"/>
        <w:jc w:val="left"/>
      </w:pPr>
      <w:r>
        <w:t>【详解】由金刚烷的键线式可知，分子中的氢原子分为2类，即4个CH和6个CH</w:t>
      </w:r>
      <w:r>
        <w:rPr>
          <w:vertAlign w:val="subscript"/>
        </w:rPr>
        <w:t>2</w:t>
      </w:r>
      <w:r>
        <w:t>中氢原子，所以它的核磁共振氢谱图中吸收峰数目为2，峰面积之比为（4×1）：（6×2）=1：3。</w:t>
      </w:r>
    </w:p>
    <w:p>
      <w:pPr>
        <w:spacing w:line="360" w:lineRule="auto"/>
        <w:jc w:val="left"/>
      </w:pPr>
      <w:r>
        <w:t>故选D。</w:t>
      </w:r>
    </w:p>
    <w:p>
      <w:pPr>
        <w:spacing w:line="360" w:lineRule="auto"/>
        <w:jc w:val="left"/>
      </w:pPr>
      <w:r>
        <w:t>6．C</w:t>
      </w:r>
    </w:p>
    <w:p>
      <w:pPr>
        <w:spacing w:line="360" w:lineRule="auto"/>
        <w:jc w:val="left"/>
      </w:pPr>
      <w:r>
        <w:t>【分析】有机物是指含有碳元素的化合物．有机物的特点是：属于化合物，含有碳元素，不是一氧化碳、二氧化碳、碳酸盐等物质，可以根据这些特点进行分析和判断。</w:t>
      </w:r>
    </w:p>
    <w:p>
      <w:pPr>
        <w:spacing w:line="360" w:lineRule="auto"/>
        <w:jc w:val="left"/>
      </w:pPr>
      <w:r>
        <w:t>【详解】A．醋酸含有碳元素，属于有机物，故A不符合题意。</w:t>
      </w:r>
    </w:p>
    <w:p>
      <w:pPr>
        <w:spacing w:line="360" w:lineRule="auto"/>
        <w:jc w:val="left"/>
      </w:pPr>
      <w:r>
        <w:t>B．尿素是含有碳元素的化合物，属于有机物，故B不符合题意；</w:t>
      </w:r>
    </w:p>
    <w:p>
      <w:pPr>
        <w:spacing w:line="360" w:lineRule="auto"/>
        <w:jc w:val="left"/>
      </w:pPr>
      <w:r>
        <w:t>C．碳酸钙虽然含有碳元素的化合物，但属于无机物，故C符合题意；</w:t>
      </w:r>
    </w:p>
    <w:p>
      <w:pPr>
        <w:spacing w:line="360" w:lineRule="auto"/>
        <w:jc w:val="left"/>
      </w:pPr>
      <w:r>
        <w:t>D．蔗糖是含有碳元素的化合物，属于有机物，故D不符合题意；</w:t>
      </w:r>
    </w:p>
    <w:p>
      <w:pPr>
        <w:spacing w:line="360" w:lineRule="auto"/>
        <w:jc w:val="left"/>
      </w:pPr>
      <w:r>
        <w:t>故选C。</w:t>
      </w:r>
    </w:p>
    <w:p>
      <w:pPr>
        <w:spacing w:line="360" w:lineRule="auto"/>
        <w:jc w:val="left"/>
      </w:pPr>
      <w:r>
        <w:t>7．A</w:t>
      </w:r>
    </w:p>
    <w:p>
      <w:pPr>
        <w:spacing w:line="360" w:lineRule="auto"/>
        <w:jc w:val="left"/>
      </w:pPr>
      <w:r>
        <w:t>【详解】甘油和水互溶，不能用过滤、分液的方法分离，而二者沸点不同，可用蒸馏的方法分离，故选A。</w:t>
      </w:r>
    </w:p>
    <w:p>
      <w:pPr>
        <w:spacing w:line="360" w:lineRule="auto"/>
        <w:jc w:val="left"/>
      </w:pPr>
      <w:r>
        <w:t>8．D</w:t>
      </w:r>
    </w:p>
    <w:p>
      <w:pPr>
        <w:spacing w:line="360" w:lineRule="auto"/>
        <w:jc w:val="left"/>
      </w:pPr>
      <w:r>
        <w:t>【分析】由题给流程可知，甲苯与高锰酸钾溶液共热、回流得到苯甲酸钾，过滤得到苯甲酸钾溶液；苯甲酸钾溶液经酸化、过滤得到苯甲酸固体。</w:t>
      </w:r>
    </w:p>
    <w:p>
      <w:pPr>
        <w:spacing w:line="360" w:lineRule="auto"/>
        <w:jc w:val="left"/>
      </w:pPr>
      <w:r>
        <w:t>【详解】A．由分析可知，操作1为过滤，故A错误；</w:t>
      </w:r>
    </w:p>
    <w:p>
      <w:pPr>
        <w:spacing w:line="360" w:lineRule="auto"/>
        <w:jc w:val="left"/>
      </w:pPr>
      <w:r>
        <w:t>B．由分析可知，操作2为酸化，故B错误；</w:t>
      </w:r>
    </w:p>
    <w:p>
      <w:pPr>
        <w:spacing w:line="360" w:lineRule="auto"/>
        <w:jc w:val="left"/>
      </w:pPr>
      <w:r>
        <w:t>C．由分析可知，操作3为过滤，故C错误；</w:t>
      </w:r>
    </w:p>
    <w:p>
      <w:pPr>
        <w:spacing w:line="360" w:lineRule="auto"/>
        <w:jc w:val="left"/>
      </w:pPr>
      <w:r>
        <w:t>D．题给流程制得的苯甲酸固体中含有杂质，可采用重结晶的方法可以进一步提纯苯甲酸固体，故D正确；</w:t>
      </w:r>
    </w:p>
    <w:p>
      <w:pPr>
        <w:spacing w:line="360" w:lineRule="auto"/>
        <w:jc w:val="left"/>
      </w:pPr>
      <w:r>
        <w:t>故选D。</w:t>
      </w:r>
    </w:p>
    <w:p>
      <w:pPr>
        <w:spacing w:line="360" w:lineRule="auto"/>
        <w:jc w:val="left"/>
      </w:pPr>
      <w:r>
        <w:t>9．D</w:t>
      </w:r>
    </w:p>
    <w:p>
      <w:pPr>
        <w:spacing w:line="360" w:lineRule="auto"/>
        <w:jc w:val="left"/>
      </w:pPr>
      <w:r>
        <w:t>【详解】A．硝酸可氧化亚硫酸钠，不能用图中简易装置，应选浓硫酸与亚硫酸钠反应制备二氧化硫，故A错误；</w:t>
      </w:r>
    </w:p>
    <w:p>
      <w:pPr>
        <w:spacing w:line="360" w:lineRule="auto"/>
        <w:jc w:val="left"/>
      </w:pPr>
      <w:r>
        <w:t>B．氯化铵与氢氧化钙反应制备氨气时有水生成，试管口应略向下倾斜，故B错误；</w:t>
      </w:r>
    </w:p>
    <w:p>
      <w:pPr>
        <w:spacing w:line="360" w:lineRule="auto"/>
        <w:jc w:val="left"/>
      </w:pPr>
      <w:r>
        <w:t>C．加热固体不能在烧杯中进行，应选试管或坩埚，图中不能制备碳酸钠，故C错误；</w:t>
      </w:r>
    </w:p>
    <w:p>
      <w:pPr>
        <w:spacing w:line="360" w:lineRule="auto"/>
        <w:jc w:val="left"/>
      </w:pPr>
      <w:r>
        <w:t>D．蒸馏时温度计测定馏分的温度，冷凝管中冷水下进上出，图中蒸馏装置可分离苯和溴苯，故D正确；</w:t>
      </w:r>
    </w:p>
    <w:p>
      <w:pPr>
        <w:spacing w:line="360" w:lineRule="auto"/>
        <w:jc w:val="left"/>
      </w:pPr>
      <w:r>
        <w:t>故选：D。</w:t>
      </w:r>
    </w:p>
    <w:p>
      <w:pPr>
        <w:spacing w:line="360" w:lineRule="auto"/>
        <w:jc w:val="left"/>
      </w:pPr>
      <w:r>
        <w:t>10．C</w:t>
      </w:r>
    </w:p>
    <w:p>
      <w:pPr>
        <w:spacing w:line="360" w:lineRule="auto"/>
        <w:jc w:val="left"/>
      </w:pPr>
      <w:r>
        <w:t>【分析】加成反应是有机物发生化学反应生成唯一产物的反应类型，常见于具有不饱和键的有机物中，据此回答问题。</w:t>
      </w:r>
    </w:p>
    <w:p>
      <w:pPr>
        <w:spacing w:line="360" w:lineRule="auto"/>
        <w:jc w:val="left"/>
      </w:pPr>
      <w:r>
        <w:t>【详解】A．甲烷燃烧生成二氧化碳和水，产物不唯一，属于氧化反应，选项A错误；</w:t>
      </w:r>
    </w:p>
    <w:p>
      <w:pPr>
        <w:spacing w:line="360" w:lineRule="auto"/>
        <w:jc w:val="left"/>
      </w:pPr>
      <w:r>
        <w:t>B．乙醇与乙酸发生取代反应制备乙酸乙酯，属于取代反应或酯化反应，选项B错误；</w:t>
      </w:r>
    </w:p>
    <w:p>
      <w:pPr>
        <w:spacing w:line="360" w:lineRule="auto"/>
        <w:jc w:val="left"/>
      </w:pPr>
      <w:r>
        <w:t>C．乙烯与溴反应生成1,2—二溴乙烷，产物唯一，发生加成反应，选项C正确；</w:t>
      </w:r>
    </w:p>
    <w:p>
      <w:pPr>
        <w:spacing w:line="360" w:lineRule="auto"/>
        <w:jc w:val="left"/>
      </w:pPr>
      <w:r>
        <w:t>D．甲烷与氯气反应生成一氯甲烷等卤代烃和氯化氢，产物不唯一，属于取代反应，选项D错误。</w:t>
      </w:r>
    </w:p>
    <w:p>
      <w:pPr>
        <w:spacing w:line="360" w:lineRule="auto"/>
        <w:jc w:val="left"/>
      </w:pPr>
      <w:r>
        <w:t>答案选C。</w:t>
      </w:r>
    </w:p>
    <w:p>
      <w:pPr>
        <w:spacing w:line="360" w:lineRule="auto"/>
        <w:jc w:val="left"/>
      </w:pPr>
      <w:r>
        <w:t>11．C</w:t>
      </w:r>
    </w:p>
    <w:p>
      <w:pPr>
        <w:spacing w:line="360" w:lineRule="auto"/>
        <w:jc w:val="left"/>
      </w:pPr>
      <w:r>
        <w:t>【详解】A．分子结构中含有甲基，甲基为四面体结构，分子中所有原子不可能位于同一平面上，故A错误；</w:t>
      </w:r>
    </w:p>
    <w:p>
      <w:pPr>
        <w:spacing w:line="360" w:lineRule="auto"/>
        <w:jc w:val="left"/>
      </w:pPr>
      <w:r>
        <w:t>B．分子中的含有醚键、羟基、酯基和碳碳双键四种官能团，故B错误；</w:t>
      </w:r>
    </w:p>
    <w:p>
      <w:pPr>
        <w:spacing w:line="360" w:lineRule="auto"/>
        <w:jc w:val="left"/>
      </w:pPr>
      <w:r>
        <w:t xml:space="preserve">C．含有酯基，能够发生水解反应，含有碳碳双键，能够发生加聚反应，含有酚羟基，能够发生氧化反应，故C正确； </w:t>
      </w:r>
    </w:p>
    <w:p>
      <w:pPr>
        <w:spacing w:line="360" w:lineRule="auto"/>
        <w:jc w:val="left"/>
        <w:textAlignment w:val="center"/>
      </w:pPr>
      <w:r>
        <w:t>D．苯环和碳碳双键能够与氢气发生加成反应，酯基不能与氢气加成，</w:t>
      </w:r>
      <w:r>
        <w:object>
          <v:shape id="_x0000_i1052" o:spt="75" alt="eqIdc06c58d90c84a24a19eb886dfdea285b" type="#_x0000_t75" style="height:13.5pt;width:25.5pt;" o:ole="t" filled="f" o:preferrelative="t" stroked="f" coordsize="21600,21600">
            <v:path/>
            <v:fill on="f" focussize="0,0"/>
            <v:stroke on="f" joinstyle="miter"/>
            <v:imagedata r:id="rId27" o:title="eqIdc06c58d90c84a24a19eb886dfdea285b"/>
            <o:lock v:ext="edit" aspectratio="t"/>
            <w10:wrap type="none"/>
            <w10:anchorlock/>
          </v:shape>
          <o:OLEObject Type="Embed" ProgID="Equation.DSMT4" ShapeID="_x0000_i1052" DrawAspect="Content" ObjectID="_1468075752" r:id="rId81">
            <o:LockedField>false</o:LockedField>
          </o:OLEObject>
        </w:object>
      </w:r>
      <w:r>
        <w:t>阿魏酸甲酯最多可与</w:t>
      </w:r>
      <w:r>
        <w:object>
          <v:shape id="_x0000_i1053" o:spt="75" alt="eqIdc2a849dfdc91510b89641ad490512a12" type="#_x0000_t75" style="height:15.75pt;width:39pt;" o:ole="t" filled="f" o:preferrelative="t" stroked="f" coordsize="21600,21600">
            <v:path/>
            <v:fill on="f" focussize="0,0"/>
            <v:stroke on="f" joinstyle="miter"/>
            <v:imagedata r:id="rId83" o:title="eqIdc2a849dfdc91510b89641ad490512a12"/>
            <o:lock v:ext="edit" aspectratio="t"/>
            <w10:wrap type="none"/>
            <w10:anchorlock/>
          </v:shape>
          <o:OLEObject Type="Embed" ProgID="Equation.DSMT4" ShapeID="_x0000_i1053" DrawAspect="Content" ObjectID="_1468075753" r:id="rId82">
            <o:LockedField>false</o:LockedField>
          </o:OLEObject>
        </w:object>
      </w:r>
      <w:r>
        <w:t>加成，故D错误；</w:t>
      </w:r>
    </w:p>
    <w:p>
      <w:pPr>
        <w:spacing w:line="360" w:lineRule="auto"/>
        <w:jc w:val="left"/>
      </w:pPr>
      <w:r>
        <w:t>故选C。</w:t>
      </w:r>
    </w:p>
    <w:p>
      <w:pPr>
        <w:spacing w:line="360" w:lineRule="auto"/>
        <w:jc w:val="left"/>
      </w:pPr>
      <w:r>
        <w:t>12．C</w:t>
      </w:r>
    </w:p>
    <w:p>
      <w:pPr>
        <w:spacing w:line="360" w:lineRule="auto"/>
        <w:jc w:val="left"/>
      </w:pPr>
      <w:r>
        <w:t>【详解】A．同一周期从左到右主族元素的电负性逐渐变大，故电负性：O&gt;N&gt;C，且三者电负性均大于氢，A正确；</w:t>
      </w:r>
    </w:p>
    <w:p>
      <w:pPr>
        <w:spacing w:line="360" w:lineRule="auto"/>
        <w:jc w:val="left"/>
      </w:pPr>
      <w:r>
        <w:t>B．由题图可知，N、O能与水分子中的氢原子形成氢键，H能与水分子中的氧原子形成氢键，B正确；</w:t>
      </w:r>
    </w:p>
    <w:p>
      <w:pPr>
        <w:spacing w:line="360" w:lineRule="auto"/>
        <w:jc w:val="left"/>
        <w:textAlignment w:val="center"/>
      </w:pPr>
      <w:r>
        <w:t>C．由题图可知，该配离子中，两个铜离子与其他原子共形成4个配位键，故1mol该配离子中含有的配位键数目为</w:t>
      </w:r>
      <w:r>
        <w:object>
          <v:shape id="_x0000_i1054" o:spt="75" alt="eqIdfa4b3a64d662e48710aa4772bbe48506" type="#_x0000_t75" style="height:15.75pt;width:21.75pt;" o:ole="t" filled="f" o:preferrelative="t" stroked="f" coordsize="21600,21600">
            <v:path/>
            <v:fill on="f" focussize="0,0"/>
            <v:stroke on="f" joinstyle="miter"/>
            <v:imagedata r:id="rId85" o:title="eqIdfa4b3a64d662e48710aa4772bbe48506"/>
            <o:lock v:ext="edit" aspectratio="t"/>
            <w10:wrap type="none"/>
            <w10:anchorlock/>
          </v:shape>
          <o:OLEObject Type="Embed" ProgID="Equation.DSMT4" ShapeID="_x0000_i1054" DrawAspect="Content" ObjectID="_1468075754" r:id="rId84">
            <o:LockedField>false</o:LockedField>
          </o:OLEObject>
        </w:object>
      </w:r>
      <w:r>
        <w:t>，C错误；</w:t>
      </w:r>
    </w:p>
    <w:p>
      <w:pPr>
        <w:spacing w:line="360" w:lineRule="auto"/>
        <w:jc w:val="left"/>
        <w:textAlignment w:val="center"/>
      </w:pPr>
      <w:r>
        <w:t>D．已知缩二脲的分子式为</w:t>
      </w:r>
      <w:r>
        <w:object>
          <v:shape id="_x0000_i1055" o:spt="75" alt="eqId307bb7ba5db7c95ca65e1d440310591a" type="#_x0000_t75" style="height:14.25pt;width:42.75pt;" o:ole="t" filled="f" o:preferrelative="t" stroked="f" coordsize="21600,21600">
            <v:path/>
            <v:fill on="f" focussize="0,0"/>
            <v:stroke on="f" joinstyle="miter"/>
            <v:imagedata r:id="rId37" o:title="eqId307bb7ba5db7c95ca65e1d440310591a"/>
            <o:lock v:ext="edit" aspectratio="t"/>
            <w10:wrap type="none"/>
            <w10:anchorlock/>
          </v:shape>
          <o:OLEObject Type="Embed" ProgID="Equation.DSMT4" ShapeID="_x0000_i1055" DrawAspect="Content" ObjectID="_1468075755" r:id="rId86">
            <o:LockedField>false</o:LockedField>
          </o:OLEObject>
        </w:object>
      </w:r>
      <w:r>
        <w:t>，根据题图可判断出缩二脲的结构简式为</w:t>
      </w:r>
      <w:r>
        <w:drawing>
          <wp:inline distT="0" distB="0" distL="0" distR="0">
            <wp:extent cx="1123950" cy="533400"/>
            <wp:effectExtent l="0" t="0" r="0" b="0"/>
            <wp:docPr id="1198322322" name="图片 119832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22322" name="图片 1198322322"/>
                    <pic:cNvPicPr>
                      <a:picLocks noChangeAspect="1"/>
                    </pic:cNvPicPr>
                  </pic:nvPicPr>
                  <pic:blipFill>
                    <a:blip r:embed="rId87"/>
                    <a:stretch>
                      <a:fillRect/>
                    </a:stretch>
                  </pic:blipFill>
                  <pic:spPr>
                    <a:xfrm>
                      <a:off x="0" y="0"/>
                      <a:ext cx="1123950" cy="533400"/>
                    </a:xfrm>
                    <a:prstGeom prst="rect">
                      <a:avLst/>
                    </a:prstGeom>
                  </pic:spPr>
                </pic:pic>
              </a:graphicData>
            </a:graphic>
          </wp:inline>
        </w:drawing>
      </w:r>
      <w:r>
        <w:t>，结合尿素的结构简式</w:t>
      </w:r>
      <w:r>
        <w:drawing>
          <wp:inline distT="0" distB="0" distL="0" distR="0">
            <wp:extent cx="1390650" cy="638175"/>
            <wp:effectExtent l="0" t="0" r="0" b="0"/>
            <wp:docPr id="1465428541" name="图片 146542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28541" name="图片 1465428541"/>
                    <pic:cNvPicPr>
                      <a:picLocks noChangeAspect="1"/>
                    </pic:cNvPicPr>
                  </pic:nvPicPr>
                  <pic:blipFill>
                    <a:blip r:embed="rId88"/>
                    <a:stretch>
                      <a:fillRect/>
                    </a:stretch>
                  </pic:blipFill>
                  <pic:spPr>
                    <a:xfrm>
                      <a:off x="0" y="0"/>
                      <a:ext cx="1390650" cy="638175"/>
                    </a:xfrm>
                    <a:prstGeom prst="rect">
                      <a:avLst/>
                    </a:prstGeom>
                  </pic:spPr>
                </pic:pic>
              </a:graphicData>
            </a:graphic>
          </wp:inline>
        </w:drawing>
      </w:r>
      <w:r>
        <w:t>判断，由尿素生成缩二脲的反应类型为取代反应，D正确；</w:t>
      </w:r>
    </w:p>
    <w:p>
      <w:pPr>
        <w:spacing w:line="360" w:lineRule="auto"/>
        <w:jc w:val="left"/>
      </w:pPr>
      <w:r>
        <w:t>综上所述故选C。</w:t>
      </w:r>
    </w:p>
    <w:p>
      <w:pPr>
        <w:spacing w:line="360" w:lineRule="auto"/>
        <w:jc w:val="left"/>
      </w:pPr>
      <w:r>
        <w:t>13．D</w:t>
      </w:r>
    </w:p>
    <w:p>
      <w:pPr>
        <w:spacing w:line="360" w:lineRule="auto"/>
        <w:jc w:val="left"/>
      </w:pPr>
      <w:r>
        <w:t>【详解】A．两种有机物互溶且沸点相差较大，则选择蒸馏法分离，A正确；</w:t>
      </w:r>
    </w:p>
    <w:p>
      <w:pPr>
        <w:spacing w:line="360" w:lineRule="auto"/>
        <w:jc w:val="left"/>
      </w:pPr>
      <w:r>
        <w:t>B．NaCl和KNO</w:t>
      </w:r>
      <w:r>
        <w:rPr>
          <w:vertAlign w:val="subscript"/>
        </w:rPr>
        <w:t>3</w:t>
      </w:r>
      <w:r>
        <w:t>的溶解度受温度影响变化程度不同，则从含有少量NaCl的KNO</w:t>
      </w:r>
      <w:r>
        <w:rPr>
          <w:vertAlign w:val="subscript"/>
        </w:rPr>
        <w:t>3</w:t>
      </w:r>
      <w:r>
        <w:t>溶液中提取KNO</w:t>
      </w:r>
      <w:r>
        <w:rPr>
          <w:vertAlign w:val="subscript"/>
        </w:rPr>
        <w:t>3</w:t>
      </w:r>
      <w:r>
        <w:t>可采取热水溶解、降温结晶、过滤的方法，B正确；</w:t>
      </w:r>
    </w:p>
    <w:p>
      <w:pPr>
        <w:spacing w:line="360" w:lineRule="auto"/>
        <w:jc w:val="left"/>
      </w:pPr>
      <w:r>
        <w:t>C．分液时，下层液体从下口放出，上层液体从上口倒出，C正确；</w:t>
      </w:r>
    </w:p>
    <w:p>
      <w:pPr>
        <w:spacing w:line="360" w:lineRule="auto"/>
        <w:jc w:val="left"/>
      </w:pPr>
      <w:r>
        <w:t>D．乙醇与水互溶，则乙醇不能萃取溴水中的溴，D错误；</w:t>
      </w:r>
    </w:p>
    <w:p>
      <w:pPr>
        <w:spacing w:line="360" w:lineRule="auto"/>
        <w:jc w:val="left"/>
      </w:pPr>
      <w:r>
        <w:t>故选：D。</w:t>
      </w:r>
    </w:p>
    <w:p>
      <w:pPr>
        <w:spacing w:line="360" w:lineRule="auto"/>
        <w:jc w:val="left"/>
      </w:pPr>
      <w:r>
        <w:t>14．C</w:t>
      </w:r>
    </w:p>
    <w:p>
      <w:pPr>
        <w:spacing w:line="360" w:lineRule="auto"/>
        <w:jc w:val="left"/>
      </w:pPr>
      <w:r>
        <w:t>【详解】A．D</w:t>
      </w:r>
      <w:r>
        <w:rPr>
          <w:vertAlign w:val="subscript"/>
        </w:rPr>
        <w:t>2</w:t>
      </w:r>
      <w:r>
        <w:t>和HD的相对分子质量不同，可以用质谱区分，A正确；</w:t>
      </w:r>
    </w:p>
    <w:p>
      <w:pPr>
        <w:spacing w:line="360" w:lineRule="auto"/>
        <w:jc w:val="left"/>
      </w:pPr>
      <w:r>
        <w:t>B．类似于钠和水的反应， Li与D</w:t>
      </w:r>
      <w:r>
        <w:rPr>
          <w:vertAlign w:val="subscript"/>
        </w:rPr>
        <w:t>2</w:t>
      </w:r>
      <w:r>
        <w:t>O反应生成LiOD与D</w:t>
      </w:r>
      <w:r>
        <w:rPr>
          <w:vertAlign w:val="subscript"/>
        </w:rPr>
        <w:t>2</w:t>
      </w:r>
      <w:r>
        <w:t>，化学方程式是2Li+2D</w:t>
      </w:r>
      <w:r>
        <w:rPr>
          <w:vertAlign w:val="subscript"/>
        </w:rPr>
        <w:t>2</w:t>
      </w:r>
      <w:r>
        <w:t>O=2LiOD+D</w:t>
      </w:r>
      <w:r>
        <w:rPr>
          <w:vertAlign w:val="subscript"/>
        </w:rPr>
        <w:t>2</w:t>
      </w:r>
      <w:r>
        <w:t>↑，B正确；</w:t>
      </w:r>
    </w:p>
    <w:p>
      <w:pPr>
        <w:spacing w:line="360" w:lineRule="auto"/>
        <w:jc w:val="left"/>
        <w:textAlignment w:val="center"/>
      </w:pPr>
      <w:r>
        <w:t>C．D</w:t>
      </w:r>
      <w:r>
        <w:rPr>
          <w:vertAlign w:val="subscript"/>
        </w:rPr>
        <w:t>2</w:t>
      </w:r>
      <w:r>
        <w:t>由Li与D</w:t>
      </w:r>
      <w:r>
        <w:rPr>
          <w:vertAlign w:val="subscript"/>
        </w:rPr>
        <w:t>2</w:t>
      </w:r>
      <w:r>
        <w:t>O反应生成，HD 通过反应LiH+D</w:t>
      </w:r>
      <w:r>
        <w:rPr>
          <w:vertAlign w:val="subscript"/>
        </w:rPr>
        <w:t>2</w:t>
      </w:r>
      <w:r>
        <w:t>O=LiOD+HD</w:t>
      </w:r>
      <w:r>
        <w:object>
          <v:shape id="_x0000_i1056" o:spt="75" alt="eqIdb60b79d8e0508249dedb7419e6d9eb59" type="#_x0000_t75" style="height:13.5pt;width:9.75pt;" o:ole="t" filled="f" o:preferrelative="t" stroked="f" coordsize="21600,21600">
            <v:path/>
            <v:fill on="f" focussize="0,0"/>
            <v:stroke on="f" joinstyle="miter"/>
            <v:imagedata r:id="rId90" o:title="eqIdb60b79d8e0508249dedb7419e6d9eb59"/>
            <o:lock v:ext="edit" aspectratio="t"/>
            <w10:wrap type="none"/>
            <w10:anchorlock/>
          </v:shape>
          <o:OLEObject Type="Embed" ProgID="Equation.DSMT4" ShapeID="_x0000_i1056" DrawAspect="Content" ObjectID="_1468075756" r:id="rId89">
            <o:LockedField>false</o:LockedField>
          </o:OLEObject>
        </w:object>
      </w:r>
      <w:r>
        <w:t>， n(D</w:t>
      </w:r>
      <w:r>
        <w:rPr>
          <w:vertAlign w:val="subscript"/>
        </w:rPr>
        <w:t>2</w:t>
      </w:r>
      <w:r>
        <w:t>)/n(HD)越大，n(Li)/n(LiH)越大，C不正确；</w:t>
      </w:r>
    </w:p>
    <w:p>
      <w:pPr>
        <w:spacing w:line="360" w:lineRule="auto"/>
        <w:jc w:val="left"/>
      </w:pPr>
      <w:r>
        <w:t>D．升温，2LiH⇌2Li+H</w:t>
      </w:r>
      <w:r>
        <w:rPr>
          <w:vertAlign w:val="subscript"/>
        </w:rPr>
        <w:t xml:space="preserve">2 </w:t>
      </w:r>
      <w:r>
        <w:t>△H&gt;0平衡右移，Li增多LiH 减少，则结合选项C可知：80℃下的n(D</w:t>
      </w:r>
      <w:r>
        <w:rPr>
          <w:vertAlign w:val="subscript"/>
        </w:rPr>
        <w:t>2</w:t>
      </w:r>
      <w:r>
        <w:t>)/n(HD)大于25℃下的n(D</w:t>
      </w:r>
      <w:r>
        <w:rPr>
          <w:vertAlign w:val="subscript"/>
        </w:rPr>
        <w:t>2</w:t>
      </w:r>
      <w:r>
        <w:t>)/n(HD) ，D正确；</w:t>
      </w:r>
    </w:p>
    <w:p>
      <w:pPr>
        <w:spacing w:line="360" w:lineRule="auto"/>
        <w:jc w:val="left"/>
      </w:pPr>
      <w:r>
        <w:t>答案为：C。</w:t>
      </w:r>
    </w:p>
    <w:p>
      <w:pPr>
        <w:spacing w:line="360" w:lineRule="auto"/>
        <w:jc w:val="left"/>
      </w:pPr>
      <w:r>
        <w:t>15．D</w:t>
      </w:r>
    </w:p>
    <w:p>
      <w:pPr>
        <w:spacing w:line="360" w:lineRule="auto"/>
        <w:jc w:val="left"/>
        <w:textAlignment w:val="center"/>
      </w:pPr>
      <w:r>
        <w:t>【详解】A．由反应历程可知，甲烷与氯气在光照条件下发生的反应为甲烷与氯气发生取代反应生成一氯甲烷和氯化氢，则总反应方程式为</w:t>
      </w:r>
      <w:r>
        <w:object>
          <v:shape id="_x0000_i1057" o:spt="75" alt="eqId8a18a3519c05ab454429def73dadc7ab" type="#_x0000_t75" style="height:16.5pt;width:131.25pt;" o:ole="t" filled="f" o:preferrelative="t" stroked="f" coordsize="21600,21600">
            <v:path/>
            <v:fill on="f" focussize="0,0"/>
            <v:stroke on="f" joinstyle="miter"/>
            <v:imagedata r:id="rId92" o:title="eqId8a18a3519c05ab454429def73dadc7ab"/>
            <o:lock v:ext="edit" aspectratio="t"/>
            <w10:wrap type="none"/>
            <w10:anchorlock/>
          </v:shape>
          <o:OLEObject Type="Embed" ProgID="Equation.DSMT4" ShapeID="_x0000_i1057" DrawAspect="Content" ObjectID="_1468075757" r:id="rId91">
            <o:LockedField>false</o:LockedField>
          </o:OLEObject>
        </w:object>
      </w:r>
      <w:r>
        <w:t>，选项A正确；</w:t>
      </w:r>
    </w:p>
    <w:p>
      <w:pPr>
        <w:spacing w:line="360" w:lineRule="auto"/>
        <w:jc w:val="left"/>
      </w:pPr>
      <w:r>
        <w:t>B．光照的主要作用是破坏氯气分子中的共价键，形成氯原子，促进反应①的进行从而使总反应速率加快，选项B正确；</w:t>
      </w:r>
    </w:p>
    <w:p>
      <w:pPr>
        <w:spacing w:line="360" w:lineRule="auto"/>
        <w:jc w:val="left"/>
      </w:pPr>
      <w:r>
        <w:t>C．根据反应④·CH</w:t>
      </w:r>
      <w:r>
        <w:rPr>
          <w:vertAlign w:val="subscript"/>
        </w:rPr>
        <w:t>3</w:t>
      </w:r>
      <w:r>
        <w:t>+Cl·→CH</w:t>
      </w:r>
      <w:r>
        <w:rPr>
          <w:vertAlign w:val="subscript"/>
        </w:rPr>
        <w:t>3</w:t>
      </w:r>
      <w:r>
        <w:t>Cl推测，有·CH</w:t>
      </w:r>
      <w:r>
        <w:rPr>
          <w:vertAlign w:val="subscript"/>
        </w:rPr>
        <w:t>3</w:t>
      </w:r>
      <w:r>
        <w:t>参与反应，则可以为两个·CH</w:t>
      </w:r>
      <w:r>
        <w:rPr>
          <w:vertAlign w:val="subscript"/>
        </w:rPr>
        <w:t>3</w:t>
      </w:r>
      <w:r>
        <w:t>反应，会发生反应·CH</w:t>
      </w:r>
      <w:r>
        <w:rPr>
          <w:vertAlign w:val="subscript"/>
        </w:rPr>
        <w:t>3</w:t>
      </w:r>
      <w:r>
        <w:t>+·CH</w:t>
      </w:r>
      <w:r>
        <w:rPr>
          <w:vertAlign w:val="subscript"/>
        </w:rPr>
        <w:t>3</w:t>
      </w:r>
      <w:r>
        <w:t>→CH</w:t>
      </w:r>
      <w:r>
        <w:rPr>
          <w:vertAlign w:val="subscript"/>
        </w:rPr>
        <w:t>3</w:t>
      </w:r>
      <w:r>
        <w:t>CH</w:t>
      </w:r>
      <w:r>
        <w:rPr>
          <w:vertAlign w:val="subscript"/>
        </w:rPr>
        <w:t>3</w:t>
      </w:r>
      <w:r>
        <w:t>，选项C正确；</w:t>
      </w:r>
    </w:p>
    <w:p>
      <w:pPr>
        <w:spacing w:line="360" w:lineRule="auto"/>
        <w:jc w:val="left"/>
      </w:pPr>
      <w:r>
        <w:t>D．反应①是吸收能量、破坏氯气分子中的共价键形成氯原子的过程，选项D不正确；</w:t>
      </w:r>
    </w:p>
    <w:p>
      <w:pPr>
        <w:spacing w:line="360" w:lineRule="auto"/>
        <w:jc w:val="left"/>
      </w:pPr>
      <w:r>
        <w:t>答案选D。</w:t>
      </w:r>
    </w:p>
    <w:p>
      <w:pPr>
        <w:spacing w:line="360" w:lineRule="auto"/>
        <w:jc w:val="left"/>
      </w:pPr>
      <w:r>
        <w:t>16．将三种液体有机物各取少许，放入蒸馏水中，沉入水底的油状液体为溴乙烷；分层后上层为油状液体的是己烷；不分层的为乙醇</w:t>
      </w:r>
    </w:p>
    <w:p>
      <w:pPr>
        <w:spacing w:line="360" w:lineRule="auto"/>
        <w:jc w:val="left"/>
      </w:pPr>
      <w:r>
        <w:t>【详解】区分几种无色液体物质时，应首先考虑物理方法，然后考虑化学方法，物理方法主要考虑水溶性和密度；</w:t>
      </w:r>
    </w:p>
    <w:p>
      <w:pPr>
        <w:spacing w:line="360" w:lineRule="auto"/>
        <w:jc w:val="left"/>
      </w:pPr>
      <w:r>
        <w:t>故答案为：将三种液体有机物各取少许，放入蒸馏水中，沉入水底的油状液体为溴乙烷；分层后上层为油状液体的是己烷；不分层的为乙醇。</w:t>
      </w:r>
    </w:p>
    <w:p>
      <w:pPr>
        <w:spacing w:line="360" w:lineRule="auto"/>
        <w:jc w:val="left"/>
      </w:pPr>
      <w:r>
        <w:t>17．(1)B</w:t>
      </w:r>
    </w:p>
    <w:p>
      <w:pPr>
        <w:spacing w:line="360" w:lineRule="auto"/>
        <w:jc w:val="left"/>
      </w:pPr>
      <w:r>
        <w:t>(2)     C</w:t>
      </w:r>
      <w:r>
        <w:rPr>
          <w:vertAlign w:val="subscript"/>
        </w:rPr>
        <w:t>2</w:t>
      </w:r>
      <w:r>
        <w:t>H</w:t>
      </w:r>
      <w:r>
        <w:rPr>
          <w:vertAlign w:val="subscript"/>
        </w:rPr>
        <w:t>6</w:t>
      </w:r>
      <w:r>
        <w:t>O     CH</w:t>
      </w:r>
      <w:r>
        <w:rPr>
          <w:vertAlign w:val="subscript"/>
        </w:rPr>
        <w:t>3</w:t>
      </w:r>
      <w:r>
        <w:t>CH</w:t>
      </w:r>
      <w:r>
        <w:rPr>
          <w:vertAlign w:val="subscript"/>
        </w:rPr>
        <w:t>2</w:t>
      </w:r>
      <w:r>
        <w:t>OH</w:t>
      </w:r>
    </w:p>
    <w:p>
      <w:pPr>
        <w:spacing w:line="360" w:lineRule="auto"/>
        <w:jc w:val="left"/>
      </w:pPr>
      <w:r>
        <w:t>(3)CH</w:t>
      </w:r>
      <w:r>
        <w:rPr>
          <w:vertAlign w:val="subscript"/>
        </w:rPr>
        <w:t>3</w:t>
      </w:r>
      <w:r>
        <w:t>CH</w:t>
      </w:r>
      <w:r>
        <w:rPr>
          <w:vertAlign w:val="subscript"/>
        </w:rPr>
        <w:t>2</w:t>
      </w:r>
      <w:r>
        <w:t>OCH</w:t>
      </w:r>
      <w:r>
        <w:rPr>
          <w:vertAlign w:val="subscript"/>
        </w:rPr>
        <w:t>2</w:t>
      </w:r>
      <w:r>
        <w:t>CH</w:t>
      </w:r>
      <w:r>
        <w:rPr>
          <w:vertAlign w:val="subscript"/>
        </w:rPr>
        <w:t>3</w:t>
      </w:r>
    </w:p>
    <w:p>
      <w:pPr>
        <w:spacing w:line="360" w:lineRule="auto"/>
        <w:jc w:val="left"/>
      </w:pPr>
    </w:p>
    <w:p>
      <w:pPr>
        <w:spacing w:line="360" w:lineRule="auto"/>
        <w:jc w:val="left"/>
      </w:pPr>
      <w:r>
        <w:t>【解析】（1）由题干信息可知，A和B为互溶的两种液体，沸点相差较大，若要除去A和B的混合物中少量的B，采用蒸馏方法即可得到A，故答案为：B；</w:t>
      </w:r>
    </w:p>
    <w:p>
      <w:pPr>
        <w:spacing w:line="360" w:lineRule="auto"/>
        <w:jc w:val="left"/>
        <w:textAlignment w:val="center"/>
      </w:pPr>
      <w:r>
        <w:t>（2）将有机化合物A置于氧气流中充分燃烧，实验测得：生成5.4gH</w:t>
      </w:r>
      <w:r>
        <w:rPr>
          <w:vertAlign w:val="subscript"/>
        </w:rPr>
        <w:t>2</w:t>
      </w:r>
      <w:r>
        <w:t>O和8.8gCO</w:t>
      </w:r>
      <w:r>
        <w:rPr>
          <w:vertAlign w:val="subscript"/>
        </w:rPr>
        <w:t>2</w:t>
      </w:r>
      <w:r>
        <w:t>，消耗氧气6.72L(标准状况下)，则原有机物中含有n(H)=2n(H</w:t>
      </w:r>
      <w:r>
        <w:rPr>
          <w:vertAlign w:val="subscript"/>
        </w:rPr>
        <w:t>2</w:t>
      </w:r>
      <w:r>
        <w:t>O)=</w:t>
      </w:r>
      <w:r>
        <w:object>
          <v:shape id="_x0000_i1058" o:spt="75" alt="eqIdf7c795bf38bf2dbe8c9fa15e3383fab2" type="#_x0000_t75" style="height:29.25pt;width:57.75pt;" o:ole="t" filled="f" o:preferrelative="t" stroked="f" coordsize="21600,21600">
            <v:path/>
            <v:fill on="f" focussize="0,0"/>
            <v:stroke on="f" joinstyle="miter"/>
            <v:imagedata r:id="rId94" o:title="eqIdf7c795bf38bf2dbe8c9fa15e3383fab2"/>
            <o:lock v:ext="edit" aspectratio="t"/>
            <w10:wrap type="none"/>
            <w10:anchorlock/>
          </v:shape>
          <o:OLEObject Type="Embed" ProgID="Equation.DSMT4" ShapeID="_x0000_i1058" DrawAspect="Content" ObjectID="_1468075758" r:id="rId93">
            <o:LockedField>false</o:LockedField>
          </o:OLEObject>
        </w:object>
      </w:r>
      <w:r>
        <w:t>=0.6mol，n(C)=n(CO</w:t>
      </w:r>
      <w:r>
        <w:rPr>
          <w:vertAlign w:val="subscript"/>
        </w:rPr>
        <w:t>2</w:t>
      </w:r>
      <w:r>
        <w:t>)=</w:t>
      </w:r>
      <w:r>
        <w:object>
          <v:shape id="_x0000_i1059" o:spt="75" alt="eqId8fc36c5e9f2693b2ee1775409a9bae0c" type="#_x0000_t75" style="height:29.25pt;width:46.5pt;" o:ole="t" filled="f" o:preferrelative="t" stroked="f" coordsize="21600,21600">
            <v:path/>
            <v:fill on="f" focussize="0,0"/>
            <v:stroke on="f" joinstyle="miter"/>
            <v:imagedata r:id="rId96" o:title="eqId8fc36c5e9f2693b2ee1775409a9bae0c"/>
            <o:lock v:ext="edit" aspectratio="t"/>
            <w10:wrap type="none"/>
            <w10:anchorlock/>
          </v:shape>
          <o:OLEObject Type="Embed" ProgID="Equation.DSMT4" ShapeID="_x0000_i1059" DrawAspect="Content" ObjectID="_1468075759" r:id="rId95">
            <o:LockedField>false</o:LockedField>
          </o:OLEObject>
        </w:object>
      </w:r>
      <w:r>
        <w:t>=0.2mol，n(O)=n(H2O)+2n(CO</w:t>
      </w:r>
      <w:r>
        <w:rPr>
          <w:vertAlign w:val="subscript"/>
        </w:rPr>
        <w:t>2</w:t>
      </w:r>
      <w:r>
        <w:t>)-2n(O</w:t>
      </w:r>
      <w:r>
        <w:rPr>
          <w:vertAlign w:val="subscript"/>
        </w:rPr>
        <w:t>2</w:t>
      </w:r>
      <w:r>
        <w:t>)=0.3mol+0.2mol×2-2×</w:t>
      </w:r>
      <w:r>
        <w:object>
          <v:shape id="_x0000_i1060" o:spt="75" alt="eqIde9d6c3ad59a7378ad1131302c1f77d0a" type="#_x0000_t75" style="height:27pt;width:51pt;" o:ole="t" filled="f" o:preferrelative="t" stroked="f" coordsize="21600,21600">
            <v:path/>
            <v:fill on="f" focussize="0,0"/>
            <v:stroke on="f" joinstyle="miter"/>
            <v:imagedata r:id="rId98" o:title="eqIde9d6c3ad59a7378ad1131302c1f77d0a"/>
            <o:lock v:ext="edit" aspectratio="t"/>
            <w10:wrap type="none"/>
            <w10:anchorlock/>
          </v:shape>
          <o:OLEObject Type="Embed" ProgID="Equation.DSMT4" ShapeID="_x0000_i1060" DrawAspect="Content" ObjectID="_1468075760" r:id="rId97">
            <o:LockedField>false</o:LockedField>
          </o:OLEObject>
        </w:object>
      </w:r>
      <w:r>
        <w:t>=0.1mol，故有机物中n(C)：n(H)：n(O)=0.2mol：0.6mol：0.1mol=2:6:1，则该物质的最简式为C</w:t>
      </w:r>
      <w:r>
        <w:rPr>
          <w:vertAlign w:val="subscript"/>
        </w:rPr>
        <w:t>2</w:t>
      </w:r>
      <w:r>
        <w:t>H</w:t>
      </w:r>
      <w:r>
        <w:rPr>
          <w:vertAlign w:val="subscript"/>
        </w:rPr>
        <w:t>6</w:t>
      </w:r>
      <w:r>
        <w:t>O，已知有机化合物A的核磁共振氢谱图中三种吸收峰、质谱图中最大吸收峰为46，故A的相对分子质量为46，A的分子式为C</w:t>
      </w:r>
      <w:r>
        <w:rPr>
          <w:vertAlign w:val="subscript"/>
        </w:rPr>
        <w:t>2</w:t>
      </w:r>
      <w:r>
        <w:t>H</w:t>
      </w:r>
      <w:r>
        <w:rPr>
          <w:vertAlign w:val="subscript"/>
        </w:rPr>
        <w:t>6</w:t>
      </w:r>
      <w:r>
        <w:t>O，则A的结构简式为CH</w:t>
      </w:r>
      <w:r>
        <w:rPr>
          <w:vertAlign w:val="subscript"/>
        </w:rPr>
        <w:t>3</w:t>
      </w:r>
      <w:r>
        <w:t>CH</w:t>
      </w:r>
      <w:r>
        <w:rPr>
          <w:vertAlign w:val="subscript"/>
        </w:rPr>
        <w:t>2</w:t>
      </w:r>
      <w:r>
        <w:t>OH，故答案为：C</w:t>
      </w:r>
      <w:r>
        <w:rPr>
          <w:vertAlign w:val="subscript"/>
        </w:rPr>
        <w:t>2</w:t>
      </w:r>
      <w:r>
        <w:t>H</w:t>
      </w:r>
      <w:r>
        <w:rPr>
          <w:vertAlign w:val="subscript"/>
        </w:rPr>
        <w:t>6</w:t>
      </w:r>
      <w:r>
        <w:t>O；CH</w:t>
      </w:r>
      <w:r>
        <w:rPr>
          <w:vertAlign w:val="subscript"/>
        </w:rPr>
        <w:t>3</w:t>
      </w:r>
      <w:r>
        <w:t>CH</w:t>
      </w:r>
      <w:r>
        <w:rPr>
          <w:vertAlign w:val="subscript"/>
        </w:rPr>
        <w:t>2</w:t>
      </w:r>
      <w:r>
        <w:t>OH；</w:t>
      </w:r>
    </w:p>
    <w:p>
      <w:pPr>
        <w:spacing w:line="360" w:lineRule="auto"/>
        <w:jc w:val="left"/>
      </w:pPr>
      <w:r>
        <w:t>（3）若质谱图显示B的相对分子质量为74，由红外光谱图可知，分子中含有对称的-CH</w:t>
      </w:r>
      <w:r>
        <w:rPr>
          <w:vertAlign w:val="subscript"/>
        </w:rPr>
        <w:t>3</w:t>
      </w:r>
      <w:r>
        <w:t>、对称的-CH</w:t>
      </w:r>
      <w:r>
        <w:rPr>
          <w:vertAlign w:val="subscript"/>
        </w:rPr>
        <w:t>2</w:t>
      </w:r>
      <w:r>
        <w:t>-和C-O-C键，故可推知B的结构简式为CH</w:t>
      </w:r>
      <w:r>
        <w:rPr>
          <w:vertAlign w:val="subscript"/>
        </w:rPr>
        <w:t>3</w:t>
      </w:r>
      <w:r>
        <w:t>CH</w:t>
      </w:r>
      <w:r>
        <w:rPr>
          <w:vertAlign w:val="subscript"/>
        </w:rPr>
        <w:t>2</w:t>
      </w:r>
      <w:r>
        <w:t>OCH</w:t>
      </w:r>
      <w:r>
        <w:rPr>
          <w:vertAlign w:val="subscript"/>
        </w:rPr>
        <w:t>2</w:t>
      </w:r>
      <w:r>
        <w:t>CH</w:t>
      </w:r>
      <w:r>
        <w:rPr>
          <w:vertAlign w:val="subscript"/>
        </w:rPr>
        <w:t>3</w:t>
      </w:r>
      <w:r>
        <w:t>，故答案为：CH</w:t>
      </w:r>
      <w:r>
        <w:rPr>
          <w:vertAlign w:val="subscript"/>
        </w:rPr>
        <w:t>3</w:t>
      </w:r>
      <w:r>
        <w:t>CH</w:t>
      </w:r>
      <w:r>
        <w:rPr>
          <w:vertAlign w:val="subscript"/>
        </w:rPr>
        <w:t>2</w:t>
      </w:r>
      <w:r>
        <w:t>OCH</w:t>
      </w:r>
      <w:r>
        <w:rPr>
          <w:vertAlign w:val="subscript"/>
        </w:rPr>
        <w:t>2</w:t>
      </w:r>
      <w:r>
        <w:t>CH</w:t>
      </w:r>
      <w:r>
        <w:rPr>
          <w:vertAlign w:val="subscript"/>
        </w:rPr>
        <w:t>3</w:t>
      </w:r>
      <w:r>
        <w:t>。</w:t>
      </w:r>
    </w:p>
    <w:p>
      <w:pPr>
        <w:spacing w:line="360" w:lineRule="auto"/>
        <w:jc w:val="left"/>
      </w:pPr>
      <w:r>
        <w:t>18．(1)CH</w:t>
      </w:r>
      <w:r>
        <w:rPr>
          <w:vertAlign w:val="subscript"/>
        </w:rPr>
        <w:t>2</w:t>
      </w:r>
    </w:p>
    <w:p>
      <w:pPr>
        <w:spacing w:line="360" w:lineRule="auto"/>
        <w:jc w:val="left"/>
      </w:pPr>
      <w:r>
        <w:t>(2)56</w:t>
      </w:r>
    </w:p>
    <w:p>
      <w:pPr>
        <w:spacing w:line="360" w:lineRule="auto"/>
        <w:jc w:val="left"/>
      </w:pPr>
      <w:r>
        <w:t>(3)(CH</w:t>
      </w:r>
      <w:r>
        <w:rPr>
          <w:vertAlign w:val="subscript"/>
        </w:rPr>
        <w:t>3</w:t>
      </w:r>
      <w:r>
        <w:t>)</w:t>
      </w:r>
      <w:r>
        <w:rPr>
          <w:vertAlign w:val="subscript"/>
        </w:rPr>
        <w:t>2</w:t>
      </w:r>
      <w:r>
        <w:t>C=CH</w:t>
      </w:r>
      <w:r>
        <w:rPr>
          <w:vertAlign w:val="subscript"/>
        </w:rPr>
        <w:t>2</w:t>
      </w:r>
    </w:p>
    <w:p>
      <w:pPr>
        <w:spacing w:line="360" w:lineRule="auto"/>
        <w:jc w:val="left"/>
      </w:pPr>
    </w:p>
    <w:p>
      <w:pPr>
        <w:spacing w:line="360" w:lineRule="auto"/>
        <w:jc w:val="left"/>
      </w:pPr>
      <w:r>
        <w:t>【分析】先根据有机物质量计算生成产物的物质的量，再根据产物计算产物中碳和氢的质量与反应物中有机物质量比较，得出有机物中只含碳氢两种元素。</w:t>
      </w:r>
    </w:p>
    <w:p>
      <w:pPr>
        <w:spacing w:line="360" w:lineRule="auto"/>
        <w:jc w:val="left"/>
      </w:pPr>
      <w:r>
        <w:t>（1）</w:t>
      </w:r>
    </w:p>
    <w:p>
      <w:pPr>
        <w:spacing w:line="360" w:lineRule="auto"/>
        <w:jc w:val="left"/>
      </w:pPr>
      <w:r>
        <w:t>完全燃烧1.4g某有机物A，生成4.4gCO</w:t>
      </w:r>
      <w:r>
        <w:rPr>
          <w:vertAlign w:val="subscript"/>
        </w:rPr>
        <w:t>2</w:t>
      </w:r>
      <w:r>
        <w:t>即物质的量为0.1mol和1.8gH</w:t>
      </w:r>
      <w:r>
        <w:rPr>
          <w:vertAlign w:val="subscript"/>
        </w:rPr>
        <w:t>2</w:t>
      </w:r>
      <w:r>
        <w:t>O即物质的量为0.1mol，则二氧化碳中碳质量为0.1mol×12g∙mol</w:t>
      </w:r>
      <w:r>
        <w:rPr>
          <w:vertAlign w:val="superscript"/>
        </w:rPr>
        <w:t>−1</w:t>
      </w:r>
      <w:r>
        <w:t>＝1.2g，水中氢的质量为0.1mol×2×1g∙mol</w:t>
      </w:r>
      <w:r>
        <w:rPr>
          <w:vertAlign w:val="superscript"/>
        </w:rPr>
        <w:t>−1</w:t>
      </w:r>
      <w:r>
        <w:t>＝0.2g，则有机物只含有碳氢两种元素，且物质的量之比为0.1:0.2＝1:2，则有机物A的实验式是CH</w:t>
      </w:r>
      <w:r>
        <w:rPr>
          <w:vertAlign w:val="subscript"/>
        </w:rPr>
        <w:t>2</w:t>
      </w:r>
      <w:r>
        <w:t>；故答案为：CH</w:t>
      </w:r>
      <w:r>
        <w:rPr>
          <w:vertAlign w:val="subscript"/>
        </w:rPr>
        <w:t>2</w:t>
      </w:r>
      <w:r>
        <w:t>。</w:t>
      </w:r>
    </w:p>
    <w:p>
      <w:pPr>
        <w:spacing w:line="360" w:lineRule="auto"/>
        <w:jc w:val="left"/>
      </w:pPr>
      <w:r>
        <w:t>（2）</w:t>
      </w:r>
    </w:p>
    <w:p>
      <w:pPr>
        <w:spacing w:line="360" w:lineRule="auto"/>
        <w:jc w:val="left"/>
      </w:pPr>
      <w:r>
        <w:t>用相对密度法测得A的密度是同温同压下氢气密度的28倍，根据密度之比等于摩尔质量之比，等于相对密度，则A的相对分子质量为28×2＝56；故答案为：56。</w:t>
      </w:r>
    </w:p>
    <w:p>
      <w:pPr>
        <w:spacing w:line="360" w:lineRule="auto"/>
        <w:jc w:val="left"/>
      </w:pPr>
      <w:r>
        <w:t>（3）</w:t>
      </w:r>
    </w:p>
    <w:p>
      <w:pPr>
        <w:spacing w:line="360" w:lineRule="auto"/>
        <w:jc w:val="left"/>
      </w:pPr>
      <w:r>
        <w:t>A的相对分子质量为56，则A的分子式为C</w:t>
      </w:r>
      <w:r>
        <w:rPr>
          <w:vertAlign w:val="subscript"/>
        </w:rPr>
        <w:t>4</w:t>
      </w:r>
      <w:r>
        <w:t>H</w:t>
      </w:r>
      <w:r>
        <w:rPr>
          <w:vertAlign w:val="subscript"/>
        </w:rPr>
        <w:t>8</w:t>
      </w:r>
      <w:r>
        <w:t>，已知A能使溴的四氯化碳溶液褪色，说明含有碳碳双键通过核磁共振氢谱分析，A分子中只有两种化学环境不同的氢原子，且不存在顺反异构体，则说明碳碳双键一边是连的相同原子或原子团，则A结构简式为(CH</w:t>
      </w:r>
      <w:r>
        <w:rPr>
          <w:vertAlign w:val="subscript"/>
        </w:rPr>
        <w:t>3</w:t>
      </w:r>
      <w:r>
        <w:t>)</w:t>
      </w:r>
      <w:r>
        <w:rPr>
          <w:vertAlign w:val="subscript"/>
        </w:rPr>
        <w:t>2</w:t>
      </w:r>
      <w:r>
        <w:t>C=CH</w:t>
      </w:r>
      <w:r>
        <w:rPr>
          <w:vertAlign w:val="subscript"/>
        </w:rPr>
        <w:t>2</w:t>
      </w:r>
      <w:r>
        <w:t>；故答案为：(CH</w:t>
      </w:r>
      <w:r>
        <w:rPr>
          <w:vertAlign w:val="subscript"/>
        </w:rPr>
        <w:t>3</w:t>
      </w:r>
      <w:r>
        <w:t>)</w:t>
      </w:r>
      <w:r>
        <w:rPr>
          <w:vertAlign w:val="subscript"/>
        </w:rPr>
        <w:t>2</w:t>
      </w:r>
      <w:r>
        <w:t>C=CH</w:t>
      </w:r>
      <w:r>
        <w:rPr>
          <w:vertAlign w:val="subscript"/>
        </w:rPr>
        <w:t>2</w:t>
      </w:r>
      <w:r>
        <w:t>。</w:t>
      </w:r>
    </w:p>
    <w:p>
      <w:pPr>
        <w:spacing w:line="360" w:lineRule="auto"/>
        <w:jc w:val="left"/>
      </w:pPr>
      <w:r>
        <w:t>19．CH</w:t>
      </w:r>
      <w:r>
        <w:rPr>
          <w:vertAlign w:val="subscript"/>
        </w:rPr>
        <w:t>4</w:t>
      </w:r>
      <w:r>
        <w:t>、C</w:t>
      </w:r>
      <w:r>
        <w:rPr>
          <w:vertAlign w:val="subscript"/>
        </w:rPr>
        <w:t>2</w:t>
      </w:r>
      <w:r>
        <w:t>H</w:t>
      </w:r>
      <w:r>
        <w:rPr>
          <w:vertAlign w:val="subscript"/>
        </w:rPr>
        <w:t>4</w:t>
      </w:r>
    </w:p>
    <w:p>
      <w:pPr>
        <w:spacing w:line="360" w:lineRule="auto"/>
        <w:jc w:val="left"/>
        <w:textAlignment w:val="center"/>
      </w:pPr>
      <w:r>
        <w:t>【详解】同温、同压下测得其相对于</w:t>
      </w:r>
      <w:r>
        <w:object>
          <v:shape id="_x0000_i1061" o:spt="75" alt="eqId7644a7769a5fa1bdab46cc0b2dee2861" type="#_x0000_t75" style="height:15.75pt;width:15pt;" o:ole="t" filled="f" o:preferrelative="t" stroked="f" coordsize="21600,21600">
            <v:path/>
            <v:fill on="f" focussize="0,0"/>
            <v:stroke on="f" joinstyle="miter"/>
            <v:imagedata r:id="rId46" o:title="eqId7644a7769a5fa1bdab46cc0b2dee2861"/>
            <o:lock v:ext="edit" aspectratio="t"/>
            <w10:wrap type="none"/>
            <w10:anchorlock/>
          </v:shape>
          <o:OLEObject Type="Embed" ProgID="Equation.DSMT4" ShapeID="_x0000_i1061" DrawAspect="Content" ObjectID="_1468075761" r:id="rId99">
            <o:LockedField>false</o:LockedField>
          </o:OLEObject>
        </w:object>
      </w:r>
      <w:r>
        <w:t>的密度为11，则</w:t>
      </w:r>
      <w:r>
        <w:object>
          <v:shape id="_x0000_i1062" o:spt="75" alt="eqId790cad680853da5b6785374409b42ebc" type="#_x0000_t75" style="height:18.75pt;width:85.5pt;" o:ole="t" filled="f" o:preferrelative="t" stroked="f" coordsize="21600,21600">
            <v:path/>
            <v:fill on="f" focussize="0,0"/>
            <v:stroke on="f" joinstyle="miter"/>
            <v:imagedata r:id="rId101" o:title="eqId790cad680853da5b6785374409b42ebc"/>
            <o:lock v:ext="edit" aspectratio="t"/>
            <w10:wrap type="none"/>
            <w10:anchorlock/>
          </v:shape>
          <o:OLEObject Type="Embed" ProgID="Equation.DSMT4" ShapeID="_x0000_i1062" DrawAspect="Content" ObjectID="_1468075762" r:id="rId100">
            <o:LockedField>false</o:LockedField>
          </o:OLEObject>
        </w:object>
      </w:r>
      <w:r>
        <w:t>，由于烯烃中乙烯的相对分子质量最小为28，故一定含有</w:t>
      </w:r>
      <w:r>
        <w:object>
          <v:shape id="_x0000_i1063" o:spt="75" alt="eqIdeff19349a80467d65564cc2953f0c978" type="#_x0000_t75" style="height:15.75pt;width:21.75pt;" o:ole="t" filled="f" o:preferrelative="t" stroked="f" coordsize="21600,21600">
            <v:path/>
            <v:fill on="f" focussize="0,0"/>
            <v:stroke on="f" joinstyle="miter"/>
            <v:imagedata r:id="rId103" o:title="eqIdeff19349a80467d65564cc2953f0c978"/>
            <o:lock v:ext="edit" aspectratio="t"/>
            <w10:wrap type="none"/>
            <w10:anchorlock/>
          </v:shape>
          <o:OLEObject Type="Embed" ProgID="Equation.DSMT4" ShapeID="_x0000_i1063" DrawAspect="Content" ObjectID="_1468075763" r:id="rId102">
            <o:LockedField>false</o:LockedField>
          </o:OLEObject>
        </w:object>
      </w:r>
      <w:r>
        <w:t>，</w:t>
      </w:r>
      <w:r>
        <w:object>
          <v:shape id="_x0000_i1064" o:spt="75" alt="eqIde5ead9bc609d50765e413d6417699da6" type="#_x0000_t75" style="height:18.75pt;width:67.5pt;" o:ole="t" filled="f" o:preferrelative="t" stroked="f" coordsize="21600,21600">
            <v:path/>
            <v:fill on="f" focussize="0,0"/>
            <v:stroke on="f" joinstyle="miter"/>
            <v:imagedata r:id="rId105" o:title="eqIde5ead9bc609d50765e413d6417699da6"/>
            <o:lock v:ext="edit" aspectratio="t"/>
            <w10:wrap type="none"/>
            <w10:anchorlock/>
          </v:shape>
          <o:OLEObject Type="Embed" ProgID="Equation.DSMT4" ShapeID="_x0000_i1064" DrawAspect="Content" ObjectID="_1468075764" r:id="rId104">
            <o:LockedField>false</o:LockedField>
          </o:OLEObject>
        </w:object>
      </w:r>
      <w:r>
        <w:t>，故</w:t>
      </w:r>
      <w:r>
        <w:object>
          <v:shape id="_x0000_i1065" o:spt="75" alt="eqId7e377463a2e8326f282b75cf433cd7c5" type="#_x0000_t75" style="height:19.5pt;width:141pt;" o:ole="t" filled="f" o:preferrelative="t" stroked="f" coordsize="21600,21600">
            <v:path/>
            <v:fill on="f" focussize="0,0"/>
            <v:stroke on="f" joinstyle="miter"/>
            <v:imagedata r:id="rId107" o:title="eqId7e377463a2e8326f282b75cf433cd7c5"/>
            <o:lock v:ext="edit" aspectratio="t"/>
            <w10:wrap type="none"/>
            <w10:anchorlock/>
          </v:shape>
          <o:OLEObject Type="Embed" ProgID="Equation.DSMT4" ShapeID="_x0000_i1065" DrawAspect="Content" ObjectID="_1468075765" r:id="rId106">
            <o:LockedField>false</o:LockedField>
          </o:OLEObject>
        </w:object>
      </w:r>
      <w:r>
        <w:t>，因为</w:t>
      </w:r>
      <w:r>
        <w:object>
          <v:shape id="_x0000_i1066" o:spt="75" alt="eqIddedceff39757eae1f594066c04da3f0d" type="#_x0000_t75" style="height:19.5pt;width:57pt;" o:ole="t" filled="f" o:preferrelative="t" stroked="f" coordsize="21600,21600">
            <v:path/>
            <v:fill on="f" focussize="0,0"/>
            <v:stroke on="f" joinstyle="miter"/>
            <v:imagedata r:id="rId109" o:title="eqIddedceff39757eae1f594066c04da3f0d"/>
            <o:lock v:ext="edit" aspectratio="t"/>
            <w10:wrap type="none"/>
            <w10:anchorlock/>
          </v:shape>
          <o:OLEObject Type="Embed" ProgID="Equation.DSMT4" ShapeID="_x0000_i1066" DrawAspect="Content" ObjectID="_1468075766" r:id="rId108">
            <o:LockedField>false</o:LockedField>
          </o:OLEObject>
        </w:object>
      </w:r>
      <w:r>
        <w:t>，故</w:t>
      </w:r>
      <w:r>
        <w:object>
          <v:shape id="_x0000_i1067" o:spt="75" alt="eqId9dd0fdba3f9d667d315181db1214436e" type="#_x0000_t75" style="height:18.75pt;width:112.5pt;" o:ole="t" filled="f" o:preferrelative="t" stroked="f" coordsize="21600,21600">
            <v:path/>
            <v:fill on="f" focussize="0,0"/>
            <v:stroke on="f" joinstyle="miter"/>
            <v:imagedata r:id="rId111" o:title="eqId9dd0fdba3f9d667d315181db1214436e"/>
            <o:lock v:ext="edit" aspectratio="t"/>
            <w10:wrap type="none"/>
            <w10:anchorlock/>
          </v:shape>
          <o:OLEObject Type="Embed" ProgID="Equation.DSMT4" ShapeID="_x0000_i1067" DrawAspect="Content" ObjectID="_1468075767" r:id="rId110">
            <o:LockedField>false</o:LockedField>
          </o:OLEObject>
        </w:object>
      </w:r>
      <w:r>
        <w:t>，故</w:t>
      </w:r>
      <w:r>
        <w:object>
          <v:shape id="_x0000_i1068" o:spt="75" alt="eqIdf6d1152cf8bae4b2bf1a2c39655d9f99" type="#_x0000_t75" style="height:19.5pt;width:64.5pt;" o:ole="t" filled="f" o:preferrelative="t" stroked="f" coordsize="21600,21600">
            <v:path/>
            <v:fill on="f" focussize="0,0"/>
            <v:stroke on="f" joinstyle="miter"/>
            <v:imagedata r:id="rId113" o:title="eqIdf6d1152cf8bae4b2bf1a2c39655d9f99"/>
            <o:lock v:ext="edit" aspectratio="t"/>
            <w10:wrap type="none"/>
            <w10:anchorlock/>
          </v:shape>
          <o:OLEObject Type="Embed" ProgID="Equation.DSMT4" ShapeID="_x0000_i1068" DrawAspect="Content" ObjectID="_1468075768" r:id="rId112">
            <o:LockedField>false</o:LockedField>
          </o:OLEObject>
        </w:object>
      </w:r>
      <w:r>
        <w:t>，所以</w:t>
      </w:r>
      <w:r>
        <w:object>
          <v:shape id="_x0000_i1069" o:spt="75" alt="eqId7223f23c08253a6e97d4636fbbd94983" type="#_x0000_t75" style="height:18.75pt;width:143.25pt;" o:ole="t" filled="f" o:preferrelative="t" stroked="f" coordsize="21600,21600">
            <v:path/>
            <v:fill on="f" focussize="0,0"/>
            <v:stroke on="f" joinstyle="miter"/>
            <v:imagedata r:id="rId115" o:title="eqId7223f23c08253a6e97d4636fbbd94983"/>
            <o:lock v:ext="edit" aspectratio="t"/>
            <w10:wrap type="none"/>
            <w10:anchorlock/>
          </v:shape>
          <o:OLEObject Type="Embed" ProgID="Equation.DSMT4" ShapeID="_x0000_i1069" DrawAspect="Content" ObjectID="_1468075769" r:id="rId114">
            <o:LockedField>false</o:LockedField>
          </o:OLEObject>
        </w:object>
      </w:r>
      <w:r>
        <w:t>，</w:t>
      </w:r>
      <w:r>
        <w:object>
          <v:shape id="_x0000_i1070" o:spt="75" alt="eqIdc80d2e0527c8e53b0b9dbf56ac232f87" type="#_x0000_t75" style="height:18.75pt;width:81pt;" o:ole="t" filled="f" o:preferrelative="t" stroked="f" coordsize="21600,21600">
            <v:path/>
            <v:fill on="f" focussize="0,0"/>
            <v:stroke on="f" joinstyle="miter"/>
            <v:imagedata r:id="rId117" o:title="eqIdc80d2e0527c8e53b0b9dbf56ac232f87"/>
            <o:lock v:ext="edit" aspectratio="t"/>
            <w10:wrap type="none"/>
            <w10:anchorlock/>
          </v:shape>
          <o:OLEObject Type="Embed" ProgID="Equation.DSMT4" ShapeID="_x0000_i1070" DrawAspect="Content" ObjectID="_1468075770" r:id="rId116">
            <o:LockedField>false</o:LockedField>
          </o:OLEObject>
        </w:object>
      </w:r>
      <w:r>
        <w:t>，故该烯烃为</w:t>
      </w:r>
      <w:r>
        <w:object>
          <v:shape id="_x0000_i1071" o:spt="75" alt="eqIdd4e6553c72b887ca38fa8b1381a128f9" type="#_x0000_t75" style="height:15.75pt;width:25.5pt;" o:ole="t" filled="f" o:preferrelative="t" stroked="f" coordsize="21600,21600">
            <v:path/>
            <v:fill on="f" focussize="0,0"/>
            <v:stroke on="f" joinstyle="miter"/>
            <v:imagedata r:id="rId119" o:title="eqIdd4e6553c72b887ca38fa8b1381a128f9"/>
            <o:lock v:ext="edit" aspectratio="t"/>
            <w10:wrap type="none"/>
            <w10:anchorlock/>
          </v:shape>
          <o:OLEObject Type="Embed" ProgID="Equation.DSMT4" ShapeID="_x0000_i1071" DrawAspect="Content" ObjectID="_1468075771" r:id="rId118">
            <o:LockedField>false</o:LockedField>
          </o:OLEObject>
        </w:object>
      </w:r>
      <w:r>
        <w:t>。</w:t>
      </w:r>
    </w:p>
    <w:p>
      <w:pPr>
        <w:spacing w:line="360" w:lineRule="auto"/>
        <w:jc w:val="left"/>
        <w:textAlignment w:val="center"/>
      </w:pPr>
      <w:r>
        <w:t>综上所述，这两种烃的化学式分别为</w:t>
      </w:r>
      <w:r>
        <w:object>
          <v:shape id="_x0000_i1072" o:spt="75" alt="eqIdeff19349a80467d65564cc2953f0c978" type="#_x0000_t75" style="height:15.75pt;width:21.75pt;" o:ole="t" filled="f" o:preferrelative="t" stroked="f" coordsize="21600,21600">
            <v:path/>
            <v:fill on="f" focussize="0,0"/>
            <v:stroke on="f" joinstyle="miter"/>
            <v:imagedata r:id="rId103" o:title="eqIdeff19349a80467d65564cc2953f0c978"/>
            <o:lock v:ext="edit" aspectratio="t"/>
            <w10:wrap type="none"/>
            <w10:anchorlock/>
          </v:shape>
          <o:OLEObject Type="Embed" ProgID="Equation.DSMT4" ShapeID="_x0000_i1072" DrawAspect="Content" ObjectID="_1468075772" r:id="rId120">
            <o:LockedField>false</o:LockedField>
          </o:OLEObject>
        </w:object>
      </w:r>
      <w:r>
        <w:t>和</w:t>
      </w:r>
      <w:r>
        <w:object>
          <v:shape id="_x0000_i1073" o:spt="75" alt="eqIdd4e6553c72b887ca38fa8b1381a128f9" type="#_x0000_t75" style="height:15.75pt;width:25.5pt;" o:ole="t" filled="f" o:preferrelative="t" stroked="f" coordsize="21600,21600">
            <v:path/>
            <v:fill on="f" focussize="0,0"/>
            <v:stroke on="f" joinstyle="miter"/>
            <v:imagedata r:id="rId119" o:title="eqIdd4e6553c72b887ca38fa8b1381a128f9"/>
            <o:lock v:ext="edit" aspectratio="t"/>
            <w10:wrap type="none"/>
            <w10:anchorlock/>
          </v:shape>
          <o:OLEObject Type="Embed" ProgID="Equation.DSMT4" ShapeID="_x0000_i1073" DrawAspect="Content" ObjectID="_1468075773" r:id="rId121">
            <o:LockedField>false</o:LockedField>
          </o:OLEObject>
        </w:object>
      </w:r>
      <w:r>
        <w:t>。</w:t>
      </w:r>
    </w:p>
    <w:p>
      <w:pPr>
        <w:spacing w:line="360" w:lineRule="auto"/>
        <w:jc w:val="left"/>
      </w:pPr>
      <w:r>
        <w:t>20．     C</w:t>
      </w:r>
      <w:r>
        <w:rPr>
          <w:vertAlign w:val="subscript"/>
        </w:rPr>
        <w:t>4</w:t>
      </w:r>
      <w:r>
        <w:t>H</w:t>
      </w:r>
      <w:r>
        <w:rPr>
          <w:vertAlign w:val="subscript"/>
        </w:rPr>
        <w:t>10</w:t>
      </w:r>
      <w:r>
        <w:t xml:space="preserve">     </w:t>
      </w:r>
      <w:r>
        <w:drawing>
          <wp:inline distT="0" distB="0" distL="0" distR="0">
            <wp:extent cx="1104900" cy="247650"/>
            <wp:effectExtent l="0" t="0" r="0" b="0"/>
            <wp:docPr id="971153224" name="图片 97115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53224" name="图片 971153224"/>
                    <pic:cNvPicPr>
                      <a:picLocks noChangeAspect="1"/>
                    </pic:cNvPicPr>
                  </pic:nvPicPr>
                  <pic:blipFill>
                    <a:blip r:embed="rId122"/>
                    <a:stretch>
                      <a:fillRect/>
                    </a:stretch>
                  </pic:blipFill>
                  <pic:spPr>
                    <a:xfrm>
                      <a:off x="0" y="0"/>
                      <a:ext cx="1104900" cy="247650"/>
                    </a:xfrm>
                    <a:prstGeom prst="rect">
                      <a:avLst/>
                    </a:prstGeom>
                  </pic:spPr>
                </pic:pic>
              </a:graphicData>
            </a:graphic>
          </wp:inline>
        </w:drawing>
      </w:r>
      <w:r>
        <w:t>、</w:t>
      </w:r>
      <w:r>
        <w:drawing>
          <wp:inline distT="0" distB="0" distL="0" distR="0">
            <wp:extent cx="962025" cy="438150"/>
            <wp:effectExtent l="0" t="0" r="0" b="0"/>
            <wp:docPr id="1770100730" name="图片 177010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00730" name="图片 1770100730"/>
                    <pic:cNvPicPr>
                      <a:picLocks noChangeAspect="1"/>
                    </pic:cNvPicPr>
                  </pic:nvPicPr>
                  <pic:blipFill>
                    <a:blip r:embed="rId123"/>
                    <a:stretch>
                      <a:fillRect/>
                    </a:stretch>
                  </pic:blipFill>
                  <pic:spPr>
                    <a:xfrm>
                      <a:off x="0" y="0"/>
                      <a:ext cx="962025" cy="438150"/>
                    </a:xfrm>
                    <a:prstGeom prst="rect">
                      <a:avLst/>
                    </a:prstGeom>
                  </pic:spPr>
                </pic:pic>
              </a:graphicData>
            </a:graphic>
          </wp:inline>
        </w:drawing>
      </w:r>
    </w:p>
    <w:p>
      <w:pPr>
        <w:spacing w:line="360" w:lineRule="auto"/>
        <w:jc w:val="left"/>
        <w:textAlignment w:val="center"/>
      </w:pPr>
      <w:r>
        <w:t>【详解】17.6 g CO</w:t>
      </w:r>
      <w:r>
        <w:rPr>
          <w:vertAlign w:val="subscript"/>
        </w:rPr>
        <w:t>2</w:t>
      </w:r>
      <w:r>
        <w:t>的物质的量为</w:t>
      </w:r>
      <w:r>
        <w:object>
          <v:shape id="_x0000_i1074" o:spt="75" alt="eqIdc2c383f605f6682d3c105388dc83b698" type="#_x0000_t75" style="height:29.25pt;width:76.5pt;" o:ole="t" filled="f" o:preferrelative="t" stroked="f" coordsize="21600,21600">
            <v:path/>
            <v:fill on="f" focussize="0,0"/>
            <v:stroke on="f" joinstyle="miter"/>
            <v:imagedata r:id="rId125" o:title="eqIdc2c383f605f6682d3c105388dc83b698"/>
            <o:lock v:ext="edit" aspectratio="t"/>
            <w10:wrap type="none"/>
            <w10:anchorlock/>
          </v:shape>
          <o:OLEObject Type="Embed" ProgID="Equation.DSMT4" ShapeID="_x0000_i1074" DrawAspect="Content" ObjectID="_1468075774" r:id="rId124">
            <o:LockedField>false</o:LockedField>
          </o:OLEObject>
        </w:object>
      </w:r>
      <w:r>
        <w:t>，9.0 g H</w:t>
      </w:r>
      <w:r>
        <w:rPr>
          <w:vertAlign w:val="subscript"/>
        </w:rPr>
        <w:t>2</w:t>
      </w:r>
      <w:r>
        <w:t>O的物质的量为</w:t>
      </w:r>
      <w:r>
        <w:object>
          <v:shape id="_x0000_i1075" o:spt="75" alt="eqIdfcf9f8319ba87bf2511257b39dc6a63c" type="#_x0000_t75" style="height:29.25pt;width:75.75pt;" o:ole="t" filled="f" o:preferrelative="t" stroked="f" coordsize="21600,21600">
            <v:path/>
            <v:fill on="f" focussize="0,0"/>
            <v:stroke on="f" joinstyle="miter"/>
            <v:imagedata r:id="rId127" o:title="eqIdfcf9f8319ba87bf2511257b39dc6a63c"/>
            <o:lock v:ext="edit" aspectratio="t"/>
            <w10:wrap type="none"/>
            <w10:anchorlock/>
          </v:shape>
          <o:OLEObject Type="Embed" ProgID="Equation.DSMT4" ShapeID="_x0000_i1075" DrawAspect="Content" ObjectID="_1468075775" r:id="rId126">
            <o:LockedField>false</o:LockedField>
          </o:OLEObject>
        </w:object>
      </w:r>
      <w:r>
        <w:t>，故N(C)∶N(H)=0.4mol∶(0.5mol×2)=2∶5，又烷烃的通式为C</w:t>
      </w:r>
      <w:r>
        <w:rPr>
          <w:vertAlign w:val="subscript"/>
        </w:rPr>
        <w:t>n</w:t>
      </w:r>
      <w:r>
        <w:t>H</w:t>
      </w:r>
      <w:r>
        <w:rPr>
          <w:vertAlign w:val="subscript"/>
        </w:rPr>
        <w:t>2n+2</w:t>
      </w:r>
      <w:r>
        <w:t>，故符合N(C)∶N(H)= 2∶5的烷烃的分子式为C</w:t>
      </w:r>
      <w:r>
        <w:rPr>
          <w:vertAlign w:val="subscript"/>
        </w:rPr>
        <w:t>4</w:t>
      </w:r>
      <w:r>
        <w:t>H</w:t>
      </w:r>
      <w:r>
        <w:rPr>
          <w:vertAlign w:val="subscript"/>
        </w:rPr>
        <w:t>10</w:t>
      </w:r>
      <w:r>
        <w:t>，故分子式为C</w:t>
      </w:r>
      <w:r>
        <w:rPr>
          <w:vertAlign w:val="subscript"/>
        </w:rPr>
        <w:t>4</w:t>
      </w:r>
      <w:r>
        <w:t>H</w:t>
      </w:r>
      <w:r>
        <w:rPr>
          <w:vertAlign w:val="subscript"/>
        </w:rPr>
        <w:t>10</w:t>
      </w:r>
      <w:r>
        <w:t>；可能的结构为：</w:t>
      </w:r>
      <w:r>
        <w:drawing>
          <wp:inline distT="0" distB="0" distL="0" distR="0">
            <wp:extent cx="1104900" cy="247650"/>
            <wp:effectExtent l="0" t="0" r="0" b="0"/>
            <wp:docPr id="1491615652" name="图片 149161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15652" name="图片 1491615652"/>
                    <pic:cNvPicPr>
                      <a:picLocks noChangeAspect="1"/>
                    </pic:cNvPicPr>
                  </pic:nvPicPr>
                  <pic:blipFill>
                    <a:blip r:embed="rId122"/>
                    <a:stretch>
                      <a:fillRect/>
                    </a:stretch>
                  </pic:blipFill>
                  <pic:spPr>
                    <a:xfrm>
                      <a:off x="0" y="0"/>
                      <a:ext cx="1104900" cy="247650"/>
                    </a:xfrm>
                    <a:prstGeom prst="rect">
                      <a:avLst/>
                    </a:prstGeom>
                  </pic:spPr>
                </pic:pic>
              </a:graphicData>
            </a:graphic>
          </wp:inline>
        </w:drawing>
      </w:r>
      <w:r>
        <w:t>、</w:t>
      </w:r>
      <w:r>
        <w:drawing>
          <wp:inline distT="0" distB="0" distL="0" distR="0">
            <wp:extent cx="981075" cy="447675"/>
            <wp:effectExtent l="0" t="0" r="0" b="0"/>
            <wp:docPr id="1006640233" name="图片 100664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40233" name="图片 1006640233"/>
                    <pic:cNvPicPr>
                      <a:picLocks noChangeAspect="1"/>
                    </pic:cNvPicPr>
                  </pic:nvPicPr>
                  <pic:blipFill>
                    <a:blip r:embed="rId123"/>
                    <a:stretch>
                      <a:fillRect/>
                    </a:stretch>
                  </pic:blipFill>
                  <pic:spPr>
                    <a:xfrm>
                      <a:off x="0" y="0"/>
                      <a:ext cx="981075" cy="447675"/>
                    </a:xfrm>
                    <a:prstGeom prst="rect">
                      <a:avLst/>
                    </a:prstGeom>
                  </pic:spPr>
                </pic:pic>
              </a:graphicData>
            </a:graphic>
          </wp:inline>
        </w:drawing>
      </w:r>
      <w:r>
        <w:t>。</w:t>
      </w:r>
    </w:p>
    <w:p>
      <w:pPr>
        <w:spacing w:line="360" w:lineRule="auto"/>
        <w:jc w:val="left"/>
      </w:pPr>
      <w:r>
        <w:t>21．     40.9%     4.5%     含有维生素中一定含有氧元素，因为C、H元素的质量之和小于维生素的质量．</w:t>
      </w:r>
    </w:p>
    <w:p>
      <w:pPr>
        <w:spacing w:line="360" w:lineRule="auto"/>
        <w:jc w:val="left"/>
      </w:pPr>
      <w:r>
        <w:t>【详解】(1)将生成物先后通过浓硫酸和碱石灰，两者分别增重0.144g和0.528g，则燃烧生成水为0.144g、二氧化碳为0.528g，</w:t>
      </w:r>
    </w:p>
    <w:p>
      <w:pPr>
        <w:spacing w:line="360" w:lineRule="auto"/>
        <w:jc w:val="left"/>
        <w:textAlignment w:val="center"/>
      </w:pPr>
      <w:r>
        <w:t>0.528g二氧化碳的物质的量为：</w:t>
      </w:r>
      <w:r>
        <w:rPr>
          <w:rFonts w:eastAsia="Times New Roman"/>
          <w:i/>
        </w:rPr>
        <w:t>n</w:t>
      </w:r>
      <w:r>
        <w:t>(CO</w:t>
      </w:r>
      <w:r>
        <w:rPr>
          <w:vertAlign w:val="subscript"/>
        </w:rPr>
        <w:t>2</w:t>
      </w:r>
      <w:r>
        <w:t>)=</w:t>
      </w:r>
      <w:r>
        <w:object>
          <v:shape id="_x0000_i1076" o:spt="75" alt="eqId70906d81e3edfb704d1c9019353761a0" type="#_x0000_t75" style="height:29.25pt;width:40.5pt;" o:ole="t" filled="f" o:preferrelative="t" stroked="f" coordsize="21600,21600">
            <v:path/>
            <v:fill on="f" focussize="0,0"/>
            <v:stroke on="f" joinstyle="miter"/>
            <v:imagedata r:id="rId129" o:title="eqId70906d81e3edfb704d1c9019353761a0"/>
            <o:lock v:ext="edit" aspectratio="t"/>
            <w10:wrap type="none"/>
            <w10:anchorlock/>
          </v:shape>
          <o:OLEObject Type="Embed" ProgID="Equation.DSMT4" ShapeID="_x0000_i1076" DrawAspect="Content" ObjectID="_1468075776" r:id="rId128">
            <o:LockedField>false</o:LockedField>
          </o:OLEObject>
        </w:object>
      </w:r>
      <w:r>
        <w:t xml:space="preserve">=0.012mol </w:t>
      </w:r>
    </w:p>
    <w:p>
      <w:pPr>
        <w:spacing w:line="360" w:lineRule="auto"/>
        <w:jc w:val="left"/>
      </w:pPr>
      <w:r>
        <w:t>含有碳原子质量为：</w:t>
      </w:r>
      <w:r>
        <w:rPr>
          <w:rFonts w:eastAsia="Times New Roman"/>
          <w:i/>
        </w:rPr>
        <w:t>m</w:t>
      </w:r>
      <w:r>
        <w:t>(C)=12g/mol×0.012mol=0.144g，</w:t>
      </w:r>
    </w:p>
    <w:p>
      <w:pPr>
        <w:spacing w:line="360" w:lineRule="auto"/>
        <w:jc w:val="left"/>
        <w:textAlignment w:val="center"/>
      </w:pPr>
      <w:r>
        <w:t>碳元素的质量分数为：</w:t>
      </w:r>
      <w:r>
        <w:rPr>
          <w:rFonts w:eastAsia="Times New Roman"/>
          <w:i/>
        </w:rPr>
        <w:t>w</w:t>
      </w:r>
      <w:r>
        <w:t>(C)=</w:t>
      </w:r>
      <w:r>
        <w:object>
          <v:shape id="_x0000_i1077" o:spt="75" alt="eqId082a101527ea79fdd02eb9902b9acf25" type="#_x0000_t75" style="height:29.25pt;width:52.5pt;" o:ole="t" filled="f" o:preferrelative="t" stroked="f" coordsize="21600,21600">
            <v:path/>
            <v:fill on="f" focussize="0,0"/>
            <v:stroke on="f" joinstyle="miter"/>
            <v:imagedata r:id="rId131" o:title="eqId082a101527ea79fdd02eb9902b9acf25"/>
            <o:lock v:ext="edit" aspectratio="t"/>
            <w10:wrap type="none"/>
            <w10:anchorlock/>
          </v:shape>
          <o:OLEObject Type="Embed" ProgID="Equation.DSMT4" ShapeID="_x0000_i1077" DrawAspect="Content" ObjectID="_1468075777" r:id="rId130">
            <o:LockedField>false</o:LockedField>
          </o:OLEObject>
        </w:object>
      </w:r>
      <w:r>
        <w:t xml:space="preserve">×100%≈40.9%； </w:t>
      </w:r>
    </w:p>
    <w:p>
      <w:pPr>
        <w:spacing w:line="360" w:lineRule="auto"/>
        <w:jc w:val="left"/>
        <w:textAlignment w:val="center"/>
      </w:pPr>
      <w:r>
        <w:t>0.144g水的物质的量为：</w:t>
      </w:r>
      <w:r>
        <w:rPr>
          <w:rFonts w:eastAsia="Times New Roman"/>
          <w:i/>
        </w:rPr>
        <w:t>n</w:t>
      </w:r>
      <w:r>
        <w:t>(H</w:t>
      </w:r>
      <w:r>
        <w:rPr>
          <w:vertAlign w:val="subscript"/>
        </w:rPr>
        <w:t>2</w:t>
      </w:r>
      <w:r>
        <w:t>O)=</w:t>
      </w:r>
      <w:r>
        <w:object>
          <v:shape id="_x0000_i1078" o:spt="75" alt="eqId19bdfea749f271247078e670864f380c" type="#_x0000_t75" style="height:29.25pt;width:39pt;" o:ole="t" filled="f" o:preferrelative="t" stroked="f" coordsize="21600,21600">
            <v:path/>
            <v:fill on="f" focussize="0,0"/>
            <v:stroke on="f" joinstyle="miter"/>
            <v:imagedata r:id="rId133" o:title="eqId19bdfea749f271247078e670864f380c"/>
            <o:lock v:ext="edit" aspectratio="t"/>
            <w10:wrap type="none"/>
            <w10:anchorlock/>
          </v:shape>
          <o:OLEObject Type="Embed" ProgID="Equation.DSMT4" ShapeID="_x0000_i1078" DrawAspect="Content" ObjectID="_1468075778" r:id="rId132">
            <o:LockedField>false</o:LockedField>
          </o:OLEObject>
        </w:object>
      </w:r>
      <w:r>
        <w:t>=0.008mol</w:t>
      </w:r>
    </w:p>
    <w:p>
      <w:pPr>
        <w:spacing w:line="360" w:lineRule="auto"/>
        <w:jc w:val="left"/>
      </w:pPr>
      <w:r>
        <w:t>0.008mol水中含有0.016mol H原子，含氢元素的质量为：1g/mol×0.016mol=0.016g，</w:t>
      </w:r>
    </w:p>
    <w:p>
      <w:pPr>
        <w:spacing w:line="360" w:lineRule="auto"/>
        <w:jc w:val="left"/>
        <w:textAlignment w:val="center"/>
        <w:rPr>
          <w:rFonts w:ascii="'Times New Roman'" w:hAnsi="'Times New Roman'" w:eastAsia="'Times New Roman'" w:cs="'Times New Roman'"/>
        </w:rPr>
      </w:pPr>
      <w:r>
        <w:t>氢元素的质量分数为：</w:t>
      </w:r>
      <w:r>
        <w:rPr>
          <w:rFonts w:eastAsia="Times New Roman"/>
          <w:i/>
        </w:rPr>
        <w:t>w</w:t>
      </w:r>
      <w:r>
        <w:t>(H)=</w:t>
      </w:r>
      <w:r>
        <w:object>
          <v:shape id="_x0000_i1079" o:spt="75" alt="eqId25c6df0639837579e07b997305ed7ac9" type="#_x0000_t75" style="height:29.25pt;width:34.5pt;" o:ole="t" filled="f" o:preferrelative="t" stroked="f" coordsize="21600,21600">
            <v:path/>
            <v:fill on="f" focussize="0,0"/>
            <v:stroke on="f" joinstyle="miter"/>
            <v:imagedata r:id="rId135" o:title="eqId25c6df0639837579e07b997305ed7ac9"/>
            <o:lock v:ext="edit" aspectratio="t"/>
            <w10:wrap type="none"/>
            <w10:anchorlock/>
          </v:shape>
          <o:OLEObject Type="Embed" ProgID="Equation.DSMT4" ShapeID="_x0000_i1079" DrawAspect="Content" ObjectID="_1468075779" r:id="rId134">
            <o:LockedField>false</o:LockedField>
          </o:OLEObject>
        </w:object>
      </w:r>
      <w:r>
        <w:t>×100%≈4.5%，</w:t>
      </w:r>
      <w:r>
        <w:rPr>
          <w:rFonts w:eastAsia="Times New Roman"/>
          <w:kern w:val="0"/>
          <w:sz w:val="24"/>
          <w:szCs w:val="24"/>
        </w:rPr>
        <w:t>  </w:t>
      </w:r>
    </w:p>
    <w:p>
      <w:pPr>
        <w:spacing w:line="360" w:lineRule="auto"/>
        <w:jc w:val="left"/>
      </w:pPr>
      <w:r>
        <w:t>(2)维生素C中含有碳元素的质量为：0.144g，含有氢元素的质量为：0.016g，则含有C、H元素的质量为：0.144g+0.016g=0.160g＜0.352g，则维生素C中一定含有氧元素，含有氧元素的质量为：0.352g-0.144g-0.016g=0.192g</w:t>
      </w:r>
    </w:p>
    <w:p>
      <w:pPr>
        <w:spacing w:line="360" w:lineRule="auto"/>
        <w:jc w:val="left"/>
      </w:pPr>
      <w:r>
        <w:t>22．(1)(球形)冷凝管</w:t>
      </w:r>
    </w:p>
    <w:p>
      <w:pPr>
        <w:spacing w:line="360" w:lineRule="auto"/>
        <w:jc w:val="left"/>
      </w:pPr>
      <w:r>
        <w:t>(2)分批次加入苯甲醛并适时冷却，能够使反应不太剧烈；降低反应温度，避免苯甲醛、苯甲醇的挥发；减少副反应的发生，提高产率</w:t>
      </w:r>
    </w:p>
    <w:p>
      <w:pPr>
        <w:spacing w:line="360" w:lineRule="auto"/>
        <w:jc w:val="left"/>
      </w:pPr>
      <w:r>
        <w:t>(3)     上     作干燥剂，除水     蒸馏</w:t>
      </w:r>
    </w:p>
    <w:p>
      <w:pPr>
        <w:spacing w:line="360" w:lineRule="auto"/>
        <w:jc w:val="left"/>
      </w:pPr>
      <w:r>
        <w:t>(4)</w:t>
      </w:r>
      <w:r>
        <w:drawing>
          <wp:inline distT="0" distB="0" distL="0" distR="0">
            <wp:extent cx="1400175" cy="742950"/>
            <wp:effectExtent l="0" t="0" r="0" b="0"/>
            <wp:docPr id="452122477" name="图片 45212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22477" name="图片 452122477"/>
                    <pic:cNvPicPr>
                      <a:picLocks noChangeAspect="1"/>
                    </pic:cNvPicPr>
                  </pic:nvPicPr>
                  <pic:blipFill>
                    <a:blip r:embed="rId136"/>
                    <a:stretch>
                      <a:fillRect/>
                    </a:stretch>
                  </pic:blipFill>
                  <pic:spPr>
                    <a:xfrm>
                      <a:off x="0" y="0"/>
                      <a:ext cx="1400175" cy="742950"/>
                    </a:xfrm>
                    <a:prstGeom prst="rect">
                      <a:avLst/>
                    </a:prstGeom>
                  </pic:spPr>
                </pic:pic>
              </a:graphicData>
            </a:graphic>
          </wp:inline>
        </w:drawing>
      </w:r>
      <w:r>
        <w:t xml:space="preserve"> +H</w:t>
      </w:r>
      <w:r>
        <w:rPr>
          <w:vertAlign w:val="superscript"/>
        </w:rPr>
        <w:t>+</w:t>
      </w:r>
      <w:r>
        <w:t>→</w:t>
      </w:r>
      <w:r>
        <w:drawing>
          <wp:inline distT="0" distB="0" distL="0" distR="0">
            <wp:extent cx="1352550" cy="695325"/>
            <wp:effectExtent l="0" t="0" r="0" b="0"/>
            <wp:docPr id="25748768" name="图片 2574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8768" name="图片 25748768"/>
                    <pic:cNvPicPr>
                      <a:picLocks noChangeAspect="1"/>
                    </pic:cNvPicPr>
                  </pic:nvPicPr>
                  <pic:blipFill>
                    <a:blip r:embed="rId137"/>
                    <a:stretch>
                      <a:fillRect/>
                    </a:stretch>
                  </pic:blipFill>
                  <pic:spPr>
                    <a:xfrm>
                      <a:off x="0" y="0"/>
                      <a:ext cx="1352550" cy="695325"/>
                    </a:xfrm>
                    <a:prstGeom prst="rect">
                      <a:avLst/>
                    </a:prstGeom>
                  </pic:spPr>
                </pic:pic>
              </a:graphicData>
            </a:graphic>
          </wp:inline>
        </w:drawing>
      </w:r>
      <w:r>
        <w:t xml:space="preserve"> ↓</w:t>
      </w:r>
    </w:p>
    <w:p>
      <w:pPr>
        <w:spacing w:line="360" w:lineRule="auto"/>
        <w:jc w:val="left"/>
      </w:pPr>
      <w:r>
        <w:t>(5)AC</w:t>
      </w:r>
    </w:p>
    <w:p>
      <w:pPr>
        <w:spacing w:line="360" w:lineRule="auto"/>
        <w:jc w:val="left"/>
      </w:pPr>
      <w:r>
        <w:t>(6)     ABD     75.7%</w:t>
      </w:r>
    </w:p>
    <w:p>
      <w:pPr>
        <w:spacing w:line="360" w:lineRule="auto"/>
        <w:jc w:val="left"/>
      </w:pPr>
    </w:p>
    <w:p>
      <w:pPr>
        <w:spacing w:line="360" w:lineRule="auto"/>
        <w:jc w:val="left"/>
      </w:pPr>
      <w:r>
        <w:t>【分析】在三颈烧瓶中盛有足量KOH溶液，通过滴液漏斗向其中分批次加入新蒸过的13.5 mL(14.0 g)苯甲醛，持续搅拌至反应混合物，苯甲醛与KOH充分反应产生苯甲醇和苯甲酸钾，得到产生白色蜡糊状A，将其转移至锥形瓶中静置24小时以上，然后加入H</w:t>
      </w:r>
      <w:r>
        <w:rPr>
          <w:vertAlign w:val="subscript"/>
        </w:rPr>
        <w:t>2</w:t>
      </w:r>
      <w:r>
        <w:t>O，使反应混合物中的苯甲酸钾充分溶解，然后向其中加入乙醚萃取其中的苯甲醇，在乙醚层中含有苯甲醇，用洗涤剂除去杂质，然后加入无水硫酸镁干燥乙醚萃取液，过滤除去MgSO</w:t>
      </w:r>
      <w:r>
        <w:rPr>
          <w:vertAlign w:val="subscript"/>
        </w:rPr>
        <w:t>4</w:t>
      </w:r>
      <w:r>
        <w:t>固体，滤液经水浴蒸馏和蒸馏分离出乙醚与苯甲醇，得到产品1为苯甲醇。在水层中含有苯甲酸钾，将其冷却降温，然后向其中加入浓盐酸，苯甲酸钾与盐酸反应产生苯甲酸和KCl，由于苯甲酸微溶于水，通过抽滤得到粗产品，然后经过重结晶进行提纯，就得到产品2为苯甲酸。</w:t>
      </w:r>
    </w:p>
    <w:p>
      <w:pPr>
        <w:spacing w:line="360" w:lineRule="auto"/>
        <w:jc w:val="left"/>
      </w:pPr>
      <w:r>
        <w:t>(1)</w:t>
      </w:r>
    </w:p>
    <w:p>
      <w:pPr>
        <w:spacing w:line="360" w:lineRule="auto"/>
        <w:jc w:val="left"/>
      </w:pPr>
      <w:r>
        <w:t>根据图示可知：仪器a的名称为球形冷凝管。</w:t>
      </w:r>
    </w:p>
    <w:p>
      <w:pPr>
        <w:spacing w:line="360" w:lineRule="auto"/>
        <w:jc w:val="left"/>
      </w:pPr>
      <w:r>
        <w:t>(2)</w:t>
      </w:r>
    </w:p>
    <w:p>
      <w:pPr>
        <w:spacing w:line="360" w:lineRule="auto"/>
        <w:jc w:val="left"/>
      </w:pPr>
      <w:r>
        <w:t>在步骤1中苯甲醛需要分批加入且适时冷却，是因为该反应是放热反应，温度过高，反应过于剧烈，会导致苯甲醛、苯甲醇挥发，同时也会使副反应产物增多，使产品的产率降低，这样做可以减缓反应速率，提高产品的产率。</w:t>
      </w:r>
    </w:p>
    <w:p>
      <w:pPr>
        <w:spacing w:line="360" w:lineRule="auto"/>
        <w:jc w:val="left"/>
      </w:pPr>
      <w:r>
        <w:t>(3)</w:t>
      </w:r>
    </w:p>
    <w:p>
      <w:pPr>
        <w:spacing w:line="360" w:lineRule="auto"/>
        <w:jc w:val="left"/>
      </w:pPr>
      <w:r>
        <w:t>为获取产品1，将乙醚萃取液先用饱和亚硫酸氢钠溶液除去未反应的苯甲醛，再用10%碳酸钠溶液除去醚层中极少量的苯甲酸，最后用水进行洗涤并分液。由于乙醚萃取液的密度小于水，因此苯甲醇的乙醚溶液在上层，取分液后上层液体向其中加入无水MgSO</w:t>
      </w:r>
      <w:r>
        <w:rPr>
          <w:vertAlign w:val="subscript"/>
        </w:rPr>
        <w:t>4</w:t>
      </w:r>
      <w:r>
        <w:t>进行干燥，吸收其中少量水分。操作①含多步操作，其中最后一步分离操作是对乙醚和产品1进行分离，其名称为蒸馏。</w:t>
      </w:r>
    </w:p>
    <w:p>
      <w:pPr>
        <w:spacing w:line="360" w:lineRule="auto"/>
        <w:jc w:val="left"/>
      </w:pPr>
      <w:r>
        <w:t>(4)</w:t>
      </w:r>
    </w:p>
    <w:p>
      <w:pPr>
        <w:spacing w:line="360" w:lineRule="auto"/>
        <w:jc w:val="left"/>
      </w:pPr>
      <w:r>
        <w:t>水层中含苯甲酸钾溶液，加入浓盐酸，发生复分解反应产生微溶于水的苯甲酸和溶于水的KCl，反应的离子方程式为：</w:t>
      </w:r>
      <w:r>
        <w:drawing>
          <wp:inline distT="0" distB="0" distL="0" distR="0">
            <wp:extent cx="1066800" cy="561975"/>
            <wp:effectExtent l="0" t="0" r="0" b="0"/>
            <wp:docPr id="1326638625" name="图片 132663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38625" name="图片 1326638625"/>
                    <pic:cNvPicPr>
                      <a:picLocks noChangeAspect="1"/>
                    </pic:cNvPicPr>
                  </pic:nvPicPr>
                  <pic:blipFill>
                    <a:blip r:embed="rId136"/>
                    <a:stretch>
                      <a:fillRect/>
                    </a:stretch>
                  </pic:blipFill>
                  <pic:spPr>
                    <a:xfrm>
                      <a:off x="0" y="0"/>
                      <a:ext cx="1066800" cy="561975"/>
                    </a:xfrm>
                    <a:prstGeom prst="rect">
                      <a:avLst/>
                    </a:prstGeom>
                  </pic:spPr>
                </pic:pic>
              </a:graphicData>
            </a:graphic>
          </wp:inline>
        </w:drawing>
      </w:r>
      <w:r>
        <w:t xml:space="preserve"> +H</w:t>
      </w:r>
      <w:r>
        <w:rPr>
          <w:vertAlign w:val="superscript"/>
        </w:rPr>
        <w:t>+</w:t>
      </w:r>
      <w:r>
        <w:t>→</w:t>
      </w:r>
      <w:r>
        <w:drawing>
          <wp:inline distT="0" distB="0" distL="0" distR="0">
            <wp:extent cx="1066800" cy="552450"/>
            <wp:effectExtent l="0" t="0" r="0" b="0"/>
            <wp:docPr id="1044097539" name="图片 104409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97539" name="图片 1044097539"/>
                    <pic:cNvPicPr>
                      <a:picLocks noChangeAspect="1"/>
                    </pic:cNvPicPr>
                  </pic:nvPicPr>
                  <pic:blipFill>
                    <a:blip r:embed="rId137"/>
                    <a:stretch>
                      <a:fillRect/>
                    </a:stretch>
                  </pic:blipFill>
                  <pic:spPr>
                    <a:xfrm>
                      <a:off x="0" y="0"/>
                      <a:ext cx="1066800" cy="552450"/>
                    </a:xfrm>
                    <a:prstGeom prst="rect">
                      <a:avLst/>
                    </a:prstGeom>
                  </pic:spPr>
                </pic:pic>
              </a:graphicData>
            </a:graphic>
          </wp:inline>
        </w:drawing>
      </w:r>
      <w:r>
        <w:t xml:space="preserve"> ↓。</w:t>
      </w:r>
    </w:p>
    <w:p>
      <w:pPr>
        <w:spacing w:line="360" w:lineRule="auto"/>
        <w:jc w:val="left"/>
      </w:pPr>
      <w:r>
        <w:t>(5)</w:t>
      </w:r>
    </w:p>
    <w:p>
      <w:pPr>
        <w:spacing w:line="360" w:lineRule="auto"/>
        <w:jc w:val="left"/>
      </w:pPr>
      <w:r>
        <w:t>操作②包含溶解、蒸发浓缩、结晶、晾干， 需要的仪器有烧杯、玻璃棒、酒精灯、蒸发皿，在如图所示仪器中，不需要的仪器有分液漏斗和研钵，故合理选项是AC。</w:t>
      </w:r>
    </w:p>
    <w:p>
      <w:pPr>
        <w:spacing w:line="360" w:lineRule="auto"/>
        <w:jc w:val="left"/>
      </w:pPr>
      <w:r>
        <w:t>(6)</w:t>
      </w:r>
    </w:p>
    <w:p>
      <w:pPr>
        <w:spacing w:line="360" w:lineRule="auto"/>
        <w:jc w:val="left"/>
      </w:pPr>
      <w:r>
        <w:t>①A．若过滤后未干燥完全，把水当作苯甲酸，则其产率偏高，A符合题意；B．若产品中混有其他杂质，也会使苯甲酸的质量偏大，最终导致产率偏高，B符合题意；C．若过滤时滤液浑浊，有部分苯甲酸滞留在滤液中，使得苯甲酸固体质量偏少，最终导致产率偏低，C不符合题意；D．若部分苯甲醛被直接氧化为苯甲酸，则苯甲酸质量偏多，导致其产率偏高，D符合题意；故合理选项是ABD。</w:t>
      </w:r>
    </w:p>
    <w:p>
      <w:pPr>
        <w:spacing w:line="360" w:lineRule="auto"/>
        <w:jc w:val="left"/>
        <w:textAlignment w:val="center"/>
      </w:pPr>
      <w:r>
        <w:t>②根据方程式可知：2C</w:t>
      </w:r>
      <w:r>
        <w:rPr>
          <w:vertAlign w:val="subscript"/>
        </w:rPr>
        <w:t>6</w:t>
      </w:r>
      <w:r>
        <w:t>H</w:t>
      </w:r>
      <w:r>
        <w:rPr>
          <w:vertAlign w:val="subscript"/>
        </w:rPr>
        <w:t>5</w:t>
      </w:r>
      <w:r>
        <w:t>-CHO→C</w:t>
      </w:r>
      <w:r>
        <w:rPr>
          <w:vertAlign w:val="subscript"/>
        </w:rPr>
        <w:t>6</w:t>
      </w:r>
      <w:r>
        <w:t>H</w:t>
      </w:r>
      <w:r>
        <w:rPr>
          <w:vertAlign w:val="subscript"/>
        </w:rPr>
        <w:t>5</w:t>
      </w:r>
      <w:r>
        <w:t>-COOH，即2×106 g苯甲醛反应完全产生122 g苯甲酸，现在参加反应的苯甲醛质量是14.0 g，则理论上反应制取的苯甲酸质量为</w:t>
      </w:r>
      <w:r>
        <w:rPr>
          <w:i/>
        </w:rPr>
        <w:t>m</w:t>
      </w:r>
      <w:r>
        <w:t>(苯甲酸)=</w:t>
      </w:r>
      <w:r>
        <w:object>
          <v:shape id="_x0000_i1080" o:spt="75" alt="eqId70a8d5a8b1336e11c4288ed14434fd31" type="#_x0000_t75" style="height:29.25pt;width:56.25pt;" o:ole="t" filled="f" o:preferrelative="t" stroked="f" coordsize="21600,21600">
            <v:path/>
            <v:fill on="f" focussize="0,0"/>
            <v:stroke on="f" joinstyle="miter"/>
            <v:imagedata r:id="rId139" o:title="eqId70a8d5a8b1336e11c4288ed14434fd31"/>
            <o:lock v:ext="edit" aspectratio="t"/>
            <w10:wrap type="none"/>
            <w10:anchorlock/>
          </v:shape>
          <o:OLEObject Type="Embed" ProgID="Equation.DSMT4" ShapeID="_x0000_i1080" DrawAspect="Content" ObjectID="_1468075780" r:id="rId138">
            <o:LockedField>false</o:LockedField>
          </o:OLEObject>
        </w:object>
      </w:r>
      <w:r>
        <w:t xml:space="preserve"> =8.057 g，实际产量是6.1 g，则苯甲酸的产率为：</w:t>
      </w:r>
      <w:r>
        <w:object>
          <v:shape id="_x0000_i1081" o:spt="75" alt="eqId40e66f788aec14067fe7c85793fdc240" type="#_x0000_t75" style="height:29.25pt;width:34.5pt;" o:ole="t" filled="f" o:preferrelative="t" stroked="f" coordsize="21600,21600">
            <v:path/>
            <v:fill on="f" focussize="0,0"/>
            <v:stroke on="f" joinstyle="miter"/>
            <v:imagedata r:id="rId141" o:title="eqId40e66f788aec14067fe7c85793fdc240"/>
            <o:lock v:ext="edit" aspectratio="t"/>
            <w10:wrap type="none"/>
            <w10:anchorlock/>
          </v:shape>
          <o:OLEObject Type="Embed" ProgID="Equation.DSMT4" ShapeID="_x0000_i1081" DrawAspect="Content" ObjectID="_1468075781" r:id="rId140">
            <o:LockedField>false</o:LockedField>
          </o:OLEObject>
        </w:object>
      </w:r>
      <w:r>
        <w:t>×100% =75.7%。</w:t>
      </w:r>
    </w:p>
    <w:p>
      <w:pPr>
        <w:spacing w:line="360" w:lineRule="auto"/>
        <w:jc w:val="left"/>
      </w:pPr>
      <w:r>
        <w:t>23．(1)g接f，e接h，i接c或（d），d或（c）接a或（b）</w:t>
      </w:r>
    </w:p>
    <w:p>
      <w:pPr>
        <w:spacing w:line="360" w:lineRule="auto"/>
        <w:jc w:val="left"/>
      </w:pPr>
      <w:r>
        <w:t>(2)吸收生成的水蒸气</w:t>
      </w:r>
    </w:p>
    <w:p>
      <w:pPr>
        <w:spacing w:line="360" w:lineRule="auto"/>
        <w:jc w:val="left"/>
      </w:pPr>
      <w:r>
        <w:t>(3)H</w:t>
      </w:r>
      <w:r>
        <w:rPr>
          <w:vertAlign w:val="subscript"/>
        </w:rPr>
        <w:t>2</w:t>
      </w:r>
      <w:r>
        <w:t>O</w:t>
      </w:r>
      <w:r>
        <w:rPr>
          <w:vertAlign w:val="subscript"/>
        </w:rPr>
        <w:t>2</w:t>
      </w:r>
    </w:p>
    <w:p>
      <w:pPr>
        <w:spacing w:line="360" w:lineRule="auto"/>
        <w:jc w:val="left"/>
      </w:pPr>
      <w:r>
        <w:t>(4)CHO</w:t>
      </w:r>
      <w:r>
        <w:rPr>
          <w:vertAlign w:val="subscript"/>
        </w:rPr>
        <w:t>2</w:t>
      </w:r>
    </w:p>
    <w:p>
      <w:pPr>
        <w:spacing w:line="360" w:lineRule="auto"/>
        <w:jc w:val="left"/>
      </w:pPr>
      <w:r>
        <w:t>(5)减小</w:t>
      </w:r>
    </w:p>
    <w:p>
      <w:pPr>
        <w:spacing w:line="360" w:lineRule="auto"/>
        <w:jc w:val="left"/>
      </w:pPr>
      <w:r>
        <w:t>(6)B</w:t>
      </w:r>
    </w:p>
    <w:p>
      <w:pPr>
        <w:spacing w:line="360" w:lineRule="auto"/>
        <w:jc w:val="left"/>
      </w:pPr>
      <w:r>
        <w:t>(7)赶出装置内空气，减小实验误差</w:t>
      </w:r>
    </w:p>
    <w:p>
      <w:pPr>
        <w:spacing w:line="360" w:lineRule="auto"/>
        <w:jc w:val="left"/>
      </w:pPr>
      <w:r>
        <w:t>(8)在A后再连接1个A装置</w:t>
      </w:r>
    </w:p>
    <w:p>
      <w:pPr>
        <w:spacing w:line="360" w:lineRule="auto"/>
        <w:jc w:val="left"/>
      </w:pPr>
    </w:p>
    <w:p>
      <w:pPr>
        <w:spacing w:line="360" w:lineRule="auto"/>
        <w:jc w:val="left"/>
      </w:pPr>
      <w:r>
        <w:t>【分析】实验原理是测定一定质量的有机物完全燃烧时生成CO</w:t>
      </w:r>
      <w:r>
        <w:rPr>
          <w:vertAlign w:val="subscript"/>
        </w:rPr>
        <w:t>2</w:t>
      </w:r>
      <w:r>
        <w:t>和H</w:t>
      </w:r>
      <w:r>
        <w:rPr>
          <w:vertAlign w:val="subscript"/>
        </w:rPr>
        <w:t>2</w:t>
      </w:r>
      <w:r>
        <w:t>O的质量，来确定是否含氧及C、H、O的个数比，求出最简式。因此生成O</w:t>
      </w:r>
      <w:r>
        <w:rPr>
          <w:vertAlign w:val="subscript"/>
        </w:rPr>
        <w:t>2</w:t>
      </w:r>
      <w:r>
        <w:t>后必须除杂（主要是除H</w:t>
      </w:r>
      <w:r>
        <w:rPr>
          <w:vertAlign w:val="subscript"/>
        </w:rPr>
        <w:t>2</w:t>
      </w:r>
      <w:r>
        <w:t>O），A用来吸收二氧化碳，测定生成二氧化碳的质量，B用来吸收水，测定生成水的质量，C用于干燥通入F中的氧气、D用来制取反应所需的氧气、F是在电炉加热时用纯氧气氧化管内样品；根据一氧化碳能与氧化铜反应，可被氧化成二氧化碳的性质可知CuO的作用是把有机物不完全燃烧产生的CO转化为CO</w:t>
      </w:r>
      <w:r>
        <w:rPr>
          <w:vertAlign w:val="subscript"/>
        </w:rPr>
        <w:t>2</w:t>
      </w:r>
      <w:r>
        <w:t>。</w:t>
      </w:r>
    </w:p>
    <w:p>
      <w:pPr>
        <w:spacing w:line="360" w:lineRule="auto"/>
        <w:jc w:val="left"/>
      </w:pPr>
      <w:r>
        <w:t>（1）D中用过氧化氢和二氧化锰反应制备氧气，用浓硫酸干燥氧气，有机物样品在F中燃烧生成二氧化碳和水，用无水氯化钙吸收反应生成的水，用碱石灰吸收反应生成的二氧化碳，连接顺序为g接f，e接h，i接c或（d），d或（c）接a或（b）；</w:t>
      </w:r>
    </w:p>
    <w:p>
      <w:pPr>
        <w:spacing w:line="360" w:lineRule="auto"/>
        <w:jc w:val="left"/>
      </w:pPr>
      <w:r>
        <w:t>（2）由测定原理可知，A用来吸收二氧化碳，测定生成二氧化碳的质量，B中无水氯化钙是吸收生成的水蒸气，测定水的质量；</w:t>
      </w:r>
    </w:p>
    <w:p>
      <w:pPr>
        <w:spacing w:line="360" w:lineRule="auto"/>
        <w:jc w:val="left"/>
      </w:pPr>
      <w:r>
        <w:t>（3）H</w:t>
      </w:r>
      <w:r>
        <w:rPr>
          <w:vertAlign w:val="subscript"/>
        </w:rPr>
        <w:t>2</w:t>
      </w:r>
      <w:r>
        <w:t>O</w:t>
      </w:r>
      <w:r>
        <w:rPr>
          <w:vertAlign w:val="subscript"/>
        </w:rPr>
        <w:t>2</w:t>
      </w:r>
      <w:r>
        <w:t>在MnO</w:t>
      </w:r>
      <w:r>
        <w:rPr>
          <w:vertAlign w:val="subscript"/>
        </w:rPr>
        <w:t>2</w:t>
      </w:r>
      <w:r>
        <w:t>作催化剂的条件下分解生成氧气，故E中盛放的是H</w:t>
      </w:r>
      <w:r>
        <w:rPr>
          <w:vertAlign w:val="subscript"/>
        </w:rPr>
        <w:t>2</w:t>
      </w:r>
      <w:r>
        <w:t>O</w:t>
      </w:r>
      <w:r>
        <w:rPr>
          <w:vertAlign w:val="subscript"/>
        </w:rPr>
        <w:t>2</w:t>
      </w:r>
      <w:r>
        <w:t>；</w:t>
      </w:r>
    </w:p>
    <w:p>
      <w:pPr>
        <w:spacing w:line="360" w:lineRule="auto"/>
        <w:jc w:val="left"/>
        <w:textAlignment w:val="center"/>
      </w:pPr>
      <w:r>
        <w:t>（4）A管质量增加1.76g为二氧化碳的质量，二氧化碳的物质的量为</w:t>
      </w:r>
      <w:r>
        <w:object>
          <v:shape id="_x0000_i1082" o:spt="75" alt="eqId166cda7fd11c6aa17b5a9771016b821a" type="#_x0000_t75" style="height:29.25pt;width:85.5pt;" o:ole="t" filled="f" o:preferrelative="t" stroked="f" coordsize="21600,21600">
            <v:path/>
            <v:fill on="f" focussize="0,0"/>
            <v:stroke on="f" joinstyle="miter"/>
            <v:imagedata r:id="rId143" o:title="eqId166cda7fd11c6aa17b5a9771016b821a"/>
            <o:lock v:ext="edit" aspectratio="t"/>
            <w10:wrap type="none"/>
            <w10:anchorlock/>
          </v:shape>
          <o:OLEObject Type="Embed" ProgID="Equation.DSMT4" ShapeID="_x0000_i1082" DrawAspect="Content" ObjectID="_1468075782" r:id="rId142">
            <o:LockedField>false</o:LockedField>
          </o:OLEObject>
        </w:object>
      </w:r>
      <w:r>
        <w:t>、B管质量增加0.36g是水的质量，水的物质的量是</w:t>
      </w:r>
      <w:r>
        <w:object>
          <v:shape id="_x0000_i1083" o:spt="75" alt="eqId573d682ee4761077b7f6b81f0d64b42b" type="#_x0000_t75" style="height:29.25pt;width:84.75pt;" o:ole="t" filled="f" o:preferrelative="t" stroked="f" coordsize="21600,21600">
            <v:path/>
            <v:fill on="f" focussize="0,0"/>
            <v:stroke on="f" joinstyle="miter"/>
            <v:imagedata r:id="rId145" o:title="eqId573d682ee4761077b7f6b81f0d64b42b"/>
            <o:lock v:ext="edit" aspectratio="t"/>
            <w10:wrap type="none"/>
            <w10:anchorlock/>
          </v:shape>
          <o:OLEObject Type="Embed" ProgID="Equation.DSMT4" ShapeID="_x0000_i1083" DrawAspect="Content" ObjectID="_1468075783" r:id="rId144">
            <o:LockedField>false</o:LockedField>
          </o:OLEObject>
        </w:object>
      </w:r>
      <w:r>
        <w:t>，</w:t>
      </w:r>
      <w:r>
        <w:object>
          <v:shape id="_x0000_i1084" o:spt="75" alt="eqIdf9977c932ce99506fa9f00c1a67bbf23" type="#_x0000_t75" style="height:13.5pt;width:187.5pt;" o:ole="t" filled="f" o:preferrelative="t" stroked="f" coordsize="21600,21600">
            <v:path/>
            <v:fill on="f" focussize="0,0"/>
            <v:stroke on="f" joinstyle="miter"/>
            <v:imagedata r:id="rId147" o:title="eqIdf9977c932ce99506fa9f00c1a67bbf23"/>
            <o:lock v:ext="edit" aspectratio="t"/>
            <w10:wrap type="none"/>
            <w10:anchorlock/>
          </v:shape>
          <o:OLEObject Type="Embed" ProgID="Equation.DSMT4" ShapeID="_x0000_i1084" DrawAspect="Content" ObjectID="_1468075784" r:id="rId146">
            <o:LockedField>false</o:LockedField>
          </o:OLEObject>
        </w:object>
      </w:r>
      <w:r>
        <w:t>，则该有机物含有氧原子的物质的量为</w:t>
      </w:r>
      <w:r>
        <w:object>
          <v:shape id="_x0000_i1085" o:spt="75" alt="eqIda83d0e8c059cb19771476e72d47bbf41" type="#_x0000_t75" style="height:29.25pt;width:100.5pt;" o:ole="t" filled="f" o:preferrelative="t" stroked="f" coordsize="21600,21600">
            <v:path/>
            <v:fill on="f" focussize="0,0"/>
            <v:stroke on="f" joinstyle="miter"/>
            <v:imagedata r:id="rId149" o:title="eqIda83d0e8c059cb19771476e72d47bbf41"/>
            <o:lock v:ext="edit" aspectratio="t"/>
            <w10:wrap type="none"/>
            <w10:anchorlock/>
          </v:shape>
          <o:OLEObject Type="Embed" ProgID="Equation.DSMT4" ShapeID="_x0000_i1085" DrawAspect="Content" ObjectID="_1468075785" r:id="rId148">
            <o:LockedField>false</o:LockedField>
          </o:OLEObject>
        </w:object>
      </w:r>
      <w:r>
        <w:t>，n(C): n(H): n(O)=0.04:0.04:0.08=1:1:2，该有机物的最简式为CHO</w:t>
      </w:r>
      <w:r>
        <w:rPr>
          <w:vertAlign w:val="subscript"/>
        </w:rPr>
        <w:t>2</w:t>
      </w:r>
      <w:r>
        <w:t>；</w:t>
      </w:r>
    </w:p>
    <w:p>
      <w:pPr>
        <w:spacing w:line="360" w:lineRule="auto"/>
        <w:jc w:val="left"/>
        <w:textAlignment w:val="center"/>
      </w:pPr>
      <w:r>
        <w:t>（5）如果把</w:t>
      </w:r>
      <w:r>
        <w:object>
          <v:shape id="_x0000_i1086" o:spt="75" alt="eqId43d894bc065e134464eefd906187b16b" type="#_x0000_t75" style="height:11.25pt;width:21.75pt;" o:ole="t" filled="f" o:preferrelative="t" stroked="f" coordsize="21600,21600">
            <v:path/>
            <v:fill on="f" focussize="0,0"/>
            <v:stroke on="f" joinstyle="miter"/>
            <v:imagedata r:id="rId69" o:title="eqId43d894bc065e134464eefd906187b16b"/>
            <o:lock v:ext="edit" aspectratio="t"/>
            <w10:wrap type="none"/>
            <w10:anchorlock/>
          </v:shape>
          <o:OLEObject Type="Embed" ProgID="Equation.DSMT4" ShapeID="_x0000_i1086" DrawAspect="Content" ObjectID="_1468075786" r:id="rId150">
            <o:LockedField>false</o:LockedField>
          </o:OLEObject>
        </w:object>
      </w:r>
      <w:r>
        <w:t>网去掉，部分CO不能被氧化为二氧化碳，反应生成二氧化碳的量减少，A管增重将减小。</w:t>
      </w:r>
    </w:p>
    <w:p>
      <w:pPr>
        <w:spacing w:line="360" w:lineRule="auto"/>
        <w:jc w:val="left"/>
      </w:pPr>
      <w:r>
        <w:t>（6）该有机物的最简式为CHO</w:t>
      </w:r>
      <w:r>
        <w:rPr>
          <w:vertAlign w:val="subscript"/>
        </w:rPr>
        <w:t>2</w:t>
      </w:r>
      <w:r>
        <w:t>，分子式为(CHO</w:t>
      </w:r>
      <w:r>
        <w:rPr>
          <w:vertAlign w:val="subscript"/>
        </w:rPr>
        <w:t>2</w:t>
      </w:r>
      <w:r>
        <w:t>)</w:t>
      </w:r>
      <w:r>
        <w:rPr>
          <w:vertAlign w:val="subscript"/>
        </w:rPr>
        <w:t>n</w:t>
      </w:r>
      <w:r>
        <w:t>，要确定有机物的分子式，还要知道有机物的相对分子质量，故选B；</w:t>
      </w:r>
    </w:p>
    <w:p>
      <w:pPr>
        <w:spacing w:line="360" w:lineRule="auto"/>
        <w:jc w:val="left"/>
      </w:pPr>
      <w:r>
        <w:t>（7）由于装置内空气成分影响水、二氧化碳质量的测定，实验开始之前，需先让氧气通过整套装置一段时间，所以其目的是赶出装置内空气，减小实验误差。</w:t>
      </w:r>
    </w:p>
    <w:p>
      <w:pPr>
        <w:spacing w:line="360" w:lineRule="auto"/>
        <w:jc w:val="left"/>
      </w:pPr>
      <w:r>
        <w:t>（8）空气中的水和二氧化碳能进入A，干扰二氧化碳质量的测定，所以需要在A后再连接1个A装置。</w:t>
      </w:r>
    </w:p>
    <w:p>
      <w:pPr>
        <w:spacing w:line="360" w:lineRule="auto"/>
        <w:jc w:val="left"/>
      </w:pPr>
      <w:r>
        <w:t>24．(1)     增大青蒿与有机溶剂A(乙醚)的接触面积，提高青萵素的浸出率     蒸馏</w:t>
      </w:r>
    </w:p>
    <w:p>
      <w:pPr>
        <w:spacing w:line="360" w:lineRule="auto"/>
        <w:jc w:val="left"/>
      </w:pPr>
      <w:r>
        <w:t>(2)B</w:t>
      </w:r>
    </w:p>
    <w:p>
      <w:pPr>
        <w:spacing w:line="360" w:lineRule="auto"/>
        <w:jc w:val="left"/>
      </w:pPr>
      <w:r>
        <w:t>(3)CH</w:t>
      </w:r>
      <w:r>
        <w:rPr>
          <w:vertAlign w:val="subscript"/>
        </w:rPr>
        <w:t>3</w:t>
      </w:r>
      <w:r>
        <w:t>CH</w:t>
      </w:r>
      <w:r>
        <w:rPr>
          <w:vertAlign w:val="subscript"/>
        </w:rPr>
        <w:t>2</w:t>
      </w:r>
      <w:r>
        <w:t>OCH</w:t>
      </w:r>
      <w:r>
        <w:rPr>
          <w:vertAlign w:val="subscript"/>
        </w:rPr>
        <w:t>2</w:t>
      </w:r>
      <w:r>
        <w:t>CH</w:t>
      </w:r>
      <w:r>
        <w:rPr>
          <w:vertAlign w:val="subscript"/>
        </w:rPr>
        <w:t>3</w:t>
      </w:r>
    </w:p>
    <w:p>
      <w:pPr>
        <w:spacing w:line="360" w:lineRule="auto"/>
        <w:jc w:val="left"/>
      </w:pPr>
      <w:r>
        <w:t>(4)装置F后连接一个防止空气中CO</w:t>
      </w:r>
      <w:r>
        <w:rPr>
          <w:vertAlign w:val="subscript"/>
        </w:rPr>
        <w:t>2</w:t>
      </w:r>
      <w:r>
        <w:t>和H</w:t>
      </w:r>
      <w:r>
        <w:rPr>
          <w:vertAlign w:val="subscript"/>
        </w:rPr>
        <w:t>2</w:t>
      </w:r>
      <w:r>
        <w:t>O进入F的装置</w:t>
      </w:r>
    </w:p>
    <w:p>
      <w:pPr>
        <w:spacing w:line="360" w:lineRule="auto"/>
        <w:jc w:val="left"/>
      </w:pPr>
      <w:r>
        <w:t>(5)C</w:t>
      </w:r>
      <w:r>
        <w:rPr>
          <w:vertAlign w:val="subscript"/>
        </w:rPr>
        <w:t>15</w:t>
      </w:r>
      <w:r>
        <w:t>H</w:t>
      </w:r>
      <w:r>
        <w:rPr>
          <w:vertAlign w:val="subscript"/>
        </w:rPr>
        <w:t>22</w:t>
      </w:r>
      <w:r>
        <w:t>O</w:t>
      </w:r>
      <w:r>
        <w:rPr>
          <w:vertAlign w:val="subscript"/>
        </w:rPr>
        <w:t>5</w:t>
      </w:r>
    </w:p>
    <w:p>
      <w:pPr>
        <w:spacing w:line="360" w:lineRule="auto"/>
        <w:jc w:val="left"/>
      </w:pPr>
    </w:p>
    <w:p>
      <w:pPr>
        <w:spacing w:line="360" w:lineRule="auto"/>
        <w:jc w:val="left"/>
      </w:pPr>
      <w:r>
        <w:t>【分析】用A对青蒿素进行浸取后，过滤，可得提取液和残渣，提取液经过蒸馏后可得青蒿素的粗品，青蒿素可溶于乙醇、乙醚，在水中几乎不溶，故向粗品中加入95%的乙醇，浓缩、结晶、过滤，从而得到精品，乙醚的沸点为34.5℃，则A为乙醚；</w:t>
      </w:r>
    </w:p>
    <w:p>
      <w:pPr>
        <w:spacing w:line="360" w:lineRule="auto"/>
        <w:jc w:val="left"/>
      </w:pPr>
      <w:r>
        <w:t>青蒿素燃烧生成CO</w:t>
      </w:r>
      <w:r>
        <w:rPr>
          <w:vertAlign w:val="subscript"/>
        </w:rPr>
        <w:t>2</w:t>
      </w:r>
      <w:r>
        <w:t>和H</w:t>
      </w:r>
      <w:r>
        <w:rPr>
          <w:vertAlign w:val="subscript"/>
        </w:rPr>
        <w:t>2</w:t>
      </w:r>
      <w:r>
        <w:t>O，为了能准确测定青蒿素燃烧生成的CO</w:t>
      </w:r>
      <w:r>
        <w:rPr>
          <w:vertAlign w:val="subscript"/>
        </w:rPr>
        <w:t>2</w:t>
      </w:r>
      <w:r>
        <w:t>和H</w:t>
      </w:r>
      <w:r>
        <w:rPr>
          <w:vertAlign w:val="subscript"/>
        </w:rPr>
        <w:t>2</w:t>
      </w:r>
      <w:r>
        <w:t>O的质量，实验前应通入除去CO</w:t>
      </w:r>
      <w:r>
        <w:rPr>
          <w:vertAlign w:val="subscript"/>
        </w:rPr>
        <w:t>2</w:t>
      </w:r>
      <w:r>
        <w:t>和H</w:t>
      </w:r>
      <w:r>
        <w:rPr>
          <w:vertAlign w:val="subscript"/>
        </w:rPr>
        <w:t>2</w:t>
      </w:r>
      <w:r>
        <w:t>O的空气，排尽装置内的空气，防止干扰实验，所以装置A中可以盛放NaOH溶液以除去CO</w:t>
      </w:r>
      <w:r>
        <w:rPr>
          <w:vertAlign w:val="subscript"/>
        </w:rPr>
        <w:t>2</w:t>
      </w:r>
      <w:r>
        <w:t>，装置B中装有浓硫酸，可除去H</w:t>
      </w:r>
      <w:r>
        <w:rPr>
          <w:vertAlign w:val="subscript"/>
        </w:rPr>
        <w:t>2</w:t>
      </w:r>
      <w:r>
        <w:t>O，装置E和F吸收生成的CO</w:t>
      </w:r>
      <w:r>
        <w:rPr>
          <w:vertAlign w:val="subscript"/>
        </w:rPr>
        <w:t>2</w:t>
      </w:r>
      <w:r>
        <w:t>和H</w:t>
      </w:r>
      <w:r>
        <w:rPr>
          <w:vertAlign w:val="subscript"/>
        </w:rPr>
        <w:t>2</w:t>
      </w:r>
      <w:r>
        <w:t>O，应先吸收水再吸CO</w:t>
      </w:r>
      <w:r>
        <w:rPr>
          <w:vertAlign w:val="subscript"/>
        </w:rPr>
        <w:t>2</w:t>
      </w:r>
      <w:r>
        <w:t>，所以装置E中可盛放CaCl</w:t>
      </w:r>
      <w:r>
        <w:rPr>
          <w:vertAlign w:val="subscript"/>
        </w:rPr>
        <w:t>2</w:t>
      </w:r>
      <w:r>
        <w:t>或P</w:t>
      </w:r>
      <w:r>
        <w:rPr>
          <w:vertAlign w:val="subscript"/>
        </w:rPr>
        <w:t>2</w:t>
      </w:r>
      <w:r>
        <w:t>O</w:t>
      </w:r>
      <w:r>
        <w:rPr>
          <w:vertAlign w:val="subscript"/>
        </w:rPr>
        <w:t>5</w:t>
      </w:r>
      <w:r>
        <w:t>，装置F中可盛放碱石灰，据此分析作答。</w:t>
      </w:r>
    </w:p>
    <w:p>
      <w:pPr>
        <w:spacing w:line="360" w:lineRule="auto"/>
        <w:jc w:val="left"/>
      </w:pPr>
      <w:r>
        <w:t>（1）</w:t>
      </w:r>
    </w:p>
    <w:p>
      <w:pPr>
        <w:spacing w:line="360" w:lineRule="auto"/>
        <w:jc w:val="left"/>
      </w:pPr>
      <w:r>
        <w:t>对青蒿进行粉碎，可以增大青蒿与乙醚的接触面积，提高青蒿素的浸出速率；用乙醚对青蒿素进行浸取后，过滤，可得提取液和残渣，提取液经过蒸馏后可得青蒿素的粗品，故答案为：增大青蒿与有机溶剂A(乙醚)的接触面积，提高青萵素的浸出率；蒸馏；</w:t>
      </w:r>
    </w:p>
    <w:p>
      <w:pPr>
        <w:spacing w:line="360" w:lineRule="auto"/>
        <w:jc w:val="left"/>
      </w:pPr>
      <w:r>
        <w:t>（2）</w:t>
      </w:r>
    </w:p>
    <w:p>
      <w:pPr>
        <w:spacing w:line="360" w:lineRule="auto"/>
        <w:jc w:val="left"/>
      </w:pPr>
      <w:r>
        <w:t>青蒿素可溶于乙醇、乙醚，在水中几乎不溶，可向粗品中加入95%的乙醇，浓缩、结晶、过滤，从而得到精品，故答案为：B；</w:t>
      </w:r>
    </w:p>
    <w:p>
      <w:pPr>
        <w:spacing w:line="360" w:lineRule="auto"/>
        <w:jc w:val="left"/>
      </w:pPr>
      <w:r>
        <w:t>（3）</w:t>
      </w:r>
    </w:p>
    <w:p>
      <w:pPr>
        <w:spacing w:line="360" w:lineRule="auto"/>
        <w:jc w:val="left"/>
        <w:textAlignment w:val="center"/>
      </w:pPr>
      <w:r>
        <w:t>根据图1的质谱可知，A的相对分子质量为74，由图2可知A属于醚，中含有烷基C-H、醚键C-O，如果是一元醚，A中碳原子个数=</w:t>
      </w:r>
      <w:r>
        <w:object>
          <v:shape id="_x0000_i1087" o:spt="75" alt="eqIdc688bfc9a0f499a7d98971d8c251e324" type="#_x0000_t75" style="height:27pt;width:34.5pt;" o:ole="t" filled="f" o:preferrelative="t" stroked="f" coordsize="21600,21600">
            <v:path/>
            <v:fill on="f" focussize="0,0"/>
            <v:stroke on="f" joinstyle="miter"/>
            <v:imagedata r:id="rId152" o:title="eqIdc688bfc9a0f499a7d98971d8c251e324"/>
            <o:lock v:ext="edit" aspectratio="t"/>
            <w10:wrap type="none"/>
            <w10:anchorlock/>
          </v:shape>
          <o:OLEObject Type="Embed" ProgID="Equation.DSMT4" ShapeID="_x0000_i1087" DrawAspect="Content" ObjectID="_1468075787" r:id="rId151">
            <o:LockedField>false</o:LockedField>
          </o:OLEObject>
        </w:object>
      </w:r>
      <w:r>
        <w:t>=4余10，则分子式为C</w:t>
      </w:r>
      <w:r>
        <w:rPr>
          <w:vertAlign w:val="subscript"/>
        </w:rPr>
        <w:t>4</w:t>
      </w:r>
      <w:r>
        <w:t>H</w:t>
      </w:r>
      <w:r>
        <w:rPr>
          <w:vertAlign w:val="subscript"/>
        </w:rPr>
        <w:t>10</w:t>
      </w:r>
      <w:r>
        <w:t>O，通过A的核磁共振氢谱图3可知有2种H，则A的结构简式为CH</w:t>
      </w:r>
      <w:r>
        <w:rPr>
          <w:vertAlign w:val="subscript"/>
        </w:rPr>
        <w:t>3</w:t>
      </w:r>
      <w:r>
        <w:t>CH</w:t>
      </w:r>
      <w:r>
        <w:rPr>
          <w:vertAlign w:val="subscript"/>
        </w:rPr>
        <w:t>2</w:t>
      </w:r>
      <w:r>
        <w:t>OCH</w:t>
      </w:r>
      <w:r>
        <w:rPr>
          <w:vertAlign w:val="subscript"/>
        </w:rPr>
        <w:t>2</w:t>
      </w:r>
      <w:r>
        <w:t>CH</w:t>
      </w:r>
      <w:r>
        <w:rPr>
          <w:vertAlign w:val="subscript"/>
        </w:rPr>
        <w:t>3</w:t>
      </w:r>
      <w:r>
        <w:t>，故答案为：CH</w:t>
      </w:r>
      <w:r>
        <w:rPr>
          <w:vertAlign w:val="subscript"/>
        </w:rPr>
        <w:t>3</w:t>
      </w:r>
      <w:r>
        <w:t>CH</w:t>
      </w:r>
      <w:r>
        <w:rPr>
          <w:vertAlign w:val="subscript"/>
        </w:rPr>
        <w:t>2</w:t>
      </w:r>
      <w:r>
        <w:t>OCH</w:t>
      </w:r>
      <w:r>
        <w:rPr>
          <w:vertAlign w:val="subscript"/>
        </w:rPr>
        <w:t>2</w:t>
      </w:r>
      <w:r>
        <w:t>CH</w:t>
      </w:r>
      <w:r>
        <w:rPr>
          <w:vertAlign w:val="subscript"/>
        </w:rPr>
        <w:t>3</w:t>
      </w:r>
      <w:r>
        <w:t>；</w:t>
      </w:r>
    </w:p>
    <w:p>
      <w:pPr>
        <w:spacing w:line="360" w:lineRule="auto"/>
        <w:jc w:val="left"/>
      </w:pPr>
      <w:r>
        <w:t>（4）</w:t>
      </w:r>
    </w:p>
    <w:p>
      <w:pPr>
        <w:spacing w:line="360" w:lineRule="auto"/>
        <w:jc w:val="left"/>
      </w:pPr>
      <w:r>
        <w:t>装置F和外界空气直接接触，为了减小实验误差，应在F后连接一个防止空气中CO</w:t>
      </w:r>
      <w:r>
        <w:rPr>
          <w:vertAlign w:val="subscript"/>
        </w:rPr>
        <w:t>2</w:t>
      </w:r>
      <w:r>
        <w:t>和H</w:t>
      </w:r>
      <w:r>
        <w:rPr>
          <w:vertAlign w:val="subscript"/>
        </w:rPr>
        <w:t>2</w:t>
      </w:r>
      <w:r>
        <w:t>O进入F的装置，故答案为：装置F后连接一个防止空气中CO</w:t>
      </w:r>
      <w:r>
        <w:rPr>
          <w:vertAlign w:val="subscript"/>
        </w:rPr>
        <w:t>2</w:t>
      </w:r>
      <w:r>
        <w:t>和H</w:t>
      </w:r>
      <w:r>
        <w:rPr>
          <w:vertAlign w:val="subscript"/>
        </w:rPr>
        <w:t>2</w:t>
      </w:r>
      <w:r>
        <w:t>O进入F的装置；</w:t>
      </w:r>
    </w:p>
    <w:p>
      <w:pPr>
        <w:spacing w:line="360" w:lineRule="auto"/>
        <w:jc w:val="left"/>
      </w:pPr>
      <w:r>
        <w:t>（5）</w:t>
      </w:r>
    </w:p>
    <w:p>
      <w:pPr>
        <w:spacing w:line="360" w:lineRule="auto"/>
        <w:jc w:val="left"/>
        <w:textAlignment w:val="center"/>
      </w:pPr>
      <w:r>
        <w:t>由表中数据可知m(H</w:t>
      </w:r>
      <w:r>
        <w:rPr>
          <w:vertAlign w:val="subscript"/>
        </w:rPr>
        <w:t>2</w:t>
      </w:r>
      <w:r>
        <w:t>O)=42.4g-22.6g=19.8g，则n(H</w:t>
      </w:r>
      <w:r>
        <w:rPr>
          <w:vertAlign w:val="subscript"/>
        </w:rPr>
        <w:t>2</w:t>
      </w:r>
      <w:r>
        <w:t xml:space="preserve">O)= </w:t>
      </w:r>
      <w:r>
        <w:object>
          <v:shape id="_x0000_i1088" o:spt="75" alt="eqId3c19c416a907ca0b881a8448054f79db" type="#_x0000_t75" style="height:29.25pt;width:42.75pt;" o:ole="t" filled="f" o:preferrelative="t" stroked="f" coordsize="21600,21600">
            <v:path/>
            <v:fill on="f" focussize="0,0"/>
            <v:stroke on="f" joinstyle="miter"/>
            <v:imagedata r:id="rId154" o:title="eqId3c19c416a907ca0b881a8448054f79db"/>
            <o:lock v:ext="edit" aspectratio="t"/>
            <w10:wrap type="none"/>
            <w10:anchorlock/>
          </v:shape>
          <o:OLEObject Type="Embed" ProgID="Equation.DSMT4" ShapeID="_x0000_i1088" DrawAspect="Content" ObjectID="_1468075788" r:id="rId153">
            <o:LockedField>false</o:LockedField>
          </o:OLEObject>
        </w:object>
      </w:r>
      <w:r>
        <w:t>=1.1mol，m(CO</w:t>
      </w:r>
      <w:r>
        <w:rPr>
          <w:vertAlign w:val="subscript"/>
        </w:rPr>
        <w:t>2</w:t>
      </w:r>
      <w:r>
        <w:t>)=146.2g-80.2g=66g，则n(CO</w:t>
      </w:r>
      <w:r>
        <w:rPr>
          <w:vertAlign w:val="subscript"/>
        </w:rPr>
        <w:t>2</w:t>
      </w:r>
      <w:r>
        <w:t xml:space="preserve">)= </w:t>
      </w:r>
      <w:r>
        <w:object>
          <v:shape id="_x0000_i1089" o:spt="75" alt="eqIdce80ebaface12b4a5bbeb1a4ce00ac91" type="#_x0000_t75" style="height:29.25pt;width:45pt;" o:ole="t" filled="f" o:preferrelative="t" stroked="f" coordsize="21600,21600">
            <v:path/>
            <v:fill on="f" focussize="0,0"/>
            <v:stroke on="f" joinstyle="miter"/>
            <v:imagedata r:id="rId156" o:title="eqIdce80ebaface12b4a5bbeb1a4ce00ac91"/>
            <o:lock v:ext="edit" aspectratio="t"/>
            <w10:wrap type="none"/>
            <w10:anchorlock/>
          </v:shape>
          <o:OLEObject Type="Embed" ProgID="Equation.DSMT4" ShapeID="_x0000_i1089" DrawAspect="Content" ObjectID="_1468075789" r:id="rId155">
            <o:LockedField>false</o:LockedField>
          </o:OLEObject>
        </w:object>
      </w:r>
      <w:r>
        <w:t xml:space="preserve">=1.5mol，所以青蒿素中氧原子的质量m(O)= </w:t>
      </w:r>
      <w:r>
        <w:object>
          <v:shape id="_x0000_i1090" o:spt="75" alt="eqId49c1ba99b8592f8448b401f0f7f41f81" type="#_x0000_t75" style="height:14.25pt;width:131.25pt;" o:ole="t" filled="f" o:preferrelative="t" stroked="f" coordsize="21600,21600">
            <v:path/>
            <v:fill on="f" focussize="0,0"/>
            <v:stroke on="f" joinstyle="miter"/>
            <v:imagedata r:id="rId158" o:title="eqId49c1ba99b8592f8448b401f0f7f41f81"/>
            <o:lock v:ext="edit" aspectratio="t"/>
            <w10:wrap type="none"/>
            <w10:anchorlock/>
          </v:shape>
          <o:OLEObject Type="Embed" ProgID="Equation.DSMT4" ShapeID="_x0000_i1090" DrawAspect="Content" ObjectID="_1468075790" r:id="rId157">
            <o:LockedField>false</o:LockedField>
          </o:OLEObject>
        </w:object>
      </w:r>
      <w:r>
        <w:t>，则n(O)=</w:t>
      </w:r>
      <w:r>
        <w:object>
          <v:shape id="_x0000_i1091" o:spt="75" alt="eqId73e060ec2642c24a506252f13fe73bee" type="#_x0000_t75" style="height:29.25pt;width:42.75pt;" o:ole="t" filled="f" o:preferrelative="t" stroked="f" coordsize="21600,21600">
            <v:path/>
            <v:fill on="f" focussize="0,0"/>
            <v:stroke on="f" joinstyle="miter"/>
            <v:imagedata r:id="rId160" o:title="eqId73e060ec2642c24a506252f13fe73bee"/>
            <o:lock v:ext="edit" aspectratio="t"/>
            <w10:wrap type="none"/>
            <w10:anchorlock/>
          </v:shape>
          <o:OLEObject Type="Embed" ProgID="Equation.DSMT4" ShapeID="_x0000_i1091" DrawAspect="Content" ObjectID="_1468075791" r:id="rId159">
            <o:LockedField>false</o:LockedField>
          </o:OLEObject>
        </w:object>
      </w:r>
      <w:r>
        <w:t>=0.5mol，则n(C)：n(H)：n(O)=1.5mol：2.2mol：0.5mol=15：22：5，所以青蒿素的实验式为C</w:t>
      </w:r>
      <w:r>
        <w:rPr>
          <w:vertAlign w:val="subscript"/>
        </w:rPr>
        <w:t>15</w:t>
      </w:r>
      <w:r>
        <w:t>H</w:t>
      </w:r>
      <w:r>
        <w:rPr>
          <w:vertAlign w:val="subscript"/>
        </w:rPr>
        <w:t>22</w:t>
      </w:r>
      <w:r>
        <w:t>O</w:t>
      </w:r>
      <w:r>
        <w:rPr>
          <w:vertAlign w:val="subscript"/>
        </w:rPr>
        <w:t>5</w:t>
      </w:r>
      <w:r>
        <w:t>，故答案为：C</w:t>
      </w:r>
      <w:r>
        <w:rPr>
          <w:vertAlign w:val="subscript"/>
        </w:rPr>
        <w:t>15</w:t>
      </w:r>
      <w:r>
        <w:t>H</w:t>
      </w:r>
      <w:r>
        <w:rPr>
          <w:vertAlign w:val="subscript"/>
        </w:rPr>
        <w:t>22</w:t>
      </w:r>
      <w:r>
        <w:t>O</w:t>
      </w:r>
      <w:r>
        <w:rPr>
          <w:vertAlign w:val="subscript"/>
        </w:rPr>
        <w:t>5</w:t>
      </w:r>
      <w:r>
        <w:t>。</w:t>
      </w:r>
    </w:p>
    <w:p>
      <w:bookmarkStart w:id="0" w:name="_GoBack"/>
      <w:bookmarkEnd w:id="0"/>
    </w:p>
    <w:sectPr>
      <w:headerReference r:id="rId5" w:type="default"/>
      <w:footerReference r:id="rId6" w:type="default"/>
      <w:footerReference r:id="rId7"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11</w:instrText>
    </w:r>
    <w:r>
      <w:fldChar w:fldCharType="end"/>
    </w:r>
    <w:r>
      <w:instrText xml:space="preserve"> </w:instrText>
    </w:r>
    <w:r>
      <w:fldChar w:fldCharType="separate"/>
    </w:r>
    <w:r>
      <w:t>11</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11</w:instrText>
    </w:r>
    <w:r>
      <w:fldChar w:fldCharType="end"/>
    </w:r>
    <w:r>
      <w:instrText xml:space="preserve"> </w:instrText>
    </w:r>
    <w:r>
      <w:fldChar w:fldCharType="separate"/>
    </w:r>
    <w:r>
      <w:t>11</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9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C806B0"/>
    <w:rsid w:val="00043B54"/>
    <w:rsid w:val="001D7A06"/>
    <w:rsid w:val="00284433"/>
    <w:rsid w:val="002A1EC6"/>
    <w:rsid w:val="002E035E"/>
    <w:rsid w:val="004151FC"/>
    <w:rsid w:val="0064153B"/>
    <w:rsid w:val="006B16C5"/>
    <w:rsid w:val="00776133"/>
    <w:rsid w:val="00855687"/>
    <w:rsid w:val="008C07DE"/>
    <w:rsid w:val="00915B8E"/>
    <w:rsid w:val="009E611B"/>
    <w:rsid w:val="00A30CCE"/>
    <w:rsid w:val="00AC3E9C"/>
    <w:rsid w:val="00BC4F14"/>
    <w:rsid w:val="00BC62FB"/>
    <w:rsid w:val="00BF535F"/>
    <w:rsid w:val="00C02FC6"/>
    <w:rsid w:val="00C806B0"/>
    <w:rsid w:val="00D82C04"/>
    <w:rsid w:val="00E476EE"/>
    <w:rsid w:val="00EF035E"/>
    <w:rsid w:val="00FE730B"/>
    <w:rsid w:val="47DA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7.bin"/><Relationship Id="rId98" Type="http://schemas.openxmlformats.org/officeDocument/2006/relationships/image" Target="media/image55.wmf"/><Relationship Id="rId97" Type="http://schemas.openxmlformats.org/officeDocument/2006/relationships/oleObject" Target="embeddings/oleObject36.bin"/><Relationship Id="rId96" Type="http://schemas.openxmlformats.org/officeDocument/2006/relationships/image" Target="media/image54.wmf"/><Relationship Id="rId95" Type="http://schemas.openxmlformats.org/officeDocument/2006/relationships/oleObject" Target="embeddings/oleObject35.bin"/><Relationship Id="rId94" Type="http://schemas.openxmlformats.org/officeDocument/2006/relationships/image" Target="media/image53.wmf"/><Relationship Id="rId93" Type="http://schemas.openxmlformats.org/officeDocument/2006/relationships/oleObject" Target="embeddings/oleObject34.bin"/><Relationship Id="rId92" Type="http://schemas.openxmlformats.org/officeDocument/2006/relationships/image" Target="media/image52.wmf"/><Relationship Id="rId91" Type="http://schemas.openxmlformats.org/officeDocument/2006/relationships/oleObject" Target="embeddings/oleObject33.bin"/><Relationship Id="rId90" Type="http://schemas.openxmlformats.org/officeDocument/2006/relationships/image" Target="media/image51.wmf"/><Relationship Id="rId9" Type="http://schemas.openxmlformats.org/officeDocument/2006/relationships/image" Target="media/image2.png"/><Relationship Id="rId89" Type="http://schemas.openxmlformats.org/officeDocument/2006/relationships/oleObject" Target="embeddings/oleObject32.bin"/><Relationship Id="rId88" Type="http://schemas.openxmlformats.org/officeDocument/2006/relationships/image" Target="media/image50.png"/><Relationship Id="rId87" Type="http://schemas.openxmlformats.org/officeDocument/2006/relationships/image" Target="media/image49.png"/><Relationship Id="rId86" Type="http://schemas.openxmlformats.org/officeDocument/2006/relationships/oleObject" Target="embeddings/oleObject31.bin"/><Relationship Id="rId85" Type="http://schemas.openxmlformats.org/officeDocument/2006/relationships/image" Target="media/image48.wmf"/><Relationship Id="rId84" Type="http://schemas.openxmlformats.org/officeDocument/2006/relationships/oleObject" Target="embeddings/oleObject30.bin"/><Relationship Id="rId83" Type="http://schemas.openxmlformats.org/officeDocument/2006/relationships/image" Target="media/image47.wmf"/><Relationship Id="rId82" Type="http://schemas.openxmlformats.org/officeDocument/2006/relationships/oleObject" Target="embeddings/oleObject29.bin"/><Relationship Id="rId81" Type="http://schemas.openxmlformats.org/officeDocument/2006/relationships/oleObject" Target="embeddings/oleObject28.bin"/><Relationship Id="rId80" Type="http://schemas.openxmlformats.org/officeDocument/2006/relationships/image" Target="media/image46.wmf"/><Relationship Id="rId8" Type="http://schemas.openxmlformats.org/officeDocument/2006/relationships/theme" Target="theme/theme1.xml"/><Relationship Id="rId79" Type="http://schemas.openxmlformats.org/officeDocument/2006/relationships/oleObject" Target="embeddings/oleObject27.bin"/><Relationship Id="rId78" Type="http://schemas.openxmlformats.org/officeDocument/2006/relationships/image" Target="media/image45.wmf"/><Relationship Id="rId77" Type="http://schemas.openxmlformats.org/officeDocument/2006/relationships/oleObject" Target="embeddings/oleObject26.bin"/><Relationship Id="rId76" Type="http://schemas.openxmlformats.org/officeDocument/2006/relationships/image" Target="media/image44.png"/><Relationship Id="rId75" Type="http://schemas.openxmlformats.org/officeDocument/2006/relationships/image" Target="media/image43.png"/><Relationship Id="rId74" Type="http://schemas.openxmlformats.org/officeDocument/2006/relationships/image" Target="media/image42.png"/><Relationship Id="rId73" Type="http://schemas.openxmlformats.org/officeDocument/2006/relationships/image" Target="media/image41.png"/><Relationship Id="rId72" Type="http://schemas.openxmlformats.org/officeDocument/2006/relationships/image" Target="media/image40.wmf"/><Relationship Id="rId71" Type="http://schemas.openxmlformats.org/officeDocument/2006/relationships/oleObject" Target="embeddings/oleObject25.bin"/><Relationship Id="rId70" Type="http://schemas.openxmlformats.org/officeDocument/2006/relationships/oleObject" Target="embeddings/oleObject24.bin"/><Relationship Id="rId7" Type="http://schemas.openxmlformats.org/officeDocument/2006/relationships/footer" Target="footer4.xml"/><Relationship Id="rId69" Type="http://schemas.openxmlformats.org/officeDocument/2006/relationships/image" Target="media/image39.wmf"/><Relationship Id="rId68" Type="http://schemas.openxmlformats.org/officeDocument/2006/relationships/oleObject" Target="embeddings/oleObject23.bin"/><Relationship Id="rId67" Type="http://schemas.openxmlformats.org/officeDocument/2006/relationships/image" Target="media/image38.wmf"/><Relationship Id="rId66" Type="http://schemas.openxmlformats.org/officeDocument/2006/relationships/oleObject" Target="embeddings/oleObject22.bin"/><Relationship Id="rId65" Type="http://schemas.openxmlformats.org/officeDocument/2006/relationships/image" Target="media/image37.wmf"/><Relationship Id="rId64" Type="http://schemas.openxmlformats.org/officeDocument/2006/relationships/oleObject" Target="embeddings/oleObject21.bin"/><Relationship Id="rId63" Type="http://schemas.openxmlformats.org/officeDocument/2006/relationships/image" Target="media/image36.wmf"/><Relationship Id="rId62" Type="http://schemas.openxmlformats.org/officeDocument/2006/relationships/oleObject" Target="embeddings/oleObject20.bin"/><Relationship Id="rId61" Type="http://schemas.openxmlformats.org/officeDocument/2006/relationships/image" Target="media/image35.png"/><Relationship Id="rId60" Type="http://schemas.openxmlformats.org/officeDocument/2006/relationships/image" Target="media/image34.wmf"/><Relationship Id="rId6" Type="http://schemas.openxmlformats.org/officeDocument/2006/relationships/footer" Target="footer3.xml"/><Relationship Id="rId59" Type="http://schemas.openxmlformats.org/officeDocument/2006/relationships/oleObject" Target="embeddings/oleObject19.bin"/><Relationship Id="rId58" Type="http://schemas.openxmlformats.org/officeDocument/2006/relationships/image" Target="media/image33.jpeg"/><Relationship Id="rId57" Type="http://schemas.openxmlformats.org/officeDocument/2006/relationships/image" Target="media/image32.wmf"/><Relationship Id="rId56" Type="http://schemas.openxmlformats.org/officeDocument/2006/relationships/oleObject" Target="embeddings/oleObject18.bin"/><Relationship Id="rId55" Type="http://schemas.openxmlformats.org/officeDocument/2006/relationships/image" Target="media/image31.wmf"/><Relationship Id="rId54" Type="http://schemas.openxmlformats.org/officeDocument/2006/relationships/oleObject" Target="embeddings/oleObject17.bin"/><Relationship Id="rId53" Type="http://schemas.openxmlformats.org/officeDocument/2006/relationships/image" Target="media/image30.wmf"/><Relationship Id="rId52" Type="http://schemas.openxmlformats.org/officeDocument/2006/relationships/oleObject" Target="embeddings/oleObject16.bin"/><Relationship Id="rId51" Type="http://schemas.openxmlformats.org/officeDocument/2006/relationships/image" Target="media/image29.wmf"/><Relationship Id="rId50" Type="http://schemas.openxmlformats.org/officeDocument/2006/relationships/oleObject" Target="embeddings/oleObject15.bin"/><Relationship Id="rId5" Type="http://schemas.openxmlformats.org/officeDocument/2006/relationships/header" Target="header1.xml"/><Relationship Id="rId49" Type="http://schemas.openxmlformats.org/officeDocument/2006/relationships/image" Target="media/image28.wmf"/><Relationship Id="rId48" Type="http://schemas.openxmlformats.org/officeDocument/2006/relationships/oleObject" Target="embeddings/oleObject14.bin"/><Relationship Id="rId47" Type="http://schemas.openxmlformats.org/officeDocument/2006/relationships/image" Target="media/image27.jpeg"/><Relationship Id="rId46" Type="http://schemas.openxmlformats.org/officeDocument/2006/relationships/image" Target="media/image26.wmf"/><Relationship Id="rId45" Type="http://schemas.openxmlformats.org/officeDocument/2006/relationships/oleObject" Target="embeddings/oleObject13.bin"/><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oleObject" Target="embeddings/oleObject12.bin"/><Relationship Id="rId41" Type="http://schemas.openxmlformats.org/officeDocument/2006/relationships/image" Target="media/image23.wmf"/><Relationship Id="rId40" Type="http://schemas.openxmlformats.org/officeDocument/2006/relationships/oleObject" Target="embeddings/oleObject11.bin"/><Relationship Id="rId4" Type="http://schemas.openxmlformats.org/officeDocument/2006/relationships/footer" Target="footer2.xml"/><Relationship Id="rId39" Type="http://schemas.openxmlformats.org/officeDocument/2006/relationships/image" Target="media/image22.wmf"/><Relationship Id="rId38" Type="http://schemas.openxmlformats.org/officeDocument/2006/relationships/oleObject" Target="embeddings/oleObject10.bin"/><Relationship Id="rId37" Type="http://schemas.openxmlformats.org/officeDocument/2006/relationships/image" Target="media/image21.wmf"/><Relationship Id="rId36" Type="http://schemas.openxmlformats.org/officeDocument/2006/relationships/oleObject" Target="embeddings/oleObject9.bin"/><Relationship Id="rId35" Type="http://schemas.openxmlformats.org/officeDocument/2006/relationships/oleObject" Target="embeddings/oleObject8.bin"/><Relationship Id="rId34" Type="http://schemas.openxmlformats.org/officeDocument/2006/relationships/image" Target="media/image20.wmf"/><Relationship Id="rId33" Type="http://schemas.openxmlformats.org/officeDocument/2006/relationships/oleObject" Target="embeddings/oleObject7.bin"/><Relationship Id="rId32" Type="http://schemas.openxmlformats.org/officeDocument/2006/relationships/image" Target="media/image19.png"/><Relationship Id="rId31" Type="http://schemas.openxmlformats.org/officeDocument/2006/relationships/image" Target="media/image18.wmf"/><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image" Target="media/image17.wmf"/><Relationship Id="rId28" Type="http://schemas.openxmlformats.org/officeDocument/2006/relationships/oleObject" Target="embeddings/oleObject5.bin"/><Relationship Id="rId27" Type="http://schemas.openxmlformats.org/officeDocument/2006/relationships/image" Target="media/image16.wmf"/><Relationship Id="rId26" Type="http://schemas.openxmlformats.org/officeDocument/2006/relationships/oleObject" Target="embeddings/oleObject4.bin"/><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wmf"/><Relationship Id="rId22" Type="http://schemas.openxmlformats.org/officeDocument/2006/relationships/oleObject" Target="embeddings/oleObject3.bin"/><Relationship Id="rId21" Type="http://schemas.openxmlformats.org/officeDocument/2006/relationships/image" Target="media/image1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oleObject" Target="embeddings/oleObject1.bin"/><Relationship Id="rId163" Type="http://schemas.openxmlformats.org/officeDocument/2006/relationships/fontTable" Target="fontTable.xml"/><Relationship Id="rId162" Type="http://schemas.openxmlformats.org/officeDocument/2006/relationships/customXml" Target="../customXml/item2.xml"/><Relationship Id="rId161" Type="http://schemas.openxmlformats.org/officeDocument/2006/relationships/customXml" Target="../customXml/item1.xml"/><Relationship Id="rId160" Type="http://schemas.openxmlformats.org/officeDocument/2006/relationships/image" Target="media/image86.wmf"/><Relationship Id="rId16" Type="http://schemas.openxmlformats.org/officeDocument/2006/relationships/image" Target="media/image9.png"/><Relationship Id="rId159" Type="http://schemas.openxmlformats.org/officeDocument/2006/relationships/oleObject" Target="embeddings/oleObject67.bin"/><Relationship Id="rId158" Type="http://schemas.openxmlformats.org/officeDocument/2006/relationships/image" Target="media/image85.wmf"/><Relationship Id="rId157" Type="http://schemas.openxmlformats.org/officeDocument/2006/relationships/oleObject" Target="embeddings/oleObject66.bin"/><Relationship Id="rId156" Type="http://schemas.openxmlformats.org/officeDocument/2006/relationships/image" Target="media/image84.wmf"/><Relationship Id="rId155" Type="http://schemas.openxmlformats.org/officeDocument/2006/relationships/oleObject" Target="embeddings/oleObject65.bin"/><Relationship Id="rId154" Type="http://schemas.openxmlformats.org/officeDocument/2006/relationships/image" Target="media/image83.wmf"/><Relationship Id="rId153" Type="http://schemas.openxmlformats.org/officeDocument/2006/relationships/oleObject" Target="embeddings/oleObject64.bin"/><Relationship Id="rId152" Type="http://schemas.openxmlformats.org/officeDocument/2006/relationships/image" Target="media/image82.wmf"/><Relationship Id="rId151" Type="http://schemas.openxmlformats.org/officeDocument/2006/relationships/oleObject" Target="embeddings/oleObject63.bin"/><Relationship Id="rId150" Type="http://schemas.openxmlformats.org/officeDocument/2006/relationships/oleObject" Target="embeddings/oleObject62.bin"/><Relationship Id="rId15" Type="http://schemas.openxmlformats.org/officeDocument/2006/relationships/image" Target="media/image8.png"/><Relationship Id="rId149" Type="http://schemas.openxmlformats.org/officeDocument/2006/relationships/image" Target="media/image81.wmf"/><Relationship Id="rId148" Type="http://schemas.openxmlformats.org/officeDocument/2006/relationships/oleObject" Target="embeddings/oleObject61.bin"/><Relationship Id="rId147" Type="http://schemas.openxmlformats.org/officeDocument/2006/relationships/image" Target="media/image80.wmf"/><Relationship Id="rId146" Type="http://schemas.openxmlformats.org/officeDocument/2006/relationships/oleObject" Target="embeddings/oleObject60.bin"/><Relationship Id="rId145" Type="http://schemas.openxmlformats.org/officeDocument/2006/relationships/image" Target="media/image79.wmf"/><Relationship Id="rId144" Type="http://schemas.openxmlformats.org/officeDocument/2006/relationships/oleObject" Target="embeddings/oleObject59.bin"/><Relationship Id="rId143" Type="http://schemas.openxmlformats.org/officeDocument/2006/relationships/image" Target="media/image78.wmf"/><Relationship Id="rId142" Type="http://schemas.openxmlformats.org/officeDocument/2006/relationships/oleObject" Target="embeddings/oleObject58.bin"/><Relationship Id="rId141" Type="http://schemas.openxmlformats.org/officeDocument/2006/relationships/image" Target="media/image77.wmf"/><Relationship Id="rId140" Type="http://schemas.openxmlformats.org/officeDocument/2006/relationships/oleObject" Target="embeddings/oleObject57.bin"/><Relationship Id="rId14" Type="http://schemas.openxmlformats.org/officeDocument/2006/relationships/image" Target="media/image7.jpeg"/><Relationship Id="rId139" Type="http://schemas.openxmlformats.org/officeDocument/2006/relationships/image" Target="media/image76.wmf"/><Relationship Id="rId138" Type="http://schemas.openxmlformats.org/officeDocument/2006/relationships/oleObject" Target="embeddings/oleObject56.bin"/><Relationship Id="rId137" Type="http://schemas.openxmlformats.org/officeDocument/2006/relationships/image" Target="media/image75.jpeg"/><Relationship Id="rId136" Type="http://schemas.openxmlformats.org/officeDocument/2006/relationships/image" Target="media/image74.jpeg"/><Relationship Id="rId135" Type="http://schemas.openxmlformats.org/officeDocument/2006/relationships/image" Target="media/image73.wmf"/><Relationship Id="rId134" Type="http://schemas.openxmlformats.org/officeDocument/2006/relationships/oleObject" Target="embeddings/oleObject55.bin"/><Relationship Id="rId133" Type="http://schemas.openxmlformats.org/officeDocument/2006/relationships/image" Target="media/image72.wmf"/><Relationship Id="rId132" Type="http://schemas.openxmlformats.org/officeDocument/2006/relationships/oleObject" Target="embeddings/oleObject54.bin"/><Relationship Id="rId131" Type="http://schemas.openxmlformats.org/officeDocument/2006/relationships/image" Target="media/image71.wmf"/><Relationship Id="rId130" Type="http://schemas.openxmlformats.org/officeDocument/2006/relationships/oleObject" Target="embeddings/oleObject53.bin"/><Relationship Id="rId13" Type="http://schemas.openxmlformats.org/officeDocument/2006/relationships/image" Target="media/image6.jpeg"/><Relationship Id="rId129" Type="http://schemas.openxmlformats.org/officeDocument/2006/relationships/image" Target="media/image70.wmf"/><Relationship Id="rId128" Type="http://schemas.openxmlformats.org/officeDocument/2006/relationships/oleObject" Target="embeddings/oleObject52.bin"/><Relationship Id="rId127" Type="http://schemas.openxmlformats.org/officeDocument/2006/relationships/image" Target="media/image69.wmf"/><Relationship Id="rId126" Type="http://schemas.openxmlformats.org/officeDocument/2006/relationships/oleObject" Target="embeddings/oleObject51.bin"/><Relationship Id="rId125" Type="http://schemas.openxmlformats.org/officeDocument/2006/relationships/image" Target="media/image68.wmf"/><Relationship Id="rId124" Type="http://schemas.openxmlformats.org/officeDocument/2006/relationships/oleObject" Target="embeddings/oleObject50.bin"/><Relationship Id="rId123" Type="http://schemas.openxmlformats.org/officeDocument/2006/relationships/image" Target="media/image67.png"/><Relationship Id="rId122" Type="http://schemas.openxmlformats.org/officeDocument/2006/relationships/image" Target="media/image66.png"/><Relationship Id="rId121" Type="http://schemas.openxmlformats.org/officeDocument/2006/relationships/oleObject" Target="embeddings/oleObject49.bin"/><Relationship Id="rId120" Type="http://schemas.openxmlformats.org/officeDocument/2006/relationships/oleObject" Target="embeddings/oleObject48.bin"/><Relationship Id="rId12" Type="http://schemas.openxmlformats.org/officeDocument/2006/relationships/image" Target="media/image5.jpeg"/><Relationship Id="rId119" Type="http://schemas.openxmlformats.org/officeDocument/2006/relationships/image" Target="media/image65.wmf"/><Relationship Id="rId118" Type="http://schemas.openxmlformats.org/officeDocument/2006/relationships/oleObject" Target="embeddings/oleObject47.bin"/><Relationship Id="rId117" Type="http://schemas.openxmlformats.org/officeDocument/2006/relationships/image" Target="media/image64.wmf"/><Relationship Id="rId116" Type="http://schemas.openxmlformats.org/officeDocument/2006/relationships/oleObject" Target="embeddings/oleObject46.bin"/><Relationship Id="rId115" Type="http://schemas.openxmlformats.org/officeDocument/2006/relationships/image" Target="media/image63.wmf"/><Relationship Id="rId114" Type="http://schemas.openxmlformats.org/officeDocument/2006/relationships/oleObject" Target="embeddings/oleObject45.bin"/><Relationship Id="rId113" Type="http://schemas.openxmlformats.org/officeDocument/2006/relationships/image" Target="media/image62.wmf"/><Relationship Id="rId112" Type="http://schemas.openxmlformats.org/officeDocument/2006/relationships/oleObject" Target="embeddings/oleObject44.bin"/><Relationship Id="rId111" Type="http://schemas.openxmlformats.org/officeDocument/2006/relationships/image" Target="media/image61.wmf"/><Relationship Id="rId110" Type="http://schemas.openxmlformats.org/officeDocument/2006/relationships/oleObject" Target="embeddings/oleObject43.bin"/><Relationship Id="rId11" Type="http://schemas.openxmlformats.org/officeDocument/2006/relationships/image" Target="media/image4.jpeg"/><Relationship Id="rId109" Type="http://schemas.openxmlformats.org/officeDocument/2006/relationships/image" Target="media/image60.wmf"/><Relationship Id="rId108" Type="http://schemas.openxmlformats.org/officeDocument/2006/relationships/oleObject" Target="embeddings/oleObject42.bin"/><Relationship Id="rId107" Type="http://schemas.openxmlformats.org/officeDocument/2006/relationships/image" Target="media/image59.wmf"/><Relationship Id="rId106" Type="http://schemas.openxmlformats.org/officeDocument/2006/relationships/oleObject" Target="embeddings/oleObject41.bin"/><Relationship Id="rId105" Type="http://schemas.openxmlformats.org/officeDocument/2006/relationships/image" Target="media/image58.wmf"/><Relationship Id="rId104" Type="http://schemas.openxmlformats.org/officeDocument/2006/relationships/oleObject" Target="embeddings/oleObject40.bin"/><Relationship Id="rId103" Type="http://schemas.openxmlformats.org/officeDocument/2006/relationships/image" Target="media/image57.wmf"/><Relationship Id="rId102" Type="http://schemas.openxmlformats.org/officeDocument/2006/relationships/oleObject" Target="embeddings/oleObject39.bin"/><Relationship Id="rId101" Type="http://schemas.openxmlformats.org/officeDocument/2006/relationships/image" Target="media/image56.wmf"/><Relationship Id="rId100" Type="http://schemas.openxmlformats.org/officeDocument/2006/relationships/oleObject" Target="embeddings/oleObject38.bin"/><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41066-90C4-44E2-9102-0523E26A29AD}">
  <ds:schemaRefs/>
</ds:datastoreItem>
</file>

<file path=docProps/app.xml><?xml version="1.0" encoding="utf-8"?>
<Properties xmlns="http://schemas.openxmlformats.org/officeDocument/2006/extended-properties" xmlns:vt="http://schemas.openxmlformats.org/officeDocument/2006/docPropsVTypes">
  <Template>Normal</Template>
  <Pages>21</Pages>
  <Words>2203</Words>
  <Characters>12561</Characters>
  <Lines>104</Lines>
  <Paragraphs>29</Paragraphs>
  <TotalTime>0</TotalTime>
  <ScaleCrop>false</ScaleCrop>
  <LinksUpToDate>false</LinksUpToDate>
  <CharactersWithSpaces>14735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Twilight</cp:lastModifiedBy>
  <dcterms:modified xsi:type="dcterms:W3CDTF">2023-02-27T13:37:30Z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A760706A6A884EE69CCE830744E6C4C2</vt:lpwstr>
  </property>
</Properties>
</file>