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BEB6" w14:textId="51D68931" w:rsidR="00C60393" w:rsidRDefault="00000000" w:rsidP="00395F77">
      <w:pPr>
        <w:shd w:val="clear" w:color="auto" w:fill="FFFFFF"/>
        <w:adjustRightInd w:val="0"/>
        <w:snapToGrid w:val="0"/>
        <w:jc w:val="center"/>
        <w:textAlignment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物理小练</w:t>
      </w:r>
      <w:r w:rsidR="00395F77">
        <w:rPr>
          <w:rFonts w:hint="eastAsia"/>
          <w:b/>
          <w:bCs/>
          <w:sz w:val="32"/>
          <w:szCs w:val="36"/>
        </w:rPr>
        <w:t>5</w:t>
      </w:r>
    </w:p>
    <w:p w14:paraId="3C133F5D" w14:textId="62D7D49C" w:rsidR="00395F77" w:rsidRDefault="00395F77" w:rsidP="00395F77">
      <w:pPr>
        <w:shd w:val="clear" w:color="auto" w:fill="FFFFFF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29E3F03B" wp14:editId="18281591">
            <wp:simplePos x="0" y="0"/>
            <wp:positionH relativeFrom="column">
              <wp:posOffset>3556635</wp:posOffset>
            </wp:positionH>
            <wp:positionV relativeFrom="paragraph">
              <wp:posOffset>444500</wp:posOffset>
            </wp:positionV>
            <wp:extent cx="1209675" cy="1243965"/>
            <wp:effectExtent l="0" t="0" r="9525" b="0"/>
            <wp:wrapSquare wrapText="bothSides"/>
            <wp:docPr id="100003" name="图片 100003" descr="@@@affe70ac-44ac-4b65-86bb-9b40fd8369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1</w:t>
      </w:r>
      <w:r w:rsidR="00000000">
        <w:t>．</w:t>
      </w:r>
      <w:r>
        <w:t xml:space="preserve"> </w:t>
      </w:r>
      <w:r>
        <w:t>如图是质谱仪的原理图，若速度相同的同一束粒子沿极板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  <w:r>
        <w:t>、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2</w:t>
      </w:r>
      <w:r>
        <w:t>的轴线射入电磁场区域，由小孔</w:t>
      </w:r>
      <w:r>
        <w:rPr>
          <w:rFonts w:eastAsia="Times New Roman"/>
          <w:i/>
        </w:rPr>
        <w:t>S</w:t>
      </w:r>
      <w:r>
        <w:rPr>
          <w:rFonts w:eastAsia="Times New Roman"/>
          <w:i/>
          <w:vertAlign w:val="subscript"/>
        </w:rPr>
        <w:t>0</w:t>
      </w:r>
      <w:r>
        <w:t>射入右边的偏转磁场</w:t>
      </w:r>
      <w:r>
        <w:rPr>
          <w:rFonts w:eastAsia="Times New Roman"/>
          <w:i/>
        </w:rPr>
        <w:t>B</w:t>
      </w:r>
      <w:r>
        <w:rPr>
          <w:rFonts w:eastAsia="Times New Roman"/>
          <w:i/>
          <w:vertAlign w:val="subscript"/>
        </w:rPr>
        <w:t>2</w:t>
      </w:r>
      <w:r>
        <w:t>中，运动轨迹如图所示，不计粒子重力．下列相关说法中正确的是</w:t>
      </w:r>
      <w:r>
        <w:t>(</w:t>
      </w:r>
      <w:r>
        <w:rPr>
          <w:rFonts w:eastAsia="Times New Roman"/>
          <w:kern w:val="0"/>
          <w:sz w:val="24"/>
          <w:szCs w:val="24"/>
        </w:rPr>
        <w:t>     </w:t>
      </w:r>
      <w:r>
        <w:t>)</w:t>
      </w:r>
    </w:p>
    <w:p w14:paraId="4972B29E" w14:textId="6413B371" w:rsidR="00395F77" w:rsidRDefault="00395F77" w:rsidP="00395F77">
      <w:pPr>
        <w:shd w:val="clear" w:color="auto" w:fill="FFFFFF"/>
        <w:jc w:val="left"/>
        <w:textAlignment w:val="center"/>
      </w:pPr>
    </w:p>
    <w:p w14:paraId="503B3D73" w14:textId="77777777" w:rsidR="00395F77" w:rsidRDefault="00395F77" w:rsidP="00395F77">
      <w:pPr>
        <w:shd w:val="clear" w:color="auto" w:fill="FFFFFF"/>
        <w:ind w:left="300"/>
        <w:jc w:val="left"/>
        <w:textAlignment w:val="center"/>
      </w:pPr>
      <w:r>
        <w:t>A</w:t>
      </w:r>
      <w:r>
        <w:t>．该束带电粒子带负电</w:t>
      </w:r>
    </w:p>
    <w:p w14:paraId="0BB14DC1" w14:textId="77777777" w:rsidR="00395F77" w:rsidRDefault="00395F77" w:rsidP="00395F77">
      <w:pPr>
        <w:shd w:val="clear" w:color="auto" w:fill="FFFFFF"/>
        <w:ind w:left="300"/>
        <w:jc w:val="left"/>
        <w:textAlignment w:val="center"/>
      </w:pPr>
      <w:r>
        <w:t>B</w:t>
      </w:r>
      <w:r>
        <w:t>．速度选择器的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  <w:r>
        <w:t>极板带负电</w:t>
      </w:r>
    </w:p>
    <w:p w14:paraId="2C00AAF3" w14:textId="77777777" w:rsidR="00395F77" w:rsidRDefault="00395F77" w:rsidP="00395F77">
      <w:pPr>
        <w:shd w:val="clear" w:color="auto" w:fill="FFFFFF"/>
        <w:ind w:left="300"/>
        <w:jc w:val="left"/>
        <w:textAlignment w:val="center"/>
      </w:pPr>
      <w:r>
        <w:t>C</w:t>
      </w:r>
      <w:r>
        <w:t>．在</w:t>
      </w:r>
      <w:r>
        <w:rPr>
          <w:rFonts w:eastAsia="Times New Roman"/>
          <w:i/>
        </w:rPr>
        <w:t>B</w:t>
      </w:r>
      <w:r>
        <w:rPr>
          <w:rFonts w:eastAsia="Times New Roman"/>
          <w:i/>
          <w:vertAlign w:val="subscript"/>
        </w:rPr>
        <w:t>2</w:t>
      </w:r>
      <w:r>
        <w:t>磁场中运动半径越大的粒子，质量越大</w:t>
      </w:r>
    </w:p>
    <w:p w14:paraId="30AAEAD8" w14:textId="77777777" w:rsidR="00395F77" w:rsidRDefault="00395F77" w:rsidP="00395F77">
      <w:pPr>
        <w:shd w:val="clear" w:color="auto" w:fill="FFFFFF"/>
        <w:ind w:left="300"/>
        <w:jc w:val="left"/>
        <w:textAlignment w:val="center"/>
      </w:pPr>
      <w:r>
        <w:t>D</w:t>
      </w:r>
      <w:r>
        <w:t>．在</w:t>
      </w:r>
      <w:r>
        <w:rPr>
          <w:rFonts w:eastAsia="Times New Roman"/>
          <w:i/>
        </w:rPr>
        <w:t>B</w:t>
      </w:r>
      <w:r>
        <w:rPr>
          <w:rFonts w:eastAsia="Times New Roman"/>
          <w:i/>
          <w:vertAlign w:val="subscript"/>
        </w:rPr>
        <w:t>2</w:t>
      </w:r>
      <w:r>
        <w:t>磁场中运动半径越大的粒子，比荷</w:t>
      </w:r>
      <w:r>
        <w:object w:dxaOrig="246" w:dyaOrig="538" w14:anchorId="7D2CD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53" type="#_x0000_t75" alt="eqId9da659de03afffb155aaa89e6d1f7e70" style="width:12pt;height:27pt" o:ole="">
            <v:imagedata r:id="rId9" o:title="eqId9da659de03afffb155aaa89e6d1f7e70"/>
          </v:shape>
          <o:OLEObject Type="Embed" ProgID="Equation.DSMT4" ShapeID="_x0000_i2553" DrawAspect="Content" ObjectID="_1771768852" r:id="rId10"/>
        </w:object>
      </w:r>
      <w:r>
        <w:t>越小</w:t>
      </w:r>
    </w:p>
    <w:p w14:paraId="50965271" w14:textId="589D79C0" w:rsidR="00395F77" w:rsidRDefault="00395F77" w:rsidP="00395F77">
      <w:pPr>
        <w:shd w:val="clear" w:color="auto" w:fill="FFFFFF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143A4CB0" wp14:editId="484B9F38">
            <wp:simplePos x="0" y="0"/>
            <wp:positionH relativeFrom="column">
              <wp:posOffset>3680460</wp:posOffset>
            </wp:positionH>
            <wp:positionV relativeFrom="paragraph">
              <wp:posOffset>213995</wp:posOffset>
            </wp:positionV>
            <wp:extent cx="933450" cy="844550"/>
            <wp:effectExtent l="0" t="0" r="0" b="0"/>
            <wp:wrapSquare wrapText="bothSides"/>
            <wp:docPr id="100005" name="图片 100005" descr="@@@366d544f-838b-4905-9d21-221bd175f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</w:rPr>
        <w:t>2</w:t>
      </w:r>
      <w:r w:rsidR="00000000">
        <w:t>．</w:t>
      </w:r>
      <w:r>
        <w:t>如图所示，在垂直于纸面向里的匀强磁场中，有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两个电子从同一处沿垂直磁感线方向开始运动。</w:t>
      </w:r>
      <w:r>
        <w:rPr>
          <w:rFonts w:eastAsia="Times New Roman"/>
          <w:i/>
        </w:rPr>
        <w:t>a</w:t>
      </w:r>
      <w:r>
        <w:t>的初速度为</w:t>
      </w:r>
      <w:r>
        <w:rPr>
          <w:rFonts w:eastAsia="Times New Roman"/>
          <w:i/>
        </w:rPr>
        <w:t>v</w:t>
      </w:r>
      <w:r>
        <w:t>，</w:t>
      </w:r>
      <w:r>
        <w:rPr>
          <w:rFonts w:eastAsia="Times New Roman"/>
          <w:i/>
        </w:rPr>
        <w:t>b</w:t>
      </w:r>
      <w:r>
        <w:t>的初速度为</w:t>
      </w:r>
      <w:r>
        <w:t>2</w:t>
      </w:r>
      <w:r>
        <w:rPr>
          <w:rFonts w:eastAsia="Times New Roman"/>
          <w:i/>
        </w:rPr>
        <w:t>v</w:t>
      </w:r>
      <w:r>
        <w:t>，则</w:t>
      </w:r>
    </w:p>
    <w:p w14:paraId="52772183" w14:textId="77777777" w:rsidR="00395F77" w:rsidRDefault="00395F77" w:rsidP="00395F77">
      <w:pPr>
        <w:shd w:val="clear" w:color="auto" w:fill="FFFFFF"/>
        <w:ind w:left="300"/>
        <w:jc w:val="left"/>
        <w:textAlignment w:val="center"/>
      </w:pPr>
      <w:r>
        <w:t>A</w:t>
      </w:r>
      <w:r>
        <w:t>．</w:t>
      </w:r>
      <w:r>
        <w:rPr>
          <w:rFonts w:eastAsia="Times New Roman"/>
          <w:i/>
        </w:rPr>
        <w:t>a</w:t>
      </w:r>
      <w:r>
        <w:t>先回到出发点</w:t>
      </w:r>
    </w:p>
    <w:p w14:paraId="3F4D829F" w14:textId="77777777" w:rsidR="00395F77" w:rsidRDefault="00395F77" w:rsidP="00395F77">
      <w:pPr>
        <w:shd w:val="clear" w:color="auto" w:fill="FFFFFF"/>
        <w:ind w:left="300"/>
        <w:jc w:val="left"/>
        <w:textAlignment w:val="center"/>
      </w:pPr>
      <w:r>
        <w:t>B</w:t>
      </w:r>
      <w:r>
        <w:t>．</w:t>
      </w:r>
      <w:r>
        <w:rPr>
          <w:rFonts w:eastAsia="Times New Roman"/>
          <w:i/>
        </w:rPr>
        <w:t>b</w:t>
      </w:r>
      <w:r>
        <w:t>先回到出发点</w:t>
      </w:r>
    </w:p>
    <w:p w14:paraId="1B98D40C" w14:textId="77777777" w:rsidR="00395F77" w:rsidRDefault="00395F77" w:rsidP="00395F77">
      <w:pPr>
        <w:shd w:val="clear" w:color="auto" w:fill="FFFFFF"/>
        <w:ind w:left="300"/>
        <w:jc w:val="left"/>
        <w:textAlignment w:val="center"/>
      </w:pPr>
      <w:r>
        <w:t>C</w:t>
      </w:r>
      <w:r>
        <w:t>．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的轨迹是一对内切圆，且</w:t>
      </w:r>
      <w:r>
        <w:rPr>
          <w:rFonts w:eastAsia="Times New Roman"/>
          <w:i/>
        </w:rPr>
        <w:t>b</w:t>
      </w:r>
      <w:r>
        <w:t>的半径大</w:t>
      </w:r>
    </w:p>
    <w:p w14:paraId="510B925F" w14:textId="77777777" w:rsidR="00395F77" w:rsidRDefault="00395F77" w:rsidP="00395F77">
      <w:pPr>
        <w:shd w:val="clear" w:color="auto" w:fill="FFFFFF"/>
        <w:ind w:left="300"/>
        <w:jc w:val="left"/>
        <w:textAlignment w:val="center"/>
      </w:pPr>
      <w:r>
        <w:t>D</w:t>
      </w:r>
      <w:r>
        <w:t>．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的轨迹是一对外切圆，且</w:t>
      </w:r>
      <w:r>
        <w:rPr>
          <w:rFonts w:eastAsia="Times New Roman"/>
          <w:i/>
        </w:rPr>
        <w:t>b</w:t>
      </w:r>
      <w:r>
        <w:t>的半径大</w:t>
      </w:r>
    </w:p>
    <w:p w14:paraId="0AF2A140" w14:textId="77777777" w:rsidR="00395F77" w:rsidRDefault="00000000" w:rsidP="00395F77">
      <w:pPr>
        <w:shd w:val="clear" w:color="auto" w:fill="FFFFFF"/>
        <w:jc w:val="left"/>
        <w:textAlignment w:val="center"/>
      </w:pPr>
      <w:r>
        <w:rPr>
          <w:rFonts w:hint="eastAsia"/>
        </w:rPr>
        <w:t>3</w:t>
      </w:r>
      <w:r>
        <w:t>．</w:t>
      </w:r>
      <w:r w:rsidR="00395F77">
        <w:t xml:space="preserve"> </w:t>
      </w:r>
      <w:r w:rsidR="00395F77">
        <w:t>如图所示，一质量为</w:t>
      </w:r>
      <w:r w:rsidR="00395F77">
        <w:rPr>
          <w:rFonts w:eastAsia="Times New Roman"/>
          <w:i/>
        </w:rPr>
        <w:t>m</w:t>
      </w:r>
      <w:r w:rsidR="00395F77">
        <w:t>，电荷量为</w:t>
      </w:r>
      <w:r w:rsidR="00395F77">
        <w:t>+</w:t>
      </w:r>
      <w:r w:rsidR="00395F77">
        <w:rPr>
          <w:rFonts w:eastAsia="Times New Roman"/>
          <w:i/>
        </w:rPr>
        <w:t>q</w:t>
      </w:r>
      <w:r w:rsidR="00395F77">
        <w:t>的粒子，从两平行金属板间的中点以速度</w:t>
      </w:r>
      <w:r w:rsidR="00395F77">
        <w:rPr>
          <w:rFonts w:eastAsia="Times New Roman"/>
          <w:i/>
        </w:rPr>
        <w:t>v</w:t>
      </w:r>
      <w:r w:rsidR="00395F77">
        <w:rPr>
          <w:rFonts w:eastAsia="Times New Roman"/>
          <w:i/>
          <w:vertAlign w:val="subscript"/>
        </w:rPr>
        <w:t>0</w:t>
      </w:r>
      <w:r w:rsidR="00395F77">
        <w:t>水平射入，打在下极板上，已知平行金属板长为</w:t>
      </w:r>
      <w:r w:rsidR="00395F77">
        <w:rPr>
          <w:rFonts w:eastAsia="Times New Roman"/>
          <w:i/>
        </w:rPr>
        <w:t>L</w:t>
      </w:r>
      <w:r w:rsidR="00395F77">
        <w:t>，两板间距为</w:t>
      </w:r>
      <w:r w:rsidR="00395F77">
        <w:rPr>
          <w:rFonts w:eastAsia="Times New Roman"/>
          <w:i/>
        </w:rPr>
        <w:t>d</w:t>
      </w:r>
      <w:r w:rsidR="00395F77">
        <w:t>，板间电压为</w:t>
      </w:r>
      <w:r w:rsidR="00395F77">
        <w:rPr>
          <w:rFonts w:eastAsia="Times New Roman"/>
          <w:i/>
        </w:rPr>
        <w:t>U</w:t>
      </w:r>
      <w:r w:rsidR="00395F77">
        <w:t>，不计重力。</w:t>
      </w:r>
    </w:p>
    <w:p w14:paraId="1920C9C0" w14:textId="77777777" w:rsidR="00395F77" w:rsidRDefault="00395F77" w:rsidP="00395F77">
      <w:pPr>
        <w:shd w:val="clear" w:color="auto" w:fill="FFFFFF"/>
        <w:jc w:val="left"/>
        <w:textAlignment w:val="center"/>
      </w:pPr>
      <w:r>
        <w:t>（</w:t>
      </w:r>
      <w:r>
        <w:t>1</w:t>
      </w:r>
      <w:r>
        <w:t>）若想通过改变</w:t>
      </w:r>
      <w:r>
        <w:rPr>
          <w:rFonts w:eastAsia="Times New Roman"/>
          <w:i/>
        </w:rPr>
        <w:t>U</w:t>
      </w:r>
      <w:r>
        <w:t>或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使带电粒子从两极板的右侧射出，</w:t>
      </w:r>
      <w:r>
        <w:rPr>
          <w:rFonts w:eastAsia="Times New Roman"/>
          <w:i/>
        </w:rPr>
        <w:t>U</w:t>
      </w:r>
      <w:r>
        <w:t>或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应如何改变？请用表达式论述证明。</w:t>
      </w:r>
    </w:p>
    <w:p w14:paraId="19E898C1" w14:textId="39C81E6C" w:rsidR="00395F77" w:rsidRDefault="00395F77" w:rsidP="00395F77">
      <w:pPr>
        <w:shd w:val="clear" w:color="auto" w:fill="FFFFFF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4BA9EA83" wp14:editId="79D054A1">
            <wp:simplePos x="0" y="0"/>
            <wp:positionH relativeFrom="column">
              <wp:posOffset>3061335</wp:posOffset>
            </wp:positionH>
            <wp:positionV relativeFrom="paragraph">
              <wp:posOffset>615950</wp:posOffset>
            </wp:positionV>
            <wp:extent cx="2095500" cy="1295400"/>
            <wp:effectExtent l="0" t="0" r="0" b="0"/>
            <wp:wrapSquare wrapText="bothSides"/>
            <wp:docPr id="100011" name="图片 100011" descr="@@@3750521e-b580-4208-8780-95941eee4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t>2</w:t>
      </w:r>
      <w:r>
        <w:t>）若该粒子刚好从下极板右端与水平方向成</w:t>
      </w:r>
      <w:r>
        <w:t>37°</w:t>
      </w:r>
      <w:r>
        <w:t>射入磁场区域，求该粒子在磁场中运动的时间，已知带电粒子的比荷</w:t>
      </w:r>
      <w:r>
        <w:object w:dxaOrig="1390" w:dyaOrig="543" w14:anchorId="1CBC9D7E">
          <v:shape id="_x0000_i2554" type="#_x0000_t75" alt="eqIdd00d95cd726e101a09b1a1448364b389" style="width:69.75pt;height:27pt" o:ole="">
            <v:imagedata r:id="rId13" o:title="eqIdd00d95cd726e101a09b1a1448364b389"/>
          </v:shape>
          <o:OLEObject Type="Embed" ProgID="Equation.DSMT4" ShapeID="_x0000_i2554" DrawAspect="Content" ObjectID="_1771768853" r:id="rId14"/>
        </w:object>
      </w:r>
      <w:r>
        <w:t>，入射速度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＝</w:t>
      </w:r>
      <w:r>
        <w:t>160m/s</w:t>
      </w:r>
      <w:r>
        <w:t>，磁感应强度</w:t>
      </w:r>
      <w:r>
        <w:rPr>
          <w:rFonts w:eastAsia="Times New Roman"/>
          <w:i/>
        </w:rPr>
        <w:t>B</w:t>
      </w:r>
      <w:r>
        <w:t>＝</w:t>
      </w:r>
      <w:r>
        <w:t>2×10</w:t>
      </w:r>
      <w:r>
        <w:rPr>
          <w:rFonts w:ascii="宋体" w:hAnsi="宋体" w:cs="宋体"/>
          <w:vertAlign w:val="superscript"/>
        </w:rPr>
        <w:t>﹣</w:t>
      </w:r>
      <w:r>
        <w:rPr>
          <w:vertAlign w:val="superscript"/>
        </w:rPr>
        <w:t>2</w:t>
      </w:r>
      <w:r>
        <w:t>T</w:t>
      </w:r>
      <w:r>
        <w:t>，磁场平行边界的宽度为</w:t>
      </w:r>
      <w:r>
        <w:rPr>
          <w:rFonts w:eastAsia="Times New Roman"/>
          <w:i/>
        </w:rPr>
        <w:t>D</w:t>
      </w:r>
      <w:r>
        <w:t>＝</w:t>
      </w:r>
      <w:r>
        <w:t>1.4m</w:t>
      </w:r>
      <w:r>
        <w:t>。</w:t>
      </w:r>
    </w:p>
    <w:p w14:paraId="0B38DAF7" w14:textId="377C61FE" w:rsidR="00395F77" w:rsidRDefault="00395F77" w:rsidP="00395F77">
      <w:pPr>
        <w:shd w:val="clear" w:color="auto" w:fill="FFFFFF"/>
        <w:spacing w:line="360" w:lineRule="auto"/>
        <w:jc w:val="left"/>
        <w:textAlignment w:val="center"/>
      </w:pPr>
    </w:p>
    <w:p w14:paraId="2AF23A5E" w14:textId="1F34E7B6" w:rsidR="00C60393" w:rsidRDefault="00C60393" w:rsidP="00395F77">
      <w:pPr>
        <w:adjustRightInd w:val="0"/>
        <w:snapToGrid w:val="0"/>
      </w:pPr>
    </w:p>
    <w:p w14:paraId="418C113A" w14:textId="77777777" w:rsidR="00C60393" w:rsidRDefault="00C60393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4096B054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297E4F15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1028B23E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3EF95B39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0F4EC12C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750E5A20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392BDA67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124B30DD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7A7B22E9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06BA85CC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1BC0010F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710AE8A3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0F321641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1D180E4B" w14:textId="77777777" w:rsidR="00395F77" w:rsidRDefault="00395F77">
      <w:pPr>
        <w:shd w:val="clear" w:color="auto" w:fill="FFFFFF"/>
        <w:adjustRightInd w:val="0"/>
        <w:snapToGrid w:val="0"/>
        <w:jc w:val="left"/>
        <w:textAlignment w:val="center"/>
        <w:rPr>
          <w:rFonts w:hint="eastAsia"/>
          <w:kern w:val="0"/>
          <w:sz w:val="24"/>
          <w:szCs w:val="24"/>
        </w:rPr>
      </w:pPr>
    </w:p>
    <w:p w14:paraId="357DB969" w14:textId="77777777" w:rsidR="00C60393" w:rsidRDefault="00C60393">
      <w:pPr>
        <w:shd w:val="clear" w:color="auto" w:fill="FFFFFF"/>
        <w:adjustRightInd w:val="0"/>
        <w:snapToGrid w:val="0"/>
        <w:jc w:val="left"/>
        <w:textAlignment w:val="center"/>
        <w:rPr>
          <w:kern w:val="0"/>
          <w:sz w:val="24"/>
          <w:szCs w:val="24"/>
        </w:rPr>
      </w:pPr>
    </w:p>
    <w:p w14:paraId="07A83DA2" w14:textId="4F1AE36F" w:rsidR="00C60393" w:rsidRDefault="00000000" w:rsidP="00395F77">
      <w:pPr>
        <w:shd w:val="clear" w:color="auto" w:fill="FFFFFF"/>
        <w:adjustRightInd w:val="0"/>
        <w:snapToGrid w:val="0"/>
        <w:jc w:val="center"/>
        <w:textAlignment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lastRenderedPageBreak/>
        <w:t>物理小练</w:t>
      </w:r>
      <w:r w:rsidR="00395F77">
        <w:rPr>
          <w:rFonts w:hint="eastAsia"/>
          <w:b/>
          <w:bCs/>
          <w:sz w:val="32"/>
          <w:szCs w:val="36"/>
        </w:rPr>
        <w:t>6</w:t>
      </w:r>
    </w:p>
    <w:p w14:paraId="5CFE1310" w14:textId="2451F708" w:rsidR="00395F77" w:rsidRDefault="00395F77" w:rsidP="00395F77">
      <w:pPr>
        <w:shd w:val="clear" w:color="auto" w:fill="FFFFFF"/>
        <w:jc w:val="left"/>
        <w:textAlignment w:val="center"/>
        <w:rPr>
          <w:rFonts w:hint="eastAsia"/>
        </w:rPr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4F3B3541" wp14:editId="2166A4E3">
            <wp:simplePos x="0" y="0"/>
            <wp:positionH relativeFrom="column">
              <wp:posOffset>3823335</wp:posOffset>
            </wp:positionH>
            <wp:positionV relativeFrom="paragraph">
              <wp:posOffset>67945</wp:posOffset>
            </wp:positionV>
            <wp:extent cx="1966595" cy="1265555"/>
            <wp:effectExtent l="0" t="0" r="0" b="0"/>
            <wp:wrapSquare wrapText="bothSides"/>
            <wp:docPr id="100007" name="图片 100007" descr="@@@7ea5bded-d81d-4993-afc4-cb37941e7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kern w:val="21"/>
        </w:rPr>
        <w:drawing>
          <wp:anchor distT="0" distB="0" distL="114300" distR="114300" simplePos="0" relativeHeight="251641344" behindDoc="1" locked="0" layoutInCell="1" allowOverlap="1" wp14:anchorId="362464ED" wp14:editId="68A1C236">
            <wp:simplePos x="0" y="0"/>
            <wp:positionH relativeFrom="column">
              <wp:posOffset>4210050</wp:posOffset>
            </wp:positionH>
            <wp:positionV relativeFrom="paragraph">
              <wp:posOffset>222250</wp:posOffset>
            </wp:positionV>
            <wp:extent cx="937895" cy="951230"/>
            <wp:effectExtent l="0" t="0" r="14605" b="1270"/>
            <wp:wrapNone/>
            <wp:docPr id="5" name="图片 28" descr="JRD4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8" descr="JRD467.TI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int="eastAsia"/>
          <w:kern w:val="21"/>
          <w:szCs w:val="21"/>
        </w:rPr>
        <w:t>1</w:t>
      </w:r>
      <w:r w:rsidR="00000000">
        <w:rPr>
          <w:kern w:val="21"/>
          <w:szCs w:val="21"/>
        </w:rPr>
        <w:t xml:space="preserve">. </w:t>
      </w:r>
      <w:r>
        <w:t>回旋加速器工作原理示意图如图所示，磁感应强度为</w:t>
      </w:r>
      <w:r>
        <w:rPr>
          <w:rFonts w:eastAsia="Times New Roman"/>
          <w:i/>
        </w:rPr>
        <w:t>B</w:t>
      </w:r>
      <w:r>
        <w:t>的匀强磁场与盒面垂直，两盒间的狭缝很小，粒子穿过的时间可忽略，它们接在电压为</w:t>
      </w:r>
      <w:r>
        <w:rPr>
          <w:rFonts w:eastAsia="Times New Roman"/>
          <w:i/>
        </w:rPr>
        <w:t>U</w:t>
      </w:r>
      <w:r>
        <w:t>、频率为</w:t>
      </w:r>
      <w:r>
        <w:rPr>
          <w:rFonts w:eastAsia="Times New Roman"/>
          <w:i/>
        </w:rPr>
        <w:t>f</w:t>
      </w:r>
      <w:r>
        <w:t>的交流电源上．若</w:t>
      </w:r>
      <w:r>
        <w:rPr>
          <w:rFonts w:eastAsia="Times New Roman"/>
          <w:i/>
        </w:rPr>
        <w:t>A</w:t>
      </w:r>
      <w:r>
        <w:t>处粒子源产生的质子（</w:t>
      </w:r>
      <w:r>
        <w:object w:dxaOrig="264" w:dyaOrig="304" w14:anchorId="15D1E8D6">
          <v:shape id="_x0000_i2555" type="#_x0000_t75" alt="eqIdd6dfba66c3ac82cfe157b028ed6089ab" style="width:13.5pt;height:15pt" o:ole="">
            <v:imagedata r:id="rId17" o:title="eqIdd6dfba66c3ac82cfe157b028ed6089ab"/>
          </v:shape>
          <o:OLEObject Type="Embed" ProgID="Equation.DSMT4" ShapeID="_x0000_i2555" DrawAspect="Content" ObjectID="_1771768854" r:id="rId18"/>
        </w:object>
      </w:r>
      <w:r>
        <w:t>）在加速器中被加速，下列说法正确的是（　　）</w:t>
      </w:r>
    </w:p>
    <w:p w14:paraId="1A2E3AF6" w14:textId="77777777" w:rsidR="00395F77" w:rsidRDefault="00395F77" w:rsidP="00395F77">
      <w:pPr>
        <w:shd w:val="clear" w:color="auto" w:fill="FFFFFF"/>
        <w:jc w:val="left"/>
        <w:textAlignment w:val="center"/>
      </w:pPr>
      <w:r>
        <w:t>A</w:t>
      </w:r>
      <w:r>
        <w:t>．若只增大交流电压</w:t>
      </w:r>
      <w:r>
        <w:rPr>
          <w:rFonts w:eastAsia="Times New Roman"/>
          <w:i/>
        </w:rPr>
        <w:t>U</w:t>
      </w:r>
      <w:r>
        <w:t>，则质子获得的最大动能增大</w:t>
      </w:r>
    </w:p>
    <w:p w14:paraId="7A98A34A" w14:textId="541B5E2F" w:rsidR="00395F77" w:rsidRDefault="00395F77" w:rsidP="00395F77">
      <w:pPr>
        <w:shd w:val="clear" w:color="auto" w:fill="FFFFFF"/>
        <w:jc w:val="left"/>
        <w:textAlignment w:val="center"/>
      </w:pPr>
      <w:r>
        <w:t>B</w:t>
      </w:r>
      <w:r>
        <w:t>．若只增大交流电压</w:t>
      </w:r>
      <w:r>
        <w:rPr>
          <w:rFonts w:eastAsia="Times New Roman"/>
          <w:i/>
        </w:rPr>
        <w:t>U</w:t>
      </w:r>
      <w:r>
        <w:t>，不改变质子在回旋加速器中的运行时间</w:t>
      </w:r>
    </w:p>
    <w:p w14:paraId="4CBD495D" w14:textId="77777777" w:rsidR="00395F77" w:rsidRDefault="00395F77" w:rsidP="00395F77">
      <w:pPr>
        <w:shd w:val="clear" w:color="auto" w:fill="FFFFFF"/>
        <w:jc w:val="left"/>
        <w:textAlignment w:val="center"/>
      </w:pPr>
      <w:r>
        <w:t>C</w:t>
      </w:r>
      <w:r>
        <w:t>．若磁感应强度</w:t>
      </w:r>
      <w:r>
        <w:rPr>
          <w:rFonts w:eastAsia="Times New Roman"/>
          <w:i/>
        </w:rPr>
        <w:t>B</w:t>
      </w:r>
      <w:r>
        <w:t>增大，交流电源频率</w:t>
      </w:r>
      <w:r>
        <w:rPr>
          <w:rFonts w:eastAsia="Times New Roman"/>
          <w:i/>
        </w:rPr>
        <w:t>f</w:t>
      </w:r>
      <w:r>
        <w:t>必须适当增大才能正常工作</w:t>
      </w:r>
    </w:p>
    <w:p w14:paraId="14B45BD1" w14:textId="77777777" w:rsidR="00395F77" w:rsidRDefault="00395F77" w:rsidP="00395F77">
      <w:pPr>
        <w:shd w:val="clear" w:color="auto" w:fill="FFFFFF"/>
        <w:jc w:val="left"/>
        <w:textAlignment w:val="center"/>
      </w:pPr>
      <w:r>
        <w:t>D</w:t>
      </w:r>
      <w:r>
        <w:t>．不改变磁感应强度</w:t>
      </w:r>
      <w:r>
        <w:rPr>
          <w:rFonts w:eastAsia="Times New Roman"/>
          <w:i/>
        </w:rPr>
        <w:t>B</w:t>
      </w:r>
      <w:r>
        <w:t>和交流电源频率</w:t>
      </w:r>
      <w:r>
        <w:rPr>
          <w:rFonts w:eastAsia="Times New Roman"/>
          <w:i/>
        </w:rPr>
        <w:t>f</w:t>
      </w:r>
      <w:r>
        <w:t>，该回旋加速器也能用于加速</w:t>
      </w:r>
      <w:r>
        <w:rPr>
          <w:rFonts w:eastAsia="Times New Roman"/>
          <w:i/>
        </w:rPr>
        <w:t>α</w:t>
      </w:r>
      <w:r>
        <w:t>粒子（</w:t>
      </w:r>
      <w:r>
        <w:object w:dxaOrig="405" w:dyaOrig="334" w14:anchorId="30DE1371">
          <v:shape id="_x0000_i2556" type="#_x0000_t75" alt="eqIdc15bc05159b4c885a8449d8356263095" style="width:20.25pt;height:16.5pt" o:ole="">
            <v:imagedata r:id="rId19" o:title="eqIdc15bc05159b4c885a8449d8356263095"/>
          </v:shape>
          <o:OLEObject Type="Embed" ProgID="Equation.DSMT4" ShapeID="_x0000_i2556" DrawAspect="Content" ObjectID="_1771768855" r:id="rId20"/>
        </w:object>
      </w:r>
      <w:r>
        <w:t>）</w:t>
      </w:r>
    </w:p>
    <w:p w14:paraId="0DA99633" w14:textId="721E8A10" w:rsidR="00395F77" w:rsidRDefault="00395F77" w:rsidP="00395F77">
      <w:pPr>
        <w:shd w:val="clear" w:color="auto" w:fill="FFFFFF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5D6160D" wp14:editId="05BF9292">
            <wp:simplePos x="0" y="0"/>
            <wp:positionH relativeFrom="column">
              <wp:posOffset>3194050</wp:posOffset>
            </wp:positionH>
            <wp:positionV relativeFrom="paragraph">
              <wp:posOffset>1008380</wp:posOffset>
            </wp:positionV>
            <wp:extent cx="1890395" cy="1495425"/>
            <wp:effectExtent l="0" t="0" r="0" b="9525"/>
            <wp:wrapSquare wrapText="bothSides"/>
            <wp:docPr id="1410917864" name="图片 1410917864" descr="@@@75a26156-bfb5-4c49-af39-bbd9440c0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kern w:val="21"/>
          <w:szCs w:val="21"/>
        </w:rPr>
        <w:t>2.</w:t>
      </w:r>
      <w:r w:rsidRPr="00395F77">
        <w:t xml:space="preserve"> </w:t>
      </w:r>
      <w:r>
        <w:t>如图所示为质谱仪的结构图，该质谱仪由速度选择器与偏转磁场两部分组成，已知速度选择器中的磁感应强度大小为</w:t>
      </w:r>
      <w:r>
        <w:object w:dxaOrig="229" w:dyaOrig="281" w14:anchorId="6455D4FC">
          <v:shape id="_x0000_i2557" type="#_x0000_t75" alt="eqIdc41d793c851a2f72f787913ba23e459c" style="width:11.25pt;height:14.25pt" o:ole="">
            <v:imagedata r:id="rId22" o:title="eqIdc41d793c851a2f72f787913ba23e459c"/>
          </v:shape>
          <o:OLEObject Type="Embed" ProgID="Equation.DSMT4" ShapeID="_x0000_i2557" DrawAspect="Content" ObjectID="_1771768856" r:id="rId23"/>
        </w:object>
      </w:r>
      <w:r>
        <w:t>、电场强度大小为</w:t>
      </w:r>
      <w:r>
        <w:rPr>
          <w:rFonts w:eastAsia="Times New Roman"/>
          <w:i/>
        </w:rPr>
        <w:t>E</w:t>
      </w:r>
      <w:r>
        <w:t>，荧光屏</w:t>
      </w:r>
      <w:r>
        <w:object w:dxaOrig="317" w:dyaOrig="264" w14:anchorId="4BD8B5B1">
          <v:shape id="_x0000_i2558" type="#_x0000_t75" alt="eqId7a5f1641947153c80b987320885a2b57" style="width:15.75pt;height:13.5pt" o:ole="">
            <v:imagedata r:id="rId24" o:title="eqId7a5f1641947153c80b987320885a2b57"/>
          </v:shape>
          <o:OLEObject Type="Embed" ProgID="Equation.DSMT4" ShapeID="_x0000_i2558" DrawAspect="Content" ObjectID="_1771768857" r:id="rId25"/>
        </w:object>
      </w:r>
      <w:r>
        <w:t>下方匀强磁场的方向垂直纸面向外，磁感应强度大小为</w:t>
      </w:r>
      <m:oMath>
        <m:r>
          <w:rPr>
            <w:rFonts w:ascii="Cambria Math"/>
          </w:rPr>
          <m:t>2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B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>
        <w:t>。三个带电荷量均为</w:t>
      </w:r>
      <w:r>
        <w:rPr>
          <w:rFonts w:eastAsia="Times New Roman"/>
          <w:i/>
        </w:rPr>
        <w:t>q</w:t>
      </w:r>
      <w:r>
        <w:t>、质量不同的粒子沿竖直方向经速度选择器由荧光屏上的狭缝</w:t>
      </w:r>
      <w:r>
        <w:rPr>
          <w:rFonts w:eastAsia="Times New Roman"/>
          <w:i/>
        </w:rPr>
        <w:t>O</w:t>
      </w:r>
      <w:r>
        <w:t>进入偏转磁场，最终打在荧光屏上的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>、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>、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>
        <w:t>处，相对应的三个粒子的质量分别为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>、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>、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>
        <w:t>，忽略粒子的重力以及粒子间的相互作用。则下列说法不正确的是（　　）</w:t>
      </w:r>
    </w:p>
    <w:p w14:paraId="4C912B1D" w14:textId="43B24B44" w:rsidR="00395F77" w:rsidRDefault="00395F77" w:rsidP="00395F77">
      <w:pPr>
        <w:shd w:val="clear" w:color="auto" w:fill="FFFFFF"/>
        <w:jc w:val="left"/>
        <w:textAlignment w:val="center"/>
      </w:pPr>
      <w:r>
        <w:t>A</w:t>
      </w:r>
      <w:r>
        <w:t>．打在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>
        <w:t>位置的粒子质量最大</w:t>
      </w:r>
    </w:p>
    <w:p w14:paraId="782FE47A" w14:textId="0B33BAFC" w:rsidR="00395F77" w:rsidRDefault="00395F77" w:rsidP="00395F77">
      <w:pPr>
        <w:shd w:val="clear" w:color="auto" w:fill="FFFFFF"/>
        <w:jc w:val="left"/>
        <w:textAlignment w:val="center"/>
      </w:pPr>
      <w:r>
        <w:t>B</w:t>
      </w:r>
      <w:r>
        <w:t>．质量为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>的粒子在偏转磁场中运动时间最短</w:t>
      </w:r>
    </w:p>
    <w:p w14:paraId="605D2091" w14:textId="645A4984" w:rsidR="00395F77" w:rsidRDefault="00395F77" w:rsidP="00395F77">
      <w:pPr>
        <w:shd w:val="clear" w:color="auto" w:fill="FFFFFF"/>
        <w:jc w:val="left"/>
        <w:textAlignment w:val="center"/>
      </w:pPr>
      <w:r>
        <w:t>C</w:t>
      </w:r>
      <w:r>
        <w:t>．如果</w:t>
      </w:r>
      <w:r>
        <w:object w:dxaOrig="774" w:dyaOrig="294" w14:anchorId="30D76DD9">
          <v:shape id="_x0000_i2559" type="#_x0000_t75" alt="eqIdfedcbe94f407725fbb5be483fdddda41" style="width:39pt;height:15pt" o:ole="">
            <v:imagedata r:id="rId26" o:title="eqIdfedcbe94f407725fbb5be483fdddda41"/>
          </v:shape>
          <o:OLEObject Type="Embed" ProgID="Equation.DSMT4" ShapeID="_x0000_i2559" DrawAspect="Content" ObjectID="_1771768858" r:id="rId27"/>
        </w:object>
      </w:r>
      <w:r>
        <w:t>，则</w:t>
      </w:r>
      <w:r>
        <w:object w:dxaOrig="1584" w:dyaOrig="581" w14:anchorId="539DF86B">
          <v:shape id="_x0000_i2560" type="#_x0000_t75" alt="eqId01d0167e8225bd73d9f73cd7384a3aab" style="width:79.5pt;height:29.25pt" o:ole="">
            <v:imagedata r:id="rId28" o:title="eqId01d0167e8225bd73d9f73cd7384a3aab"/>
          </v:shape>
          <o:OLEObject Type="Embed" ProgID="Equation.DSMT4" ShapeID="_x0000_i2560" DrawAspect="Content" ObjectID="_1771768859" r:id="rId29"/>
        </w:object>
      </w:r>
    </w:p>
    <w:p w14:paraId="50FF6C22" w14:textId="4F068542" w:rsidR="00C60393" w:rsidRDefault="00395F77" w:rsidP="00395F77">
      <w:pPr>
        <w:rPr>
          <w:kern w:val="21"/>
        </w:rPr>
      </w:pPr>
      <w:r>
        <w:t>D</w:t>
      </w:r>
      <w:r>
        <w:t>．如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>
        <w:t>、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>
        <w:t>在偏转磁场中运动时间差为</w:t>
      </w:r>
      <m:oMath>
        <m:r>
          <w:rPr>
            <w:rFonts w:ascii="Cambria Math"/>
          </w:rPr>
          <m:t>Δ</m:t>
        </m:r>
        <m:r>
          <w:rPr>
            <w:rFonts w:ascii="Cambria Math"/>
          </w:rPr>
          <m:t>t</m:t>
        </m:r>
      </m:oMath>
      <w:r>
        <w:t>，则</w:t>
      </w:r>
      <w:r>
        <w:object w:dxaOrig="1654" w:dyaOrig="543" w14:anchorId="20BCFFAF">
          <v:shape id="_x0000_i2561" type="#_x0000_t75" alt="eqId51e0f713752ff26ccc62041f8708370d" style="width:82.5pt;height:27pt" o:ole="">
            <v:imagedata r:id="rId30" o:title="eqId51e0f713752ff26ccc62041f8708370d"/>
          </v:shape>
          <o:OLEObject Type="Embed" ProgID="Equation.DSMT4" ShapeID="_x0000_i2561" DrawAspect="Content" ObjectID="_1771768860" r:id="rId31"/>
        </w:object>
      </w:r>
    </w:p>
    <w:p w14:paraId="52A6E2D8" w14:textId="1E3E9CAF" w:rsidR="00395F77" w:rsidRDefault="00000000" w:rsidP="00395F77">
      <w:pPr>
        <w:shd w:val="clear" w:color="auto" w:fill="FFFFFF"/>
        <w:jc w:val="left"/>
        <w:textAlignment w:val="center"/>
      </w:pPr>
      <w:r>
        <w:rPr>
          <w:rFonts w:hint="eastAsia"/>
          <w:kern w:val="21"/>
          <w:szCs w:val="21"/>
        </w:rPr>
        <w:t>3</w:t>
      </w:r>
      <w:r w:rsidR="00395F77">
        <w:rPr>
          <w:rFonts w:hint="eastAsia"/>
          <w:kern w:val="21"/>
          <w:szCs w:val="21"/>
        </w:rPr>
        <w:t>.</w:t>
      </w:r>
      <w:r w:rsidR="00395F77">
        <w:rPr>
          <w:rFonts w:hint="eastAsia"/>
          <w:kern w:val="21"/>
          <w:szCs w:val="21"/>
        </w:rPr>
        <w:t xml:space="preserve"> </w:t>
      </w:r>
      <w:r w:rsidR="00395F77">
        <w:t>如图所示，平面直角坐标系</w:t>
      </w:r>
      <w:proofErr w:type="spellStart"/>
      <w:r w:rsidR="00395F77">
        <w:rPr>
          <w:rFonts w:eastAsia="Times New Roman"/>
          <w:i/>
        </w:rPr>
        <w:t>xOy</w:t>
      </w:r>
      <w:proofErr w:type="spellEnd"/>
      <w:r w:rsidR="00395F77">
        <w:t>中，第</w:t>
      </w:r>
      <w:r w:rsidR="00395F77">
        <w:t>Ⅰ</w:t>
      </w:r>
      <w:r w:rsidR="00395F77">
        <w:t>象限存在垂直于平面向里的匀强磁场，第</w:t>
      </w:r>
      <w:r w:rsidR="00395F77">
        <w:t>Ⅲ</w:t>
      </w:r>
      <w:r w:rsidR="00395F77">
        <w:t>象限存在沿</w:t>
      </w:r>
      <w:r w:rsidR="00395F77">
        <w:rPr>
          <w:rFonts w:eastAsia="Times New Roman"/>
          <w:i/>
        </w:rPr>
        <w:t>y</w:t>
      </w:r>
      <w:r w:rsidR="00395F77">
        <w:t>轴正方向的匀强电场</w:t>
      </w:r>
      <w:r w:rsidR="00395F77">
        <w:t>.</w:t>
      </w:r>
      <w:r w:rsidR="00395F77">
        <w:t>一个质量为</w:t>
      </w:r>
      <w:r w:rsidR="00395F77">
        <w:rPr>
          <w:rFonts w:eastAsia="Times New Roman"/>
          <w:i/>
        </w:rPr>
        <w:t>m</w:t>
      </w:r>
      <w:r w:rsidR="00395F77">
        <w:t>、电荷量为</w:t>
      </w:r>
      <w:r w:rsidR="00395F77">
        <w:rPr>
          <w:rFonts w:eastAsia="Times New Roman"/>
          <w:i/>
        </w:rPr>
        <w:t>q</w:t>
      </w:r>
      <w:r w:rsidR="00395F77">
        <w:t>（</w:t>
      </w:r>
      <w:proofErr w:type="spellStart"/>
      <w:r w:rsidR="00395F77">
        <w:rPr>
          <w:rFonts w:eastAsia="Times New Roman"/>
          <w:i/>
        </w:rPr>
        <w:t>q</w:t>
      </w:r>
      <w:proofErr w:type="spellEnd"/>
      <w:r w:rsidR="00395F77">
        <w:t>＞</w:t>
      </w:r>
      <w:r w:rsidR="00395F77">
        <w:t>0</w:t>
      </w:r>
      <w:r w:rsidR="00395F77">
        <w:t>）的粒子从</w:t>
      </w:r>
      <w:r w:rsidR="00395F77">
        <w:rPr>
          <w:rFonts w:eastAsia="Times New Roman"/>
          <w:i/>
        </w:rPr>
        <w:t>x</w:t>
      </w:r>
      <w:r w:rsidR="00395F77">
        <w:t>轴上的</w:t>
      </w:r>
      <w:r w:rsidR="00395F77">
        <w:rPr>
          <w:rFonts w:eastAsia="Times New Roman"/>
          <w:i/>
        </w:rPr>
        <w:t>P</w:t>
      </w:r>
      <w:r w:rsidR="00395F77">
        <w:t>点以速度</w:t>
      </w:r>
      <w:r w:rsidR="00395F77">
        <w:object w:dxaOrig="213" w:dyaOrig="323" w14:anchorId="232FAA52">
          <v:shape id="_x0000_i2562" type="#_x0000_t75" alt="eqId6f58888df91890a19a1aa7511d19703f" style="width:10.5pt;height:16.5pt" o:ole="">
            <v:imagedata r:id="rId32" o:title="eqId6f58888df91890a19a1aa7511d19703f"/>
          </v:shape>
          <o:OLEObject Type="Embed" ProgID="Equation.DSMT4" ShapeID="_x0000_i2562" DrawAspect="Content" ObjectID="_1771768861" r:id="rId33"/>
        </w:object>
      </w:r>
      <w:r w:rsidR="00395F77">
        <w:t>沿与</w:t>
      </w:r>
      <w:r w:rsidR="00395F77">
        <w:t>x</w:t>
      </w:r>
      <w:r w:rsidR="00395F77">
        <w:t>轴负方向成</w:t>
      </w:r>
      <w:r w:rsidR="00395F77">
        <w:object w:dxaOrig="176" w:dyaOrig="245" w14:anchorId="76A5D345">
          <v:shape id="_x0000_i2563" type="#_x0000_t75" alt="eqIdc24095e409b025db711f14be783a406c" style="width:9pt;height:12pt" o:ole="">
            <v:imagedata r:id="rId34" o:title="eqIdc24095e409b025db711f14be783a406c"/>
          </v:shape>
          <o:OLEObject Type="Embed" ProgID="Equation.DSMT4" ShapeID="_x0000_i2563" DrawAspect="Content" ObjectID="_1771768862" r:id="rId35"/>
        </w:object>
      </w:r>
      <w:r w:rsidR="00395F77">
        <w:t>＝</w:t>
      </w:r>
      <w:r w:rsidR="00395F77">
        <w:t>30°</w:t>
      </w:r>
      <w:r w:rsidR="00395F77">
        <w:t>的夹角进入匀强磁场，粒子从坐标原点</w:t>
      </w:r>
      <w:r w:rsidR="00395F77">
        <w:rPr>
          <w:rFonts w:eastAsia="Times New Roman"/>
          <w:i/>
        </w:rPr>
        <w:t>O</w:t>
      </w:r>
      <w:r w:rsidR="00395F77">
        <w:t>离开磁场入电场，经过</w:t>
      </w:r>
      <w:r w:rsidR="00395F77">
        <w:rPr>
          <w:rFonts w:eastAsia="Times New Roman"/>
          <w:i/>
        </w:rPr>
        <w:t>Q</w:t>
      </w:r>
      <w:r w:rsidR="00395F77">
        <w:t>点（图中未画出）时速度方向与</w:t>
      </w:r>
      <w:r w:rsidR="00395F77">
        <w:rPr>
          <w:rFonts w:eastAsia="Times New Roman"/>
          <w:i/>
        </w:rPr>
        <w:t>x</w:t>
      </w:r>
      <w:r w:rsidR="00395F77">
        <w:t>轴平行。已知</w:t>
      </w:r>
      <w:r w:rsidR="00395F77">
        <w:rPr>
          <w:rFonts w:eastAsia="Times New Roman"/>
          <w:i/>
        </w:rPr>
        <w:t>P</w:t>
      </w:r>
      <w:r w:rsidR="00395F77">
        <w:t>点到</w:t>
      </w:r>
      <w:r w:rsidR="00395F77">
        <w:rPr>
          <w:rFonts w:eastAsia="Times New Roman"/>
          <w:i/>
        </w:rPr>
        <w:t>y</w:t>
      </w:r>
      <w:r w:rsidR="00395F77">
        <w:t>轴距离为</w:t>
      </w:r>
      <w:r w:rsidR="00395F77">
        <w:t>2</w:t>
      </w:r>
      <w:r w:rsidR="00395F77">
        <w:rPr>
          <w:rFonts w:eastAsia="Times New Roman"/>
          <w:i/>
        </w:rPr>
        <w:t>d</w:t>
      </w:r>
      <w:r w:rsidR="00395F77">
        <w:t>，</w:t>
      </w:r>
      <w:r w:rsidR="00395F77">
        <w:rPr>
          <w:rFonts w:eastAsia="Times New Roman"/>
          <w:i/>
        </w:rPr>
        <w:t>Q</w:t>
      </w:r>
      <w:r w:rsidR="00395F77">
        <w:t>点到</w:t>
      </w:r>
      <w:r w:rsidR="00395F77">
        <w:rPr>
          <w:rFonts w:eastAsia="Times New Roman"/>
          <w:i/>
        </w:rPr>
        <w:t>x</w:t>
      </w:r>
      <w:r w:rsidR="00395F77">
        <w:t>轴的距离为</w:t>
      </w:r>
      <w:r w:rsidR="00395F77">
        <w:rPr>
          <w:rFonts w:eastAsia="Times New Roman"/>
          <w:i/>
        </w:rPr>
        <w:t>d</w:t>
      </w:r>
      <w:r w:rsidR="00395F77">
        <w:t>，不计粒子重力，求：</w:t>
      </w:r>
    </w:p>
    <w:p w14:paraId="67595E25" w14:textId="1C06E036" w:rsidR="00395F77" w:rsidRDefault="00395F77" w:rsidP="00395F77">
      <w:pPr>
        <w:shd w:val="clear" w:color="auto" w:fill="FFFFFF"/>
        <w:jc w:val="left"/>
        <w:textAlignment w:val="center"/>
      </w:pPr>
      <w:r>
        <w:t>（</w:t>
      </w:r>
      <w:r>
        <w:t>1</w:t>
      </w:r>
      <w:r>
        <w:t>）磁感应强度</w:t>
      </w:r>
      <w:r>
        <w:rPr>
          <w:rFonts w:eastAsia="Times New Roman"/>
          <w:i/>
        </w:rPr>
        <w:t>B</w:t>
      </w:r>
      <w:r>
        <w:t>的大小以及带电粒子在匀强磁场中的运动时间</w:t>
      </w:r>
      <w:r>
        <w:rPr>
          <w:rFonts w:eastAsia="Times New Roman"/>
          <w:i/>
        </w:rPr>
        <w:t>t</w:t>
      </w:r>
      <w:r>
        <w:t>；</w:t>
      </w:r>
    </w:p>
    <w:p w14:paraId="7020DAA0" w14:textId="54E3F804" w:rsidR="00395F77" w:rsidRDefault="00395F77" w:rsidP="00395F77">
      <w:pPr>
        <w:shd w:val="clear" w:color="auto" w:fill="FFFFFF"/>
        <w:jc w:val="left"/>
        <w:textAlignment w:val="center"/>
      </w:pPr>
      <w:r>
        <w:t>（</w:t>
      </w:r>
      <w:r>
        <w:t>2</w:t>
      </w:r>
      <w:r>
        <w:t>）电场强度</w:t>
      </w:r>
      <w:r>
        <w:rPr>
          <w:rFonts w:eastAsia="Times New Roman"/>
          <w:i/>
        </w:rPr>
        <w:t>E</w:t>
      </w:r>
      <w:r>
        <w:t>的大小；（</w:t>
      </w:r>
      <w:r>
        <w:t>3</w:t>
      </w:r>
      <w:r>
        <w:t>）带电粒子离开电场时的位置坐标。</w:t>
      </w:r>
    </w:p>
    <w:p w14:paraId="37700F2E" w14:textId="48AE9987" w:rsidR="00395F77" w:rsidRDefault="00395F77" w:rsidP="00395F77">
      <w:pPr>
        <w:shd w:val="clear" w:color="auto" w:fill="FFFFFF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53543719" wp14:editId="35C5F11C">
            <wp:simplePos x="0" y="0"/>
            <wp:positionH relativeFrom="column">
              <wp:posOffset>3413760</wp:posOffset>
            </wp:positionH>
            <wp:positionV relativeFrom="paragraph">
              <wp:posOffset>20320</wp:posOffset>
            </wp:positionV>
            <wp:extent cx="2028825" cy="1541145"/>
            <wp:effectExtent l="0" t="0" r="9525" b="1905"/>
            <wp:wrapSquare wrapText="bothSides"/>
            <wp:docPr id="100013" name="图片 100013" descr="@@@ddb4c22c-a425-42cf-a572-8de2a84c7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D0D7C" w14:textId="610336A5" w:rsidR="00C60393" w:rsidRDefault="00C60393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/>
          <w:kern w:val="21"/>
          <w:lang w:val="pt-BR"/>
        </w:rPr>
      </w:pPr>
    </w:p>
    <w:p w14:paraId="2C5B543F" w14:textId="77777777" w:rsidR="00395F77" w:rsidRDefault="00395F77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/>
          <w:kern w:val="21"/>
          <w:lang w:val="pt-BR"/>
        </w:rPr>
      </w:pPr>
    </w:p>
    <w:p w14:paraId="2C24DC32" w14:textId="77777777" w:rsidR="00395F77" w:rsidRDefault="00395F77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/>
          <w:kern w:val="21"/>
          <w:lang w:val="pt-BR"/>
        </w:rPr>
      </w:pPr>
    </w:p>
    <w:p w14:paraId="765CD462" w14:textId="77777777" w:rsidR="00395F77" w:rsidRDefault="00395F77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/>
          <w:kern w:val="21"/>
          <w:lang w:val="pt-BR"/>
        </w:rPr>
      </w:pPr>
    </w:p>
    <w:p w14:paraId="30C0986F" w14:textId="77777777" w:rsidR="00395F77" w:rsidRDefault="00395F77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/>
          <w:kern w:val="21"/>
          <w:lang w:val="pt-BR"/>
        </w:rPr>
      </w:pPr>
    </w:p>
    <w:p w14:paraId="317E8503" w14:textId="77777777" w:rsidR="00395F77" w:rsidRDefault="00395F77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/>
          <w:kern w:val="21"/>
          <w:lang w:val="pt-BR"/>
        </w:rPr>
      </w:pPr>
    </w:p>
    <w:p w14:paraId="7C3EACFD" w14:textId="77777777" w:rsidR="00395F77" w:rsidRDefault="00395F77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/>
          <w:kern w:val="21"/>
          <w:lang w:val="pt-BR"/>
        </w:rPr>
      </w:pPr>
    </w:p>
    <w:p w14:paraId="5ADC3423" w14:textId="77777777" w:rsidR="00395F77" w:rsidRDefault="00395F77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/>
          <w:kern w:val="21"/>
          <w:lang w:val="pt-BR"/>
        </w:rPr>
      </w:pPr>
    </w:p>
    <w:p w14:paraId="5A534E4B" w14:textId="77777777" w:rsidR="00395F77" w:rsidRDefault="00395F77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/>
          <w:kern w:val="21"/>
          <w:lang w:val="pt-BR"/>
        </w:rPr>
      </w:pPr>
    </w:p>
    <w:p w14:paraId="2C5DB833" w14:textId="77777777" w:rsidR="006104C5" w:rsidRDefault="006104C5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 w:hint="eastAsia"/>
          <w:kern w:val="21"/>
          <w:lang w:val="pt-BR"/>
        </w:rPr>
      </w:pPr>
    </w:p>
    <w:p w14:paraId="2EF67575" w14:textId="77777777" w:rsidR="00395F77" w:rsidRDefault="00395F77" w:rsidP="00395F77">
      <w:pPr>
        <w:pStyle w:val="a3"/>
        <w:tabs>
          <w:tab w:val="left" w:pos="4680"/>
        </w:tabs>
        <w:overflowPunct w:val="0"/>
        <w:adjustRightInd w:val="0"/>
        <w:snapToGrid w:val="0"/>
        <w:jc w:val="left"/>
        <w:textAlignment w:val="center"/>
        <w:rPr>
          <w:rFonts w:ascii="Times New Roman" w:hAnsi="Times New Roman" w:cs="宋体-方正超大字符集" w:hint="eastAsia"/>
          <w:kern w:val="21"/>
          <w:lang w:val="pt-BR"/>
        </w:rPr>
      </w:pPr>
    </w:p>
    <w:p w14:paraId="0D4B0AA0" w14:textId="2B203EAF" w:rsidR="00C60393" w:rsidRDefault="00000000">
      <w:pPr>
        <w:shd w:val="clear" w:color="auto" w:fill="FFFFFF"/>
        <w:adjustRightInd w:val="0"/>
        <w:snapToGrid w:val="0"/>
        <w:jc w:val="center"/>
        <w:textAlignment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lastRenderedPageBreak/>
        <w:t>物理小练</w:t>
      </w:r>
      <w:r w:rsidR="00395F77">
        <w:rPr>
          <w:rFonts w:hint="eastAsia"/>
          <w:b/>
          <w:bCs/>
          <w:sz w:val="32"/>
          <w:szCs w:val="36"/>
        </w:rPr>
        <w:t>5</w:t>
      </w:r>
      <w:r>
        <w:rPr>
          <w:rFonts w:hint="eastAsia"/>
          <w:b/>
          <w:bCs/>
          <w:sz w:val="32"/>
          <w:szCs w:val="36"/>
        </w:rPr>
        <w:t>答案</w:t>
      </w:r>
    </w:p>
    <w:p w14:paraId="09C3BAC9" w14:textId="438CB82D" w:rsidR="00395F77" w:rsidRDefault="00395F77" w:rsidP="006104C5">
      <w:pPr>
        <w:shd w:val="clear" w:color="auto" w:fill="FFFFFF"/>
        <w:jc w:val="left"/>
        <w:textAlignment w:val="center"/>
      </w:pPr>
      <w:r>
        <w:t>1</w:t>
      </w:r>
      <w:r>
        <w:t>．</w:t>
      </w:r>
      <w:r>
        <w:t>D</w:t>
      </w:r>
    </w:p>
    <w:p w14:paraId="1016879A" w14:textId="77777777" w:rsidR="006104C5" w:rsidRDefault="00395F77" w:rsidP="006104C5">
      <w:pPr>
        <w:shd w:val="clear" w:color="auto" w:fill="FFFFFF"/>
        <w:jc w:val="left"/>
        <w:textAlignment w:val="center"/>
      </w:pPr>
      <w:r>
        <w:t>2</w:t>
      </w:r>
      <w:r>
        <w:t>．</w:t>
      </w:r>
      <w:r>
        <w:t>C</w:t>
      </w:r>
    </w:p>
    <w:p w14:paraId="0D17279D" w14:textId="088276DC" w:rsidR="00395F77" w:rsidRDefault="00395F77" w:rsidP="006104C5">
      <w:pPr>
        <w:shd w:val="clear" w:color="auto" w:fill="FFFFFF"/>
        <w:jc w:val="left"/>
        <w:textAlignment w:val="center"/>
      </w:pPr>
      <w:r>
        <w:t>【详解】</w:t>
      </w:r>
      <w:r>
        <w:t>AB</w:t>
      </w:r>
      <w:r>
        <w:t>．由周期公式</w:t>
      </w:r>
      <m:oMath>
        <m:r>
          <w:rPr>
            <w:rFonts w:ascii="Cambria Math"/>
          </w:rPr>
          <m:t>T=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2πm</m:t>
            </m:r>
          </m:num>
          <m:den>
            <m:r>
              <w:rPr>
                <w:rFonts w:ascii="Cambria Math"/>
              </w:rPr>
              <m:t>qB</m:t>
            </m:r>
          </m:den>
        </m:f>
      </m:oMath>
      <w:r w:rsidR="006104C5">
        <w:rPr>
          <w:rFonts w:hint="eastAsia"/>
        </w:rPr>
        <w:t xml:space="preserve">  </w:t>
      </w:r>
      <w:r>
        <w:t>则知两个电子匀速圆周运动的周期相同，经过一个周期时间，两个电子同时回到出发点，故</w:t>
      </w:r>
      <w:r>
        <w:t>AB</w:t>
      </w:r>
      <w:r>
        <w:t>错误；</w:t>
      </w:r>
    </w:p>
    <w:p w14:paraId="0320684E" w14:textId="73869875" w:rsidR="00395F77" w:rsidRDefault="00395F77" w:rsidP="006104C5">
      <w:pPr>
        <w:shd w:val="clear" w:color="auto" w:fill="FFFFFF"/>
        <w:jc w:val="left"/>
        <w:textAlignment w:val="center"/>
      </w:pPr>
      <w:r>
        <w:t>CD</w:t>
      </w:r>
      <w:r>
        <w:t>．由左手定则，两电子的是一对内切圆，根据</w:t>
      </w:r>
      <w:r>
        <w:object w:dxaOrig="1003" w:dyaOrig="581" w14:anchorId="29DEAA50">
          <v:shape id="_x0000_i2683" type="#_x0000_t75" alt="eqIde6adcbe0cbd56de24aa4906e9041587f" style="width:50.25pt;height:29.25pt" o:ole="">
            <v:imagedata r:id="rId37" o:title="eqIde6adcbe0cbd56de24aa4906e9041587f"/>
          </v:shape>
          <o:OLEObject Type="Embed" ProgID="Equation.DSMT4" ShapeID="_x0000_i2683" DrawAspect="Content" ObjectID="_1771768863" r:id="rId38"/>
        </w:object>
      </w:r>
      <w:r w:rsidR="006104C5">
        <w:rPr>
          <w:rFonts w:hint="eastAsia"/>
        </w:rPr>
        <w:t xml:space="preserve">    </w:t>
      </w:r>
      <w:r>
        <w:t>解得</w:t>
      </w:r>
      <w:r>
        <w:object w:dxaOrig="651" w:dyaOrig="590" w14:anchorId="5E38766F">
          <v:shape id="_x0000_i2684" type="#_x0000_t75" alt="eqIda29827593574e8b2b67e7a16fbb1ddef" style="width:32.25pt;height:29.25pt" o:ole="">
            <v:imagedata r:id="rId39" o:title="eqIda29827593574e8b2b67e7a16fbb1ddef"/>
          </v:shape>
          <o:OLEObject Type="Embed" ProgID="Equation.DSMT4" ShapeID="_x0000_i2684" DrawAspect="Content" ObjectID="_1771768864" r:id="rId40"/>
        </w:object>
      </w:r>
    </w:p>
    <w:p w14:paraId="0C63A2AF" w14:textId="0EE87114" w:rsidR="00395F77" w:rsidRDefault="00395F77" w:rsidP="006104C5">
      <w:pPr>
        <w:shd w:val="clear" w:color="auto" w:fill="FFFFFF"/>
        <w:jc w:val="left"/>
        <w:textAlignment w:val="center"/>
      </w:pPr>
      <w:r>
        <w:t>所以</w:t>
      </w:r>
      <w:r>
        <w:rPr>
          <w:rFonts w:eastAsia="Times New Roman"/>
          <w:i/>
        </w:rPr>
        <w:t>b</w:t>
      </w:r>
      <w:r>
        <w:t>的初速度大，故</w:t>
      </w:r>
      <w:r>
        <w:rPr>
          <w:rFonts w:eastAsia="Times New Roman"/>
          <w:i/>
        </w:rPr>
        <w:t>b</w:t>
      </w:r>
      <w:r>
        <w:t>的半径大，故</w:t>
      </w:r>
      <w:r>
        <w:t>D</w:t>
      </w:r>
      <w:r>
        <w:t>错误，</w:t>
      </w:r>
      <w:r>
        <w:t>C</w:t>
      </w:r>
      <w:r>
        <w:t>正确。故选</w:t>
      </w:r>
      <w:r>
        <w:t>C</w:t>
      </w:r>
      <w:r>
        <w:t>。</w:t>
      </w:r>
    </w:p>
    <w:p w14:paraId="68FB5115" w14:textId="4CF04203" w:rsidR="00C60393" w:rsidRDefault="00000000" w:rsidP="006104C5">
      <w:pPr>
        <w:shd w:val="clear" w:color="auto" w:fill="FFFFFF"/>
        <w:topLinePunct/>
        <w:adjustRightInd w:val="0"/>
        <w:snapToGrid w:val="0"/>
        <w:jc w:val="left"/>
        <w:textAlignment w:val="center"/>
      </w:pPr>
      <w:r>
        <w:object w:dxaOrig="2411" w:dyaOrig="545" w14:anchorId="73EF3C7B">
          <v:shape id="_x0000_i2611" type="#_x0000_t75" alt="eqId7b0729727aef2ac670f10073cc709db1" style="width:120.75pt;height:27pt" o:ole="">
            <v:imagedata r:id="rId41" o:title="eqId7b0729727aef2ac670f10073cc709db1"/>
          </v:shape>
          <o:OLEObject Type="Embed" ProgID="Equation.DSMT4" ShapeID="_x0000_i2611" DrawAspect="Content" ObjectID="_1771768865" r:id="rId42"/>
        </w:object>
      </w:r>
      <w:r>
        <w:t>所以若粒子最终垂直</w:t>
      </w:r>
      <w:r>
        <w:rPr>
          <w:rFonts w:eastAsia="Times New Roman"/>
          <w:i/>
        </w:rPr>
        <w:t>DE</w:t>
      </w:r>
      <w:r>
        <w:t>边界飞出，边界</w:t>
      </w:r>
      <w:r>
        <w:rPr>
          <w:rFonts w:eastAsia="Times New Roman"/>
          <w:i/>
        </w:rPr>
        <w:t>DE</w:t>
      </w:r>
      <w:r>
        <w:t>与</w:t>
      </w:r>
      <w:r>
        <w:rPr>
          <w:rFonts w:eastAsia="Times New Roman"/>
          <w:i/>
        </w:rPr>
        <w:t>AC</w:t>
      </w:r>
      <w:r>
        <w:t>间的距离为</w:t>
      </w:r>
      <w:r>
        <w:object w:dxaOrig="1408" w:dyaOrig="545" w14:anchorId="3BF03EEF">
          <v:shape id="_x0000_i2612" type="#_x0000_t75" alt="eqId8f69b359471ab17c7dc9d0907f7b2ba1" style="width:70.5pt;height:27pt" o:ole="">
            <v:imagedata r:id="rId43" o:title="eqId8f69b359471ab17c7dc9d0907f7b2ba1"/>
          </v:shape>
          <o:OLEObject Type="Embed" ProgID="Equation.DSMT4" ShapeID="_x0000_i2612" DrawAspect="Content" ObjectID="_1771768866" r:id="rId44"/>
        </w:object>
      </w:r>
      <w:r>
        <w:t>（</w:t>
      </w:r>
      <w:r>
        <w:object w:dxaOrig="457" w:dyaOrig="235" w14:anchorId="0AAB213B">
          <v:shape id="_x0000_i2613" type="#_x0000_t75" alt="eqIdc87b351f16728b0023fd63678f8103c7" style="width:22.5pt;height:12pt" o:ole="">
            <v:imagedata r:id="rId45" o:title="eqIdc87b351f16728b0023fd63678f8103c7"/>
          </v:shape>
          <o:OLEObject Type="Embed" ProgID="Equation.DSMT4" ShapeID="_x0000_i2613" DrawAspect="Content" ObjectID="_1771768867" r:id="rId46"/>
        </w:object>
      </w:r>
      <w:r>
        <w:t>，</w:t>
      </w:r>
      <w:r>
        <w:object w:dxaOrig="175" w:dyaOrig="229" w14:anchorId="62269612">
          <v:shape id="_x0000_i2614" type="#_x0000_t75" alt="eqId61128ab996360a038e6e64d82fcba004" style="width:9pt;height:11.25pt" o:ole="">
            <v:imagedata r:id="rId47" o:title="eqId61128ab996360a038e6e64d82fcba004"/>
          </v:shape>
          <o:OLEObject Type="Embed" ProgID="Equation.DSMT4" ShapeID="_x0000_i2614" DrawAspect="Content" ObjectID="_1771768868" r:id="rId48"/>
        </w:object>
      </w:r>
      <w:r>
        <w:t>，</w:t>
      </w:r>
      <w:r>
        <w:object w:dxaOrig="369" w:dyaOrig="250" w14:anchorId="7D580EDF">
          <v:shape id="_x0000_i2615" type="#_x0000_t75" alt="eqIdbe466258c77aeb0f0977b80d741b592f" style="width:18.75pt;height:12.75pt" o:ole="">
            <v:imagedata r:id="rId49" o:title="eqIdbe466258c77aeb0f0977b80d741b592f"/>
          </v:shape>
          <o:OLEObject Type="Embed" ProgID="Equation.DSMT4" ShapeID="_x0000_i2615" DrawAspect="Content" ObjectID="_1771768869" r:id="rId50"/>
        </w:object>
      </w:r>
      <w:r>
        <w:t>）</w:t>
      </w:r>
    </w:p>
    <w:p w14:paraId="3FF0DB2A" w14:textId="66B232CB" w:rsidR="00395F77" w:rsidRDefault="00395F77" w:rsidP="006104C5">
      <w:pPr>
        <w:shd w:val="clear" w:color="auto" w:fill="FFFFFF"/>
        <w:jc w:val="left"/>
        <w:textAlignment w:val="center"/>
      </w:pPr>
      <w:r>
        <w:t>5</w:t>
      </w:r>
      <w:r>
        <w:t>．（</w:t>
      </w:r>
      <w:r>
        <w:t>1</w:t>
      </w:r>
      <w:r>
        <w:t>）减小</w:t>
      </w:r>
      <w:r>
        <w:rPr>
          <w:rFonts w:eastAsia="Times New Roman"/>
          <w:i/>
        </w:rPr>
        <w:t>U</w:t>
      </w:r>
      <w:r>
        <w:t>或者增大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，证明见解析；（</w:t>
      </w:r>
      <w:r>
        <w:t>2</w:t>
      </w:r>
      <w:r>
        <w:t>）</w:t>
      </w:r>
      <m:oMath>
        <m:r>
          <w:rPr>
            <w:rFonts w:ascii="Cambria Math"/>
          </w:rPr>
          <m:t>7.85</m:t>
        </m:r>
        <m:r>
          <w:rPr>
            <w:rFonts w:ascii="Cambria Math"/>
          </w:rPr>
          <m:t>×</m:t>
        </m:r>
        <m:r>
          <w:rPr>
            <w:rFonts w:ascii="Cambria Math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s</m:t>
        </m:r>
      </m:oMath>
    </w:p>
    <w:p w14:paraId="3211C2FB" w14:textId="1DA07B06" w:rsidR="00395F77" w:rsidRDefault="00395F77" w:rsidP="006104C5">
      <w:pPr>
        <w:shd w:val="clear" w:color="auto" w:fill="FFFFFF"/>
        <w:jc w:val="left"/>
        <w:textAlignment w:val="center"/>
      </w:pPr>
      <w:r>
        <w:t>【详解】（</w:t>
      </w:r>
      <w:r>
        <w:t>1</w:t>
      </w:r>
      <w:r>
        <w:t>）粒子从两极板右侧射出时通过的水平距离为</w:t>
      </w:r>
      <w:r>
        <w:rPr>
          <w:rFonts w:eastAsia="Times New Roman"/>
          <w:i/>
        </w:rPr>
        <w:t>L</w:t>
      </w:r>
      <w:r>
        <w:t>，则经历的时间为</w:t>
      </w:r>
      <m:oMath>
        <m:r>
          <w:rPr>
            <w:rFonts w:ascii="Cambria Math"/>
          </w:rPr>
          <m:t>t=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L</m:t>
            </m:r>
          </m:num>
          <m:den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</w:p>
    <w:p w14:paraId="762A9385" w14:textId="77777777" w:rsidR="006104C5" w:rsidRDefault="00395F77" w:rsidP="006104C5">
      <w:pPr>
        <w:shd w:val="clear" w:color="auto" w:fill="FFFFFF"/>
        <w:jc w:val="left"/>
        <w:textAlignment w:val="center"/>
      </w:pPr>
      <w:r>
        <w:t>在电场的加速度为</w:t>
      </w:r>
      <m:oMath>
        <m:r>
          <w:rPr>
            <w:rFonts w:ascii="Cambria Math"/>
          </w:rPr>
          <m:t>a=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qE</m:t>
            </m:r>
          </m:num>
          <m:den>
            <m:r>
              <w:rPr>
                <w:rFonts w:ascii="Cambria Math"/>
              </w:rPr>
              <m:t>m</m:t>
            </m:r>
          </m:den>
        </m:f>
      </m:oMath>
      <w:r w:rsidR="006104C5">
        <w:rPr>
          <w:rFonts w:hint="eastAsia"/>
        </w:rPr>
        <w:t xml:space="preserve">  </w:t>
      </w:r>
    </w:p>
    <w:p w14:paraId="3A8B1612" w14:textId="3CCB81D3" w:rsidR="006104C5" w:rsidRDefault="006104C5" w:rsidP="006104C5">
      <w:pPr>
        <w:shd w:val="clear" w:color="auto" w:fill="FFFFFF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34B25FA4" wp14:editId="6D35BB17">
            <wp:simplePos x="0" y="0"/>
            <wp:positionH relativeFrom="column">
              <wp:posOffset>4204335</wp:posOffset>
            </wp:positionH>
            <wp:positionV relativeFrom="paragraph">
              <wp:posOffset>309245</wp:posOffset>
            </wp:positionV>
            <wp:extent cx="1228725" cy="1533525"/>
            <wp:effectExtent l="0" t="0" r="9525" b="9525"/>
            <wp:wrapSquare wrapText="bothSides"/>
            <wp:docPr id="1696484841" name="图片 1696484841" descr="@@@64b9fe9b-bf90-4029-9e31-d0bff7dabb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84841" name="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F77">
        <w:t>电场强度为</w:t>
      </w:r>
      <m:oMath>
        <m:r>
          <w:rPr>
            <w:rFonts w:ascii="Cambria Math"/>
          </w:rPr>
          <m:t>E=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U</m:t>
            </m:r>
          </m:num>
          <m:den>
            <m:r>
              <w:rPr>
                <w:rFonts w:ascii="Cambria Math"/>
              </w:rPr>
              <m:t>d</m:t>
            </m:r>
          </m:den>
        </m:f>
      </m:oMath>
      <w:r>
        <w:rPr>
          <w:rFonts w:hint="eastAsia"/>
        </w:rPr>
        <w:t xml:space="preserve">   </w:t>
      </w:r>
    </w:p>
    <w:p w14:paraId="6092FD52" w14:textId="1056AB46" w:rsidR="00395F77" w:rsidRDefault="00395F77" w:rsidP="006104C5">
      <w:pPr>
        <w:shd w:val="clear" w:color="auto" w:fill="FFFFFF"/>
        <w:jc w:val="left"/>
        <w:textAlignment w:val="center"/>
      </w:pPr>
      <w:r>
        <w:t>粒子竖直方向偏移的距离为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a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t</m:t>
            </m:r>
          </m:e>
          <m:sup>
            <m:r>
              <w:rPr>
                <w:rFonts w:ascii="Cambria Math"/>
              </w:rPr>
              <m:t>2</m:t>
            </m:r>
          </m:sup>
        </m:sSup>
      </m:oMath>
    </w:p>
    <w:p w14:paraId="4A56C666" w14:textId="733113A4" w:rsidR="00395F77" w:rsidRDefault="00395F77" w:rsidP="006104C5">
      <w:pPr>
        <w:shd w:val="clear" w:color="auto" w:fill="FFFFFF"/>
        <w:jc w:val="left"/>
        <w:textAlignment w:val="center"/>
      </w:pPr>
      <w:r>
        <w:t>联立</w:t>
      </w:r>
      <w:r>
        <w:t>①②③④</w:t>
      </w:r>
      <w:r>
        <w:t>，解得</w:t>
      </w:r>
      <w:r>
        <w:object w:dxaOrig="986" w:dyaOrig="631" w14:anchorId="3D25C257">
          <v:shape id="_x0000_i2698" type="#_x0000_t75" alt="eqId8f75a066d38440cad8754d5e43357e91" style="width:49.5pt;height:31.5pt" o:ole="">
            <v:imagedata r:id="rId52" o:title="eqId8f75a066d38440cad8754d5e43357e91"/>
          </v:shape>
          <o:OLEObject Type="Embed" ProgID="Equation.DSMT4" ShapeID="_x0000_i2698" DrawAspect="Content" ObjectID="_1771768870" r:id="rId53"/>
        </w:object>
      </w:r>
    </w:p>
    <w:p w14:paraId="7E0625B9" w14:textId="2E8E86F8" w:rsidR="00395F77" w:rsidRDefault="00395F77" w:rsidP="006104C5">
      <w:pPr>
        <w:shd w:val="clear" w:color="auto" w:fill="FFFFFF"/>
        <w:jc w:val="left"/>
        <w:textAlignment w:val="center"/>
      </w:pPr>
      <w:r>
        <w:t>由式子可知，减小</w:t>
      </w:r>
      <w:r>
        <w:rPr>
          <w:rFonts w:eastAsia="Times New Roman"/>
          <w:i/>
        </w:rPr>
        <w:t>U</w:t>
      </w:r>
      <w:r>
        <w:t>或者增大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0</w:t>
      </w:r>
      <w:r>
        <w:t>都可以使粒子从右边射出极板。</w:t>
      </w:r>
    </w:p>
    <w:p w14:paraId="0A89C0C5" w14:textId="00ED9C5D" w:rsidR="006104C5" w:rsidRDefault="00395F77" w:rsidP="006104C5">
      <w:pPr>
        <w:shd w:val="clear" w:color="auto" w:fill="FFFFFF"/>
        <w:jc w:val="left"/>
        <w:textAlignment w:val="center"/>
      </w:pPr>
      <w:r>
        <w:t>（</w:t>
      </w:r>
      <w:r>
        <w:t>2</w:t>
      </w:r>
      <w:r>
        <w:t>）依题意，根据速度的分解可得</w:t>
      </w:r>
      <w:r>
        <w:object w:dxaOrig="1003" w:dyaOrig="541" w14:anchorId="6C9D5B6B">
          <v:shape id="_x0000_i2699" type="#_x0000_t75" alt="eqId03c6e7e4141813487a3cbb49b80b1183" style="width:50.25pt;height:27pt" o:ole="">
            <v:imagedata r:id="rId54" o:title="eqId03c6e7e4141813487a3cbb49b80b1183"/>
          </v:shape>
          <o:OLEObject Type="Embed" ProgID="Equation.DSMT4" ShapeID="_x0000_i2699" DrawAspect="Content" ObjectID="_1771768871" r:id="rId55"/>
        </w:object>
      </w:r>
      <w:r w:rsidR="006104C5">
        <w:rPr>
          <w:rFonts w:hint="eastAsia"/>
        </w:rPr>
        <w:t xml:space="preserve">    </w:t>
      </w:r>
    </w:p>
    <w:p w14:paraId="10A8B561" w14:textId="045D4E19" w:rsidR="00395F77" w:rsidRDefault="00395F77" w:rsidP="006104C5">
      <w:pPr>
        <w:shd w:val="clear" w:color="auto" w:fill="FFFFFF"/>
        <w:jc w:val="left"/>
        <w:textAlignment w:val="center"/>
      </w:pPr>
      <w:r>
        <w:t>根据洛伦兹力提供向心力</w:t>
      </w:r>
      <w:r>
        <w:object w:dxaOrig="1003" w:dyaOrig="581" w14:anchorId="6BC91393">
          <v:shape id="_x0000_i2700" type="#_x0000_t75" alt="eqIdfc486c9f6817e7e07bdbf9f0b31bdb9d" style="width:50.25pt;height:29.25pt" o:ole="">
            <v:imagedata r:id="rId56" o:title="eqIdfc486c9f6817e7e07bdbf9f0b31bdb9d"/>
          </v:shape>
          <o:OLEObject Type="Embed" ProgID="Equation.DSMT4" ShapeID="_x0000_i2700" DrawAspect="Content" ObjectID="_1771768872" r:id="rId57"/>
        </w:object>
      </w:r>
    </w:p>
    <w:p w14:paraId="2CE97D32" w14:textId="099401A3" w:rsidR="00395F77" w:rsidRDefault="00395F77" w:rsidP="006104C5">
      <w:pPr>
        <w:shd w:val="clear" w:color="auto" w:fill="FFFFFF"/>
        <w:jc w:val="left"/>
        <w:textAlignment w:val="center"/>
      </w:pPr>
      <w:r>
        <w:t>联立</w:t>
      </w:r>
      <w:r>
        <w:t>⑤⑥</w:t>
      </w:r>
      <w:r>
        <w:t>，代入数据解得</w:t>
      </w:r>
      <w:r>
        <w:rPr>
          <w:rFonts w:eastAsia="Times New Roman"/>
          <w:i/>
        </w:rPr>
        <w:t>R</w:t>
      </w:r>
      <w:r>
        <w:t>＝</w:t>
      </w:r>
      <w:r>
        <w:t>1m</w:t>
      </w:r>
    </w:p>
    <w:p w14:paraId="44D34B03" w14:textId="75F59007" w:rsidR="00395F77" w:rsidRDefault="00395F77" w:rsidP="006104C5">
      <w:pPr>
        <w:shd w:val="clear" w:color="auto" w:fill="FFFFFF"/>
        <w:jc w:val="left"/>
        <w:textAlignment w:val="center"/>
      </w:pPr>
      <w:r>
        <w:t>如图所示，再由几何关系可得粒子在磁场中运动的圆心角为</w:t>
      </w:r>
      <w:r>
        <w:rPr>
          <w:rFonts w:eastAsia="Times New Roman"/>
          <w:i/>
        </w:rPr>
        <w:t>θ</w:t>
      </w:r>
      <w:r>
        <w:object w:dxaOrig="405" w:dyaOrig="535" w14:anchorId="1C00EA69">
          <v:shape id="_x0000_i2701" type="#_x0000_t75" alt="eqId894eb4e624079ad1d9aa1a5b30a38ba3" style="width:20.25pt;height:27pt" o:ole="">
            <v:imagedata r:id="rId58" o:title="eqId894eb4e624079ad1d9aa1a5b30a38ba3"/>
          </v:shape>
          <o:OLEObject Type="Embed" ProgID="Equation.DSMT4" ShapeID="_x0000_i2701" DrawAspect="Content" ObjectID="_1771768873" r:id="rId59"/>
        </w:object>
      </w:r>
      <w:r>
        <w:t>故</w:t>
      </w:r>
      <w:r>
        <w:object w:dxaOrig="827" w:dyaOrig="788" w14:anchorId="6A2D894C">
          <v:shape id="_x0000_i2702" type="#_x0000_t75" alt="eqIdaee6288ebf4f2356b1c67b548a8c10aa" style="width:41.25pt;height:39.75pt" o:ole="">
            <v:imagedata r:id="rId60" o:title="eqIdaee6288ebf4f2356b1c67b548a8c10aa"/>
          </v:shape>
          <o:OLEObject Type="Embed" ProgID="Equation.DSMT4" ShapeID="_x0000_i2702" DrawAspect="Content" ObjectID="_1771768874" r:id="rId61"/>
        </w:object>
      </w:r>
    </w:p>
    <w:p w14:paraId="62CEDAF2" w14:textId="14482207" w:rsidR="00395F77" w:rsidRDefault="00395F77" w:rsidP="006104C5">
      <w:pPr>
        <w:shd w:val="clear" w:color="auto" w:fill="FFFFFF"/>
        <w:jc w:val="left"/>
        <w:textAlignment w:val="center"/>
      </w:pPr>
      <w:r>
        <w:t>代入数据解得</w:t>
      </w:r>
      <w:r>
        <w:object w:dxaOrig="1302" w:dyaOrig="276" w14:anchorId="6FF90990">
          <v:shape id="_x0000_i2703" type="#_x0000_t75" alt="eqId05c9f8e5e912026c764c9e0ee4c86e07" style="width:65.25pt;height:13.5pt" o:ole="">
            <v:imagedata r:id="rId62" o:title="eqId05c9f8e5e912026c764c9e0ee4c86e07"/>
          </v:shape>
          <o:OLEObject Type="Embed" ProgID="Equation.DSMT4" ShapeID="_x0000_i2703" DrawAspect="Content" ObjectID="_1771768875" r:id="rId63"/>
        </w:object>
      </w:r>
    </w:p>
    <w:p w14:paraId="70676E40" w14:textId="342E617F" w:rsidR="00395F77" w:rsidRDefault="00395F77" w:rsidP="006104C5">
      <w:pPr>
        <w:shd w:val="clear" w:color="auto" w:fill="FFFFFF"/>
        <w:topLinePunct/>
        <w:adjustRightInd w:val="0"/>
        <w:snapToGrid w:val="0"/>
        <w:jc w:val="left"/>
        <w:textAlignment w:val="center"/>
      </w:pPr>
    </w:p>
    <w:p w14:paraId="0DAE4D39" w14:textId="77777777" w:rsidR="006104C5" w:rsidRDefault="006104C5" w:rsidP="006104C5">
      <w:pPr>
        <w:shd w:val="clear" w:color="auto" w:fill="FFFFFF"/>
        <w:topLinePunct/>
        <w:adjustRightInd w:val="0"/>
        <w:snapToGrid w:val="0"/>
        <w:jc w:val="left"/>
        <w:textAlignment w:val="center"/>
      </w:pPr>
    </w:p>
    <w:p w14:paraId="7A427145" w14:textId="77777777" w:rsidR="006104C5" w:rsidRDefault="006104C5" w:rsidP="006104C5">
      <w:pPr>
        <w:shd w:val="clear" w:color="auto" w:fill="FFFFFF"/>
        <w:topLinePunct/>
        <w:adjustRightInd w:val="0"/>
        <w:snapToGrid w:val="0"/>
        <w:jc w:val="left"/>
        <w:textAlignment w:val="center"/>
      </w:pPr>
    </w:p>
    <w:p w14:paraId="40DD61CD" w14:textId="77777777" w:rsidR="006104C5" w:rsidRDefault="006104C5" w:rsidP="006104C5">
      <w:pPr>
        <w:shd w:val="clear" w:color="auto" w:fill="FFFFFF"/>
        <w:topLinePunct/>
        <w:adjustRightInd w:val="0"/>
        <w:snapToGrid w:val="0"/>
        <w:jc w:val="left"/>
        <w:textAlignment w:val="center"/>
      </w:pPr>
    </w:p>
    <w:p w14:paraId="2E68E8D9" w14:textId="77777777" w:rsidR="006104C5" w:rsidRDefault="006104C5" w:rsidP="006104C5">
      <w:pPr>
        <w:shd w:val="clear" w:color="auto" w:fill="FFFFFF"/>
        <w:topLinePunct/>
        <w:adjustRightInd w:val="0"/>
        <w:snapToGrid w:val="0"/>
        <w:jc w:val="left"/>
        <w:textAlignment w:val="center"/>
      </w:pPr>
    </w:p>
    <w:p w14:paraId="31A38D03" w14:textId="77777777" w:rsidR="006104C5" w:rsidRDefault="006104C5" w:rsidP="006104C5">
      <w:pPr>
        <w:shd w:val="clear" w:color="auto" w:fill="FFFFFF"/>
        <w:topLinePunct/>
        <w:adjustRightInd w:val="0"/>
        <w:snapToGrid w:val="0"/>
        <w:jc w:val="left"/>
        <w:textAlignment w:val="center"/>
      </w:pPr>
    </w:p>
    <w:p w14:paraId="4C535D7F" w14:textId="77777777" w:rsidR="006104C5" w:rsidRDefault="006104C5" w:rsidP="006104C5">
      <w:pPr>
        <w:shd w:val="clear" w:color="auto" w:fill="FFFFFF"/>
        <w:topLinePunct/>
        <w:adjustRightInd w:val="0"/>
        <w:snapToGrid w:val="0"/>
        <w:jc w:val="left"/>
        <w:textAlignment w:val="center"/>
      </w:pPr>
    </w:p>
    <w:p w14:paraId="7E4FCA1F" w14:textId="77777777" w:rsidR="006104C5" w:rsidRDefault="006104C5" w:rsidP="006104C5">
      <w:pPr>
        <w:shd w:val="clear" w:color="auto" w:fill="FFFFFF"/>
        <w:topLinePunct/>
        <w:adjustRightInd w:val="0"/>
        <w:snapToGrid w:val="0"/>
        <w:jc w:val="left"/>
        <w:textAlignment w:val="center"/>
        <w:rPr>
          <w:rFonts w:hint="eastAsia"/>
        </w:rPr>
      </w:pPr>
    </w:p>
    <w:p w14:paraId="51FB4236" w14:textId="77777777" w:rsidR="006104C5" w:rsidRDefault="006104C5" w:rsidP="006104C5">
      <w:pPr>
        <w:shd w:val="clear" w:color="auto" w:fill="FFFFFF"/>
        <w:topLinePunct/>
        <w:adjustRightInd w:val="0"/>
        <w:snapToGrid w:val="0"/>
        <w:jc w:val="left"/>
        <w:textAlignment w:val="center"/>
        <w:rPr>
          <w:rFonts w:hint="eastAsia"/>
        </w:rPr>
      </w:pPr>
    </w:p>
    <w:p w14:paraId="0C628E57" w14:textId="77777777" w:rsidR="00C60393" w:rsidRDefault="00000000" w:rsidP="006104C5">
      <w:pPr>
        <w:shd w:val="clear" w:color="auto" w:fill="FFFFFF"/>
        <w:adjustRightInd w:val="0"/>
        <w:snapToGrid w:val="0"/>
        <w:jc w:val="center"/>
        <w:textAlignment w:val="center"/>
        <w:rPr>
          <w:kern w:val="0"/>
          <w:sz w:val="24"/>
          <w:szCs w:val="24"/>
        </w:rPr>
      </w:pPr>
      <w:r>
        <w:rPr>
          <w:rFonts w:hint="eastAsia"/>
          <w:b/>
          <w:bCs/>
          <w:sz w:val="32"/>
          <w:szCs w:val="36"/>
        </w:rPr>
        <w:lastRenderedPageBreak/>
        <w:t>物理小练</w:t>
      </w:r>
      <w:r>
        <w:rPr>
          <w:rFonts w:hint="eastAsia"/>
          <w:b/>
          <w:bCs/>
          <w:sz w:val="32"/>
          <w:szCs w:val="36"/>
        </w:rPr>
        <w:t>4</w:t>
      </w:r>
      <w:r>
        <w:rPr>
          <w:rFonts w:hint="eastAsia"/>
          <w:b/>
          <w:bCs/>
          <w:sz w:val="32"/>
          <w:szCs w:val="36"/>
        </w:rPr>
        <w:t>答案</w:t>
      </w:r>
    </w:p>
    <w:p w14:paraId="7BEEA029" w14:textId="1B997E18" w:rsidR="00395F77" w:rsidRDefault="006104C5" w:rsidP="006104C5">
      <w:pPr>
        <w:shd w:val="clear" w:color="auto" w:fill="FFFFFF"/>
        <w:contextualSpacing/>
        <w:mirrorIndents/>
        <w:jc w:val="left"/>
        <w:textAlignment w:val="center"/>
      </w:pPr>
      <w:r>
        <w:rPr>
          <w:rFonts w:hint="eastAsia"/>
        </w:rPr>
        <w:t>1</w:t>
      </w:r>
      <w:r w:rsidR="00395F77">
        <w:t>．</w:t>
      </w:r>
      <w:r w:rsidR="00395F77">
        <w:t>C</w:t>
      </w:r>
    </w:p>
    <w:p w14:paraId="6EBCB49C" w14:textId="5ED40BAA" w:rsidR="00395F77" w:rsidRDefault="006104C5" w:rsidP="006104C5">
      <w:pPr>
        <w:shd w:val="clear" w:color="auto" w:fill="FFFFFF"/>
        <w:contextualSpacing/>
        <w:mirrorIndents/>
        <w:jc w:val="left"/>
        <w:textAlignment w:val="center"/>
      </w:pPr>
      <w:r>
        <w:rPr>
          <w:rFonts w:hint="eastAsia"/>
        </w:rPr>
        <w:t>2</w:t>
      </w:r>
      <w:r w:rsidR="00395F77">
        <w:t>．</w:t>
      </w:r>
      <w:r w:rsidR="00395F77">
        <w:t>C</w:t>
      </w:r>
      <w:r w:rsidR="00395F77">
        <w:t>【详解】</w:t>
      </w:r>
      <w:r w:rsidR="00395F77">
        <w:t>A</w:t>
      </w:r>
      <w:r w:rsidR="00395F77">
        <w:t>．由洛仑兹力提供向心力知</w:t>
      </w:r>
      <w:r w:rsidR="00395F77">
        <w:object w:dxaOrig="1162" w:dyaOrig="515" w14:anchorId="29690691">
          <v:shape id="_x0000_i2735" type="#_x0000_t75" alt="eqId9af8a8d4a99cdda2f7f3277f9a0ea8b9" style="width:57.75pt;height:25.5pt" o:ole="">
            <v:imagedata r:id="rId64" o:title="eqId9af8a8d4a99cdda2f7f3277f9a0ea8b9"/>
          </v:shape>
          <o:OLEObject Type="Embed" ProgID="Equation.DSMT4" ShapeID="_x0000_i2735" DrawAspect="Content" ObjectID="_1771768876" r:id="rId65"/>
        </w:object>
      </w:r>
      <w:r>
        <w:rPr>
          <w:rFonts w:hint="eastAsia"/>
        </w:rPr>
        <w:t xml:space="preserve"> </w:t>
      </w:r>
      <w:r w:rsidR="00395F77">
        <w:t>解得</w:t>
      </w:r>
      <w:r w:rsidR="00395F77">
        <w:object w:dxaOrig="774" w:dyaOrig="538" w14:anchorId="3D2DAB83">
          <v:shape id="_x0000_i2736" type="#_x0000_t75" alt="eqIddfd315f79cce0d9853d9d2f3c606a5a9" style="width:39pt;height:27pt" o:ole="">
            <v:imagedata r:id="rId66" o:title="eqIddfd315f79cce0d9853d9d2f3c606a5a9"/>
          </v:shape>
          <o:OLEObject Type="Embed" ProgID="Equation.DSMT4" ShapeID="_x0000_i2736" DrawAspect="Content" ObjectID="_1771768877" r:id="rId67"/>
        </w:object>
      </w:r>
    </w:p>
    <w:p w14:paraId="5869B896" w14:textId="77777777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三个粒子所带电荷量相等，则其轨迹半径与质量成正比，故打在</w:t>
      </w:r>
      <w:r>
        <w:object w:dxaOrig="247" w:dyaOrig="308" w14:anchorId="1C199B55">
          <v:shape id="_x0000_i2737" type="#_x0000_t75" alt="eqId6899bf9cadae2ccdb14cbc87d4f280ee" style="width:12pt;height:15.75pt" o:ole="">
            <v:imagedata r:id="rId68" o:title="eqId6899bf9cadae2ccdb14cbc87d4f280ee"/>
          </v:shape>
          <o:OLEObject Type="Embed" ProgID="Equation.DSMT4" ShapeID="_x0000_i2737" DrawAspect="Content" ObjectID="_1771768878" r:id="rId69"/>
        </w:object>
      </w:r>
      <w:r>
        <w:t>位置的粒子质量大，故</w:t>
      </w:r>
      <w:r>
        <w:t>A</w:t>
      </w:r>
      <w:r>
        <w:t>正确。</w:t>
      </w:r>
    </w:p>
    <w:p w14:paraId="15C966BF" w14:textId="1158383D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B</w:t>
      </w:r>
      <w:r>
        <w:t>．由洛仑兹力提供向心力知</w:t>
      </w:r>
      <w:r>
        <w:object w:dxaOrig="1778" w:dyaOrig="651" w14:anchorId="1D68BE15">
          <v:shape id="_x0000_i2738" type="#_x0000_t75" alt="eqId1f8535d8e5f671e46823220ee8be727e" style="width:89.25pt;height:32.25pt" o:ole="">
            <v:imagedata r:id="rId70" o:title="eqId1f8535d8e5f671e46823220ee8be727e"/>
          </v:shape>
          <o:OLEObject Type="Embed" ProgID="Equation.DSMT4" ShapeID="_x0000_i2738" DrawAspect="Content" ObjectID="_1771768879" r:id="rId71"/>
        </w:object>
      </w:r>
      <w:r w:rsidR="006104C5">
        <w:rPr>
          <w:rFonts w:hint="eastAsia"/>
        </w:rPr>
        <w:t xml:space="preserve">  </w:t>
      </w:r>
      <w:r>
        <w:object w:dxaOrig="774" w:dyaOrig="538" w14:anchorId="5650F9EE">
          <v:shape id="_x0000_i2739" type="#_x0000_t75" alt="eqIddfd315f79cce0d9853d9d2f3c606a5a9" style="width:39pt;height:27pt" o:ole="">
            <v:imagedata r:id="rId66" o:title="eqIddfd315f79cce0d9853d9d2f3c606a5a9"/>
          </v:shape>
          <o:OLEObject Type="Embed" ProgID="Equation.DSMT4" ShapeID="_x0000_i2739" DrawAspect="Content" ObjectID="_1771768880" r:id="rId72"/>
        </w:object>
      </w:r>
      <w:r w:rsidR="006104C5">
        <w:rPr>
          <w:rFonts w:hint="eastAsia"/>
        </w:rPr>
        <w:t xml:space="preserve">   </w:t>
      </w:r>
      <w:r>
        <w:t>得</w:t>
      </w:r>
      <w:r>
        <w:object w:dxaOrig="756" w:dyaOrig="598" w14:anchorId="7B90F22E">
          <v:shape id="_x0000_i2740" type="#_x0000_t75" alt="eqId26d26bb14e4beb862852e08072657b48" style="width:37.5pt;height:30pt" o:ole="">
            <v:imagedata r:id="rId73" o:title="eqId26d26bb14e4beb862852e08072657b48"/>
          </v:shape>
          <o:OLEObject Type="Embed" ProgID="Equation.DSMT4" ShapeID="_x0000_i2740" DrawAspect="Content" ObjectID="_1771768881" r:id="rId74"/>
        </w:object>
      </w:r>
    </w:p>
    <w:p w14:paraId="6A7775FD" w14:textId="77777777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由</w:t>
      </w:r>
      <w:r>
        <w:t>A</w:t>
      </w:r>
      <w:r>
        <w:t>分析知</w:t>
      </w:r>
      <w:r>
        <w:object w:dxaOrig="264" w:dyaOrig="319" w14:anchorId="02A7BCEF">
          <v:shape id="_x0000_i2741" type="#_x0000_t75" alt="eqId77ab1256702aef4e9f1a5eb6c12ecc96" style="width:13.5pt;height:15.75pt" o:ole="">
            <v:imagedata r:id="rId75" o:title="eqId77ab1256702aef4e9f1a5eb6c12ecc96"/>
          </v:shape>
          <o:OLEObject Type="Embed" ProgID="Equation.DSMT4" ShapeID="_x0000_i2741" DrawAspect="Content" ObjectID="_1771768882" r:id="rId76"/>
        </w:object>
      </w:r>
      <w:r>
        <w:t>质量最大，故周期最小，在偏转磁场中运动时间最短。故</w:t>
      </w:r>
      <w:r>
        <w:t>B</w:t>
      </w:r>
      <w:r>
        <w:t>正确；</w:t>
      </w:r>
    </w:p>
    <w:p w14:paraId="23108C2F" w14:textId="5244BD51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C</w:t>
      </w:r>
      <w:r>
        <w:t>．由于</w:t>
      </w:r>
      <w:r>
        <w:object w:dxaOrig="774" w:dyaOrig="294" w14:anchorId="7807D7CA">
          <v:shape id="_x0000_i2742" type="#_x0000_t75" alt="eqIdfedcbe94f407725fbb5be483fdddda41" style="width:39pt;height:15pt" o:ole="">
            <v:imagedata r:id="rId26" o:title="eqIdfedcbe94f407725fbb5be483fdddda41"/>
          </v:shape>
          <o:OLEObject Type="Embed" ProgID="Equation.DSMT4" ShapeID="_x0000_i2742" DrawAspect="Content" ObjectID="_1771768883" r:id="rId77"/>
        </w:object>
      </w:r>
      <w:r w:rsidR="006104C5">
        <w:rPr>
          <w:rFonts w:hint="eastAsia"/>
        </w:rPr>
        <w:t xml:space="preserve">  </w:t>
      </w:r>
      <w:r>
        <w:object w:dxaOrig="4066" w:dyaOrig="598" w14:anchorId="5FEE5EB6">
          <v:shape id="_x0000_i2743" type="#_x0000_t75" alt="eqIdaaaf7610586287888a58538358f14e92" style="width:203.25pt;height:30pt" o:ole="">
            <v:imagedata r:id="rId78" o:title="eqIdaaaf7610586287888a58538358f14e92"/>
          </v:shape>
          <o:OLEObject Type="Embed" ProgID="Equation.DSMT4" ShapeID="_x0000_i2743" DrawAspect="Content" ObjectID="_1771768884" r:id="rId79"/>
        </w:object>
      </w:r>
      <w:r w:rsidR="006104C5">
        <w:rPr>
          <w:rFonts w:hint="eastAsia"/>
        </w:rPr>
        <w:t xml:space="preserve">   </w:t>
      </w:r>
      <w:r>
        <w:object w:dxaOrig="915" w:dyaOrig="314" w14:anchorId="56B46679">
          <v:shape id="_x0000_i2744" type="#_x0000_t75" alt="eqIda838aa4bcfd34b437281ffd17b602b42" style="width:45.75pt;height:15.75pt" o:ole="">
            <v:imagedata r:id="rId80" o:title="eqIda838aa4bcfd34b437281ffd17b602b42"/>
          </v:shape>
          <o:OLEObject Type="Embed" ProgID="Equation.DSMT4" ShapeID="_x0000_i2744" DrawAspect="Content" ObjectID="_1771768885" r:id="rId81"/>
        </w:object>
      </w:r>
      <w:r>
        <w:t xml:space="preserve"> </w:t>
      </w:r>
    </w:p>
    <w:p w14:paraId="72D64725" w14:textId="471241E5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联立可解得</w:t>
      </w:r>
      <w:r>
        <w:object w:dxaOrig="1426" w:dyaOrig="528" w14:anchorId="61CC218C">
          <v:shape id="_x0000_i2745" type="#_x0000_t75" alt="eqId4106dc225d6c8cd572e08067f8c52980" style="width:71.25pt;height:26.25pt" o:ole="">
            <v:imagedata r:id="rId82" o:title="eqId4106dc225d6c8cd572e08067f8c52980"/>
          </v:shape>
          <o:OLEObject Type="Embed" ProgID="Equation.DSMT4" ShapeID="_x0000_i2745" DrawAspect="Content" ObjectID="_1771768886" r:id="rId83"/>
        </w:object>
      </w:r>
      <w:r w:rsidR="006104C5">
        <w:rPr>
          <w:rFonts w:hint="eastAsia"/>
        </w:rPr>
        <w:t xml:space="preserve">  </w:t>
      </w:r>
      <w:r>
        <w:t>故</w:t>
      </w:r>
      <w:r>
        <w:t>C</w:t>
      </w:r>
      <w:r>
        <w:t>错误；</w:t>
      </w:r>
    </w:p>
    <w:p w14:paraId="67B9EB9F" w14:textId="47355FD6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D</w:t>
      </w:r>
      <w:r>
        <w:t>．由对</w:t>
      </w:r>
      <w:r>
        <w:t>B</w:t>
      </w:r>
      <w:r>
        <w:t>选项的分析可知</w:t>
      </w:r>
      <w:r>
        <w:object w:dxaOrig="2358" w:dyaOrig="598" w14:anchorId="6F2FDFC8">
          <v:shape id="_x0000_i2746" type="#_x0000_t75" alt="eqId29d1d0a12d27884bbe6393d45d646d6e" style="width:117.75pt;height:30pt" o:ole="">
            <v:imagedata r:id="rId84" o:title="eqId29d1d0a12d27884bbe6393d45d646d6e"/>
          </v:shape>
          <o:OLEObject Type="Embed" ProgID="Equation.DSMT4" ShapeID="_x0000_i2746" DrawAspect="Content" ObjectID="_1771768887" r:id="rId85"/>
        </w:object>
      </w:r>
      <w:r w:rsidR="006104C5">
        <w:rPr>
          <w:rFonts w:hint="eastAsia"/>
        </w:rPr>
        <w:t xml:space="preserve">  </w:t>
      </w:r>
      <w:r>
        <w:t>解得</w:t>
      </w:r>
      <w:r>
        <w:object w:dxaOrig="1654" w:dyaOrig="543" w14:anchorId="1AA8F963">
          <v:shape id="_x0000_i2747" type="#_x0000_t75" alt="eqId51e0f713752ff26ccc62041f8708370d" style="width:82.5pt;height:27pt" o:ole="">
            <v:imagedata r:id="rId30" o:title="eqId51e0f713752ff26ccc62041f8708370d"/>
          </v:shape>
          <o:OLEObject Type="Embed" ProgID="Equation.DSMT4" ShapeID="_x0000_i2747" DrawAspect="Content" ObjectID="_1771768888" r:id="rId86"/>
        </w:object>
      </w:r>
      <w:r w:rsidR="006104C5">
        <w:rPr>
          <w:rFonts w:hint="eastAsia"/>
        </w:rPr>
        <w:t xml:space="preserve">  </w:t>
      </w:r>
      <w:r>
        <w:t>故</w:t>
      </w:r>
      <w:r>
        <w:t>D</w:t>
      </w:r>
      <w:r>
        <w:t>正确。</w:t>
      </w:r>
    </w:p>
    <w:p w14:paraId="6291125E" w14:textId="77777777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本题选不正确的，故选</w:t>
      </w:r>
      <w:r>
        <w:t>C</w:t>
      </w:r>
      <w:r>
        <w:t>。</w:t>
      </w:r>
    </w:p>
    <w:p w14:paraId="41738CA7" w14:textId="61A97EF6" w:rsidR="00395F77" w:rsidRDefault="006104C5" w:rsidP="006104C5">
      <w:pPr>
        <w:shd w:val="clear" w:color="auto" w:fill="FFFFFF"/>
        <w:contextualSpacing/>
        <w:mirrorIndents/>
        <w:jc w:val="left"/>
        <w:textAlignment w:val="center"/>
      </w:pPr>
      <w:r>
        <w:rPr>
          <w:rFonts w:hint="eastAsia"/>
        </w:rPr>
        <w:t>3</w:t>
      </w:r>
      <w:r w:rsidR="00395F77">
        <w:t>．（</w:t>
      </w:r>
      <w:r w:rsidR="00395F77">
        <w:t>1</w:t>
      </w:r>
      <w:r w:rsidR="00395F77">
        <w:t>）</w:t>
      </w:r>
      <w:r w:rsidR="00395F77">
        <w:object w:dxaOrig="792" w:dyaOrig="581" w14:anchorId="4B9F61DB">
          <v:shape id="_x0000_i2767" type="#_x0000_t75" alt="eqIda3db41057a410ca465a7ce017cffa4a1" style="width:39.75pt;height:29.25pt" o:ole="">
            <v:imagedata r:id="rId87" o:title="eqIda3db41057a410ca465a7ce017cffa4a1"/>
          </v:shape>
          <o:OLEObject Type="Embed" ProgID="Equation.DSMT4" ShapeID="_x0000_i2767" DrawAspect="Content" ObjectID="_1771768889" r:id="rId88"/>
        </w:object>
      </w:r>
      <w:r w:rsidR="00395F77">
        <w:t>，</w:t>
      </w:r>
      <w:r w:rsidR="00395F77">
        <w:object w:dxaOrig="739" w:dyaOrig="594" w14:anchorId="3C79DD16">
          <v:shape id="_x0000_i2768" type="#_x0000_t75" alt="eqId32ce36a6207c33267b0e3a43e9b5392f" style="width:36.75pt;height:30pt" o:ole="">
            <v:imagedata r:id="rId89" o:title="eqId32ce36a6207c33267b0e3a43e9b5392f"/>
          </v:shape>
          <o:OLEObject Type="Embed" ProgID="Equation.DSMT4" ShapeID="_x0000_i2768" DrawAspect="Content" ObjectID="_1771768890" r:id="rId90"/>
        </w:object>
      </w:r>
      <w:r w:rsidR="00395F77">
        <w:t>；（</w:t>
      </w:r>
      <w:r w:rsidR="00395F77">
        <w:t>2</w:t>
      </w:r>
      <w:r w:rsidR="00395F77">
        <w:t>）</w:t>
      </w:r>
      <w:r w:rsidR="00395F77">
        <w:object w:dxaOrig="792" w:dyaOrig="616" w14:anchorId="2A235642">
          <v:shape id="_x0000_i2769" type="#_x0000_t75" alt="eqId4f08c84af5a5d4f13637352fa7dcb0ee" style="width:39.75pt;height:30.75pt" o:ole="">
            <v:imagedata r:id="rId91" o:title="eqId4f08c84af5a5d4f13637352fa7dcb0ee"/>
          </v:shape>
          <o:OLEObject Type="Embed" ProgID="Equation.DSMT4" ShapeID="_x0000_i2769" DrawAspect="Content" ObjectID="_1771768891" r:id="rId92"/>
        </w:object>
      </w:r>
      <w:r w:rsidR="00395F77">
        <w:t>；（</w:t>
      </w:r>
      <w:r w:rsidR="00395F77">
        <w:t>3</w:t>
      </w:r>
      <w:r w:rsidR="00395F77">
        <w:t>）（</w:t>
      </w:r>
      <w:r w:rsidR="00395F77">
        <w:object w:dxaOrig="651" w:dyaOrig="317" w14:anchorId="28B0DD79">
          <v:shape id="_x0000_i2770" type="#_x0000_t75" alt="eqId6d0366e10ccfd5873ec6753fc04fe9b2" style="width:32.25pt;height:15.75pt" o:ole="">
            <v:imagedata r:id="rId93" o:title="eqId6d0366e10ccfd5873ec6753fc04fe9b2"/>
          </v:shape>
          <o:OLEObject Type="Embed" ProgID="Equation.DSMT4" ShapeID="_x0000_i2770" DrawAspect="Content" ObjectID="_1771768892" r:id="rId94"/>
        </w:object>
      </w:r>
      <w:r w:rsidR="00395F77">
        <w:t>，</w:t>
      </w:r>
      <w:r w:rsidR="00395F77">
        <w:t>0</w:t>
      </w:r>
      <w:r w:rsidR="00395F77">
        <w:t>）</w:t>
      </w:r>
    </w:p>
    <w:p w14:paraId="223D6F41" w14:textId="77777777" w:rsidR="006104C5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【详解】（</w:t>
      </w:r>
      <w:r>
        <w:t>1</w:t>
      </w:r>
      <w:r>
        <w:t>）</w:t>
      </w:r>
      <w:r>
        <w:object w:dxaOrig="1091" w:dyaOrig="578" w14:anchorId="242D26FA">
          <v:shape id="_x0000_i2771" type="#_x0000_t75" alt="eqIdffc50f17ca5fa1cbebf8672a90f2fd70" style="width:54.75pt;height:29.25pt" o:ole="">
            <v:imagedata r:id="rId95" o:title="eqIdffc50f17ca5fa1cbebf8672a90f2fd70"/>
          </v:shape>
          <o:OLEObject Type="Embed" ProgID="Equation.DSMT4" ShapeID="_x0000_i2771" DrawAspect="Content" ObjectID="_1771768893" r:id="rId96"/>
        </w:object>
      </w:r>
      <w:r w:rsidR="006104C5">
        <w:rPr>
          <w:rFonts w:hint="eastAsia"/>
        </w:rPr>
        <w:t>；</w:t>
      </w:r>
      <w:r>
        <w:object w:dxaOrig="651" w:dyaOrig="253" w14:anchorId="733D0B40">
          <v:shape id="_x0000_i2772" type="#_x0000_t75" alt="eqId5751572a055642d163081d2ad6b46272" style="width:32.25pt;height:12.75pt" o:ole="">
            <v:imagedata r:id="rId97" o:title="eqId5751572a055642d163081d2ad6b46272"/>
          </v:shape>
          <o:OLEObject Type="Embed" ProgID="Equation.DSMT4" ShapeID="_x0000_i2772" DrawAspect="Content" ObjectID="_1771768894" r:id="rId98"/>
        </w:object>
      </w:r>
      <w:r w:rsidR="006104C5">
        <w:rPr>
          <w:rFonts w:hint="eastAsia"/>
        </w:rPr>
        <w:t xml:space="preserve"> </w:t>
      </w:r>
      <w:r>
        <w:t>解得</w:t>
      </w:r>
      <w:r>
        <w:object w:dxaOrig="792" w:dyaOrig="581" w14:anchorId="07E58C91">
          <v:shape id="_x0000_i2773" type="#_x0000_t75" alt="eqIda3db41057a410ca465a7ce017cffa4a1" style="width:39.75pt;height:29.25pt" o:ole="">
            <v:imagedata r:id="rId87" o:title="eqIda3db41057a410ca465a7ce017cffa4a1"/>
          </v:shape>
          <o:OLEObject Type="Embed" ProgID="Equation.DSMT4" ShapeID="_x0000_i2773" DrawAspect="Content" ObjectID="_1771768895" r:id="rId99"/>
        </w:object>
      </w:r>
    </w:p>
    <w:p w14:paraId="400A867D" w14:textId="3714563F" w:rsidR="00395F77" w:rsidRDefault="00395F77" w:rsidP="006104C5">
      <w:pPr>
        <w:shd w:val="clear" w:color="auto" w:fill="FFFFFF"/>
        <w:ind w:firstLineChars="600" w:firstLine="1260"/>
        <w:contextualSpacing/>
        <w:mirrorIndents/>
        <w:jc w:val="left"/>
        <w:textAlignment w:val="center"/>
      </w:pPr>
      <w:r>
        <w:t>运动时间</w:t>
      </w:r>
      <w:r>
        <w:object w:dxaOrig="1056" w:dyaOrig="598" w14:anchorId="0C4E42F6">
          <v:shape id="_x0000_i2774" type="#_x0000_t75" alt="eqIdc0ac28b3079d84e454de3d2aea695766" style="width:52.5pt;height:30pt" o:ole="">
            <v:imagedata r:id="rId100" o:title="eqIdc0ac28b3079d84e454de3d2aea695766"/>
          </v:shape>
          <o:OLEObject Type="Embed" ProgID="Equation.DSMT4" ShapeID="_x0000_i2774" DrawAspect="Content" ObjectID="_1771768896" r:id="rId101"/>
        </w:object>
      </w:r>
      <w:r>
        <w:t>将</w:t>
      </w:r>
      <w:r>
        <w:rPr>
          <w:rFonts w:eastAsia="Times New Roman"/>
          <w:i/>
        </w:rPr>
        <w:t>R</w:t>
      </w:r>
      <w:r>
        <w:t>代入得</w:t>
      </w:r>
      <w:r>
        <w:object w:dxaOrig="739" w:dyaOrig="594" w14:anchorId="316B9842">
          <v:shape id="_x0000_i2775" type="#_x0000_t75" alt="eqId32ce36a6207c33267b0e3a43e9b5392f" style="width:36.75pt;height:30pt" o:ole="">
            <v:imagedata r:id="rId89" o:title="eqId32ce36a6207c33267b0e3a43e9b5392f"/>
          </v:shape>
          <o:OLEObject Type="Embed" ProgID="Equation.DSMT4" ShapeID="_x0000_i2775" DrawAspect="Content" ObjectID="_1771768897" r:id="rId102"/>
        </w:object>
      </w:r>
    </w:p>
    <w:p w14:paraId="39087E04" w14:textId="55579616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（</w:t>
      </w:r>
      <w:r>
        <w:t>2</w:t>
      </w:r>
      <w:r>
        <w:t>）带电粒子进入电场后，从</w:t>
      </w:r>
      <w:r>
        <w:rPr>
          <w:rFonts w:eastAsia="Times New Roman"/>
          <w:i/>
        </w:rPr>
        <w:t>O</w:t>
      </w:r>
      <w:r>
        <w:t>到</w:t>
      </w:r>
      <w:r>
        <w:rPr>
          <w:rFonts w:eastAsia="Times New Roman"/>
          <w:i/>
        </w:rPr>
        <w:t>Q</w:t>
      </w:r>
      <w:r>
        <w:t>沿</w:t>
      </w:r>
      <w:r>
        <w:rPr>
          <w:rFonts w:eastAsia="Times New Roman"/>
          <w:i/>
        </w:rPr>
        <w:t>y</w:t>
      </w:r>
      <w:r>
        <w:t>轴负方向做匀减速直线运动，</w:t>
      </w:r>
      <w:r>
        <w:rPr>
          <w:rFonts w:eastAsia="Times New Roman"/>
          <w:i/>
        </w:rPr>
        <w:t>y</w:t>
      </w:r>
      <w:r>
        <w:t>方向的速度刚好减为零。</w:t>
      </w:r>
      <w:r>
        <w:object w:dxaOrig="1355" w:dyaOrig="352" w14:anchorId="07BCDAFF">
          <v:shape id="_x0000_i2776" type="#_x0000_t75" alt="eqId8aee33cc3c209f504581f874829da283" style="width:67.5pt;height:17.25pt" o:ole="">
            <v:imagedata r:id="rId103" o:title="eqId8aee33cc3c209f504581f874829da283"/>
          </v:shape>
          <o:OLEObject Type="Embed" ProgID="Equation.DSMT4" ShapeID="_x0000_i2776" DrawAspect="Content" ObjectID="_1771768898" r:id="rId104"/>
        </w:object>
      </w:r>
      <w:r w:rsidR="006104C5">
        <w:rPr>
          <w:rFonts w:hint="eastAsia"/>
        </w:rPr>
        <w:t>；</w:t>
      </w:r>
      <w:r>
        <w:t>由牛顿第二定律可得</w:t>
      </w:r>
      <w:r>
        <w:object w:dxaOrig="669" w:dyaOrig="547" w14:anchorId="732A12E5">
          <v:shape id="_x0000_i2777" type="#_x0000_t75" alt="eqIddb7d49f5ff52c70821296c99e40e8214" style="width:33.75pt;height:27pt" o:ole="">
            <v:imagedata r:id="rId105" o:title="eqIddb7d49f5ff52c70821296c99e40e8214"/>
          </v:shape>
          <o:OLEObject Type="Embed" ProgID="Equation.DSMT4" ShapeID="_x0000_i2777" DrawAspect="Content" ObjectID="_1771768899" r:id="rId106"/>
        </w:object>
      </w:r>
      <w:r w:rsidR="006104C5">
        <w:rPr>
          <w:rFonts w:hint="eastAsia"/>
        </w:rPr>
        <w:t>；</w:t>
      </w:r>
      <w:r>
        <w:t>将</w:t>
      </w:r>
      <w:r>
        <w:t>O</w:t>
      </w:r>
      <w:r>
        <w:t>点速度分解可得</w:t>
      </w:r>
      <w:r>
        <w:object w:dxaOrig="1196" w:dyaOrig="352" w14:anchorId="3023C61E">
          <v:shape id="_x0000_i2778" type="#_x0000_t75" alt="eqIdacb0f583c81c5e9c737c0dbf2e9d96e4" style="width:60pt;height:17.25pt" o:ole="">
            <v:imagedata r:id="rId107" o:title="eqIdacb0f583c81c5e9c737c0dbf2e9d96e4"/>
          </v:shape>
          <o:OLEObject Type="Embed" ProgID="Equation.DSMT4" ShapeID="_x0000_i2778" DrawAspect="Content" ObjectID="_1771768900" r:id="rId108"/>
        </w:object>
      </w:r>
    </w:p>
    <w:p w14:paraId="78DB30A9" w14:textId="206CAA52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联立以上三式解得</w:t>
      </w:r>
      <w:r>
        <w:object w:dxaOrig="792" w:dyaOrig="616" w14:anchorId="6774282A">
          <v:shape id="_x0000_i2779" type="#_x0000_t75" alt="eqId4f08c84af5a5d4f13637352fa7dcb0ee" style="width:39.75pt;height:30.75pt" o:ole="">
            <v:imagedata r:id="rId91" o:title="eqId4f08c84af5a5d4f13637352fa7dcb0ee"/>
          </v:shape>
          <o:OLEObject Type="Embed" ProgID="Equation.DSMT4" ShapeID="_x0000_i2779" DrawAspect="Content" ObjectID="_1771768901" r:id="rId109"/>
        </w:object>
      </w:r>
    </w:p>
    <w:p w14:paraId="33B90FB4" w14:textId="636DB26B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（</w:t>
      </w:r>
      <w:r>
        <w:t>3</w:t>
      </w:r>
      <w:r>
        <w:t>）从</w:t>
      </w:r>
      <w:r>
        <w:rPr>
          <w:rFonts w:eastAsia="Times New Roman"/>
          <w:i/>
        </w:rPr>
        <w:t>O</w:t>
      </w:r>
      <w:r>
        <w:t>到</w:t>
      </w:r>
      <w:r>
        <w:rPr>
          <w:rFonts w:eastAsia="Times New Roman"/>
          <w:i/>
        </w:rPr>
        <w:t>Q</w:t>
      </w:r>
      <w:r>
        <w:t>，由运动学公式可得：</w:t>
      </w:r>
      <w:r>
        <w:object w:dxaOrig="1179" w:dyaOrig="581" w14:anchorId="6E35C718">
          <v:shape id="_x0000_i2780" type="#_x0000_t75" alt="eqIdaa36ad07ac7da76f9c14369768da56c0" style="width:59.25pt;height:29.25pt" o:ole="">
            <v:imagedata r:id="rId110" o:title="eqIdaa36ad07ac7da76f9c14369768da56c0"/>
          </v:shape>
          <o:OLEObject Type="Embed" ProgID="Equation.DSMT4" ShapeID="_x0000_i2780" DrawAspect="Content" ObjectID="_1771768902" r:id="rId111"/>
        </w:object>
      </w:r>
      <w:r w:rsidR="004E1ABC">
        <w:rPr>
          <w:rFonts w:hint="eastAsia"/>
        </w:rPr>
        <w:t xml:space="preserve">     </w:t>
      </w:r>
      <w:r>
        <w:t>在电场中运动的总时间为</w:t>
      </w:r>
      <w:r>
        <w:object w:dxaOrig="634" w:dyaOrig="317" w14:anchorId="2023DCE1">
          <v:shape id="_x0000_i2781" type="#_x0000_t75" alt="eqId7e808c9d0fda6763787758f082830300" style="width:31.5pt;height:15.75pt" o:ole="">
            <v:imagedata r:id="rId112" o:title="eqId7e808c9d0fda6763787758f082830300"/>
          </v:shape>
          <o:OLEObject Type="Embed" ProgID="Equation.DSMT4" ShapeID="_x0000_i2781" DrawAspect="Content" ObjectID="_1771768903" r:id="rId113"/>
        </w:object>
      </w:r>
    </w:p>
    <w:p w14:paraId="4B3A0567" w14:textId="47E6669F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将</w:t>
      </w:r>
      <w:r>
        <w:rPr>
          <w:rFonts w:eastAsia="Times New Roman"/>
          <w:i/>
        </w:rPr>
        <w:t>O</w:t>
      </w:r>
      <w:r>
        <w:t>点速度分解可得</w:t>
      </w:r>
      <w:r>
        <w:object w:dxaOrig="1214" w:dyaOrig="338" w14:anchorId="1ADD72A4">
          <v:shape id="_x0000_i2782" type="#_x0000_t75" alt="eqId00228abfbb695dc1edeed07f00097054" style="width:60.75pt;height:17.25pt" o:ole="">
            <v:imagedata r:id="rId114" o:title="eqId00228abfbb695dc1edeed07f00097054"/>
          </v:shape>
          <o:OLEObject Type="Embed" ProgID="Equation.DSMT4" ShapeID="_x0000_i2782" DrawAspect="Content" ObjectID="_1771768904" r:id="rId115"/>
        </w:object>
      </w:r>
    </w:p>
    <w:p w14:paraId="0BEE2B58" w14:textId="77777777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粒子在电场中将沿</w:t>
      </w:r>
      <w:r>
        <w:t>x</w:t>
      </w:r>
      <w:r>
        <w:t>轴负方向做匀速直线运动，因此粒子离开电场时到</w:t>
      </w:r>
      <w:r>
        <w:rPr>
          <w:rFonts w:eastAsia="Times New Roman"/>
          <w:i/>
        </w:rPr>
        <w:t>O</w:t>
      </w:r>
      <w:r>
        <w:t>点距离为</w:t>
      </w:r>
    </w:p>
    <w:p w14:paraId="4B018A29" w14:textId="77777777" w:rsidR="00395F77" w:rsidRDefault="00395F77" w:rsidP="006104C5">
      <w:pPr>
        <w:shd w:val="clear" w:color="auto" w:fill="FFFFFF"/>
        <w:contextualSpacing/>
        <w:mirrorIndents/>
        <w:jc w:val="center"/>
        <w:textAlignment w:val="center"/>
      </w:pPr>
      <w:r>
        <w:object w:dxaOrig="669" w:dyaOrig="317" w14:anchorId="3C83BB52">
          <v:shape id="_x0000_i2783" type="#_x0000_t75" alt="eqIdc35e628074afcbb1cfdea7628be90331" style="width:33.75pt;height:15.75pt" o:ole="">
            <v:imagedata r:id="rId116" o:title="eqIdc35e628074afcbb1cfdea7628be90331"/>
          </v:shape>
          <o:OLEObject Type="Embed" ProgID="Equation.DSMT4" ShapeID="_x0000_i2783" DrawAspect="Content" ObjectID="_1771768905" r:id="rId117"/>
        </w:object>
      </w:r>
    </w:p>
    <w:p w14:paraId="42B4BD1F" w14:textId="560A02D1" w:rsidR="00395F77" w:rsidRDefault="00395F77" w:rsidP="006104C5">
      <w:pPr>
        <w:shd w:val="clear" w:color="auto" w:fill="FFFFFF"/>
        <w:contextualSpacing/>
        <w:mirrorIndents/>
        <w:jc w:val="left"/>
        <w:textAlignment w:val="center"/>
      </w:pPr>
      <w:r>
        <w:t>由以上各式解得</w:t>
      </w:r>
      <w:r>
        <w:object w:dxaOrig="862" w:dyaOrig="317" w14:anchorId="24B6060B">
          <v:shape id="_x0000_i2784" type="#_x0000_t75" alt="eqId09aa556be2e053cec6620008337f4b62" style="width:42.75pt;height:15.75pt" o:ole="">
            <v:imagedata r:id="rId118" o:title="eqId09aa556be2e053cec6620008337f4b62"/>
          </v:shape>
          <o:OLEObject Type="Embed" ProgID="Equation.DSMT4" ShapeID="_x0000_i2784" DrawAspect="Content" ObjectID="_1771768906" r:id="rId119"/>
        </w:object>
      </w:r>
    </w:p>
    <w:p w14:paraId="10500A0B" w14:textId="1C25B24B" w:rsidR="00C60393" w:rsidRPr="006104C5" w:rsidRDefault="00395F77" w:rsidP="006104C5">
      <w:pPr>
        <w:shd w:val="clear" w:color="auto" w:fill="FFFFFF"/>
        <w:contextualSpacing/>
        <w:mirrorIndents/>
        <w:jc w:val="left"/>
        <w:textAlignment w:val="center"/>
        <w:rPr>
          <w:rFonts w:hint="eastAsia"/>
        </w:rPr>
      </w:pPr>
      <w:r>
        <w:t>位置坐标为（</w:t>
      </w:r>
      <w:r>
        <w:object w:dxaOrig="651" w:dyaOrig="317" w14:anchorId="761291E2">
          <v:shape id="_x0000_i2785" type="#_x0000_t75" alt="eqId6d0366e10ccfd5873ec6753fc04fe9b2" style="width:32.25pt;height:15.75pt" o:ole="">
            <v:imagedata r:id="rId93" o:title="eqId6d0366e10ccfd5873ec6753fc04fe9b2"/>
          </v:shape>
          <o:OLEObject Type="Embed" ProgID="Equation.DSMT4" ShapeID="_x0000_i2785" DrawAspect="Content" ObjectID="_1771768907" r:id="rId120"/>
        </w:object>
      </w:r>
      <w:r>
        <w:t>，</w:t>
      </w:r>
      <w:r>
        <w:t>0</w:t>
      </w:r>
      <w:r>
        <w:t>）</w:t>
      </w:r>
    </w:p>
    <w:sectPr w:rsidR="00C60393" w:rsidRPr="006104C5">
      <w:headerReference w:type="default" r:id="rId121"/>
      <w:footerReference w:type="default" r:id="rId122"/>
      <w:pgSz w:w="10431" w:h="14740"/>
      <w:pgMar w:top="850" w:right="1134" w:bottom="567" w:left="1134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5C3C" w14:textId="77777777" w:rsidR="008B76AC" w:rsidRDefault="008B76AC">
      <w:r>
        <w:separator/>
      </w:r>
    </w:p>
  </w:endnote>
  <w:endnote w:type="continuationSeparator" w:id="0">
    <w:p w14:paraId="09C8A577" w14:textId="77777777" w:rsidR="008B76AC" w:rsidRDefault="008B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0880" w14:textId="77777777" w:rsidR="00C60393" w:rsidRDefault="00C60393">
    <w:pPr>
      <w:pStyle w:val="a4"/>
    </w:pPr>
  </w:p>
  <w:p w14:paraId="3DC2F0DD" w14:textId="77777777" w:rsidR="00C60393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20422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8" type="#_x0000_t136" alt="学科网 zxxk.com" style="position:absolute;margin-left:158.95pt;margin-top:407.9pt;width:2.85pt;height:2.85pt;rotation:315;z-index:-251655168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5E77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学科网 zxxk.com" style="position:absolute;margin-left:64.05pt;margin-top:-20.75pt;width:.05pt;height:.05pt;z-index:251662336;mso-width-relative:page;mso-height-relative:page">
          <v:imagedata r:id="rId1" o:title="%257B75232B38-A165-1FB7-499C-2E1C792CACB5%257D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AC2FE" w14:textId="77777777" w:rsidR="008B76AC" w:rsidRDefault="008B76AC">
      <w:r>
        <w:separator/>
      </w:r>
    </w:p>
  </w:footnote>
  <w:footnote w:type="continuationSeparator" w:id="0">
    <w:p w14:paraId="6D64C4DC" w14:textId="77777777" w:rsidR="008B76AC" w:rsidRDefault="008B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7372" w14:textId="77777777" w:rsidR="00C60393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198B1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;mso-width-relative:page;mso-height-relative:page">
          <v:imagedata r:id="rId1" o:title="%257B75232B38-A165-1FB7-499C-2E1C792CACB5%257D"/>
        </v:shape>
      </w:pict>
    </w:r>
    <w:r>
      <w:rPr>
        <w:color w:val="FFFFFF"/>
        <w:sz w:val="2"/>
        <w:szCs w:val="2"/>
      </w:rPr>
      <w:pict w14:anchorId="07F36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398" type="#_x0000_t136" alt="学科网 zxxk.com" style="width:.75pt;height:.7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F350C"/>
    <w:multiLevelType w:val="singleLevel"/>
    <w:tmpl w:val="463F350C"/>
    <w:lvl w:ilvl="0">
      <w:start w:val="1"/>
      <w:numFmt w:val="upperLetter"/>
      <w:suff w:val="space"/>
      <w:lvlText w:val="%1."/>
      <w:lvlJc w:val="left"/>
    </w:lvl>
  </w:abstractNum>
  <w:num w:numId="1" w16cid:durableId="19478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lMjVjNTIxZDk2ZDM4NmRmM2FhMWNkMjg2YmRlYTEifQ=="/>
  </w:docVars>
  <w:rsids>
    <w:rsidRoot w:val="09544E1B"/>
    <w:rsid w:val="00395F77"/>
    <w:rsid w:val="004151FC"/>
    <w:rsid w:val="004E1ABC"/>
    <w:rsid w:val="006104C5"/>
    <w:rsid w:val="008B76AC"/>
    <w:rsid w:val="00C02FC6"/>
    <w:rsid w:val="00C60393"/>
    <w:rsid w:val="00E55C19"/>
    <w:rsid w:val="02D40D5C"/>
    <w:rsid w:val="075C2F5C"/>
    <w:rsid w:val="09544E1B"/>
    <w:rsid w:val="0D9F4266"/>
    <w:rsid w:val="0F060E7F"/>
    <w:rsid w:val="24183DE1"/>
    <w:rsid w:val="3EA67441"/>
    <w:rsid w:val="489E28D5"/>
    <w:rsid w:val="5A0C4179"/>
    <w:rsid w:val="5D0C57B5"/>
    <w:rsid w:val="69EE4313"/>
    <w:rsid w:val="77C93A57"/>
    <w:rsid w:val="7A4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369BBA"/>
  <w15:docId w15:val="{848C67C8-1F84-4E2D-B547-547013F9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4.bin"/><Relationship Id="rId21" Type="http://schemas.openxmlformats.org/officeDocument/2006/relationships/image" Target="media/image10.png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5.wmf"/><Relationship Id="rId84" Type="http://schemas.openxmlformats.org/officeDocument/2006/relationships/image" Target="media/image42.wmf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6" Type="http://schemas.openxmlformats.org/officeDocument/2006/relationships/image" Target="media/image7.png"/><Relationship Id="rId107" Type="http://schemas.openxmlformats.org/officeDocument/2006/relationships/image" Target="media/image52.wmf"/><Relationship Id="rId11" Type="http://schemas.openxmlformats.org/officeDocument/2006/relationships/image" Target="media/image3.png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53" Type="http://schemas.openxmlformats.org/officeDocument/2006/relationships/oleObject" Target="embeddings/oleObject19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6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2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theme" Target="theme/theme1.xml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image" Target="media/image38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5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6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image" Target="media/image43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1.wmf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8" Type="http://schemas.openxmlformats.org/officeDocument/2006/relationships/image" Target="media/image1.png"/><Relationship Id="rId51" Type="http://schemas.openxmlformats.org/officeDocument/2006/relationships/image" Target="media/image26.png"/><Relationship Id="rId72" Type="http://schemas.openxmlformats.org/officeDocument/2006/relationships/oleObject" Target="embeddings/oleObject29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6.bin"/><Relationship Id="rId116" Type="http://schemas.openxmlformats.org/officeDocument/2006/relationships/image" Target="media/image56.wmf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1.bin"/><Relationship Id="rId15" Type="http://schemas.openxmlformats.org/officeDocument/2006/relationships/image" Target="media/image6.png"/><Relationship Id="rId36" Type="http://schemas.openxmlformats.org/officeDocument/2006/relationships/image" Target="media/image18.png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52" Type="http://schemas.openxmlformats.org/officeDocument/2006/relationships/image" Target="media/image27.wmf"/><Relationship Id="rId73" Type="http://schemas.openxmlformats.org/officeDocument/2006/relationships/image" Target="media/image37.wmf"/><Relationship Id="rId78" Type="http://schemas.openxmlformats.org/officeDocument/2006/relationships/image" Target="media/image39.wmf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张文文</dc:creator>
  <cp:lastModifiedBy>岚 西</cp:lastModifiedBy>
  <cp:revision>2</cp:revision>
  <dcterms:created xsi:type="dcterms:W3CDTF">2023-12-02T13:51:00Z</dcterms:created>
  <dcterms:modified xsi:type="dcterms:W3CDTF">2024-03-12T09:10:00Z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2052-12.1.0.16250</vt:lpwstr>
  </property>
  <property fmtid="{D5CDD505-2E9C-101B-9397-08002B2CF9AE}" pid="7" name="ICV">
    <vt:lpwstr>EC46943AE0A841C08BD4C4E016B74D0A_13</vt:lpwstr>
  </property>
</Properties>
</file>