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273" w:rsidRDefault="00340684">
      <w:pPr>
        <w:jc w:val="center"/>
        <w:rPr>
          <w:rFonts w:eastAsia="黑体"/>
          <w:b/>
          <w:bCs/>
          <w:sz w:val="28"/>
        </w:rPr>
      </w:pPr>
      <w:r>
        <w:rPr>
          <w:rFonts w:ascii="黑体" w:eastAsia="黑体" w:hAnsi="黑体" w:cs="黑体" w:hint="eastAsia"/>
          <w:b/>
          <w:bCs/>
          <w:sz w:val="28"/>
        </w:rPr>
        <w:t>江苏省仪征中学2024-2025学年度第一学期高二历史提升性练习</w:t>
      </w:r>
      <w:r w:rsidR="00287076">
        <w:rPr>
          <w:rFonts w:ascii="黑体" w:eastAsia="黑体" w:hAnsi="黑体" w:cs="黑体" w:hint="eastAsia"/>
          <w:b/>
          <w:bCs/>
          <w:sz w:val="28"/>
        </w:rPr>
        <w:t>六</w:t>
      </w:r>
    </w:p>
    <w:p w:rsidR="004A7273" w:rsidRDefault="00340684">
      <w:pPr>
        <w:ind w:left="2148"/>
        <w:rPr>
          <w:rFonts w:ascii="楷体" w:eastAsia="楷体" w:hAnsi="楷体"/>
          <w:sz w:val="24"/>
          <w:szCs w:val="24"/>
        </w:rPr>
      </w:pPr>
      <w:r>
        <w:rPr>
          <w:rFonts w:ascii="楷体" w:eastAsia="楷体" w:hAnsi="楷体" w:hint="eastAsia"/>
          <w:sz w:val="24"/>
          <w:szCs w:val="24"/>
        </w:rPr>
        <w:t>研制人：</w:t>
      </w:r>
      <w:proofErr w:type="gramStart"/>
      <w:r>
        <w:rPr>
          <w:rFonts w:ascii="楷体" w:eastAsia="楷体" w:hAnsi="楷体" w:hint="eastAsia"/>
          <w:sz w:val="24"/>
          <w:szCs w:val="24"/>
        </w:rPr>
        <w:t>秦洪虹</w:t>
      </w:r>
      <w:proofErr w:type="gramEnd"/>
      <w:r>
        <w:rPr>
          <w:rFonts w:ascii="楷体" w:eastAsia="楷体" w:hAnsi="楷体" w:hint="eastAsia"/>
          <w:sz w:val="24"/>
          <w:szCs w:val="24"/>
        </w:rPr>
        <w:t xml:space="preserve">   </w:t>
      </w:r>
      <w:r>
        <w:rPr>
          <w:rFonts w:ascii="楷体" w:eastAsia="楷体" w:hAnsi="楷体"/>
          <w:sz w:val="24"/>
          <w:szCs w:val="24"/>
        </w:rPr>
        <w:t xml:space="preserve">           </w:t>
      </w:r>
      <w:r>
        <w:rPr>
          <w:rFonts w:ascii="楷体" w:eastAsia="楷体" w:hAnsi="楷体" w:hint="eastAsia"/>
          <w:sz w:val="24"/>
          <w:szCs w:val="24"/>
        </w:rPr>
        <w:t>审核人：金忠霞</w:t>
      </w:r>
    </w:p>
    <w:p w:rsidR="004A7273" w:rsidRDefault="00340684">
      <w:pPr>
        <w:jc w:val="center"/>
        <w:rPr>
          <w:rFonts w:ascii="Times New Roman" w:hAnsi="Times New Roman" w:cs="Times New Roman"/>
          <w:sz w:val="24"/>
          <w:szCs w:val="24"/>
        </w:rPr>
      </w:pPr>
      <w:r>
        <w:rPr>
          <w:rFonts w:ascii="楷体" w:eastAsia="楷体" w:hAnsi="楷体" w:cs="楷体" w:hint="eastAsia"/>
          <w:sz w:val="24"/>
          <w:szCs w:val="24"/>
        </w:rPr>
        <w:t>班级：</w:t>
      </w:r>
      <w:r>
        <w:rPr>
          <w:rFonts w:ascii="楷体" w:eastAsia="楷体" w:hAnsi="楷体" w:cs="楷体" w:hint="eastAsia"/>
          <w:sz w:val="24"/>
          <w:szCs w:val="24"/>
          <w:u w:val="single"/>
        </w:rPr>
        <w:t xml:space="preserve">        </w:t>
      </w:r>
      <w:r>
        <w:rPr>
          <w:rFonts w:ascii="楷体" w:eastAsia="楷体" w:hAnsi="楷体" w:cs="楷体" w:hint="eastAsia"/>
          <w:sz w:val="24"/>
          <w:szCs w:val="24"/>
        </w:rPr>
        <w:t xml:space="preserve"> 姓名：</w:t>
      </w:r>
      <w:r>
        <w:rPr>
          <w:rFonts w:ascii="楷体" w:eastAsia="楷体" w:hAnsi="楷体" w:cs="楷体" w:hint="eastAsia"/>
          <w:sz w:val="24"/>
          <w:szCs w:val="24"/>
          <w:u w:val="single"/>
        </w:rPr>
        <w:t xml:space="preserve">        </w:t>
      </w:r>
      <w:r>
        <w:rPr>
          <w:rFonts w:ascii="楷体" w:eastAsia="楷体" w:hAnsi="楷体" w:cs="楷体" w:hint="eastAsia"/>
          <w:sz w:val="24"/>
          <w:szCs w:val="24"/>
        </w:rPr>
        <w:t>学号：</w:t>
      </w:r>
      <w:r>
        <w:rPr>
          <w:rFonts w:ascii="楷体" w:eastAsia="楷体" w:hAnsi="楷体" w:cs="楷体" w:hint="eastAsia"/>
          <w:sz w:val="24"/>
          <w:szCs w:val="24"/>
          <w:u w:val="single"/>
        </w:rPr>
        <w:t xml:space="preserve">       </w:t>
      </w:r>
      <w:r>
        <w:rPr>
          <w:rFonts w:ascii="楷体" w:eastAsia="楷体" w:hAnsi="楷体" w:cs="楷体" w:hint="eastAsia"/>
          <w:sz w:val="24"/>
          <w:szCs w:val="24"/>
        </w:rPr>
        <w:t>时间：</w:t>
      </w:r>
      <w:r>
        <w:rPr>
          <w:rFonts w:ascii="楷体" w:eastAsia="楷体" w:hAnsi="楷体" w:cs="楷体" w:hint="eastAsia"/>
          <w:sz w:val="24"/>
          <w:szCs w:val="24"/>
          <w:u w:val="single"/>
        </w:rPr>
        <w:t>2024.10.</w:t>
      </w:r>
      <w:r w:rsidR="00287076">
        <w:rPr>
          <w:rFonts w:ascii="楷体" w:eastAsia="楷体" w:hAnsi="楷体" w:cs="楷体" w:hint="eastAsia"/>
          <w:sz w:val="24"/>
          <w:szCs w:val="24"/>
          <w:u w:val="single"/>
        </w:rPr>
        <w:t>13</w:t>
      </w:r>
      <w:r>
        <w:rPr>
          <w:rFonts w:ascii="楷体" w:eastAsia="楷体" w:hAnsi="楷体" w:cs="楷体" w:hint="eastAsia"/>
          <w:bCs/>
          <w:sz w:val="24"/>
          <w:szCs w:val="24"/>
        </w:rPr>
        <w:t>作业时长：</w:t>
      </w:r>
      <w:r>
        <w:rPr>
          <w:rFonts w:ascii="楷体" w:eastAsia="楷体" w:hAnsi="楷体" w:cs="楷体" w:hint="eastAsia"/>
          <w:bCs/>
          <w:sz w:val="24"/>
          <w:szCs w:val="24"/>
          <w:u w:val="single"/>
        </w:rPr>
        <w:t xml:space="preserve"> 50分钟</w:t>
      </w:r>
    </w:p>
    <w:p w:rsidR="004A7273" w:rsidRDefault="004A7273">
      <w:pPr>
        <w:pStyle w:val="a3"/>
        <w:spacing w:after="0" w:line="240" w:lineRule="auto"/>
        <w:rPr>
          <w:rFonts w:ascii="宋体" w:eastAsia="宋体" w:hAnsi="宋体" w:cs="宋体"/>
          <w:sz w:val="21"/>
          <w:szCs w:val="21"/>
          <w:lang w:eastAsia="zh-CN"/>
        </w:rPr>
      </w:pPr>
    </w:p>
    <w:p w:rsidR="004A7273" w:rsidRDefault="00340684">
      <w:pPr>
        <w:widowControl/>
        <w:jc w:val="left"/>
        <w:rPr>
          <w:rFonts w:ascii="宋体" w:hAnsi="宋体" w:cs="宋体"/>
          <w:bCs/>
          <w:kern w:val="0"/>
          <w:szCs w:val="21"/>
        </w:rPr>
      </w:pPr>
      <w:r>
        <w:rPr>
          <w:rFonts w:ascii="宋体" w:hAnsi="宋体" w:cs="宋体" w:hint="eastAsia"/>
          <w:b/>
          <w:kern w:val="0"/>
          <w:szCs w:val="21"/>
        </w:rPr>
        <w:t>一、选择题</w:t>
      </w:r>
      <w:r>
        <w:rPr>
          <w:rFonts w:hint="eastAsia"/>
          <w:b/>
        </w:rPr>
        <w:t>（共</w:t>
      </w:r>
      <w:r>
        <w:rPr>
          <w:rFonts w:hint="eastAsia"/>
          <w:b/>
        </w:rPr>
        <w:t>16</w:t>
      </w:r>
      <w:r>
        <w:rPr>
          <w:rFonts w:hint="eastAsia"/>
          <w:b/>
        </w:rPr>
        <w:t>题，每题</w:t>
      </w:r>
      <w:r>
        <w:rPr>
          <w:rFonts w:hint="eastAsia"/>
          <w:b/>
        </w:rPr>
        <w:t>3</w:t>
      </w:r>
      <w:r>
        <w:rPr>
          <w:rFonts w:hint="eastAsia"/>
          <w:b/>
        </w:rPr>
        <w:t>分，合计</w:t>
      </w:r>
      <w:r>
        <w:rPr>
          <w:rFonts w:hint="eastAsia"/>
          <w:b/>
        </w:rPr>
        <w:t>48</w:t>
      </w:r>
      <w:r>
        <w:rPr>
          <w:rFonts w:hint="eastAsia"/>
          <w:b/>
        </w:rPr>
        <w:t>分）</w:t>
      </w:r>
    </w:p>
    <w:p w:rsidR="00CC022B" w:rsidRPr="00CC022B" w:rsidRDefault="00CC022B" w:rsidP="00CC022B">
      <w:pPr>
        <w:widowControl/>
        <w:jc w:val="left"/>
        <w:rPr>
          <w:rFonts w:ascii="宋体" w:hAnsi="宋体" w:cs="宋体"/>
          <w:bCs/>
          <w:kern w:val="0"/>
          <w:szCs w:val="21"/>
        </w:rPr>
      </w:pPr>
      <w:r w:rsidRPr="00CC022B">
        <w:rPr>
          <w:rFonts w:ascii="宋体" w:hAnsi="宋体" w:cs="宋体"/>
          <w:bCs/>
          <w:kern w:val="0"/>
          <w:szCs w:val="21"/>
        </w:rPr>
        <w:t>1．有学者认为，商朝的王</w:t>
      </w:r>
      <w:proofErr w:type="gramStart"/>
      <w:r w:rsidRPr="00CC022B">
        <w:rPr>
          <w:rFonts w:ascii="宋体" w:hAnsi="宋体" w:cs="宋体"/>
          <w:bCs/>
          <w:kern w:val="0"/>
          <w:szCs w:val="21"/>
        </w:rPr>
        <w:t>畿</w:t>
      </w:r>
      <w:proofErr w:type="gramEnd"/>
      <w:r w:rsidRPr="00CC022B">
        <w:rPr>
          <w:rFonts w:ascii="宋体" w:hAnsi="宋体" w:cs="宋体"/>
          <w:bCs/>
          <w:kern w:val="0"/>
          <w:szCs w:val="21"/>
        </w:rPr>
        <w:t>是“国都不远的地方，由国王直接控制”，王</w:t>
      </w:r>
      <w:proofErr w:type="gramStart"/>
      <w:r w:rsidRPr="00CC022B">
        <w:rPr>
          <w:rFonts w:ascii="宋体" w:hAnsi="宋体" w:cs="宋体"/>
          <w:bCs/>
          <w:kern w:val="0"/>
          <w:szCs w:val="21"/>
        </w:rPr>
        <w:t>畿</w:t>
      </w:r>
      <w:proofErr w:type="gramEnd"/>
      <w:r w:rsidRPr="00CC022B">
        <w:rPr>
          <w:rFonts w:ascii="宋体" w:hAnsi="宋体" w:cs="宋体"/>
          <w:bCs/>
          <w:kern w:val="0"/>
          <w:szCs w:val="21"/>
        </w:rPr>
        <w:t>以外“隶属于商王朝距离遥远的诸侯方国，对王朝所负担的义务是很有限的，也只能是名义上的服从”。这主要是因为（   ）</w:t>
      </w:r>
    </w:p>
    <w:p w:rsidR="00CC022B" w:rsidRPr="00CC022B" w:rsidRDefault="00CC022B" w:rsidP="00CC022B">
      <w:pPr>
        <w:widowControl/>
        <w:jc w:val="left"/>
        <w:rPr>
          <w:rFonts w:ascii="宋体" w:hAnsi="宋体" w:cs="宋体"/>
          <w:bCs/>
          <w:kern w:val="0"/>
          <w:szCs w:val="21"/>
        </w:rPr>
      </w:pPr>
      <w:r w:rsidRPr="00CC022B">
        <w:rPr>
          <w:rFonts w:ascii="宋体" w:hAnsi="宋体" w:cs="宋体"/>
          <w:bCs/>
          <w:kern w:val="0"/>
          <w:szCs w:val="21"/>
        </w:rPr>
        <w:t>A．内外服制度</w:t>
      </w:r>
      <w:proofErr w:type="gramStart"/>
      <w:r w:rsidRPr="00CC022B">
        <w:rPr>
          <w:rFonts w:ascii="宋体" w:hAnsi="宋体" w:cs="宋体"/>
          <w:bCs/>
          <w:kern w:val="0"/>
          <w:szCs w:val="21"/>
        </w:rPr>
        <w:t>弱化商</w:t>
      </w:r>
      <w:proofErr w:type="gramEnd"/>
      <w:r w:rsidRPr="00CC022B">
        <w:rPr>
          <w:rFonts w:ascii="宋体" w:hAnsi="宋体" w:cs="宋体"/>
          <w:bCs/>
          <w:kern w:val="0"/>
          <w:szCs w:val="21"/>
        </w:rPr>
        <w:t>王统治</w:t>
      </w:r>
      <w:r w:rsidRPr="00CC022B">
        <w:rPr>
          <w:rFonts w:ascii="宋体" w:hAnsi="宋体" w:cs="宋体"/>
          <w:bCs/>
          <w:kern w:val="0"/>
          <w:szCs w:val="21"/>
        </w:rPr>
        <w:tab/>
      </w:r>
      <w:r>
        <w:rPr>
          <w:rFonts w:ascii="宋体" w:hAnsi="宋体" w:cs="宋体" w:hint="eastAsia"/>
          <w:bCs/>
          <w:kern w:val="0"/>
          <w:szCs w:val="21"/>
        </w:rPr>
        <w:t xml:space="preserve">                   </w:t>
      </w:r>
      <w:r w:rsidRPr="00CC022B">
        <w:rPr>
          <w:rFonts w:ascii="宋体" w:hAnsi="宋体" w:cs="宋体"/>
          <w:bCs/>
          <w:kern w:val="0"/>
          <w:szCs w:val="21"/>
        </w:rPr>
        <w:t>B．商朝尚未实现权力高度集中</w:t>
      </w:r>
    </w:p>
    <w:p w:rsidR="00CC022B" w:rsidRPr="00CC022B" w:rsidRDefault="00CC022B" w:rsidP="00CC022B">
      <w:pPr>
        <w:widowControl/>
        <w:jc w:val="left"/>
        <w:rPr>
          <w:rFonts w:ascii="宋体" w:hAnsi="宋体" w:cs="宋体"/>
          <w:bCs/>
          <w:kern w:val="0"/>
          <w:szCs w:val="21"/>
        </w:rPr>
      </w:pPr>
      <w:r w:rsidRPr="00CC022B">
        <w:rPr>
          <w:rFonts w:ascii="宋体" w:hAnsi="宋体" w:cs="宋体"/>
          <w:bCs/>
          <w:kern w:val="0"/>
          <w:szCs w:val="21"/>
        </w:rPr>
        <w:t>C．商朝疆域局限于王</w:t>
      </w:r>
      <w:proofErr w:type="gramStart"/>
      <w:r w:rsidRPr="00CC022B">
        <w:rPr>
          <w:rFonts w:ascii="宋体" w:hAnsi="宋体" w:cs="宋体"/>
          <w:bCs/>
          <w:kern w:val="0"/>
          <w:szCs w:val="21"/>
        </w:rPr>
        <w:t>畿</w:t>
      </w:r>
      <w:proofErr w:type="gramEnd"/>
      <w:r w:rsidRPr="00CC022B">
        <w:rPr>
          <w:rFonts w:ascii="宋体" w:hAnsi="宋体" w:cs="宋体"/>
          <w:bCs/>
          <w:kern w:val="0"/>
          <w:szCs w:val="21"/>
        </w:rPr>
        <w:t>地区</w:t>
      </w:r>
      <w:r>
        <w:rPr>
          <w:rFonts w:ascii="宋体" w:hAnsi="宋体" w:cs="宋体" w:hint="eastAsia"/>
          <w:bCs/>
          <w:kern w:val="0"/>
          <w:szCs w:val="21"/>
        </w:rPr>
        <w:t xml:space="preserve">                </w:t>
      </w:r>
      <w:r w:rsidRPr="00CC022B">
        <w:rPr>
          <w:rFonts w:ascii="宋体" w:hAnsi="宋体" w:cs="宋体"/>
          <w:bCs/>
          <w:kern w:val="0"/>
          <w:szCs w:val="21"/>
        </w:rPr>
        <w:tab/>
      </w:r>
      <w:r>
        <w:rPr>
          <w:rFonts w:ascii="宋体" w:hAnsi="宋体" w:cs="宋体" w:hint="eastAsia"/>
          <w:bCs/>
          <w:kern w:val="0"/>
          <w:szCs w:val="21"/>
        </w:rPr>
        <w:t xml:space="preserve">   </w:t>
      </w:r>
      <w:r w:rsidRPr="00CC022B">
        <w:rPr>
          <w:rFonts w:ascii="宋体" w:hAnsi="宋体" w:cs="宋体"/>
          <w:bCs/>
          <w:kern w:val="0"/>
          <w:szCs w:val="21"/>
        </w:rPr>
        <w:t>D．商王对诸侯方国没有影响力</w:t>
      </w:r>
    </w:p>
    <w:p w:rsidR="00CC022B" w:rsidRPr="00CC022B" w:rsidRDefault="00CC022B" w:rsidP="00CC022B">
      <w:pPr>
        <w:widowControl/>
        <w:jc w:val="left"/>
        <w:rPr>
          <w:rFonts w:ascii="宋体" w:hAnsi="宋体" w:cs="宋体"/>
          <w:bCs/>
          <w:kern w:val="0"/>
          <w:szCs w:val="21"/>
        </w:rPr>
      </w:pPr>
      <w:r w:rsidRPr="00CC022B">
        <w:rPr>
          <w:rFonts w:ascii="宋体" w:hAnsi="宋体" w:cs="宋体"/>
          <w:bCs/>
          <w:kern w:val="0"/>
          <w:szCs w:val="21"/>
        </w:rPr>
        <w:t>2．《史记》载：武王灭商之后“封商</w:t>
      </w:r>
      <w:proofErr w:type="gramStart"/>
      <w:r w:rsidRPr="00CC022B">
        <w:rPr>
          <w:rFonts w:ascii="宋体" w:hAnsi="宋体" w:cs="宋体"/>
          <w:bCs/>
          <w:kern w:val="0"/>
          <w:szCs w:val="21"/>
        </w:rPr>
        <w:t>纣</w:t>
      </w:r>
      <w:proofErr w:type="gramEnd"/>
      <w:r w:rsidRPr="00CC022B">
        <w:rPr>
          <w:rFonts w:ascii="宋体" w:hAnsi="宋体" w:cs="宋体"/>
          <w:bCs/>
          <w:kern w:val="0"/>
          <w:szCs w:val="21"/>
        </w:rPr>
        <w:t>子禄父殷之余民”，又“褒封神农之后于焦（今河南陕县），黄帝之后于祝（今山东禹城），帝尧之后于蓟（今北京），帝舜之后于陈（河南准阳），大禹之后于</w:t>
      </w:r>
      <w:proofErr w:type="gramStart"/>
      <w:r w:rsidRPr="00CC022B">
        <w:rPr>
          <w:rFonts w:ascii="宋体" w:hAnsi="宋体" w:cs="宋体"/>
          <w:bCs/>
          <w:kern w:val="0"/>
          <w:szCs w:val="21"/>
        </w:rPr>
        <w:t>杞</w:t>
      </w:r>
      <w:proofErr w:type="gramEnd"/>
      <w:r w:rsidRPr="00CC022B">
        <w:rPr>
          <w:rFonts w:ascii="宋体" w:hAnsi="宋体" w:cs="宋体"/>
          <w:bCs/>
          <w:kern w:val="0"/>
          <w:szCs w:val="21"/>
        </w:rPr>
        <w:t>（河南杞县）”。此举旨在 （   ）</w:t>
      </w:r>
    </w:p>
    <w:p w:rsidR="00CC022B" w:rsidRPr="00CC022B" w:rsidRDefault="00CC022B" w:rsidP="00CC022B">
      <w:pPr>
        <w:widowControl/>
        <w:jc w:val="left"/>
        <w:rPr>
          <w:rFonts w:ascii="宋体" w:hAnsi="宋体" w:cs="宋体"/>
          <w:bCs/>
          <w:kern w:val="0"/>
          <w:szCs w:val="21"/>
        </w:rPr>
      </w:pPr>
      <w:r w:rsidRPr="00CC022B">
        <w:rPr>
          <w:rFonts w:ascii="宋体" w:hAnsi="宋体" w:cs="宋体"/>
          <w:bCs/>
          <w:kern w:val="0"/>
          <w:szCs w:val="21"/>
        </w:rPr>
        <w:t>A．强化对落后边缘地区控制</w:t>
      </w:r>
      <w:r w:rsidRPr="00CC022B">
        <w:rPr>
          <w:rFonts w:ascii="宋体" w:hAnsi="宋体" w:cs="宋体"/>
          <w:bCs/>
          <w:kern w:val="0"/>
          <w:szCs w:val="21"/>
        </w:rPr>
        <w:tab/>
      </w:r>
      <w:r>
        <w:rPr>
          <w:rFonts w:ascii="宋体" w:hAnsi="宋体" w:cs="宋体" w:hint="eastAsia"/>
          <w:bCs/>
          <w:kern w:val="0"/>
          <w:szCs w:val="21"/>
        </w:rPr>
        <w:t xml:space="preserve">                    </w:t>
      </w:r>
      <w:r w:rsidRPr="00CC022B">
        <w:rPr>
          <w:rFonts w:ascii="宋体" w:hAnsi="宋体" w:cs="宋体"/>
          <w:bCs/>
          <w:kern w:val="0"/>
          <w:szCs w:val="21"/>
        </w:rPr>
        <w:t>B．笼络监视殷商贵族</w:t>
      </w:r>
    </w:p>
    <w:p w:rsidR="00CC022B" w:rsidRPr="00CC022B" w:rsidRDefault="00CC022B" w:rsidP="00CC022B">
      <w:pPr>
        <w:widowControl/>
        <w:jc w:val="left"/>
        <w:rPr>
          <w:rFonts w:ascii="宋体" w:hAnsi="宋体" w:cs="宋体"/>
          <w:bCs/>
          <w:kern w:val="0"/>
          <w:szCs w:val="21"/>
        </w:rPr>
      </w:pPr>
      <w:r w:rsidRPr="00CC022B">
        <w:rPr>
          <w:rFonts w:ascii="宋体" w:hAnsi="宋体" w:cs="宋体"/>
          <w:bCs/>
          <w:kern w:val="0"/>
          <w:szCs w:val="21"/>
        </w:rPr>
        <w:t>C．彰显周天子天下共主地位</w:t>
      </w:r>
      <w:r w:rsidRPr="00CC022B">
        <w:rPr>
          <w:rFonts w:ascii="宋体" w:hAnsi="宋体" w:cs="宋体"/>
          <w:bCs/>
          <w:kern w:val="0"/>
          <w:szCs w:val="21"/>
        </w:rPr>
        <w:tab/>
      </w:r>
      <w:r>
        <w:rPr>
          <w:rFonts w:ascii="宋体" w:hAnsi="宋体" w:cs="宋体" w:hint="eastAsia"/>
          <w:bCs/>
          <w:kern w:val="0"/>
          <w:szCs w:val="21"/>
        </w:rPr>
        <w:t xml:space="preserve">                    </w:t>
      </w:r>
      <w:r w:rsidRPr="00CC022B">
        <w:rPr>
          <w:rFonts w:ascii="宋体" w:hAnsi="宋体" w:cs="宋体"/>
          <w:bCs/>
          <w:kern w:val="0"/>
          <w:szCs w:val="21"/>
        </w:rPr>
        <w:t>D．弘扬儒家仁政思想</w:t>
      </w:r>
    </w:p>
    <w:p w:rsidR="00CC022B" w:rsidRPr="00CC022B" w:rsidRDefault="00CC022B" w:rsidP="00CC022B">
      <w:pPr>
        <w:widowControl/>
        <w:jc w:val="left"/>
        <w:rPr>
          <w:rFonts w:ascii="宋体" w:hAnsi="宋体" w:cs="宋体"/>
          <w:bCs/>
          <w:kern w:val="0"/>
          <w:szCs w:val="21"/>
        </w:rPr>
      </w:pPr>
      <w:r w:rsidRPr="00CC022B">
        <w:rPr>
          <w:rFonts w:ascii="宋体" w:hAnsi="宋体" w:cs="宋体" w:hint="eastAsia"/>
          <w:bCs/>
          <w:kern w:val="0"/>
          <w:szCs w:val="21"/>
        </w:rPr>
        <w:t>3</w:t>
      </w:r>
      <w:r w:rsidRPr="00CC022B">
        <w:rPr>
          <w:rFonts w:ascii="宋体" w:hAnsi="宋体" w:cs="宋体"/>
          <w:bCs/>
          <w:kern w:val="0"/>
          <w:szCs w:val="21"/>
        </w:rPr>
        <w:t>．在地方管理上，从商朝附属国内居民多是聚族而居的内外服制度，到西周“封建亲戚，以藩屏周”的分封制制度，再到秦汉实行郡县制度，这一发展轨迹</w:t>
      </w:r>
    </w:p>
    <w:p w:rsidR="00CC022B" w:rsidRPr="00CC022B" w:rsidRDefault="00CC022B" w:rsidP="00CC022B">
      <w:pPr>
        <w:widowControl/>
        <w:jc w:val="left"/>
        <w:rPr>
          <w:rFonts w:ascii="宋体" w:hAnsi="宋体" w:cs="宋体"/>
          <w:bCs/>
          <w:kern w:val="0"/>
          <w:szCs w:val="21"/>
        </w:rPr>
      </w:pPr>
      <w:r w:rsidRPr="00CC022B">
        <w:rPr>
          <w:rFonts w:ascii="宋体" w:hAnsi="宋体" w:cs="宋体"/>
          <w:bCs/>
          <w:kern w:val="0"/>
          <w:szCs w:val="21"/>
        </w:rPr>
        <w:t>A．推动血缘政治向地缘政治转向</w:t>
      </w:r>
      <w:r w:rsidRPr="00CC022B">
        <w:rPr>
          <w:rFonts w:ascii="宋体" w:hAnsi="宋体" w:cs="宋体"/>
          <w:bCs/>
          <w:kern w:val="0"/>
          <w:szCs w:val="21"/>
        </w:rPr>
        <w:tab/>
      </w:r>
      <w:r>
        <w:rPr>
          <w:rFonts w:ascii="宋体" w:hAnsi="宋体" w:cs="宋体" w:hint="eastAsia"/>
          <w:bCs/>
          <w:kern w:val="0"/>
          <w:szCs w:val="21"/>
        </w:rPr>
        <w:t xml:space="preserve">                </w:t>
      </w:r>
      <w:r w:rsidRPr="00CC022B">
        <w:rPr>
          <w:rFonts w:ascii="宋体" w:hAnsi="宋体" w:cs="宋体"/>
          <w:bCs/>
          <w:kern w:val="0"/>
          <w:szCs w:val="21"/>
        </w:rPr>
        <w:t>B．意味着华夏认同观念逐渐增强</w:t>
      </w:r>
    </w:p>
    <w:p w:rsidR="00CC022B" w:rsidRPr="00CC022B" w:rsidRDefault="00CC022B" w:rsidP="00CC022B">
      <w:pPr>
        <w:widowControl/>
        <w:jc w:val="left"/>
        <w:rPr>
          <w:rFonts w:ascii="宋体" w:hAnsi="宋体" w:cs="宋体"/>
          <w:bCs/>
          <w:kern w:val="0"/>
          <w:szCs w:val="21"/>
        </w:rPr>
      </w:pPr>
      <w:r w:rsidRPr="00CC022B">
        <w:rPr>
          <w:rFonts w:ascii="宋体" w:hAnsi="宋体" w:cs="宋体"/>
          <w:bCs/>
          <w:kern w:val="0"/>
          <w:szCs w:val="21"/>
        </w:rPr>
        <w:t>C．使地方割据势力逐渐得到遏制</w:t>
      </w:r>
      <w:r w:rsidRPr="00CC022B">
        <w:rPr>
          <w:rFonts w:ascii="宋体" w:hAnsi="宋体" w:cs="宋体"/>
          <w:bCs/>
          <w:kern w:val="0"/>
          <w:szCs w:val="21"/>
        </w:rPr>
        <w:tab/>
      </w:r>
      <w:r>
        <w:rPr>
          <w:rFonts w:ascii="宋体" w:hAnsi="宋体" w:cs="宋体" w:hint="eastAsia"/>
          <w:bCs/>
          <w:kern w:val="0"/>
          <w:szCs w:val="21"/>
        </w:rPr>
        <w:t xml:space="preserve">                </w:t>
      </w:r>
      <w:r w:rsidRPr="00CC022B">
        <w:rPr>
          <w:rFonts w:ascii="宋体" w:hAnsi="宋体" w:cs="宋体"/>
          <w:bCs/>
          <w:kern w:val="0"/>
          <w:szCs w:val="21"/>
        </w:rPr>
        <w:t>D．反映了主流意识形态最终确立</w:t>
      </w:r>
    </w:p>
    <w:p w:rsidR="00CC022B" w:rsidRPr="00CC022B" w:rsidRDefault="00CC022B" w:rsidP="00CC022B">
      <w:pPr>
        <w:widowControl/>
        <w:jc w:val="left"/>
        <w:rPr>
          <w:rFonts w:ascii="宋体" w:hAnsi="宋体" w:cs="宋体"/>
          <w:bCs/>
          <w:kern w:val="0"/>
          <w:szCs w:val="21"/>
        </w:rPr>
      </w:pPr>
      <w:r w:rsidRPr="00CC022B">
        <w:rPr>
          <w:rFonts w:ascii="宋体" w:hAnsi="宋体" w:cs="宋体" w:hint="eastAsia"/>
          <w:bCs/>
          <w:kern w:val="0"/>
          <w:szCs w:val="21"/>
        </w:rPr>
        <w:t>4</w:t>
      </w:r>
      <w:r w:rsidRPr="00CC022B">
        <w:rPr>
          <w:rFonts w:ascii="宋体" w:hAnsi="宋体" w:cs="宋体"/>
          <w:bCs/>
          <w:kern w:val="0"/>
          <w:szCs w:val="21"/>
        </w:rPr>
        <w:t>．秦汉官员的考核办法主要是上计制。每年岁末，各县、侯国将一年来的户口垦田、钱谷入出、盗贼多少等情况汇集到郡国，再由郡国汇总，制成计簿，上报中央，称为“上计”。据此可知，这一考核办法有利于（   ）</w:t>
      </w:r>
    </w:p>
    <w:p w:rsidR="00CC022B" w:rsidRPr="00CC022B" w:rsidRDefault="00CC022B" w:rsidP="00CC022B">
      <w:pPr>
        <w:widowControl/>
        <w:jc w:val="left"/>
        <w:rPr>
          <w:rFonts w:ascii="宋体" w:hAnsi="宋体" w:cs="宋体"/>
          <w:bCs/>
          <w:kern w:val="0"/>
          <w:szCs w:val="21"/>
        </w:rPr>
      </w:pPr>
      <w:r w:rsidRPr="00CC022B">
        <w:rPr>
          <w:rFonts w:ascii="宋体" w:hAnsi="宋体" w:cs="宋体"/>
          <w:bCs/>
          <w:kern w:val="0"/>
          <w:szCs w:val="21"/>
        </w:rPr>
        <w:t>A．加强中央对地方控制</w:t>
      </w:r>
      <w:r w:rsidRPr="00CC022B">
        <w:rPr>
          <w:rFonts w:ascii="宋体" w:hAnsi="宋体" w:cs="宋体"/>
          <w:bCs/>
          <w:kern w:val="0"/>
          <w:szCs w:val="21"/>
        </w:rPr>
        <w:tab/>
      </w:r>
      <w:r>
        <w:rPr>
          <w:rFonts w:ascii="宋体" w:hAnsi="宋体" w:cs="宋体" w:hint="eastAsia"/>
          <w:bCs/>
          <w:kern w:val="0"/>
          <w:szCs w:val="21"/>
        </w:rPr>
        <w:t xml:space="preserve">                        </w:t>
      </w:r>
      <w:r w:rsidRPr="00CC022B">
        <w:rPr>
          <w:rFonts w:ascii="宋体" w:hAnsi="宋体" w:cs="宋体"/>
          <w:bCs/>
          <w:kern w:val="0"/>
          <w:szCs w:val="21"/>
        </w:rPr>
        <w:t>B．打破士族垄断政治的局面</w:t>
      </w:r>
    </w:p>
    <w:p w:rsidR="00CC022B" w:rsidRPr="00CC022B" w:rsidRDefault="00CC022B" w:rsidP="00CC022B">
      <w:pPr>
        <w:widowControl/>
        <w:jc w:val="left"/>
        <w:rPr>
          <w:rFonts w:ascii="宋体" w:hAnsi="宋体" w:cs="宋体"/>
          <w:bCs/>
          <w:kern w:val="0"/>
          <w:szCs w:val="21"/>
        </w:rPr>
      </w:pPr>
      <w:r w:rsidRPr="00CC022B">
        <w:rPr>
          <w:rFonts w:ascii="宋体" w:hAnsi="宋体" w:cs="宋体"/>
          <w:bCs/>
          <w:kern w:val="0"/>
          <w:szCs w:val="21"/>
        </w:rPr>
        <w:t>C．增加政府的财政收入</w:t>
      </w:r>
      <w:r w:rsidRPr="00CC022B">
        <w:rPr>
          <w:rFonts w:ascii="宋体" w:hAnsi="宋体" w:cs="宋体"/>
          <w:bCs/>
          <w:kern w:val="0"/>
          <w:szCs w:val="21"/>
        </w:rPr>
        <w:tab/>
      </w:r>
      <w:r>
        <w:rPr>
          <w:rFonts w:ascii="宋体" w:hAnsi="宋体" w:cs="宋体" w:hint="eastAsia"/>
          <w:bCs/>
          <w:kern w:val="0"/>
          <w:szCs w:val="21"/>
        </w:rPr>
        <w:t xml:space="preserve">                        </w:t>
      </w:r>
      <w:r w:rsidRPr="00CC022B">
        <w:rPr>
          <w:rFonts w:ascii="宋体" w:hAnsi="宋体" w:cs="宋体"/>
          <w:bCs/>
          <w:kern w:val="0"/>
          <w:szCs w:val="21"/>
        </w:rPr>
        <w:t>D．为选拔中央官员提供依据</w:t>
      </w:r>
    </w:p>
    <w:p w:rsidR="00CC022B" w:rsidRPr="00CC022B" w:rsidRDefault="00CC022B" w:rsidP="00CC022B">
      <w:pPr>
        <w:widowControl/>
        <w:jc w:val="left"/>
        <w:rPr>
          <w:rFonts w:ascii="宋体" w:hAnsi="宋体" w:cs="宋体"/>
          <w:bCs/>
          <w:kern w:val="0"/>
          <w:szCs w:val="21"/>
        </w:rPr>
      </w:pPr>
      <w:r w:rsidRPr="00CC022B">
        <w:rPr>
          <w:rFonts w:ascii="宋体" w:hAnsi="宋体" w:cs="宋体" w:hint="eastAsia"/>
          <w:bCs/>
          <w:kern w:val="0"/>
          <w:szCs w:val="21"/>
        </w:rPr>
        <w:t>5</w:t>
      </w:r>
      <w:r w:rsidRPr="00CC022B">
        <w:rPr>
          <w:rFonts w:ascii="宋体" w:hAnsi="宋体" w:cs="宋体"/>
          <w:bCs/>
          <w:kern w:val="0"/>
          <w:szCs w:val="21"/>
        </w:rPr>
        <w:t>．唐王朝在万岁通天元年（696年）丢失营州（治所在今辽宁朝阳），开元四年（716年）营州失而复得之后，唐王朝改变以往军城镇</w:t>
      </w:r>
      <w:proofErr w:type="gramStart"/>
      <w:r w:rsidRPr="00CC022B">
        <w:rPr>
          <w:rFonts w:ascii="宋体" w:hAnsi="宋体" w:cs="宋体"/>
          <w:bCs/>
          <w:kern w:val="0"/>
          <w:szCs w:val="21"/>
        </w:rPr>
        <w:t>戍</w:t>
      </w:r>
      <w:proofErr w:type="gramEnd"/>
      <w:r w:rsidRPr="00CC022B">
        <w:rPr>
          <w:rFonts w:ascii="宋体" w:hAnsi="宋体" w:cs="宋体"/>
          <w:bCs/>
          <w:kern w:val="0"/>
          <w:szCs w:val="21"/>
        </w:rPr>
        <w:t>体系，于开元七年设立了平卢节度使，安禄山于开元二十九年兼任平卢节度使。由此可知节度使的设立（   ）</w:t>
      </w:r>
    </w:p>
    <w:p w:rsidR="00CC022B" w:rsidRPr="00CC022B" w:rsidRDefault="00CC022B" w:rsidP="00CC022B">
      <w:pPr>
        <w:widowControl/>
        <w:jc w:val="left"/>
        <w:rPr>
          <w:rFonts w:ascii="宋体" w:hAnsi="宋体" w:cs="宋体"/>
          <w:bCs/>
          <w:kern w:val="0"/>
          <w:szCs w:val="21"/>
        </w:rPr>
      </w:pPr>
      <w:r w:rsidRPr="00CC022B">
        <w:rPr>
          <w:rFonts w:ascii="宋体" w:hAnsi="宋体" w:cs="宋体"/>
          <w:bCs/>
          <w:kern w:val="0"/>
          <w:szCs w:val="21"/>
        </w:rPr>
        <w:t>A．源于边疆形势的紧张</w:t>
      </w:r>
      <w:r w:rsidRPr="00CC022B">
        <w:rPr>
          <w:rFonts w:ascii="宋体" w:hAnsi="宋体" w:cs="宋体"/>
          <w:bCs/>
          <w:kern w:val="0"/>
          <w:szCs w:val="21"/>
        </w:rPr>
        <w:tab/>
      </w:r>
      <w:r>
        <w:rPr>
          <w:rFonts w:ascii="宋体" w:hAnsi="宋体" w:cs="宋体" w:hint="eastAsia"/>
          <w:bCs/>
          <w:kern w:val="0"/>
          <w:szCs w:val="21"/>
        </w:rPr>
        <w:t xml:space="preserve">                        </w:t>
      </w:r>
      <w:r w:rsidRPr="00CC022B">
        <w:rPr>
          <w:rFonts w:ascii="宋体" w:hAnsi="宋体" w:cs="宋体"/>
          <w:bCs/>
          <w:kern w:val="0"/>
          <w:szCs w:val="21"/>
        </w:rPr>
        <w:t>B．促进少数民族内迁</w:t>
      </w:r>
    </w:p>
    <w:p w:rsidR="00CC022B" w:rsidRPr="00CC022B" w:rsidRDefault="00CC022B" w:rsidP="00CC022B">
      <w:pPr>
        <w:widowControl/>
        <w:jc w:val="left"/>
        <w:rPr>
          <w:rFonts w:ascii="宋体" w:hAnsi="宋体" w:cs="宋体"/>
          <w:bCs/>
          <w:kern w:val="0"/>
          <w:szCs w:val="21"/>
        </w:rPr>
      </w:pPr>
      <w:r w:rsidRPr="00CC022B">
        <w:rPr>
          <w:rFonts w:ascii="宋体" w:hAnsi="宋体" w:cs="宋体"/>
          <w:bCs/>
          <w:kern w:val="0"/>
          <w:szCs w:val="21"/>
        </w:rPr>
        <w:t>C．提高了边疆行政级别</w:t>
      </w:r>
      <w:r w:rsidRPr="00CC022B">
        <w:rPr>
          <w:rFonts w:ascii="宋体" w:hAnsi="宋体" w:cs="宋体"/>
          <w:bCs/>
          <w:kern w:val="0"/>
          <w:szCs w:val="21"/>
        </w:rPr>
        <w:tab/>
      </w:r>
      <w:r>
        <w:rPr>
          <w:rFonts w:ascii="宋体" w:hAnsi="宋体" w:cs="宋体" w:hint="eastAsia"/>
          <w:bCs/>
          <w:kern w:val="0"/>
          <w:szCs w:val="21"/>
        </w:rPr>
        <w:t xml:space="preserve">                        </w:t>
      </w:r>
      <w:r w:rsidRPr="00CC022B">
        <w:rPr>
          <w:rFonts w:ascii="宋体" w:hAnsi="宋体" w:cs="宋体"/>
          <w:bCs/>
          <w:kern w:val="0"/>
          <w:szCs w:val="21"/>
        </w:rPr>
        <w:t>D．说明唐朝军力衰落</w:t>
      </w:r>
    </w:p>
    <w:p w:rsidR="00CC022B" w:rsidRPr="00CC022B" w:rsidRDefault="00CC022B" w:rsidP="00CC022B">
      <w:pPr>
        <w:widowControl/>
        <w:jc w:val="left"/>
        <w:rPr>
          <w:rFonts w:ascii="宋体" w:hAnsi="宋体" w:cs="宋体"/>
          <w:bCs/>
          <w:kern w:val="0"/>
          <w:szCs w:val="21"/>
        </w:rPr>
      </w:pPr>
      <w:r w:rsidRPr="00CC022B">
        <w:rPr>
          <w:rFonts w:ascii="宋体" w:hAnsi="宋体" w:cs="宋体" w:hint="eastAsia"/>
          <w:bCs/>
          <w:kern w:val="0"/>
          <w:szCs w:val="21"/>
        </w:rPr>
        <w:t>6</w:t>
      </w:r>
      <w:r w:rsidRPr="00CC022B">
        <w:rPr>
          <w:rFonts w:ascii="宋体" w:hAnsi="宋体" w:cs="宋体"/>
          <w:bCs/>
          <w:kern w:val="0"/>
          <w:szCs w:val="21"/>
        </w:rPr>
        <w:t>．唐代规定了考核官吏的政治标准“四善二十七最”。</w:t>
      </w:r>
      <w:proofErr w:type="gramStart"/>
      <w:r w:rsidRPr="00CC022B">
        <w:rPr>
          <w:rFonts w:ascii="宋体" w:hAnsi="宋体" w:cs="宋体"/>
          <w:bCs/>
          <w:kern w:val="0"/>
          <w:szCs w:val="21"/>
        </w:rPr>
        <w:t>“四善”指德义</w:t>
      </w:r>
      <w:proofErr w:type="gramEnd"/>
      <w:r w:rsidRPr="00CC022B">
        <w:rPr>
          <w:rFonts w:ascii="宋体" w:hAnsi="宋体" w:cs="宋体"/>
          <w:bCs/>
          <w:kern w:val="0"/>
          <w:szCs w:val="21"/>
        </w:rPr>
        <w:t>、清慎、公平、</w:t>
      </w:r>
      <w:proofErr w:type="gramStart"/>
      <w:r w:rsidRPr="00CC022B">
        <w:rPr>
          <w:rFonts w:ascii="宋体" w:hAnsi="宋体" w:cs="宋体"/>
          <w:bCs/>
          <w:kern w:val="0"/>
          <w:szCs w:val="21"/>
        </w:rPr>
        <w:t>恪</w:t>
      </w:r>
      <w:proofErr w:type="gramEnd"/>
      <w:r w:rsidRPr="00CC022B">
        <w:rPr>
          <w:rFonts w:ascii="宋体" w:hAnsi="宋体" w:cs="宋体"/>
          <w:bCs/>
          <w:kern w:val="0"/>
          <w:szCs w:val="21"/>
        </w:rPr>
        <w:t>勤，是对官员品德操行的要求，“二十七最”是根据各个部门工作的不同性质和要求对官吏的能力提出的不同要求。这突出反映了唐代考核制度（   ）</w:t>
      </w:r>
    </w:p>
    <w:p w:rsidR="00CC022B" w:rsidRPr="00CC022B" w:rsidRDefault="00CC022B" w:rsidP="00CC022B">
      <w:pPr>
        <w:widowControl/>
        <w:jc w:val="left"/>
        <w:rPr>
          <w:rFonts w:ascii="宋体" w:hAnsi="宋体" w:cs="宋体"/>
          <w:bCs/>
          <w:kern w:val="0"/>
          <w:szCs w:val="21"/>
        </w:rPr>
      </w:pPr>
      <w:r w:rsidRPr="00CC022B">
        <w:rPr>
          <w:rFonts w:ascii="宋体" w:hAnsi="宋体" w:cs="宋体"/>
          <w:bCs/>
          <w:kern w:val="0"/>
          <w:szCs w:val="21"/>
        </w:rPr>
        <w:t>A．公平公正，以才优先</w:t>
      </w:r>
      <w:r w:rsidRPr="00CC022B">
        <w:rPr>
          <w:rFonts w:ascii="宋体" w:hAnsi="宋体" w:cs="宋体"/>
          <w:bCs/>
          <w:kern w:val="0"/>
          <w:szCs w:val="21"/>
        </w:rPr>
        <w:tab/>
      </w:r>
      <w:r>
        <w:rPr>
          <w:rFonts w:ascii="宋体" w:hAnsi="宋体" w:cs="宋体" w:hint="eastAsia"/>
          <w:bCs/>
          <w:kern w:val="0"/>
          <w:szCs w:val="21"/>
        </w:rPr>
        <w:t xml:space="preserve">                         </w:t>
      </w:r>
      <w:r w:rsidRPr="00CC022B">
        <w:rPr>
          <w:rFonts w:ascii="宋体" w:hAnsi="宋体" w:cs="宋体"/>
          <w:bCs/>
          <w:kern w:val="0"/>
          <w:szCs w:val="21"/>
        </w:rPr>
        <w:t>B．注重效率，澄清吏治</w:t>
      </w:r>
    </w:p>
    <w:p w:rsidR="00CC022B" w:rsidRPr="00CC022B" w:rsidRDefault="00CC022B" w:rsidP="00CC022B">
      <w:pPr>
        <w:widowControl/>
        <w:jc w:val="left"/>
        <w:rPr>
          <w:rFonts w:ascii="宋体" w:hAnsi="宋体" w:cs="宋体"/>
          <w:bCs/>
          <w:kern w:val="0"/>
          <w:szCs w:val="21"/>
        </w:rPr>
      </w:pPr>
      <w:r w:rsidRPr="00CC022B">
        <w:rPr>
          <w:rFonts w:ascii="宋体" w:hAnsi="宋体" w:cs="宋体"/>
          <w:bCs/>
          <w:kern w:val="0"/>
          <w:szCs w:val="21"/>
        </w:rPr>
        <w:t>C．德才兼顾，合理分类</w:t>
      </w:r>
      <w:r w:rsidRPr="00CC022B">
        <w:rPr>
          <w:rFonts w:ascii="宋体" w:hAnsi="宋体" w:cs="宋体"/>
          <w:bCs/>
          <w:kern w:val="0"/>
          <w:szCs w:val="21"/>
        </w:rPr>
        <w:tab/>
      </w:r>
      <w:r>
        <w:rPr>
          <w:rFonts w:ascii="宋体" w:hAnsi="宋体" w:cs="宋体" w:hint="eastAsia"/>
          <w:bCs/>
          <w:kern w:val="0"/>
          <w:szCs w:val="21"/>
        </w:rPr>
        <w:t xml:space="preserve">                         </w:t>
      </w:r>
      <w:r w:rsidRPr="00CC022B">
        <w:rPr>
          <w:rFonts w:ascii="宋体" w:hAnsi="宋体" w:cs="宋体"/>
          <w:bCs/>
          <w:kern w:val="0"/>
          <w:szCs w:val="21"/>
        </w:rPr>
        <w:t>D．细致全面，奖罚分明</w:t>
      </w:r>
    </w:p>
    <w:p w:rsidR="00CC022B" w:rsidRPr="00CC022B" w:rsidRDefault="00CC022B" w:rsidP="00CC022B">
      <w:pPr>
        <w:widowControl/>
        <w:jc w:val="left"/>
        <w:rPr>
          <w:rFonts w:ascii="宋体" w:hAnsi="宋体" w:cs="宋体"/>
          <w:bCs/>
          <w:kern w:val="0"/>
          <w:szCs w:val="21"/>
        </w:rPr>
      </w:pPr>
      <w:r w:rsidRPr="00CC022B">
        <w:rPr>
          <w:rFonts w:ascii="宋体" w:hAnsi="宋体" w:cs="宋体" w:hint="eastAsia"/>
          <w:bCs/>
          <w:kern w:val="0"/>
          <w:szCs w:val="21"/>
        </w:rPr>
        <w:t>7</w:t>
      </w:r>
      <w:r w:rsidRPr="00CC022B">
        <w:rPr>
          <w:rFonts w:ascii="宋体" w:hAnsi="宋体" w:cs="宋体"/>
          <w:bCs/>
          <w:kern w:val="0"/>
          <w:szCs w:val="21"/>
        </w:rPr>
        <w:t>．钱穆在《国史大纲》里指出：“贵族世袭的封建制度在战国、秦、汉时期就被打破。然而东汉以来的士族门第到魏晋南北朝时，其地位几已成为‘变相的封建’，……它是从皇权政治而来，又依一定的条件向皇权政治转化，向皇权政治回归。”</w:t>
      </w:r>
      <w:r>
        <w:rPr>
          <w:rFonts w:ascii="宋体" w:hAnsi="宋体" w:cs="宋体"/>
          <w:bCs/>
          <w:kern w:val="0"/>
          <w:szCs w:val="21"/>
        </w:rPr>
        <w:t>这可用来说明当时</w:t>
      </w:r>
    </w:p>
    <w:p w:rsidR="00CC022B" w:rsidRPr="00CC022B" w:rsidRDefault="00CC022B" w:rsidP="00CC022B">
      <w:pPr>
        <w:widowControl/>
        <w:jc w:val="left"/>
        <w:rPr>
          <w:rFonts w:ascii="宋体" w:hAnsi="宋体" w:cs="宋体"/>
          <w:bCs/>
          <w:kern w:val="0"/>
          <w:szCs w:val="21"/>
        </w:rPr>
      </w:pPr>
      <w:r w:rsidRPr="00CC022B">
        <w:rPr>
          <w:rFonts w:ascii="宋体" w:hAnsi="宋体" w:cs="宋体"/>
          <w:bCs/>
          <w:kern w:val="0"/>
          <w:szCs w:val="21"/>
        </w:rPr>
        <w:t>A．官僚政治体制的渐趋瓦解</w:t>
      </w:r>
      <w:r w:rsidRPr="00CC022B">
        <w:rPr>
          <w:rFonts w:ascii="宋体" w:hAnsi="宋体" w:cs="宋体"/>
          <w:bCs/>
          <w:kern w:val="0"/>
          <w:szCs w:val="21"/>
        </w:rPr>
        <w:tab/>
      </w:r>
      <w:r>
        <w:rPr>
          <w:rFonts w:ascii="宋体" w:hAnsi="宋体" w:cs="宋体" w:hint="eastAsia"/>
          <w:bCs/>
          <w:kern w:val="0"/>
          <w:szCs w:val="21"/>
        </w:rPr>
        <w:t xml:space="preserve">                     </w:t>
      </w:r>
      <w:r w:rsidRPr="00CC022B">
        <w:rPr>
          <w:rFonts w:ascii="宋体" w:hAnsi="宋体" w:cs="宋体"/>
          <w:bCs/>
          <w:kern w:val="0"/>
          <w:szCs w:val="21"/>
        </w:rPr>
        <w:t>B．以</w:t>
      </w:r>
      <w:proofErr w:type="gramStart"/>
      <w:r w:rsidRPr="00CC022B">
        <w:rPr>
          <w:rFonts w:ascii="宋体" w:hAnsi="宋体" w:cs="宋体"/>
          <w:bCs/>
          <w:kern w:val="0"/>
          <w:szCs w:val="21"/>
        </w:rPr>
        <w:t>官举士的</w:t>
      </w:r>
      <w:proofErr w:type="gramEnd"/>
      <w:r w:rsidRPr="00CC022B">
        <w:rPr>
          <w:rFonts w:ascii="宋体" w:hAnsi="宋体" w:cs="宋体"/>
          <w:bCs/>
          <w:kern w:val="0"/>
          <w:szCs w:val="21"/>
        </w:rPr>
        <w:t>方式不利于政治清明</w:t>
      </w:r>
    </w:p>
    <w:p w:rsidR="00CC022B" w:rsidRPr="00CC022B" w:rsidRDefault="00CC022B" w:rsidP="00CC022B">
      <w:pPr>
        <w:widowControl/>
        <w:jc w:val="left"/>
        <w:rPr>
          <w:rFonts w:ascii="宋体" w:hAnsi="宋体" w:cs="宋体"/>
          <w:bCs/>
          <w:kern w:val="0"/>
          <w:szCs w:val="21"/>
        </w:rPr>
      </w:pPr>
      <w:r w:rsidRPr="00CC022B">
        <w:rPr>
          <w:rFonts w:ascii="宋体" w:hAnsi="宋体" w:cs="宋体"/>
          <w:bCs/>
          <w:kern w:val="0"/>
          <w:szCs w:val="21"/>
        </w:rPr>
        <w:t>C．封建割据势力的日益膨胀</w:t>
      </w:r>
      <w:r w:rsidRPr="00CC022B">
        <w:rPr>
          <w:rFonts w:ascii="宋体" w:hAnsi="宋体" w:cs="宋体"/>
          <w:bCs/>
          <w:kern w:val="0"/>
          <w:szCs w:val="21"/>
        </w:rPr>
        <w:tab/>
      </w:r>
      <w:r>
        <w:rPr>
          <w:rFonts w:ascii="宋体" w:hAnsi="宋体" w:cs="宋体" w:hint="eastAsia"/>
          <w:bCs/>
          <w:kern w:val="0"/>
          <w:szCs w:val="21"/>
        </w:rPr>
        <w:t xml:space="preserve">                     </w:t>
      </w:r>
      <w:r w:rsidRPr="00CC022B">
        <w:rPr>
          <w:rFonts w:ascii="宋体" w:hAnsi="宋体" w:cs="宋体"/>
          <w:bCs/>
          <w:kern w:val="0"/>
          <w:szCs w:val="21"/>
        </w:rPr>
        <w:t>D．门阀政治是特定历史环境的产物</w:t>
      </w:r>
    </w:p>
    <w:p w:rsidR="00CC022B" w:rsidRPr="00CC022B" w:rsidRDefault="00CC022B" w:rsidP="00CC022B">
      <w:pPr>
        <w:widowControl/>
        <w:jc w:val="left"/>
        <w:rPr>
          <w:rFonts w:ascii="宋体" w:hAnsi="宋体" w:cs="宋体"/>
          <w:bCs/>
          <w:kern w:val="0"/>
          <w:szCs w:val="21"/>
        </w:rPr>
      </w:pPr>
      <w:r w:rsidRPr="00CC022B">
        <w:rPr>
          <w:rFonts w:ascii="宋体" w:hAnsi="宋体" w:cs="宋体" w:hint="eastAsia"/>
          <w:bCs/>
          <w:kern w:val="0"/>
          <w:szCs w:val="21"/>
        </w:rPr>
        <w:t>8</w:t>
      </w:r>
      <w:r w:rsidRPr="00CC022B">
        <w:rPr>
          <w:rFonts w:ascii="宋体" w:hAnsi="宋体" w:cs="宋体"/>
          <w:bCs/>
          <w:kern w:val="0"/>
          <w:szCs w:val="21"/>
        </w:rPr>
        <w:t>．明代万历之前，一条鞭法已经在南方的部分地区施行，在江西、浙江、南直隶、广东广西、福建都较为成功。万历九年，张居正将“一条鞭法”推广到全国。后来，有学者对其研究时发现，一条鞭法在北方推广遭到了强烈的抵制。该学者意在说明（    ）</w:t>
      </w:r>
    </w:p>
    <w:p w:rsidR="00CC022B" w:rsidRPr="00CC022B" w:rsidRDefault="00CC022B" w:rsidP="00CC022B">
      <w:pPr>
        <w:widowControl/>
        <w:jc w:val="left"/>
        <w:rPr>
          <w:rFonts w:ascii="宋体" w:hAnsi="宋体" w:cs="宋体"/>
          <w:bCs/>
          <w:kern w:val="0"/>
          <w:szCs w:val="21"/>
        </w:rPr>
      </w:pPr>
      <w:r w:rsidRPr="00CC022B">
        <w:rPr>
          <w:rFonts w:ascii="宋体" w:hAnsi="宋体" w:cs="宋体"/>
          <w:bCs/>
          <w:kern w:val="0"/>
          <w:szCs w:val="21"/>
        </w:rPr>
        <w:t>A．政策的制定需要因地制宜</w:t>
      </w:r>
      <w:r w:rsidRPr="00CC022B">
        <w:rPr>
          <w:rFonts w:ascii="宋体" w:hAnsi="宋体" w:cs="宋体"/>
          <w:bCs/>
          <w:kern w:val="0"/>
          <w:szCs w:val="21"/>
        </w:rPr>
        <w:tab/>
      </w:r>
      <w:r>
        <w:rPr>
          <w:rFonts w:ascii="宋体" w:hAnsi="宋体" w:cs="宋体" w:hint="eastAsia"/>
          <w:bCs/>
          <w:kern w:val="0"/>
          <w:szCs w:val="21"/>
        </w:rPr>
        <w:t xml:space="preserve">                     </w:t>
      </w:r>
      <w:r w:rsidRPr="00CC022B">
        <w:rPr>
          <w:rFonts w:ascii="宋体" w:hAnsi="宋体" w:cs="宋体"/>
          <w:bCs/>
          <w:kern w:val="0"/>
          <w:szCs w:val="21"/>
        </w:rPr>
        <w:t>B．一条鞭</w:t>
      </w:r>
      <w:proofErr w:type="gramStart"/>
      <w:r w:rsidRPr="00CC022B">
        <w:rPr>
          <w:rFonts w:ascii="宋体" w:hAnsi="宋体" w:cs="宋体"/>
          <w:bCs/>
          <w:kern w:val="0"/>
          <w:szCs w:val="21"/>
        </w:rPr>
        <w:t>法未能</w:t>
      </w:r>
      <w:proofErr w:type="gramEnd"/>
      <w:r w:rsidRPr="00CC022B">
        <w:rPr>
          <w:rFonts w:ascii="宋体" w:hAnsi="宋体" w:cs="宋体"/>
          <w:bCs/>
          <w:kern w:val="0"/>
          <w:szCs w:val="21"/>
        </w:rPr>
        <w:t>增加政府财政收入</w:t>
      </w:r>
    </w:p>
    <w:p w:rsidR="00CC022B" w:rsidRPr="00CC022B" w:rsidRDefault="00CC022B" w:rsidP="00CC022B">
      <w:pPr>
        <w:widowControl/>
        <w:jc w:val="left"/>
        <w:rPr>
          <w:rFonts w:ascii="宋体" w:hAnsi="宋体" w:cs="宋体"/>
          <w:bCs/>
          <w:kern w:val="0"/>
          <w:szCs w:val="21"/>
        </w:rPr>
      </w:pPr>
      <w:r w:rsidRPr="00CC022B">
        <w:rPr>
          <w:rFonts w:ascii="宋体" w:hAnsi="宋体" w:cs="宋体"/>
          <w:bCs/>
          <w:kern w:val="0"/>
          <w:szCs w:val="21"/>
        </w:rPr>
        <w:t>C．北方地区中央控制力缺失</w:t>
      </w:r>
      <w:r w:rsidRPr="00CC022B">
        <w:rPr>
          <w:rFonts w:ascii="宋体" w:hAnsi="宋体" w:cs="宋体"/>
          <w:bCs/>
          <w:kern w:val="0"/>
          <w:szCs w:val="21"/>
        </w:rPr>
        <w:tab/>
      </w:r>
      <w:r>
        <w:rPr>
          <w:rFonts w:ascii="宋体" w:hAnsi="宋体" w:cs="宋体" w:hint="eastAsia"/>
          <w:bCs/>
          <w:kern w:val="0"/>
          <w:szCs w:val="21"/>
        </w:rPr>
        <w:t xml:space="preserve">                     </w:t>
      </w:r>
      <w:r w:rsidRPr="00CC022B">
        <w:rPr>
          <w:rFonts w:ascii="宋体" w:hAnsi="宋体" w:cs="宋体"/>
          <w:bCs/>
          <w:kern w:val="0"/>
          <w:szCs w:val="21"/>
        </w:rPr>
        <w:t>D．北方少数民族南下影响政策推广</w:t>
      </w:r>
    </w:p>
    <w:p w:rsidR="00CC022B" w:rsidRPr="00CC022B" w:rsidRDefault="00CC022B" w:rsidP="00CC022B">
      <w:pPr>
        <w:widowControl/>
        <w:jc w:val="left"/>
        <w:rPr>
          <w:rFonts w:ascii="宋体" w:hAnsi="宋体" w:cs="宋体"/>
          <w:bCs/>
          <w:kern w:val="0"/>
          <w:szCs w:val="21"/>
        </w:rPr>
      </w:pPr>
      <w:r w:rsidRPr="00CC022B">
        <w:rPr>
          <w:rFonts w:ascii="宋体" w:hAnsi="宋体" w:cs="宋体"/>
          <w:bCs/>
          <w:noProof/>
          <w:kern w:val="0"/>
          <w:szCs w:val="21"/>
        </w:rPr>
        <w:lastRenderedPageBreak/>
        <w:drawing>
          <wp:anchor distT="0" distB="0" distL="114300" distR="114300" simplePos="0" relativeHeight="251659264" behindDoc="0" locked="0" layoutInCell="1" allowOverlap="1" wp14:anchorId="2993FD7F" wp14:editId="2D70BE50">
            <wp:simplePos x="0" y="0"/>
            <wp:positionH relativeFrom="column">
              <wp:posOffset>4393565</wp:posOffset>
            </wp:positionH>
            <wp:positionV relativeFrom="paragraph">
              <wp:posOffset>34290</wp:posOffset>
            </wp:positionV>
            <wp:extent cx="1717675" cy="1456055"/>
            <wp:effectExtent l="0" t="0" r="0" b="0"/>
            <wp:wrapSquare wrapText="bothSides"/>
            <wp:docPr id="1" name="图片 1" descr="@@@4ba56e0e-f889-47f1-be2b-7e5ad46c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717675" cy="1456055"/>
                    </a:xfrm>
                    <a:prstGeom prst="rect">
                      <a:avLst/>
                    </a:prstGeom>
                  </pic:spPr>
                </pic:pic>
              </a:graphicData>
            </a:graphic>
            <wp14:sizeRelH relativeFrom="margin">
              <wp14:pctWidth>0</wp14:pctWidth>
            </wp14:sizeRelH>
            <wp14:sizeRelV relativeFrom="margin">
              <wp14:pctHeight>0</wp14:pctHeight>
            </wp14:sizeRelV>
          </wp:anchor>
        </w:drawing>
      </w:r>
      <w:r w:rsidRPr="00CC022B">
        <w:rPr>
          <w:rFonts w:ascii="宋体" w:hAnsi="宋体" w:cs="宋体" w:hint="eastAsia"/>
          <w:bCs/>
          <w:kern w:val="0"/>
          <w:szCs w:val="21"/>
        </w:rPr>
        <w:t>9</w:t>
      </w:r>
      <w:r w:rsidRPr="00CC022B">
        <w:rPr>
          <w:rFonts w:ascii="宋体" w:hAnsi="宋体" w:cs="宋体"/>
          <w:bCs/>
          <w:kern w:val="0"/>
          <w:szCs w:val="21"/>
        </w:rPr>
        <w:t>．</w:t>
      </w:r>
      <w:r>
        <w:rPr>
          <w:rFonts w:ascii="宋体" w:hAnsi="宋体" w:cs="宋体" w:hint="eastAsia"/>
          <w:bCs/>
          <w:kern w:val="0"/>
          <w:szCs w:val="21"/>
        </w:rPr>
        <w:t>右</w:t>
      </w:r>
      <w:r w:rsidRPr="00CC022B">
        <w:rPr>
          <w:rFonts w:ascii="宋体" w:hAnsi="宋体" w:cs="宋体"/>
          <w:bCs/>
          <w:kern w:val="0"/>
          <w:szCs w:val="21"/>
        </w:rPr>
        <w:t>图为1907年《人镜画报》刊发的一幅漫画。漫画中，四个幼稚</w:t>
      </w:r>
      <w:proofErr w:type="gramStart"/>
      <w:r w:rsidRPr="00CC022B">
        <w:rPr>
          <w:rFonts w:ascii="宋体" w:hAnsi="宋体" w:cs="宋体"/>
          <w:bCs/>
          <w:kern w:val="0"/>
          <w:szCs w:val="21"/>
        </w:rPr>
        <w:t>园形象</w:t>
      </w:r>
      <w:proofErr w:type="gramEnd"/>
      <w:r w:rsidRPr="00CC022B">
        <w:rPr>
          <w:rFonts w:ascii="宋体" w:hAnsi="宋体" w:cs="宋体"/>
          <w:bCs/>
          <w:kern w:val="0"/>
          <w:szCs w:val="21"/>
        </w:rPr>
        <w:t>的小孩各自身上都有一件代表身份的物品，例如代表“政治”的小孩头上带着清政府的官帽，代表“军人”的小孩手里拿着一杆长枪。该漫画意图（   ）</w:t>
      </w:r>
    </w:p>
    <w:p w:rsidR="00CC022B" w:rsidRDefault="00CC022B" w:rsidP="00CC022B">
      <w:pPr>
        <w:widowControl/>
        <w:jc w:val="left"/>
        <w:rPr>
          <w:rFonts w:ascii="宋体" w:hAnsi="宋体" w:cs="宋体"/>
          <w:bCs/>
          <w:kern w:val="0"/>
          <w:szCs w:val="21"/>
        </w:rPr>
      </w:pPr>
      <w:r w:rsidRPr="00CC022B">
        <w:rPr>
          <w:rFonts w:ascii="宋体" w:hAnsi="宋体" w:cs="宋体"/>
          <w:bCs/>
          <w:kern w:val="0"/>
          <w:szCs w:val="21"/>
        </w:rPr>
        <w:t>A．说明清末政治改革成效突出</w:t>
      </w:r>
      <w:r w:rsidRPr="00CC022B">
        <w:rPr>
          <w:rFonts w:ascii="宋体" w:hAnsi="宋体" w:cs="宋体"/>
          <w:bCs/>
          <w:kern w:val="0"/>
          <w:szCs w:val="21"/>
        </w:rPr>
        <w:tab/>
      </w:r>
    </w:p>
    <w:p w:rsidR="00CC022B" w:rsidRPr="00CC022B" w:rsidRDefault="00CC022B" w:rsidP="00CC022B">
      <w:pPr>
        <w:widowControl/>
        <w:jc w:val="left"/>
        <w:rPr>
          <w:rFonts w:ascii="宋体" w:hAnsi="宋体" w:cs="宋体"/>
          <w:bCs/>
          <w:kern w:val="0"/>
          <w:szCs w:val="21"/>
        </w:rPr>
      </w:pPr>
      <w:r w:rsidRPr="00CC022B">
        <w:rPr>
          <w:rFonts w:ascii="宋体" w:hAnsi="宋体" w:cs="宋体"/>
          <w:bCs/>
          <w:kern w:val="0"/>
          <w:szCs w:val="21"/>
        </w:rPr>
        <w:t>B．显示各阶层利益得到初步重视</w:t>
      </w:r>
    </w:p>
    <w:p w:rsidR="00CC022B" w:rsidRDefault="00CC022B" w:rsidP="00CC022B">
      <w:pPr>
        <w:widowControl/>
        <w:jc w:val="left"/>
        <w:rPr>
          <w:rFonts w:ascii="宋体" w:hAnsi="宋体" w:cs="宋体"/>
          <w:bCs/>
          <w:kern w:val="0"/>
          <w:szCs w:val="21"/>
        </w:rPr>
      </w:pPr>
      <w:r w:rsidRPr="00CC022B">
        <w:rPr>
          <w:rFonts w:ascii="宋体" w:hAnsi="宋体" w:cs="宋体"/>
          <w:bCs/>
          <w:kern w:val="0"/>
          <w:szCs w:val="21"/>
        </w:rPr>
        <w:t>C．呈现新式政权摆脱专制统治</w:t>
      </w:r>
      <w:r w:rsidRPr="00CC022B">
        <w:rPr>
          <w:rFonts w:ascii="宋体" w:hAnsi="宋体" w:cs="宋体"/>
          <w:bCs/>
          <w:kern w:val="0"/>
          <w:szCs w:val="21"/>
        </w:rPr>
        <w:tab/>
      </w:r>
    </w:p>
    <w:p w:rsidR="00CC022B" w:rsidRPr="00CC022B" w:rsidRDefault="00CC022B" w:rsidP="00CC022B">
      <w:pPr>
        <w:widowControl/>
        <w:jc w:val="left"/>
        <w:rPr>
          <w:rFonts w:ascii="宋体" w:hAnsi="宋体" w:cs="宋体"/>
          <w:bCs/>
          <w:kern w:val="0"/>
          <w:szCs w:val="21"/>
        </w:rPr>
      </w:pPr>
      <w:r w:rsidRPr="00CC022B">
        <w:rPr>
          <w:rFonts w:ascii="宋体" w:hAnsi="宋体" w:cs="宋体"/>
          <w:bCs/>
          <w:kern w:val="0"/>
          <w:szCs w:val="21"/>
        </w:rPr>
        <w:t>D．揭露新政措施带有时代局限性</w:t>
      </w:r>
    </w:p>
    <w:p w:rsidR="00CC022B" w:rsidRPr="00CC022B" w:rsidRDefault="00CC022B" w:rsidP="00CC022B">
      <w:pPr>
        <w:widowControl/>
        <w:jc w:val="left"/>
        <w:rPr>
          <w:rFonts w:ascii="宋体" w:hAnsi="宋体" w:cs="宋体"/>
          <w:bCs/>
          <w:kern w:val="0"/>
          <w:szCs w:val="21"/>
        </w:rPr>
      </w:pPr>
      <w:r w:rsidRPr="00CC022B">
        <w:rPr>
          <w:rFonts w:ascii="宋体" w:hAnsi="宋体" w:cs="宋体" w:hint="eastAsia"/>
          <w:bCs/>
          <w:kern w:val="0"/>
          <w:szCs w:val="21"/>
        </w:rPr>
        <w:t>10</w:t>
      </w:r>
      <w:r w:rsidRPr="00CC022B">
        <w:rPr>
          <w:rFonts w:ascii="宋体" w:hAnsi="宋体" w:cs="宋体"/>
          <w:bCs/>
          <w:kern w:val="0"/>
          <w:szCs w:val="21"/>
        </w:rPr>
        <w:t>．</w:t>
      </w:r>
      <w:r>
        <w:rPr>
          <w:rFonts w:ascii="宋体" w:hAnsi="宋体" w:cs="宋体" w:hint="eastAsia"/>
          <w:bCs/>
          <w:kern w:val="0"/>
          <w:szCs w:val="21"/>
        </w:rPr>
        <w:t>下</w:t>
      </w:r>
      <w:r w:rsidRPr="00CC022B">
        <w:rPr>
          <w:rFonts w:ascii="宋体" w:hAnsi="宋体" w:cs="宋体"/>
          <w:bCs/>
          <w:kern w:val="0"/>
          <w:szCs w:val="21"/>
        </w:rPr>
        <w:t>图选自江西省农民协会在1927年出版的《农民画报》。这幅漫画意在（   ）</w:t>
      </w:r>
    </w:p>
    <w:p w:rsidR="00CC022B" w:rsidRPr="00CC022B" w:rsidRDefault="00CC022B" w:rsidP="00CC022B">
      <w:pPr>
        <w:widowControl/>
        <w:jc w:val="center"/>
        <w:rPr>
          <w:rFonts w:ascii="宋体" w:hAnsi="宋体" w:cs="宋体"/>
          <w:bCs/>
          <w:kern w:val="0"/>
          <w:szCs w:val="21"/>
        </w:rPr>
      </w:pPr>
      <w:r w:rsidRPr="00CC022B">
        <w:rPr>
          <w:rFonts w:ascii="宋体" w:hAnsi="宋体" w:cs="宋体"/>
          <w:bCs/>
          <w:noProof/>
          <w:kern w:val="0"/>
          <w:szCs w:val="21"/>
        </w:rPr>
        <w:drawing>
          <wp:inline distT="0" distB="0" distL="0" distR="0" wp14:anchorId="450312AF" wp14:editId="21F0AFC6">
            <wp:extent cx="2034988" cy="1581053"/>
            <wp:effectExtent l="0" t="0" r="3810" b="635"/>
            <wp:docPr id="100003" name="图片 100003" descr="@@@2fb4418d-4882-4d57-b742-fcda51f8ed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9"/>
                    <a:stretch>
                      <a:fillRect/>
                    </a:stretch>
                  </pic:blipFill>
                  <pic:spPr>
                    <a:xfrm>
                      <a:off x="0" y="0"/>
                      <a:ext cx="2053651" cy="1595553"/>
                    </a:xfrm>
                    <a:prstGeom prst="rect">
                      <a:avLst/>
                    </a:prstGeom>
                  </pic:spPr>
                </pic:pic>
              </a:graphicData>
            </a:graphic>
          </wp:inline>
        </w:drawing>
      </w:r>
    </w:p>
    <w:p w:rsidR="00CC022B" w:rsidRPr="00CC022B" w:rsidRDefault="00CC022B" w:rsidP="00CC022B">
      <w:pPr>
        <w:widowControl/>
        <w:jc w:val="left"/>
        <w:rPr>
          <w:rFonts w:ascii="宋体" w:hAnsi="宋体" w:cs="宋体"/>
          <w:bCs/>
          <w:kern w:val="0"/>
          <w:szCs w:val="21"/>
        </w:rPr>
      </w:pPr>
      <w:r w:rsidRPr="00CC022B">
        <w:rPr>
          <w:rFonts w:ascii="宋体" w:hAnsi="宋体" w:cs="宋体"/>
          <w:bCs/>
          <w:kern w:val="0"/>
          <w:szCs w:val="21"/>
        </w:rPr>
        <w:t>注：图中右上方文字内容为“我们辛‘苦’，他们（地主、贪官污吏、土豪劣绅）却吃得快‘活’，不把他们除掉，我们何以安生”。</w:t>
      </w:r>
    </w:p>
    <w:p w:rsidR="00CC022B" w:rsidRPr="00CC022B" w:rsidRDefault="00CC022B" w:rsidP="00CC022B">
      <w:pPr>
        <w:widowControl/>
        <w:jc w:val="left"/>
        <w:rPr>
          <w:rFonts w:ascii="宋体" w:hAnsi="宋体" w:cs="宋体"/>
          <w:bCs/>
          <w:kern w:val="0"/>
          <w:szCs w:val="21"/>
        </w:rPr>
      </w:pPr>
      <w:r w:rsidRPr="00CC022B">
        <w:rPr>
          <w:rFonts w:ascii="宋体" w:hAnsi="宋体" w:cs="宋体"/>
          <w:bCs/>
          <w:kern w:val="0"/>
          <w:szCs w:val="21"/>
        </w:rPr>
        <w:t>A．宣传新的土地革命纲领</w:t>
      </w:r>
      <w:r w:rsidRPr="00CC022B">
        <w:rPr>
          <w:rFonts w:ascii="宋体" w:hAnsi="宋体" w:cs="宋体"/>
          <w:bCs/>
          <w:kern w:val="0"/>
          <w:szCs w:val="21"/>
        </w:rPr>
        <w:tab/>
      </w:r>
      <w:r>
        <w:rPr>
          <w:rFonts w:ascii="宋体" w:hAnsi="宋体" w:cs="宋体" w:hint="eastAsia"/>
          <w:bCs/>
          <w:kern w:val="0"/>
          <w:szCs w:val="21"/>
        </w:rPr>
        <w:t xml:space="preserve">                      </w:t>
      </w:r>
      <w:r w:rsidRPr="00CC022B">
        <w:rPr>
          <w:rFonts w:ascii="宋体" w:hAnsi="宋体" w:cs="宋体"/>
          <w:bCs/>
          <w:kern w:val="0"/>
          <w:szCs w:val="21"/>
        </w:rPr>
        <w:t>B．号召关注农民生活疾苦</w:t>
      </w:r>
    </w:p>
    <w:p w:rsidR="00CC022B" w:rsidRPr="00CC022B" w:rsidRDefault="00CC022B" w:rsidP="00CC022B">
      <w:pPr>
        <w:widowControl/>
        <w:jc w:val="left"/>
        <w:rPr>
          <w:rFonts w:ascii="宋体" w:hAnsi="宋体" w:cs="宋体"/>
          <w:bCs/>
          <w:kern w:val="0"/>
          <w:szCs w:val="21"/>
        </w:rPr>
      </w:pPr>
      <w:r w:rsidRPr="00CC022B">
        <w:rPr>
          <w:rFonts w:ascii="宋体" w:hAnsi="宋体" w:cs="宋体"/>
          <w:bCs/>
          <w:kern w:val="0"/>
          <w:szCs w:val="21"/>
        </w:rPr>
        <w:t>C．激发农民的反封建意识</w:t>
      </w:r>
      <w:r w:rsidRPr="00CC022B">
        <w:rPr>
          <w:rFonts w:ascii="宋体" w:hAnsi="宋体" w:cs="宋体"/>
          <w:bCs/>
          <w:kern w:val="0"/>
          <w:szCs w:val="21"/>
        </w:rPr>
        <w:tab/>
      </w:r>
      <w:r>
        <w:rPr>
          <w:rFonts w:ascii="宋体" w:hAnsi="宋体" w:cs="宋体" w:hint="eastAsia"/>
          <w:bCs/>
          <w:kern w:val="0"/>
          <w:szCs w:val="21"/>
        </w:rPr>
        <w:t xml:space="preserve">                      </w:t>
      </w:r>
      <w:r w:rsidRPr="00CC022B">
        <w:rPr>
          <w:rFonts w:ascii="宋体" w:hAnsi="宋体" w:cs="宋体"/>
          <w:bCs/>
          <w:kern w:val="0"/>
          <w:szCs w:val="21"/>
        </w:rPr>
        <w:t>D．扩大人民民主统一战线</w:t>
      </w:r>
    </w:p>
    <w:p w:rsidR="00CC022B" w:rsidRPr="00CC022B" w:rsidRDefault="00CC022B" w:rsidP="00CC022B">
      <w:pPr>
        <w:widowControl/>
        <w:jc w:val="left"/>
        <w:rPr>
          <w:rFonts w:ascii="宋体" w:hAnsi="宋体" w:cs="宋体"/>
          <w:bCs/>
          <w:kern w:val="0"/>
          <w:szCs w:val="21"/>
        </w:rPr>
      </w:pPr>
      <w:r w:rsidRPr="00CC022B">
        <w:rPr>
          <w:rFonts w:ascii="宋体" w:hAnsi="宋体" w:cs="宋体" w:hint="eastAsia"/>
          <w:bCs/>
          <w:kern w:val="0"/>
          <w:szCs w:val="21"/>
        </w:rPr>
        <w:t>11</w:t>
      </w:r>
      <w:r w:rsidRPr="00CC022B">
        <w:rPr>
          <w:rFonts w:ascii="宋体" w:hAnsi="宋体" w:cs="宋体"/>
          <w:bCs/>
          <w:kern w:val="0"/>
          <w:szCs w:val="21"/>
        </w:rPr>
        <w:t>．1761</w:t>
      </w:r>
      <w:r w:rsidRPr="00CC022B">
        <w:rPr>
          <w:rFonts w:ascii="宋体" w:hAnsi="宋体" w:cs="宋体" w:hint="eastAsia"/>
          <w:bCs/>
          <w:kern w:val="0"/>
          <w:szCs w:val="21"/>
        </w:rPr>
        <w:t>-</w:t>
      </w:r>
      <w:r w:rsidRPr="00CC022B">
        <w:rPr>
          <w:rFonts w:ascii="宋体" w:hAnsi="宋体" w:cs="宋体"/>
          <w:bCs/>
          <w:kern w:val="0"/>
          <w:szCs w:val="21"/>
        </w:rPr>
        <w:t>1770年，英国国王乔治三</w:t>
      </w:r>
      <w:proofErr w:type="gramStart"/>
      <w:r w:rsidRPr="00CC022B">
        <w:rPr>
          <w:rFonts w:ascii="宋体" w:hAnsi="宋体" w:cs="宋体"/>
          <w:bCs/>
          <w:kern w:val="0"/>
          <w:szCs w:val="21"/>
        </w:rPr>
        <w:t>世</w:t>
      </w:r>
      <w:proofErr w:type="gramEnd"/>
      <w:r w:rsidRPr="00CC022B">
        <w:rPr>
          <w:rFonts w:ascii="宋体" w:hAnsi="宋体" w:cs="宋体"/>
          <w:bCs/>
          <w:kern w:val="0"/>
          <w:szCs w:val="21"/>
        </w:rPr>
        <w:t>通过大量收买议员的方式先后更换了6位首相，直到1770年“国王之友”中最忠实的一员诺斯勋爵被任命为财政大臣后，这种连连更换首相的现象才得以结束。这一现象（   ）</w:t>
      </w:r>
    </w:p>
    <w:p w:rsidR="00CC022B" w:rsidRPr="00CC022B" w:rsidRDefault="00CC022B" w:rsidP="00CC022B">
      <w:pPr>
        <w:widowControl/>
        <w:jc w:val="left"/>
        <w:rPr>
          <w:rFonts w:ascii="宋体" w:hAnsi="宋体" w:cs="宋体"/>
          <w:bCs/>
          <w:kern w:val="0"/>
          <w:szCs w:val="21"/>
        </w:rPr>
      </w:pPr>
      <w:r w:rsidRPr="00CC022B">
        <w:rPr>
          <w:rFonts w:ascii="宋体" w:hAnsi="宋体" w:cs="宋体"/>
          <w:bCs/>
          <w:kern w:val="0"/>
          <w:szCs w:val="21"/>
        </w:rPr>
        <w:t>A．说明国王在政治上处于主导地位</w:t>
      </w:r>
      <w:r w:rsidRPr="00CC022B">
        <w:rPr>
          <w:rFonts w:ascii="宋体" w:hAnsi="宋体" w:cs="宋体"/>
          <w:bCs/>
          <w:kern w:val="0"/>
          <w:szCs w:val="21"/>
        </w:rPr>
        <w:tab/>
      </w:r>
      <w:r>
        <w:rPr>
          <w:rFonts w:ascii="宋体" w:hAnsi="宋体" w:cs="宋体" w:hint="eastAsia"/>
          <w:bCs/>
          <w:kern w:val="0"/>
          <w:szCs w:val="21"/>
        </w:rPr>
        <w:t xml:space="preserve">               </w:t>
      </w:r>
      <w:r w:rsidRPr="00CC022B">
        <w:rPr>
          <w:rFonts w:ascii="宋体" w:hAnsi="宋体" w:cs="宋体"/>
          <w:bCs/>
          <w:kern w:val="0"/>
          <w:szCs w:val="21"/>
        </w:rPr>
        <w:t>B．导致国内的阶级矛盾进一步激化</w:t>
      </w:r>
    </w:p>
    <w:p w:rsidR="00CC022B" w:rsidRPr="00CC022B" w:rsidRDefault="00CC022B" w:rsidP="00CC022B">
      <w:pPr>
        <w:widowControl/>
        <w:jc w:val="left"/>
        <w:rPr>
          <w:rFonts w:ascii="宋体" w:hAnsi="宋体" w:cs="宋体"/>
          <w:bCs/>
          <w:kern w:val="0"/>
          <w:szCs w:val="21"/>
        </w:rPr>
      </w:pPr>
      <w:r w:rsidRPr="00CC022B">
        <w:rPr>
          <w:rFonts w:ascii="宋体" w:hAnsi="宋体" w:cs="宋体"/>
          <w:bCs/>
          <w:kern w:val="0"/>
          <w:szCs w:val="21"/>
        </w:rPr>
        <w:t>C．源于资本主义生产关系的不成熟</w:t>
      </w:r>
      <w:r>
        <w:rPr>
          <w:rFonts w:ascii="宋体" w:hAnsi="宋体" w:cs="宋体" w:hint="eastAsia"/>
          <w:bCs/>
          <w:kern w:val="0"/>
          <w:szCs w:val="21"/>
        </w:rPr>
        <w:t xml:space="preserve">                </w:t>
      </w:r>
      <w:r w:rsidRPr="00CC022B">
        <w:rPr>
          <w:rFonts w:ascii="宋体" w:hAnsi="宋体" w:cs="宋体"/>
          <w:bCs/>
          <w:kern w:val="0"/>
          <w:szCs w:val="21"/>
        </w:rPr>
        <w:t>D．证明内阁失去对行政权力的掌控</w:t>
      </w:r>
    </w:p>
    <w:p w:rsidR="00CC022B" w:rsidRPr="00CC022B" w:rsidRDefault="00CC022B" w:rsidP="00CC022B">
      <w:pPr>
        <w:widowControl/>
        <w:jc w:val="left"/>
        <w:rPr>
          <w:rFonts w:ascii="宋体" w:hAnsi="宋体" w:cs="宋体"/>
          <w:bCs/>
          <w:kern w:val="0"/>
          <w:szCs w:val="21"/>
        </w:rPr>
      </w:pPr>
      <w:r w:rsidRPr="00CC022B">
        <w:rPr>
          <w:rFonts w:ascii="宋体" w:hAnsi="宋体" w:cs="宋体" w:hint="eastAsia"/>
          <w:bCs/>
          <w:kern w:val="0"/>
          <w:szCs w:val="21"/>
        </w:rPr>
        <w:t>12</w:t>
      </w:r>
      <w:r w:rsidRPr="00CC022B">
        <w:rPr>
          <w:rFonts w:ascii="宋体" w:hAnsi="宋体" w:cs="宋体"/>
          <w:bCs/>
          <w:kern w:val="0"/>
          <w:szCs w:val="21"/>
        </w:rPr>
        <w:t>．1296年，教皇卜尼法斯八</w:t>
      </w:r>
      <w:proofErr w:type="gramStart"/>
      <w:r w:rsidRPr="00CC022B">
        <w:rPr>
          <w:rFonts w:ascii="宋体" w:hAnsi="宋体" w:cs="宋体"/>
          <w:bCs/>
          <w:kern w:val="0"/>
          <w:szCs w:val="21"/>
        </w:rPr>
        <w:t>世</w:t>
      </w:r>
      <w:proofErr w:type="gramEnd"/>
      <w:r w:rsidRPr="00CC022B">
        <w:rPr>
          <w:rFonts w:ascii="宋体" w:hAnsi="宋体" w:cs="宋体"/>
          <w:bCs/>
          <w:kern w:val="0"/>
          <w:szCs w:val="21"/>
        </w:rPr>
        <w:t>发布敕令，宣布没有教皇许可，国王既不得向教士征税教士也不得向国王交税，违者开除教籍。法国国王</w:t>
      </w:r>
      <w:proofErr w:type="gramStart"/>
      <w:r w:rsidRPr="00CC022B">
        <w:rPr>
          <w:rFonts w:ascii="宋体" w:hAnsi="宋体" w:cs="宋体"/>
          <w:bCs/>
          <w:kern w:val="0"/>
          <w:szCs w:val="21"/>
        </w:rPr>
        <w:t>腓</w:t>
      </w:r>
      <w:proofErr w:type="gramEnd"/>
      <w:r w:rsidRPr="00CC022B">
        <w:rPr>
          <w:rFonts w:ascii="宋体" w:hAnsi="宋体" w:cs="宋体"/>
          <w:bCs/>
          <w:kern w:val="0"/>
          <w:szCs w:val="21"/>
        </w:rPr>
        <w:t>力四</w:t>
      </w:r>
      <w:proofErr w:type="gramStart"/>
      <w:r w:rsidRPr="00CC022B">
        <w:rPr>
          <w:rFonts w:ascii="宋体" w:hAnsi="宋体" w:cs="宋体"/>
          <w:bCs/>
          <w:kern w:val="0"/>
          <w:szCs w:val="21"/>
        </w:rPr>
        <w:t>世</w:t>
      </w:r>
      <w:proofErr w:type="gramEnd"/>
      <w:r w:rsidRPr="00CC022B">
        <w:rPr>
          <w:rFonts w:ascii="宋体" w:hAnsi="宋体" w:cs="宋体"/>
          <w:bCs/>
          <w:kern w:val="0"/>
          <w:szCs w:val="21"/>
        </w:rPr>
        <w:t>接到这项敕令后立即采取对策，宣布未经国王允许，其臣民不得将金银、货币、武器、马匹输出国外。材料旨在说明中世纪西欧（   ）</w:t>
      </w:r>
    </w:p>
    <w:p w:rsidR="00CC022B" w:rsidRPr="00CC022B" w:rsidRDefault="00CC022B" w:rsidP="00CC022B">
      <w:pPr>
        <w:widowControl/>
        <w:jc w:val="left"/>
        <w:rPr>
          <w:rFonts w:ascii="宋体" w:hAnsi="宋体" w:cs="宋体"/>
          <w:bCs/>
          <w:kern w:val="0"/>
          <w:szCs w:val="21"/>
        </w:rPr>
      </w:pPr>
      <w:r w:rsidRPr="00CC022B">
        <w:rPr>
          <w:rFonts w:ascii="宋体" w:hAnsi="宋体" w:cs="宋体"/>
          <w:bCs/>
          <w:kern w:val="0"/>
          <w:szCs w:val="21"/>
        </w:rPr>
        <w:t>A．经济发展受到教会的严重束缚</w:t>
      </w:r>
      <w:r w:rsidRPr="00CC022B">
        <w:rPr>
          <w:rFonts w:ascii="宋体" w:hAnsi="宋体" w:cs="宋体"/>
          <w:bCs/>
          <w:kern w:val="0"/>
          <w:szCs w:val="21"/>
        </w:rPr>
        <w:tab/>
      </w:r>
      <w:r>
        <w:rPr>
          <w:rFonts w:ascii="宋体" w:hAnsi="宋体" w:cs="宋体" w:hint="eastAsia"/>
          <w:bCs/>
          <w:kern w:val="0"/>
          <w:szCs w:val="21"/>
        </w:rPr>
        <w:t xml:space="preserve">                </w:t>
      </w:r>
      <w:r w:rsidRPr="00CC022B">
        <w:rPr>
          <w:rFonts w:ascii="宋体" w:hAnsi="宋体" w:cs="宋体"/>
          <w:bCs/>
          <w:kern w:val="0"/>
          <w:szCs w:val="21"/>
        </w:rPr>
        <w:t>B．民族国家的意识正在欧洲觉醒</w:t>
      </w:r>
    </w:p>
    <w:p w:rsidR="00CC022B" w:rsidRPr="00CC022B" w:rsidRDefault="00CC022B" w:rsidP="00CC022B">
      <w:pPr>
        <w:widowControl/>
        <w:jc w:val="left"/>
        <w:rPr>
          <w:rFonts w:ascii="宋体" w:hAnsi="宋体" w:cs="宋体"/>
          <w:bCs/>
          <w:kern w:val="0"/>
          <w:szCs w:val="21"/>
        </w:rPr>
      </w:pPr>
      <w:r w:rsidRPr="00CC022B">
        <w:rPr>
          <w:rFonts w:ascii="宋体" w:hAnsi="宋体" w:cs="宋体"/>
          <w:bCs/>
          <w:kern w:val="0"/>
          <w:szCs w:val="21"/>
        </w:rPr>
        <w:t>C．天主教会的经济大权已经丧失</w:t>
      </w:r>
      <w:r w:rsidRPr="00CC022B">
        <w:rPr>
          <w:rFonts w:ascii="宋体" w:hAnsi="宋体" w:cs="宋体"/>
          <w:bCs/>
          <w:kern w:val="0"/>
          <w:szCs w:val="21"/>
        </w:rPr>
        <w:tab/>
      </w:r>
      <w:r>
        <w:rPr>
          <w:rFonts w:ascii="宋体" w:hAnsi="宋体" w:cs="宋体" w:hint="eastAsia"/>
          <w:bCs/>
          <w:kern w:val="0"/>
          <w:szCs w:val="21"/>
        </w:rPr>
        <w:t xml:space="preserve">                </w:t>
      </w:r>
      <w:r w:rsidRPr="00CC022B">
        <w:rPr>
          <w:rFonts w:ascii="宋体" w:hAnsi="宋体" w:cs="宋体"/>
          <w:bCs/>
          <w:kern w:val="0"/>
          <w:szCs w:val="21"/>
        </w:rPr>
        <w:t>D．教会权威受到世俗权力的挑战</w:t>
      </w:r>
    </w:p>
    <w:p w:rsidR="00CC022B" w:rsidRPr="00CC022B" w:rsidRDefault="00CC022B" w:rsidP="00CC022B">
      <w:pPr>
        <w:widowControl/>
        <w:jc w:val="left"/>
        <w:rPr>
          <w:rFonts w:ascii="宋体" w:hAnsi="宋体" w:cs="宋体"/>
          <w:bCs/>
          <w:kern w:val="0"/>
          <w:szCs w:val="21"/>
        </w:rPr>
      </w:pPr>
      <w:r w:rsidRPr="00CC022B">
        <w:rPr>
          <w:rFonts w:ascii="宋体" w:hAnsi="宋体" w:cs="宋体" w:hint="eastAsia"/>
          <w:bCs/>
          <w:kern w:val="0"/>
          <w:szCs w:val="21"/>
        </w:rPr>
        <w:t>13</w:t>
      </w:r>
      <w:r w:rsidRPr="00CC022B">
        <w:rPr>
          <w:rFonts w:ascii="宋体" w:hAnsi="宋体" w:cs="宋体"/>
          <w:bCs/>
          <w:kern w:val="0"/>
          <w:szCs w:val="21"/>
        </w:rPr>
        <w:t>．1861年林肯当选美国总统后，为大量</w:t>
      </w:r>
      <w:proofErr w:type="gramStart"/>
      <w:r w:rsidRPr="00CC022B">
        <w:rPr>
          <w:rFonts w:ascii="宋体" w:hAnsi="宋体" w:cs="宋体"/>
          <w:bCs/>
          <w:kern w:val="0"/>
          <w:szCs w:val="21"/>
        </w:rPr>
        <w:t>的求差谋职</w:t>
      </w:r>
      <w:proofErr w:type="gramEnd"/>
      <w:r w:rsidRPr="00CC022B">
        <w:rPr>
          <w:rFonts w:ascii="宋体" w:hAnsi="宋体" w:cs="宋体"/>
          <w:bCs/>
          <w:kern w:val="0"/>
          <w:szCs w:val="21"/>
        </w:rPr>
        <w:t>者所苦。但即使贤明如林肯者，也不得不在其有权任命的1639个职位中，起用了1457 名效忠者。罹患过天花的林肯不得不自嘲：“请立即告知所有求职者，我唯有天花可以分配给每一个人。”由此可知，当时美国（   ）</w:t>
      </w:r>
    </w:p>
    <w:p w:rsidR="00CC022B" w:rsidRPr="00CC022B" w:rsidRDefault="00CC022B" w:rsidP="00CC022B">
      <w:pPr>
        <w:widowControl/>
        <w:jc w:val="left"/>
        <w:rPr>
          <w:rFonts w:ascii="宋体" w:hAnsi="宋体" w:cs="宋体"/>
          <w:bCs/>
          <w:kern w:val="0"/>
          <w:szCs w:val="21"/>
        </w:rPr>
      </w:pPr>
      <w:r w:rsidRPr="00CC022B">
        <w:rPr>
          <w:rFonts w:ascii="宋体" w:hAnsi="宋体" w:cs="宋体"/>
          <w:bCs/>
          <w:kern w:val="0"/>
          <w:szCs w:val="21"/>
        </w:rPr>
        <w:t>A．建立文官制度势在必行</w:t>
      </w:r>
      <w:r w:rsidRPr="00CC022B">
        <w:rPr>
          <w:rFonts w:ascii="宋体" w:hAnsi="宋体" w:cs="宋体"/>
          <w:bCs/>
          <w:kern w:val="0"/>
          <w:szCs w:val="21"/>
        </w:rPr>
        <w:tab/>
      </w:r>
      <w:r>
        <w:rPr>
          <w:rFonts w:ascii="宋体" w:hAnsi="宋体" w:cs="宋体" w:hint="eastAsia"/>
          <w:bCs/>
          <w:kern w:val="0"/>
          <w:szCs w:val="21"/>
        </w:rPr>
        <w:t xml:space="preserve">                         </w:t>
      </w:r>
      <w:r w:rsidRPr="00CC022B">
        <w:rPr>
          <w:rFonts w:ascii="宋体" w:hAnsi="宋体" w:cs="宋体"/>
          <w:bCs/>
          <w:kern w:val="0"/>
          <w:szCs w:val="21"/>
        </w:rPr>
        <w:t>B．总统权力遭到一定的削弱</w:t>
      </w:r>
    </w:p>
    <w:p w:rsidR="00CC022B" w:rsidRPr="00CC022B" w:rsidRDefault="00CC022B" w:rsidP="00CC022B">
      <w:pPr>
        <w:widowControl/>
        <w:jc w:val="left"/>
        <w:rPr>
          <w:rFonts w:ascii="宋体" w:hAnsi="宋体" w:cs="宋体"/>
          <w:bCs/>
          <w:kern w:val="0"/>
          <w:szCs w:val="21"/>
        </w:rPr>
      </w:pPr>
      <w:r w:rsidRPr="00CC022B">
        <w:rPr>
          <w:rFonts w:ascii="宋体" w:hAnsi="宋体" w:cs="宋体"/>
          <w:bCs/>
          <w:kern w:val="0"/>
          <w:szCs w:val="21"/>
        </w:rPr>
        <w:t>C．尚未建立民主政治体制</w:t>
      </w:r>
      <w:r w:rsidRPr="00CC022B">
        <w:rPr>
          <w:rFonts w:ascii="宋体" w:hAnsi="宋体" w:cs="宋体"/>
          <w:bCs/>
          <w:kern w:val="0"/>
          <w:szCs w:val="21"/>
        </w:rPr>
        <w:tab/>
      </w:r>
      <w:r>
        <w:rPr>
          <w:rFonts w:ascii="宋体" w:hAnsi="宋体" w:cs="宋体" w:hint="eastAsia"/>
          <w:bCs/>
          <w:kern w:val="0"/>
          <w:szCs w:val="21"/>
        </w:rPr>
        <w:t xml:space="preserve">                         </w:t>
      </w:r>
      <w:r w:rsidRPr="00CC022B">
        <w:rPr>
          <w:rFonts w:ascii="宋体" w:hAnsi="宋体" w:cs="宋体"/>
          <w:bCs/>
          <w:kern w:val="0"/>
          <w:szCs w:val="21"/>
        </w:rPr>
        <w:t>D．恩赐官职制影响社会发展</w:t>
      </w:r>
    </w:p>
    <w:p w:rsidR="00CC022B" w:rsidRPr="00CC022B" w:rsidRDefault="00CC022B" w:rsidP="00CC022B">
      <w:pPr>
        <w:widowControl/>
        <w:jc w:val="left"/>
        <w:rPr>
          <w:rFonts w:ascii="宋体" w:hAnsi="宋体" w:cs="宋体"/>
          <w:bCs/>
          <w:kern w:val="0"/>
          <w:szCs w:val="21"/>
        </w:rPr>
      </w:pPr>
      <w:r w:rsidRPr="00CC022B">
        <w:rPr>
          <w:rFonts w:ascii="宋体" w:hAnsi="宋体" w:cs="宋体" w:hint="eastAsia"/>
          <w:bCs/>
          <w:kern w:val="0"/>
          <w:szCs w:val="21"/>
        </w:rPr>
        <w:t>14</w:t>
      </w:r>
      <w:r w:rsidRPr="00CC022B">
        <w:rPr>
          <w:rFonts w:ascii="宋体" w:hAnsi="宋体" w:cs="宋体"/>
          <w:bCs/>
          <w:kern w:val="0"/>
          <w:szCs w:val="21"/>
        </w:rPr>
        <w:t>．19世纪，英国文官考试针对不同职位，设置不同的考试内容。如竞聘工程指挥部建筑绘图员职位的考生要参加16门侧重于工程类的考试，考试范围囊括了建筑业的绝大多数知识。由此可知，英国文官考试内容的设置（   ）</w:t>
      </w:r>
    </w:p>
    <w:p w:rsidR="00CC022B" w:rsidRPr="00CC022B" w:rsidRDefault="00CC022B" w:rsidP="00CC022B">
      <w:pPr>
        <w:widowControl/>
        <w:jc w:val="left"/>
        <w:rPr>
          <w:rFonts w:ascii="宋体" w:hAnsi="宋体" w:cs="宋体"/>
          <w:bCs/>
          <w:kern w:val="0"/>
          <w:szCs w:val="21"/>
        </w:rPr>
      </w:pPr>
      <w:r w:rsidRPr="00CC022B">
        <w:rPr>
          <w:rFonts w:ascii="宋体" w:hAnsi="宋体" w:cs="宋体"/>
          <w:bCs/>
          <w:kern w:val="0"/>
          <w:szCs w:val="21"/>
        </w:rPr>
        <w:t>A．体现了政治中立的原则</w:t>
      </w:r>
      <w:r w:rsidRPr="00CC022B">
        <w:rPr>
          <w:rFonts w:ascii="宋体" w:hAnsi="宋体" w:cs="宋体"/>
          <w:bCs/>
          <w:kern w:val="0"/>
          <w:szCs w:val="21"/>
        </w:rPr>
        <w:tab/>
      </w:r>
      <w:r>
        <w:rPr>
          <w:rFonts w:ascii="宋体" w:hAnsi="宋体" w:cs="宋体" w:hint="eastAsia"/>
          <w:bCs/>
          <w:kern w:val="0"/>
          <w:szCs w:val="21"/>
        </w:rPr>
        <w:t xml:space="preserve">                          </w:t>
      </w:r>
      <w:r w:rsidRPr="00CC022B">
        <w:rPr>
          <w:rFonts w:ascii="宋体" w:hAnsi="宋体" w:cs="宋体"/>
          <w:bCs/>
          <w:kern w:val="0"/>
          <w:szCs w:val="21"/>
        </w:rPr>
        <w:t>B．适应了实际管理需要</w:t>
      </w:r>
    </w:p>
    <w:p w:rsidR="00CC022B" w:rsidRPr="00CC022B" w:rsidRDefault="00CC022B" w:rsidP="00CC022B">
      <w:pPr>
        <w:widowControl/>
        <w:jc w:val="left"/>
        <w:rPr>
          <w:rFonts w:ascii="宋体" w:hAnsi="宋体" w:cs="宋体"/>
          <w:bCs/>
          <w:kern w:val="0"/>
          <w:szCs w:val="21"/>
        </w:rPr>
      </w:pPr>
      <w:r w:rsidRPr="00CC022B">
        <w:rPr>
          <w:rFonts w:ascii="宋体" w:hAnsi="宋体" w:cs="宋体"/>
          <w:bCs/>
          <w:kern w:val="0"/>
          <w:szCs w:val="21"/>
        </w:rPr>
        <w:t>C．丰富了大学课程的内容</w:t>
      </w:r>
      <w:r w:rsidRPr="00CC022B">
        <w:rPr>
          <w:rFonts w:ascii="宋体" w:hAnsi="宋体" w:cs="宋体"/>
          <w:bCs/>
          <w:kern w:val="0"/>
          <w:szCs w:val="21"/>
        </w:rPr>
        <w:tab/>
      </w:r>
      <w:r>
        <w:rPr>
          <w:rFonts w:ascii="宋体" w:hAnsi="宋体" w:cs="宋体" w:hint="eastAsia"/>
          <w:bCs/>
          <w:kern w:val="0"/>
          <w:szCs w:val="21"/>
        </w:rPr>
        <w:t xml:space="preserve">                          </w:t>
      </w:r>
      <w:r w:rsidRPr="00CC022B">
        <w:rPr>
          <w:rFonts w:ascii="宋体" w:hAnsi="宋体" w:cs="宋体"/>
          <w:bCs/>
          <w:kern w:val="0"/>
          <w:szCs w:val="21"/>
        </w:rPr>
        <w:t>D．推动了科学技术发展</w:t>
      </w:r>
    </w:p>
    <w:p w:rsidR="00CC022B" w:rsidRPr="00CC022B" w:rsidRDefault="00CC022B" w:rsidP="00CC022B">
      <w:pPr>
        <w:widowControl/>
        <w:jc w:val="left"/>
        <w:rPr>
          <w:rFonts w:ascii="宋体" w:hAnsi="宋体" w:cs="宋体"/>
          <w:bCs/>
          <w:kern w:val="0"/>
          <w:szCs w:val="21"/>
        </w:rPr>
      </w:pPr>
      <w:r w:rsidRPr="00CC022B">
        <w:rPr>
          <w:rFonts w:ascii="宋体" w:hAnsi="宋体" w:cs="宋体" w:hint="eastAsia"/>
          <w:bCs/>
          <w:kern w:val="0"/>
          <w:szCs w:val="21"/>
        </w:rPr>
        <w:t>15</w:t>
      </w:r>
      <w:r w:rsidRPr="00CC022B">
        <w:rPr>
          <w:rFonts w:ascii="宋体" w:hAnsi="宋体" w:cs="宋体"/>
          <w:bCs/>
          <w:kern w:val="0"/>
          <w:szCs w:val="21"/>
        </w:rPr>
        <w:t>．1978年，美国国会通过的《文官制度改革法》，强调利用报酬来鼓励政府雇员工作的积极性，保护揭发政府工作缺点和弊病的人不受打击报复。这些规定（   ）</w:t>
      </w:r>
    </w:p>
    <w:p w:rsidR="00CC022B" w:rsidRPr="00CC022B" w:rsidRDefault="00CC022B" w:rsidP="00CC022B">
      <w:pPr>
        <w:widowControl/>
        <w:jc w:val="left"/>
        <w:rPr>
          <w:rFonts w:ascii="宋体" w:hAnsi="宋体" w:cs="宋体"/>
          <w:bCs/>
          <w:kern w:val="0"/>
          <w:szCs w:val="21"/>
        </w:rPr>
      </w:pPr>
      <w:r w:rsidRPr="00CC022B">
        <w:rPr>
          <w:rFonts w:ascii="宋体" w:hAnsi="宋体" w:cs="宋体"/>
          <w:bCs/>
          <w:kern w:val="0"/>
          <w:szCs w:val="21"/>
        </w:rPr>
        <w:t>A．削弱了政党对政治的影响力</w:t>
      </w:r>
      <w:r w:rsidRPr="00CC022B">
        <w:rPr>
          <w:rFonts w:ascii="宋体" w:hAnsi="宋体" w:cs="宋体"/>
          <w:bCs/>
          <w:kern w:val="0"/>
          <w:szCs w:val="21"/>
        </w:rPr>
        <w:tab/>
      </w:r>
      <w:r>
        <w:rPr>
          <w:rFonts w:ascii="宋体" w:hAnsi="宋体" w:cs="宋体" w:hint="eastAsia"/>
          <w:bCs/>
          <w:kern w:val="0"/>
          <w:szCs w:val="21"/>
        </w:rPr>
        <w:t xml:space="preserve">                       </w:t>
      </w:r>
      <w:r w:rsidRPr="00CC022B">
        <w:rPr>
          <w:rFonts w:ascii="宋体" w:hAnsi="宋体" w:cs="宋体"/>
          <w:bCs/>
          <w:kern w:val="0"/>
          <w:szCs w:val="21"/>
        </w:rPr>
        <w:t>B．促进了国家管理水平的提升</w:t>
      </w:r>
    </w:p>
    <w:p w:rsidR="00CC022B" w:rsidRPr="00CC022B" w:rsidRDefault="00CC022B" w:rsidP="00CC022B">
      <w:pPr>
        <w:widowControl/>
        <w:jc w:val="left"/>
        <w:rPr>
          <w:rFonts w:ascii="宋体" w:hAnsi="宋体" w:cs="宋体"/>
          <w:bCs/>
          <w:kern w:val="0"/>
          <w:szCs w:val="21"/>
        </w:rPr>
      </w:pPr>
      <w:r w:rsidRPr="00CC022B">
        <w:rPr>
          <w:rFonts w:ascii="宋体" w:hAnsi="宋体" w:cs="宋体"/>
          <w:bCs/>
          <w:kern w:val="0"/>
          <w:szCs w:val="21"/>
        </w:rPr>
        <w:t>C．使美国的文官制度最终</w:t>
      </w:r>
      <w:proofErr w:type="gramStart"/>
      <w:r w:rsidRPr="00CC022B">
        <w:rPr>
          <w:rFonts w:ascii="宋体" w:hAnsi="宋体" w:cs="宋体"/>
          <w:bCs/>
          <w:kern w:val="0"/>
          <w:szCs w:val="21"/>
        </w:rPr>
        <w:t>完善</w:t>
      </w:r>
      <w:r w:rsidRPr="00CC022B">
        <w:rPr>
          <w:rFonts w:ascii="宋体" w:hAnsi="宋体" w:cs="宋体"/>
          <w:bCs/>
          <w:kern w:val="0"/>
          <w:szCs w:val="21"/>
        </w:rPr>
        <w:tab/>
      </w:r>
      <w:proofErr w:type="gramEnd"/>
      <w:r>
        <w:rPr>
          <w:rFonts w:ascii="宋体" w:hAnsi="宋体" w:cs="宋体" w:hint="eastAsia"/>
          <w:bCs/>
          <w:kern w:val="0"/>
          <w:szCs w:val="21"/>
        </w:rPr>
        <w:t xml:space="preserve">                       </w:t>
      </w:r>
      <w:r w:rsidRPr="00CC022B">
        <w:rPr>
          <w:rFonts w:ascii="宋体" w:hAnsi="宋体" w:cs="宋体"/>
          <w:bCs/>
          <w:kern w:val="0"/>
          <w:szCs w:val="21"/>
        </w:rPr>
        <w:t>D．确保了公务人员的公正廉洁</w:t>
      </w:r>
    </w:p>
    <w:p w:rsidR="00CC022B" w:rsidRPr="00CC022B" w:rsidRDefault="00CC022B" w:rsidP="00CC022B">
      <w:pPr>
        <w:widowControl/>
        <w:jc w:val="left"/>
        <w:rPr>
          <w:rFonts w:ascii="宋体" w:hAnsi="宋体" w:cs="宋体"/>
          <w:bCs/>
          <w:kern w:val="0"/>
          <w:szCs w:val="21"/>
        </w:rPr>
      </w:pPr>
      <w:r w:rsidRPr="00CC022B">
        <w:rPr>
          <w:rFonts w:ascii="宋体" w:hAnsi="宋体" w:cs="宋体" w:hint="eastAsia"/>
          <w:bCs/>
          <w:kern w:val="0"/>
          <w:szCs w:val="21"/>
        </w:rPr>
        <w:lastRenderedPageBreak/>
        <w:t>16．西方国家公务员制度严格区分政务官和事务官。政务官主要通过选举产生或政府首脑任命，承担政治责任；事务</w:t>
      </w:r>
      <w:proofErr w:type="gramStart"/>
      <w:r w:rsidRPr="00CC022B">
        <w:rPr>
          <w:rFonts w:ascii="宋体" w:hAnsi="宋体" w:cs="宋体" w:hint="eastAsia"/>
          <w:bCs/>
          <w:kern w:val="0"/>
          <w:szCs w:val="21"/>
        </w:rPr>
        <w:t>官通过</w:t>
      </w:r>
      <w:proofErr w:type="gramEnd"/>
      <w:r w:rsidRPr="00CC022B">
        <w:rPr>
          <w:rFonts w:ascii="宋体" w:hAnsi="宋体" w:cs="宋体" w:hint="eastAsia"/>
          <w:bCs/>
          <w:kern w:val="0"/>
          <w:szCs w:val="21"/>
        </w:rPr>
        <w:t>考试产生，实行职务常任。凡是符合相关法律规定的公民，都可以参加文官考试成为事务官。由此可推知</w:t>
      </w:r>
      <w:r w:rsidRPr="00CC022B">
        <w:rPr>
          <w:rFonts w:ascii="宋体" w:hAnsi="宋体" w:cs="宋体"/>
          <w:bCs/>
          <w:kern w:val="0"/>
          <w:szCs w:val="21"/>
        </w:rPr>
        <w:t>（   ）</w:t>
      </w:r>
    </w:p>
    <w:p w:rsidR="00CC022B" w:rsidRPr="00CC022B" w:rsidRDefault="00CC022B" w:rsidP="00CC022B">
      <w:pPr>
        <w:widowControl/>
        <w:jc w:val="left"/>
        <w:rPr>
          <w:rFonts w:ascii="宋体" w:hAnsi="宋体" w:cs="宋体"/>
          <w:bCs/>
          <w:kern w:val="0"/>
          <w:szCs w:val="21"/>
        </w:rPr>
      </w:pPr>
      <w:r w:rsidRPr="00CC022B">
        <w:rPr>
          <w:rFonts w:ascii="宋体" w:hAnsi="宋体" w:cs="宋体" w:hint="eastAsia"/>
          <w:bCs/>
          <w:kern w:val="0"/>
          <w:szCs w:val="21"/>
        </w:rPr>
        <w:t xml:space="preserve">A．事务官忠于职守并随政党共进退         </w:t>
      </w:r>
      <w:r>
        <w:rPr>
          <w:rFonts w:ascii="宋体" w:hAnsi="宋体" w:cs="宋体" w:hint="eastAsia"/>
          <w:bCs/>
          <w:kern w:val="0"/>
          <w:szCs w:val="21"/>
        </w:rPr>
        <w:t xml:space="preserve">         </w:t>
      </w:r>
      <w:r w:rsidRPr="00CC022B">
        <w:rPr>
          <w:rFonts w:ascii="宋体" w:hAnsi="宋体" w:cs="宋体" w:hint="eastAsia"/>
          <w:bCs/>
          <w:kern w:val="0"/>
          <w:szCs w:val="21"/>
        </w:rPr>
        <w:t>B．这类规定不符合权力制衡架构思想</w:t>
      </w:r>
    </w:p>
    <w:p w:rsidR="00CC022B" w:rsidRPr="00CC022B" w:rsidRDefault="00CC022B" w:rsidP="00CC022B">
      <w:pPr>
        <w:widowControl/>
        <w:jc w:val="left"/>
        <w:rPr>
          <w:rFonts w:ascii="宋体" w:hAnsi="宋体" w:cs="宋体"/>
          <w:bCs/>
          <w:kern w:val="0"/>
          <w:szCs w:val="21"/>
        </w:rPr>
      </w:pPr>
      <w:r w:rsidRPr="00CC022B">
        <w:rPr>
          <w:rFonts w:ascii="宋体" w:hAnsi="宋体" w:cs="宋体" w:hint="eastAsia"/>
          <w:bCs/>
          <w:kern w:val="0"/>
          <w:szCs w:val="21"/>
        </w:rPr>
        <w:t xml:space="preserve">C．事务官有不提供政治服务的义务         </w:t>
      </w:r>
      <w:r>
        <w:rPr>
          <w:rFonts w:ascii="宋体" w:hAnsi="宋体" w:cs="宋体" w:hint="eastAsia"/>
          <w:bCs/>
          <w:kern w:val="0"/>
          <w:szCs w:val="21"/>
        </w:rPr>
        <w:t xml:space="preserve">         </w:t>
      </w:r>
      <w:r w:rsidRPr="00CC022B">
        <w:rPr>
          <w:rFonts w:ascii="宋体" w:hAnsi="宋体" w:cs="宋体" w:hint="eastAsia"/>
          <w:bCs/>
          <w:kern w:val="0"/>
          <w:szCs w:val="21"/>
        </w:rPr>
        <w:t>D．文官制度有利于政府工作的稳定性</w:t>
      </w:r>
    </w:p>
    <w:p w:rsidR="004A7273" w:rsidRDefault="004A7273">
      <w:pPr>
        <w:tabs>
          <w:tab w:val="left" w:pos="4620"/>
        </w:tabs>
        <w:snapToGrid w:val="0"/>
        <w:rPr>
          <w:rFonts w:asciiTheme="minorEastAsia" w:hAnsiTheme="minorEastAsia" w:cs="宋体"/>
          <w:b/>
          <w:bCs/>
          <w:color w:val="000000" w:themeColor="text1"/>
          <w:szCs w:val="21"/>
        </w:rPr>
      </w:pPr>
    </w:p>
    <w:p w:rsidR="003A4409" w:rsidRDefault="00340684" w:rsidP="003A4409">
      <w:pPr>
        <w:tabs>
          <w:tab w:val="left" w:pos="4620"/>
        </w:tabs>
        <w:snapToGrid w:val="0"/>
        <w:rPr>
          <w:rFonts w:ascii="宋体" w:hAnsi="宋体" w:cs="宋体"/>
          <w:bCs/>
          <w:kern w:val="0"/>
          <w:szCs w:val="21"/>
        </w:rPr>
      </w:pPr>
      <w:r>
        <w:rPr>
          <w:rFonts w:asciiTheme="minorEastAsia" w:hAnsiTheme="minorEastAsia" w:cs="宋体" w:hint="eastAsia"/>
          <w:b/>
          <w:bCs/>
          <w:color w:val="000000" w:themeColor="text1"/>
          <w:szCs w:val="21"/>
        </w:rPr>
        <w:t>二、非选择题</w:t>
      </w:r>
    </w:p>
    <w:p w:rsidR="003A4409" w:rsidRPr="003A4409" w:rsidRDefault="003A4409" w:rsidP="003A4409">
      <w:pPr>
        <w:tabs>
          <w:tab w:val="left" w:pos="4620"/>
        </w:tabs>
        <w:snapToGrid w:val="0"/>
        <w:rPr>
          <w:rFonts w:ascii="宋体" w:hAnsi="宋体" w:cs="宋体"/>
          <w:bCs/>
          <w:kern w:val="0"/>
          <w:szCs w:val="21"/>
        </w:rPr>
      </w:pPr>
      <w:r>
        <w:rPr>
          <w:rFonts w:ascii="宋体" w:hAnsi="宋体" w:cs="宋体" w:hint="eastAsia"/>
          <w:bCs/>
          <w:kern w:val="0"/>
          <w:szCs w:val="21"/>
        </w:rPr>
        <w:t>（14分）</w:t>
      </w:r>
      <w:r w:rsidRPr="003A4409">
        <w:rPr>
          <w:rFonts w:ascii="宋体" w:hAnsi="宋体" w:cs="宋体" w:hint="eastAsia"/>
          <w:bCs/>
          <w:kern w:val="0"/>
          <w:szCs w:val="21"/>
        </w:rPr>
        <w:t>17</w:t>
      </w:r>
      <w:r w:rsidRPr="003A4409">
        <w:rPr>
          <w:rFonts w:ascii="宋体" w:hAnsi="宋体" w:cs="宋体"/>
          <w:bCs/>
          <w:kern w:val="0"/>
          <w:szCs w:val="21"/>
        </w:rPr>
        <w:t>．阅读材料，完成下列要求。</w:t>
      </w:r>
    </w:p>
    <w:p w:rsidR="003A4409" w:rsidRDefault="003A4409" w:rsidP="003A4409">
      <w:pPr>
        <w:widowControl/>
        <w:jc w:val="left"/>
        <w:rPr>
          <w:rFonts w:ascii="宋体" w:hAnsi="宋体" w:cs="宋体"/>
          <w:bCs/>
          <w:kern w:val="0"/>
          <w:szCs w:val="21"/>
        </w:rPr>
      </w:pPr>
      <w:r w:rsidRPr="003A4409">
        <w:rPr>
          <w:rFonts w:ascii="宋体" w:hAnsi="宋体" w:cs="宋体"/>
          <w:bCs/>
          <w:kern w:val="0"/>
          <w:szCs w:val="21"/>
        </w:rPr>
        <w:t>材料</w:t>
      </w:r>
      <w:proofErr w:type="gramStart"/>
      <w:r w:rsidRPr="003A4409">
        <w:rPr>
          <w:rFonts w:ascii="宋体" w:hAnsi="宋体" w:cs="宋体"/>
          <w:bCs/>
          <w:kern w:val="0"/>
          <w:szCs w:val="21"/>
        </w:rPr>
        <w:t>一</w:t>
      </w:r>
      <w:proofErr w:type="gramEnd"/>
      <w:r>
        <w:rPr>
          <w:rFonts w:ascii="宋体" w:hAnsi="宋体" w:cs="宋体" w:hint="eastAsia"/>
          <w:bCs/>
          <w:kern w:val="0"/>
          <w:szCs w:val="21"/>
        </w:rPr>
        <w:t xml:space="preserve">  </w:t>
      </w:r>
      <w:proofErr w:type="gramStart"/>
      <w:r w:rsidRPr="003A4409">
        <w:rPr>
          <w:rFonts w:ascii="宋体" w:hAnsi="宋体" w:cs="宋体"/>
          <w:bCs/>
          <w:kern w:val="0"/>
          <w:szCs w:val="21"/>
        </w:rPr>
        <w:t>廷</w:t>
      </w:r>
      <w:proofErr w:type="gramEnd"/>
      <w:r w:rsidRPr="003A4409">
        <w:rPr>
          <w:rFonts w:ascii="宋体" w:hAnsi="宋体" w:cs="宋体"/>
          <w:bCs/>
          <w:kern w:val="0"/>
          <w:szCs w:val="21"/>
        </w:rPr>
        <w:t>议是中国古代中央决策体制的重要方式，当国家遇到重大事务时，皇帝或皇帝贵成中枢首脑召集相关官员进行讨论，参加</w:t>
      </w:r>
      <w:proofErr w:type="gramStart"/>
      <w:r w:rsidRPr="003A4409">
        <w:rPr>
          <w:rFonts w:ascii="宋体" w:hAnsi="宋体" w:cs="宋体"/>
          <w:bCs/>
          <w:kern w:val="0"/>
          <w:szCs w:val="21"/>
        </w:rPr>
        <w:t>廷</w:t>
      </w:r>
      <w:proofErr w:type="gramEnd"/>
      <w:r w:rsidRPr="003A4409">
        <w:rPr>
          <w:rFonts w:ascii="宋体" w:hAnsi="宋体" w:cs="宋体"/>
          <w:bCs/>
          <w:kern w:val="0"/>
          <w:szCs w:val="21"/>
        </w:rPr>
        <w:t>议的人员也很广泛，不局限于中央高级官员，具有一定代表性，讨论结果由皇帝最后裁定，历代皇帝的很多诏令发布之前都经过</w:t>
      </w:r>
      <w:proofErr w:type="gramStart"/>
      <w:r w:rsidRPr="003A4409">
        <w:rPr>
          <w:rFonts w:ascii="宋体" w:hAnsi="宋体" w:cs="宋体"/>
          <w:bCs/>
          <w:kern w:val="0"/>
          <w:szCs w:val="21"/>
        </w:rPr>
        <w:t>廷</w:t>
      </w:r>
      <w:proofErr w:type="gramEnd"/>
      <w:r w:rsidRPr="003A4409">
        <w:rPr>
          <w:rFonts w:ascii="宋体" w:hAnsi="宋体" w:cs="宋体"/>
          <w:bCs/>
          <w:kern w:val="0"/>
          <w:szCs w:val="21"/>
        </w:rPr>
        <w:t>议。唐朝有三省长官在政事堂合议的制度，宋明清时廷议、朝议和集</w:t>
      </w:r>
      <w:proofErr w:type="gramStart"/>
      <w:r w:rsidRPr="003A4409">
        <w:rPr>
          <w:rFonts w:ascii="宋体" w:hAnsi="宋体" w:cs="宋体"/>
          <w:bCs/>
          <w:kern w:val="0"/>
          <w:szCs w:val="21"/>
        </w:rPr>
        <w:t>议制度</w:t>
      </w:r>
      <w:proofErr w:type="gramEnd"/>
      <w:r w:rsidRPr="003A4409">
        <w:rPr>
          <w:rFonts w:ascii="宋体" w:hAnsi="宋体" w:cs="宋体"/>
          <w:bCs/>
          <w:kern w:val="0"/>
          <w:szCs w:val="21"/>
        </w:rPr>
        <w:t>进一步规范化，</w:t>
      </w:r>
      <w:proofErr w:type="gramStart"/>
      <w:r w:rsidRPr="003A4409">
        <w:rPr>
          <w:rFonts w:ascii="宋体" w:hAnsi="宋体" w:cs="宋体"/>
          <w:bCs/>
          <w:kern w:val="0"/>
          <w:szCs w:val="21"/>
        </w:rPr>
        <w:t>廷议制度</w:t>
      </w:r>
      <w:proofErr w:type="gramEnd"/>
      <w:r w:rsidRPr="003A4409">
        <w:rPr>
          <w:rFonts w:ascii="宋体" w:hAnsi="宋体" w:cs="宋体"/>
          <w:bCs/>
          <w:kern w:val="0"/>
          <w:szCs w:val="21"/>
        </w:rPr>
        <w:t>是中国封建社会统治阶级内部的一种“民主”制度，在封建统治中发挥了积极作用。</w:t>
      </w:r>
      <w:r>
        <w:rPr>
          <w:rFonts w:ascii="宋体" w:hAnsi="宋体" w:cs="宋体" w:hint="eastAsia"/>
          <w:bCs/>
          <w:kern w:val="0"/>
          <w:szCs w:val="21"/>
        </w:rPr>
        <w:t xml:space="preserve">                 </w:t>
      </w:r>
    </w:p>
    <w:p w:rsidR="003A4409" w:rsidRPr="003A4409" w:rsidRDefault="003A4409" w:rsidP="003A4409">
      <w:pPr>
        <w:widowControl/>
        <w:ind w:firstLineChars="2200" w:firstLine="4620"/>
        <w:jc w:val="left"/>
        <w:rPr>
          <w:rFonts w:ascii="宋体" w:hAnsi="宋体" w:cs="宋体"/>
          <w:bCs/>
          <w:kern w:val="0"/>
          <w:szCs w:val="21"/>
        </w:rPr>
      </w:pPr>
      <w:r w:rsidRPr="003A4409">
        <w:rPr>
          <w:rFonts w:ascii="宋体" w:hAnsi="宋体" w:cs="宋体"/>
          <w:bCs/>
          <w:kern w:val="0"/>
          <w:szCs w:val="21"/>
        </w:rPr>
        <w:t>——摘编自《国家制度与社会治理》教科书和教师用书</w:t>
      </w:r>
    </w:p>
    <w:p w:rsidR="003A4409" w:rsidRDefault="003A4409" w:rsidP="003A4409">
      <w:pPr>
        <w:widowControl/>
        <w:jc w:val="left"/>
        <w:rPr>
          <w:rFonts w:ascii="宋体" w:hAnsi="宋体" w:cs="宋体"/>
          <w:bCs/>
          <w:kern w:val="0"/>
          <w:szCs w:val="21"/>
        </w:rPr>
      </w:pPr>
      <w:r w:rsidRPr="003A4409">
        <w:rPr>
          <w:rFonts w:ascii="宋体" w:hAnsi="宋体" w:cs="宋体"/>
          <w:bCs/>
          <w:kern w:val="0"/>
          <w:szCs w:val="21"/>
        </w:rPr>
        <w:t>材料二</w:t>
      </w:r>
      <w:r>
        <w:rPr>
          <w:rFonts w:ascii="宋体" w:hAnsi="宋体" w:cs="宋体" w:hint="eastAsia"/>
          <w:bCs/>
          <w:kern w:val="0"/>
          <w:szCs w:val="21"/>
        </w:rPr>
        <w:t xml:space="preserve">  </w:t>
      </w:r>
      <w:r w:rsidRPr="003A4409">
        <w:rPr>
          <w:rFonts w:ascii="宋体" w:hAnsi="宋体" w:cs="宋体"/>
          <w:bCs/>
          <w:kern w:val="0"/>
          <w:szCs w:val="21"/>
        </w:rPr>
        <w:t>民国初年的议会政党政治之所以昙花一现而迅速落败，在于没有找到适合中国国情的政治体制。在封建传统根深蒂固，封建军阀势力强大的现实里，在资产阶级基础薄弱，中央威权真空的状态</w:t>
      </w:r>
      <w:proofErr w:type="gramStart"/>
      <w:r w:rsidRPr="003A4409">
        <w:rPr>
          <w:rFonts w:ascii="宋体" w:hAnsi="宋体" w:cs="宋体"/>
          <w:bCs/>
          <w:kern w:val="0"/>
          <w:szCs w:val="21"/>
        </w:rPr>
        <w:t>下盲且</w:t>
      </w:r>
      <w:proofErr w:type="gramEnd"/>
      <w:r w:rsidRPr="003A4409">
        <w:rPr>
          <w:rFonts w:ascii="宋体" w:hAnsi="宋体" w:cs="宋体"/>
          <w:bCs/>
          <w:kern w:val="0"/>
          <w:szCs w:val="21"/>
        </w:rPr>
        <w:t>推行西方式议会政党政治的尝试是失败的。……民国初年的政党组织十分涣散，且有无休止的议会和内阁席位的争夺，当把握重兵的北洋派的利益受威胁从而出手打击议会政党政治时，很快倒退回独裁统治和军阀混战的状态。</w:t>
      </w:r>
      <w:r>
        <w:rPr>
          <w:rFonts w:ascii="宋体" w:hAnsi="宋体" w:cs="宋体" w:hint="eastAsia"/>
          <w:bCs/>
          <w:kern w:val="0"/>
          <w:szCs w:val="21"/>
        </w:rPr>
        <w:t xml:space="preserve">                            </w:t>
      </w:r>
    </w:p>
    <w:p w:rsidR="003A4409" w:rsidRPr="003A4409" w:rsidRDefault="003A4409" w:rsidP="003A4409">
      <w:pPr>
        <w:widowControl/>
        <w:ind w:firstLineChars="2000" w:firstLine="4200"/>
        <w:jc w:val="left"/>
        <w:rPr>
          <w:rFonts w:ascii="宋体" w:hAnsi="宋体" w:cs="宋体"/>
          <w:bCs/>
          <w:kern w:val="0"/>
          <w:szCs w:val="21"/>
        </w:rPr>
      </w:pPr>
      <w:r w:rsidRPr="003A4409">
        <w:rPr>
          <w:rFonts w:ascii="宋体" w:hAnsi="宋体" w:cs="宋体"/>
          <w:bCs/>
          <w:kern w:val="0"/>
          <w:szCs w:val="21"/>
        </w:rPr>
        <w:t>——摘编自刘松吟《民国初年的议会政党政治为什么失败》</w:t>
      </w:r>
    </w:p>
    <w:p w:rsidR="003A4409" w:rsidRPr="003A4409" w:rsidRDefault="003A4409" w:rsidP="003A4409">
      <w:pPr>
        <w:widowControl/>
        <w:jc w:val="left"/>
        <w:rPr>
          <w:rFonts w:ascii="宋体" w:hAnsi="宋体" w:cs="宋体"/>
          <w:bCs/>
          <w:kern w:val="0"/>
          <w:szCs w:val="21"/>
        </w:rPr>
      </w:pPr>
      <w:r w:rsidRPr="003A4409">
        <w:rPr>
          <w:rFonts w:ascii="宋体" w:hAnsi="宋体" w:cs="宋体"/>
          <w:bCs/>
          <w:kern w:val="0"/>
          <w:szCs w:val="21"/>
        </w:rPr>
        <w:t>材料三</w:t>
      </w:r>
      <w:r>
        <w:rPr>
          <w:rFonts w:ascii="宋体" w:hAnsi="宋体" w:cs="宋体" w:hint="eastAsia"/>
          <w:bCs/>
          <w:kern w:val="0"/>
          <w:szCs w:val="21"/>
        </w:rPr>
        <w:t xml:space="preserve">  </w:t>
      </w:r>
      <w:r w:rsidRPr="003A4409">
        <w:rPr>
          <w:rFonts w:ascii="宋体" w:hAnsi="宋体" w:cs="宋体"/>
          <w:bCs/>
          <w:kern w:val="0"/>
          <w:szCs w:val="21"/>
        </w:rPr>
        <w:t>延安时期，中国共产党积累了大量成功的执政经验，留下一批宝贵的政治遗产。随着抗战胜利的临近，新中国也在不远的将来可以望见，“参议会”将为……所取代。“三三制”民主的统战协商功能将分隔出去，因而更加凸显“人民民主”的实质内涵。那种重视人民群众的主体地位、政治参与和政治教育的民主，将开辟民主的中国模式，而在抗战中形成的“延安道路”亦将延伸为“中国道路”。</w:t>
      </w:r>
    </w:p>
    <w:p w:rsidR="003A4409" w:rsidRPr="003A4409" w:rsidRDefault="003A4409" w:rsidP="003A4409">
      <w:pPr>
        <w:widowControl/>
        <w:ind w:firstLineChars="2100" w:firstLine="4410"/>
        <w:jc w:val="left"/>
        <w:rPr>
          <w:rFonts w:ascii="宋体" w:hAnsi="宋体" w:cs="宋体"/>
          <w:bCs/>
          <w:kern w:val="0"/>
          <w:szCs w:val="21"/>
        </w:rPr>
      </w:pPr>
      <w:r w:rsidRPr="003A4409">
        <w:rPr>
          <w:rFonts w:ascii="宋体" w:hAnsi="宋体" w:cs="宋体"/>
          <w:bCs/>
          <w:kern w:val="0"/>
          <w:szCs w:val="21"/>
        </w:rPr>
        <w:t>——摘编自刘晨光《“三三制”民主：原因、问题与实质》</w:t>
      </w:r>
    </w:p>
    <w:p w:rsidR="003A4409" w:rsidRPr="003A4409" w:rsidRDefault="003A4409" w:rsidP="003A4409">
      <w:pPr>
        <w:widowControl/>
        <w:jc w:val="left"/>
        <w:rPr>
          <w:rFonts w:ascii="宋体" w:hAnsi="宋体" w:cs="宋体"/>
          <w:bCs/>
          <w:kern w:val="0"/>
          <w:szCs w:val="21"/>
        </w:rPr>
      </w:pPr>
      <w:r>
        <w:rPr>
          <w:rFonts w:ascii="宋体" w:hAnsi="宋体" w:cs="宋体" w:hint="eastAsia"/>
          <w:bCs/>
          <w:kern w:val="0"/>
          <w:szCs w:val="21"/>
        </w:rPr>
        <w:t>（1）</w:t>
      </w:r>
      <w:r w:rsidRPr="003A4409">
        <w:rPr>
          <w:rFonts w:ascii="宋体" w:hAnsi="宋体" w:cs="宋体"/>
          <w:bCs/>
          <w:kern w:val="0"/>
          <w:szCs w:val="21"/>
        </w:rPr>
        <w:t>根据材料</w:t>
      </w:r>
      <w:proofErr w:type="gramStart"/>
      <w:r w:rsidRPr="003A4409">
        <w:rPr>
          <w:rFonts w:ascii="宋体" w:hAnsi="宋体" w:cs="宋体"/>
          <w:bCs/>
          <w:kern w:val="0"/>
          <w:szCs w:val="21"/>
        </w:rPr>
        <w:t>一</w:t>
      </w:r>
      <w:proofErr w:type="gramEnd"/>
      <w:r w:rsidRPr="003A4409">
        <w:rPr>
          <w:rFonts w:ascii="宋体" w:hAnsi="宋体" w:cs="宋体"/>
          <w:bCs/>
          <w:kern w:val="0"/>
          <w:szCs w:val="21"/>
        </w:rPr>
        <w:t>和结合所学知识，概括中国古代中央决策方式的特点，并指出其积极作用。</w:t>
      </w:r>
      <w:r w:rsidRPr="003A4409">
        <w:rPr>
          <w:rFonts w:ascii="宋体" w:hAnsi="宋体" w:cs="宋体" w:hint="eastAsia"/>
          <w:bCs/>
          <w:kern w:val="0"/>
          <w:szCs w:val="21"/>
        </w:rPr>
        <w:t>（6分）</w:t>
      </w:r>
    </w:p>
    <w:p w:rsidR="003A4409" w:rsidRPr="003A4409" w:rsidRDefault="003A4409" w:rsidP="003A4409">
      <w:pPr>
        <w:widowControl/>
        <w:jc w:val="left"/>
        <w:rPr>
          <w:rFonts w:ascii="宋体" w:hAnsi="宋体" w:cs="宋体"/>
          <w:bCs/>
          <w:kern w:val="0"/>
          <w:szCs w:val="21"/>
        </w:rPr>
      </w:pPr>
    </w:p>
    <w:p w:rsidR="003A4409" w:rsidRDefault="003A4409" w:rsidP="003A4409">
      <w:pPr>
        <w:widowControl/>
        <w:jc w:val="left"/>
        <w:rPr>
          <w:rFonts w:ascii="宋体" w:hAnsi="宋体" w:cs="宋体"/>
          <w:bCs/>
          <w:kern w:val="0"/>
          <w:szCs w:val="21"/>
        </w:rPr>
      </w:pPr>
    </w:p>
    <w:p w:rsidR="003A4409" w:rsidRDefault="003A4409" w:rsidP="003A4409">
      <w:pPr>
        <w:widowControl/>
        <w:jc w:val="left"/>
        <w:rPr>
          <w:rFonts w:ascii="宋体" w:hAnsi="宋体" w:cs="宋体"/>
          <w:bCs/>
          <w:kern w:val="0"/>
          <w:szCs w:val="21"/>
        </w:rPr>
      </w:pPr>
    </w:p>
    <w:p w:rsidR="003A4409" w:rsidRDefault="003A4409" w:rsidP="003A4409">
      <w:pPr>
        <w:widowControl/>
        <w:jc w:val="left"/>
        <w:rPr>
          <w:rFonts w:ascii="宋体" w:hAnsi="宋体" w:cs="宋体"/>
          <w:bCs/>
          <w:kern w:val="0"/>
          <w:szCs w:val="21"/>
        </w:rPr>
      </w:pPr>
    </w:p>
    <w:p w:rsidR="003A4409" w:rsidRPr="003A4409" w:rsidRDefault="003A4409" w:rsidP="003A4409">
      <w:pPr>
        <w:widowControl/>
        <w:jc w:val="left"/>
        <w:rPr>
          <w:rFonts w:ascii="宋体" w:hAnsi="宋体" w:cs="宋体"/>
          <w:bCs/>
          <w:kern w:val="0"/>
          <w:szCs w:val="21"/>
        </w:rPr>
      </w:pPr>
    </w:p>
    <w:p w:rsidR="003A4409" w:rsidRPr="003A4409" w:rsidRDefault="003A4409" w:rsidP="003A4409">
      <w:pPr>
        <w:widowControl/>
        <w:jc w:val="left"/>
        <w:rPr>
          <w:rFonts w:ascii="宋体" w:hAnsi="宋体" w:cs="宋体"/>
          <w:bCs/>
          <w:kern w:val="0"/>
          <w:szCs w:val="21"/>
        </w:rPr>
      </w:pPr>
    </w:p>
    <w:p w:rsidR="003A4409" w:rsidRPr="003A4409" w:rsidRDefault="003A4409" w:rsidP="003A4409">
      <w:pPr>
        <w:widowControl/>
        <w:jc w:val="left"/>
        <w:rPr>
          <w:rFonts w:ascii="宋体" w:hAnsi="宋体" w:cs="宋体"/>
          <w:bCs/>
          <w:kern w:val="0"/>
          <w:szCs w:val="21"/>
        </w:rPr>
      </w:pPr>
      <w:r>
        <w:rPr>
          <w:rFonts w:ascii="宋体" w:hAnsi="宋体" w:cs="宋体" w:hint="eastAsia"/>
          <w:bCs/>
          <w:kern w:val="0"/>
          <w:szCs w:val="21"/>
        </w:rPr>
        <w:t>（2）</w:t>
      </w:r>
      <w:r w:rsidRPr="003A4409">
        <w:rPr>
          <w:rFonts w:ascii="宋体" w:hAnsi="宋体" w:cs="宋体"/>
          <w:bCs/>
          <w:kern w:val="0"/>
          <w:szCs w:val="21"/>
        </w:rPr>
        <w:t>根据材料二和结合所学知识，分析民国初年政党政治不能成功的原因。</w:t>
      </w:r>
      <w:r w:rsidRPr="003A4409">
        <w:rPr>
          <w:rFonts w:ascii="宋体" w:hAnsi="宋体" w:cs="宋体" w:hint="eastAsia"/>
          <w:bCs/>
          <w:kern w:val="0"/>
          <w:szCs w:val="21"/>
        </w:rPr>
        <w:t>（4分）</w:t>
      </w:r>
    </w:p>
    <w:p w:rsidR="003A4409" w:rsidRPr="003A4409" w:rsidRDefault="003A4409" w:rsidP="003A4409">
      <w:pPr>
        <w:widowControl/>
        <w:jc w:val="left"/>
        <w:rPr>
          <w:rFonts w:ascii="宋体" w:hAnsi="宋体" w:cs="宋体"/>
          <w:bCs/>
          <w:kern w:val="0"/>
          <w:szCs w:val="21"/>
        </w:rPr>
      </w:pPr>
    </w:p>
    <w:p w:rsidR="003A4409" w:rsidRPr="003A4409" w:rsidRDefault="003A4409" w:rsidP="003A4409">
      <w:pPr>
        <w:widowControl/>
        <w:jc w:val="left"/>
        <w:rPr>
          <w:rFonts w:ascii="宋体" w:hAnsi="宋体" w:cs="宋体"/>
          <w:bCs/>
          <w:kern w:val="0"/>
          <w:szCs w:val="21"/>
        </w:rPr>
      </w:pPr>
    </w:p>
    <w:p w:rsidR="003A4409" w:rsidRPr="003A4409" w:rsidRDefault="003A4409" w:rsidP="003A4409">
      <w:pPr>
        <w:widowControl/>
        <w:jc w:val="left"/>
        <w:rPr>
          <w:rFonts w:ascii="宋体" w:hAnsi="宋体" w:cs="宋体"/>
          <w:bCs/>
          <w:kern w:val="0"/>
          <w:szCs w:val="21"/>
        </w:rPr>
      </w:pPr>
    </w:p>
    <w:p w:rsidR="003A4409" w:rsidRPr="003A4409" w:rsidRDefault="003A4409" w:rsidP="003A4409">
      <w:pPr>
        <w:widowControl/>
        <w:jc w:val="left"/>
        <w:rPr>
          <w:rFonts w:ascii="宋体" w:hAnsi="宋体" w:cs="宋体"/>
          <w:bCs/>
          <w:kern w:val="0"/>
          <w:szCs w:val="21"/>
        </w:rPr>
      </w:pPr>
    </w:p>
    <w:p w:rsidR="003A4409" w:rsidRPr="003A4409" w:rsidRDefault="003A4409" w:rsidP="003A4409">
      <w:pPr>
        <w:widowControl/>
        <w:jc w:val="left"/>
        <w:rPr>
          <w:rFonts w:ascii="宋体" w:hAnsi="宋体" w:cs="宋体"/>
          <w:bCs/>
          <w:kern w:val="0"/>
          <w:szCs w:val="21"/>
        </w:rPr>
      </w:pPr>
      <w:r>
        <w:rPr>
          <w:rFonts w:ascii="宋体" w:hAnsi="宋体" w:cs="宋体" w:hint="eastAsia"/>
          <w:bCs/>
          <w:kern w:val="0"/>
          <w:szCs w:val="21"/>
        </w:rPr>
        <w:t>（3）</w:t>
      </w:r>
      <w:r w:rsidRPr="003A4409">
        <w:rPr>
          <w:rFonts w:ascii="宋体" w:hAnsi="宋体" w:cs="宋体"/>
          <w:bCs/>
          <w:kern w:val="0"/>
          <w:szCs w:val="21"/>
        </w:rPr>
        <w:t>根据材料三和所学知识，列举“延安道路”延伸为“中国道路”的具体制度表现。</w:t>
      </w:r>
      <w:r w:rsidRPr="003A4409">
        <w:rPr>
          <w:rFonts w:ascii="宋体" w:hAnsi="宋体" w:cs="宋体" w:hint="eastAsia"/>
          <w:bCs/>
          <w:kern w:val="0"/>
          <w:szCs w:val="21"/>
        </w:rPr>
        <w:t>（4分）</w:t>
      </w:r>
    </w:p>
    <w:p w:rsidR="003A4409" w:rsidRPr="003A4409" w:rsidRDefault="003A4409" w:rsidP="003A4409">
      <w:pPr>
        <w:widowControl/>
        <w:jc w:val="left"/>
        <w:rPr>
          <w:rFonts w:ascii="宋体" w:hAnsi="宋体" w:cs="宋体"/>
          <w:bCs/>
          <w:kern w:val="0"/>
          <w:szCs w:val="21"/>
        </w:rPr>
      </w:pPr>
    </w:p>
    <w:p w:rsidR="003A4409" w:rsidRDefault="003A4409" w:rsidP="003A4409">
      <w:pPr>
        <w:widowControl/>
        <w:jc w:val="left"/>
        <w:rPr>
          <w:rFonts w:ascii="宋体" w:hAnsi="宋体" w:cs="宋体"/>
          <w:bCs/>
          <w:kern w:val="0"/>
          <w:szCs w:val="21"/>
        </w:rPr>
      </w:pPr>
    </w:p>
    <w:p w:rsidR="003A4409" w:rsidRPr="003A4409" w:rsidRDefault="003A4409" w:rsidP="003A4409">
      <w:pPr>
        <w:widowControl/>
        <w:jc w:val="left"/>
        <w:rPr>
          <w:rFonts w:ascii="宋体" w:hAnsi="宋体" w:cs="宋体"/>
          <w:bCs/>
          <w:kern w:val="0"/>
          <w:szCs w:val="21"/>
        </w:rPr>
      </w:pPr>
    </w:p>
    <w:p w:rsidR="003A4409" w:rsidRPr="003A4409" w:rsidRDefault="003A4409" w:rsidP="003A4409">
      <w:pPr>
        <w:widowControl/>
        <w:jc w:val="left"/>
        <w:rPr>
          <w:rFonts w:ascii="宋体" w:hAnsi="宋体" w:cs="宋体"/>
          <w:bCs/>
          <w:kern w:val="0"/>
          <w:szCs w:val="21"/>
        </w:rPr>
      </w:pPr>
    </w:p>
    <w:p w:rsidR="003A4409" w:rsidRPr="003A4409" w:rsidRDefault="003A4409" w:rsidP="003A4409">
      <w:pPr>
        <w:tabs>
          <w:tab w:val="left" w:pos="4620"/>
        </w:tabs>
        <w:snapToGrid w:val="0"/>
        <w:rPr>
          <w:rFonts w:ascii="宋体" w:hAnsi="宋体" w:cs="宋体"/>
          <w:bCs/>
          <w:kern w:val="0"/>
          <w:szCs w:val="21"/>
        </w:rPr>
      </w:pPr>
      <w:r>
        <w:rPr>
          <w:rFonts w:ascii="宋体" w:hAnsi="宋体" w:cs="宋体" w:hint="eastAsia"/>
          <w:bCs/>
          <w:kern w:val="0"/>
          <w:szCs w:val="21"/>
        </w:rPr>
        <w:t>（12分）</w:t>
      </w:r>
      <w:r w:rsidRPr="003A4409">
        <w:rPr>
          <w:rFonts w:ascii="宋体" w:hAnsi="宋体" w:cs="宋体" w:hint="eastAsia"/>
          <w:bCs/>
          <w:kern w:val="0"/>
          <w:szCs w:val="21"/>
        </w:rPr>
        <w:t>1</w:t>
      </w:r>
      <w:r>
        <w:rPr>
          <w:rFonts w:ascii="宋体" w:hAnsi="宋体" w:cs="宋体" w:hint="eastAsia"/>
          <w:bCs/>
          <w:kern w:val="0"/>
          <w:szCs w:val="21"/>
        </w:rPr>
        <w:t>8</w:t>
      </w:r>
      <w:r w:rsidRPr="003A4409">
        <w:rPr>
          <w:rFonts w:ascii="宋体" w:hAnsi="宋体" w:cs="宋体"/>
          <w:bCs/>
          <w:kern w:val="0"/>
          <w:szCs w:val="21"/>
        </w:rPr>
        <w:t>．阅读材料，完成下列要求。</w:t>
      </w:r>
    </w:p>
    <w:p w:rsidR="003A4409" w:rsidRPr="003A4409" w:rsidRDefault="003A4409" w:rsidP="003A4409">
      <w:pPr>
        <w:widowControl/>
        <w:jc w:val="left"/>
        <w:rPr>
          <w:rFonts w:ascii="宋体" w:hAnsi="宋体" w:cs="宋体"/>
          <w:bCs/>
          <w:kern w:val="0"/>
          <w:szCs w:val="21"/>
        </w:rPr>
      </w:pPr>
      <w:r w:rsidRPr="003A4409">
        <w:rPr>
          <w:rFonts w:ascii="宋体" w:hAnsi="宋体" w:cs="宋体"/>
          <w:bCs/>
          <w:kern w:val="0"/>
          <w:szCs w:val="21"/>
        </w:rPr>
        <w:t>材料一</w:t>
      </w:r>
      <w:r>
        <w:rPr>
          <w:rFonts w:ascii="宋体" w:hAnsi="宋体" w:cs="宋体" w:hint="eastAsia"/>
          <w:bCs/>
          <w:kern w:val="0"/>
          <w:szCs w:val="21"/>
        </w:rPr>
        <w:t xml:space="preserve">  </w:t>
      </w:r>
      <w:proofErr w:type="gramStart"/>
      <w:r w:rsidRPr="003A4409">
        <w:rPr>
          <w:rFonts w:ascii="宋体" w:hAnsi="宋体" w:cs="宋体"/>
          <w:bCs/>
          <w:kern w:val="0"/>
          <w:szCs w:val="21"/>
        </w:rPr>
        <w:t>行命书</w:t>
      </w:r>
      <w:proofErr w:type="gramEnd"/>
      <w:r w:rsidRPr="003A4409">
        <w:rPr>
          <w:rFonts w:ascii="宋体" w:hAnsi="宋体" w:cs="宋体"/>
          <w:bCs/>
          <w:kern w:val="0"/>
          <w:szCs w:val="21"/>
        </w:rPr>
        <w:t>及</w:t>
      </w:r>
      <w:proofErr w:type="gramStart"/>
      <w:r w:rsidRPr="003A4409">
        <w:rPr>
          <w:rFonts w:ascii="宋体" w:hAnsi="宋体" w:cs="宋体"/>
          <w:bCs/>
          <w:kern w:val="0"/>
          <w:szCs w:val="21"/>
        </w:rPr>
        <w:t>书署急者</w:t>
      </w:r>
      <w:proofErr w:type="gramEnd"/>
      <w:r w:rsidRPr="003A4409">
        <w:rPr>
          <w:rFonts w:ascii="宋体" w:hAnsi="宋体" w:cs="宋体"/>
          <w:bCs/>
          <w:kern w:val="0"/>
          <w:szCs w:val="21"/>
        </w:rPr>
        <w:t>，辄行之；不急者，日毕，</w:t>
      </w:r>
      <w:proofErr w:type="gramStart"/>
      <w:r w:rsidRPr="003A4409">
        <w:rPr>
          <w:rFonts w:ascii="宋体" w:hAnsi="宋体" w:cs="宋体"/>
          <w:bCs/>
          <w:kern w:val="0"/>
          <w:szCs w:val="21"/>
        </w:rPr>
        <w:t>勿敢留</w:t>
      </w:r>
      <w:proofErr w:type="gramEnd"/>
      <w:r w:rsidRPr="003A4409">
        <w:rPr>
          <w:rFonts w:ascii="宋体" w:hAnsi="宋体" w:cs="宋体"/>
          <w:bCs/>
          <w:kern w:val="0"/>
          <w:szCs w:val="21"/>
        </w:rPr>
        <w:t>。留者以律论之。</w:t>
      </w:r>
    </w:p>
    <w:p w:rsidR="003A4409" w:rsidRPr="003A4409" w:rsidRDefault="003A4409" w:rsidP="003A4409">
      <w:pPr>
        <w:widowControl/>
        <w:ind w:firstLineChars="3300" w:firstLine="6930"/>
        <w:jc w:val="left"/>
        <w:rPr>
          <w:rFonts w:ascii="宋体" w:hAnsi="宋体" w:cs="宋体"/>
          <w:bCs/>
          <w:kern w:val="0"/>
          <w:szCs w:val="21"/>
        </w:rPr>
      </w:pPr>
      <w:r w:rsidRPr="003A4409">
        <w:rPr>
          <w:rFonts w:ascii="宋体" w:hAnsi="宋体" w:cs="宋体"/>
          <w:bCs/>
          <w:kern w:val="0"/>
          <w:szCs w:val="21"/>
        </w:rPr>
        <w:t>——《睡虎地秦幕竹简·行书》</w:t>
      </w:r>
    </w:p>
    <w:p w:rsidR="003A4409" w:rsidRPr="003A4409" w:rsidRDefault="003A4409" w:rsidP="003A4409">
      <w:pPr>
        <w:widowControl/>
        <w:jc w:val="left"/>
        <w:rPr>
          <w:rFonts w:ascii="宋体" w:hAnsi="宋体" w:cs="宋体"/>
          <w:bCs/>
          <w:kern w:val="0"/>
          <w:szCs w:val="21"/>
        </w:rPr>
      </w:pPr>
      <w:r w:rsidRPr="003A4409">
        <w:rPr>
          <w:rFonts w:ascii="宋体" w:hAnsi="宋体" w:cs="宋体"/>
          <w:bCs/>
          <w:kern w:val="0"/>
          <w:szCs w:val="21"/>
        </w:rPr>
        <w:lastRenderedPageBreak/>
        <w:t>材料二</w:t>
      </w:r>
      <w:r>
        <w:rPr>
          <w:rFonts w:ascii="宋体" w:hAnsi="宋体" w:cs="宋体" w:hint="eastAsia"/>
          <w:bCs/>
          <w:kern w:val="0"/>
          <w:szCs w:val="21"/>
        </w:rPr>
        <w:t xml:space="preserve">  </w:t>
      </w:r>
      <w:r w:rsidRPr="003A4409">
        <w:rPr>
          <w:rFonts w:ascii="宋体" w:hAnsi="宋体" w:cs="宋体"/>
          <w:bCs/>
          <w:kern w:val="0"/>
          <w:szCs w:val="21"/>
        </w:rPr>
        <w:t>朱批奏折缴回之举肇始于清康熙朝，制度确立于雍正朝，</w:t>
      </w:r>
      <w:proofErr w:type="gramStart"/>
      <w:r w:rsidRPr="003A4409">
        <w:rPr>
          <w:rFonts w:ascii="宋体" w:hAnsi="宋体" w:cs="宋体"/>
          <w:bCs/>
          <w:kern w:val="0"/>
          <w:szCs w:val="21"/>
        </w:rPr>
        <w:t>乾隆朝又有</w:t>
      </w:r>
      <w:proofErr w:type="gramEnd"/>
      <w:r w:rsidRPr="003A4409">
        <w:rPr>
          <w:rFonts w:ascii="宋体" w:hAnsi="宋体" w:cs="宋体"/>
          <w:bCs/>
          <w:kern w:val="0"/>
          <w:szCs w:val="21"/>
        </w:rPr>
        <w:t>新的补充发展，虽朱批“览”“朕安”一二字者亦需缴回，由此逐步形成了严格的朱批奏折缴回制度，并为以后所承继。清廷最初规定臣僚所存朱批奏折于下次上奏时趁便奏缴，其后改为按年呈缴，清末又改为年终交由军机处汇缴。朱批奏折需连同奏匣、奏夹、封套一并缴回，在京官员赴衙门，在外官员则赴该省督抚处呈缴，</w:t>
      </w:r>
      <w:proofErr w:type="gramStart"/>
      <w:r w:rsidRPr="003A4409">
        <w:rPr>
          <w:rFonts w:ascii="宋体" w:hAnsi="宋体" w:cs="宋体"/>
          <w:bCs/>
          <w:kern w:val="0"/>
          <w:szCs w:val="21"/>
        </w:rPr>
        <w:t>休致或</w:t>
      </w:r>
      <w:proofErr w:type="gramEnd"/>
      <w:r w:rsidRPr="003A4409">
        <w:rPr>
          <w:rFonts w:ascii="宋体" w:hAnsi="宋体" w:cs="宋体"/>
          <w:bCs/>
          <w:kern w:val="0"/>
          <w:szCs w:val="21"/>
        </w:rPr>
        <w:t>降</w:t>
      </w:r>
      <w:proofErr w:type="gramStart"/>
      <w:r w:rsidRPr="003A4409">
        <w:rPr>
          <w:rFonts w:ascii="宋体" w:hAnsi="宋体" w:cs="宋体"/>
          <w:bCs/>
          <w:kern w:val="0"/>
          <w:szCs w:val="21"/>
        </w:rPr>
        <w:t>革官员</w:t>
      </w:r>
      <w:proofErr w:type="gramEnd"/>
      <w:r w:rsidRPr="003A4409">
        <w:rPr>
          <w:rFonts w:ascii="宋体" w:hAnsi="宋体" w:cs="宋体"/>
          <w:bCs/>
          <w:kern w:val="0"/>
          <w:szCs w:val="21"/>
        </w:rPr>
        <w:t>则呈明该省督抚、该旗都统代缴。臣僚所存朱批奏折不得隐匿存留，违者严加惩处。</w:t>
      </w:r>
    </w:p>
    <w:p w:rsidR="003A4409" w:rsidRPr="003A4409" w:rsidRDefault="003A4409" w:rsidP="003A4409">
      <w:pPr>
        <w:widowControl/>
        <w:ind w:firstLineChars="1500" w:firstLine="3150"/>
        <w:jc w:val="left"/>
        <w:rPr>
          <w:rFonts w:ascii="宋体" w:hAnsi="宋体" w:cs="宋体"/>
          <w:bCs/>
          <w:kern w:val="0"/>
          <w:szCs w:val="21"/>
        </w:rPr>
      </w:pPr>
      <w:r w:rsidRPr="003A4409">
        <w:rPr>
          <w:rFonts w:ascii="宋体" w:hAnsi="宋体" w:cs="宋体"/>
          <w:bCs/>
          <w:kern w:val="0"/>
          <w:szCs w:val="21"/>
        </w:rPr>
        <w:t>——摘编</w:t>
      </w:r>
      <w:proofErr w:type="gramStart"/>
      <w:r w:rsidRPr="003A4409">
        <w:rPr>
          <w:rFonts w:ascii="宋体" w:hAnsi="宋体" w:cs="宋体"/>
          <w:bCs/>
          <w:kern w:val="0"/>
          <w:szCs w:val="21"/>
        </w:rPr>
        <w:t>自项旋《皇权政治与信息控制——清代朱批奏折缴回制度考论》</w:t>
      </w:r>
      <w:proofErr w:type="gramEnd"/>
    </w:p>
    <w:p w:rsidR="003A4409" w:rsidRPr="003A4409" w:rsidRDefault="00DA3143" w:rsidP="003A4409">
      <w:pPr>
        <w:widowControl/>
        <w:jc w:val="left"/>
        <w:rPr>
          <w:rFonts w:ascii="宋体" w:hAnsi="宋体" w:cs="宋体"/>
          <w:bCs/>
          <w:kern w:val="0"/>
          <w:szCs w:val="21"/>
        </w:rPr>
      </w:pPr>
      <w:r>
        <w:rPr>
          <w:rFonts w:ascii="宋体" w:hAnsi="宋体" w:cs="宋体" w:hint="eastAsia"/>
          <w:bCs/>
          <w:kern w:val="0"/>
          <w:szCs w:val="21"/>
        </w:rPr>
        <w:t>（1）</w:t>
      </w:r>
      <w:r w:rsidR="003A4409" w:rsidRPr="003A4409">
        <w:rPr>
          <w:rFonts w:ascii="宋体" w:hAnsi="宋体" w:cs="宋体"/>
          <w:bCs/>
          <w:kern w:val="0"/>
          <w:szCs w:val="21"/>
        </w:rPr>
        <w:t>根据材料一并结合所学知识，概括秦朝文书制度的特点及积极影响。</w:t>
      </w:r>
      <w:r w:rsidR="003A4409" w:rsidRPr="003A4409">
        <w:rPr>
          <w:rFonts w:ascii="宋体" w:hAnsi="宋体" w:cs="宋体" w:hint="eastAsia"/>
          <w:bCs/>
          <w:kern w:val="0"/>
          <w:szCs w:val="21"/>
        </w:rPr>
        <w:t>（6分）</w:t>
      </w:r>
    </w:p>
    <w:p w:rsidR="003A4409" w:rsidRPr="003A4409" w:rsidRDefault="003A4409" w:rsidP="003A4409">
      <w:pPr>
        <w:widowControl/>
        <w:jc w:val="left"/>
        <w:rPr>
          <w:rFonts w:ascii="宋体" w:hAnsi="宋体" w:cs="宋体"/>
          <w:bCs/>
          <w:kern w:val="0"/>
          <w:szCs w:val="21"/>
        </w:rPr>
      </w:pPr>
    </w:p>
    <w:p w:rsidR="003A4409" w:rsidRPr="003A4409" w:rsidRDefault="003A4409" w:rsidP="003A4409">
      <w:pPr>
        <w:widowControl/>
        <w:jc w:val="left"/>
        <w:rPr>
          <w:rFonts w:ascii="宋体" w:hAnsi="宋体" w:cs="宋体"/>
          <w:bCs/>
          <w:kern w:val="0"/>
          <w:szCs w:val="21"/>
        </w:rPr>
      </w:pPr>
    </w:p>
    <w:p w:rsidR="003A4409" w:rsidRPr="003A4409" w:rsidRDefault="003A4409" w:rsidP="003A4409">
      <w:pPr>
        <w:widowControl/>
        <w:jc w:val="left"/>
        <w:rPr>
          <w:rFonts w:ascii="宋体" w:hAnsi="宋体" w:cs="宋体"/>
          <w:bCs/>
          <w:kern w:val="0"/>
          <w:szCs w:val="21"/>
        </w:rPr>
      </w:pPr>
    </w:p>
    <w:p w:rsidR="003A4409" w:rsidRPr="003A4409" w:rsidRDefault="003A4409" w:rsidP="003A4409">
      <w:pPr>
        <w:widowControl/>
        <w:jc w:val="left"/>
        <w:rPr>
          <w:rFonts w:ascii="宋体" w:hAnsi="宋体" w:cs="宋体"/>
          <w:bCs/>
          <w:kern w:val="0"/>
          <w:szCs w:val="21"/>
        </w:rPr>
      </w:pPr>
    </w:p>
    <w:p w:rsidR="003A4409" w:rsidRPr="003A4409" w:rsidRDefault="003A4409" w:rsidP="003A4409">
      <w:pPr>
        <w:widowControl/>
        <w:jc w:val="left"/>
        <w:rPr>
          <w:rFonts w:ascii="宋体" w:hAnsi="宋体" w:cs="宋体"/>
          <w:bCs/>
          <w:kern w:val="0"/>
          <w:szCs w:val="21"/>
        </w:rPr>
      </w:pPr>
    </w:p>
    <w:p w:rsidR="003A4409" w:rsidRPr="003A4409" w:rsidRDefault="003A4409" w:rsidP="003A4409">
      <w:pPr>
        <w:widowControl/>
        <w:jc w:val="left"/>
        <w:rPr>
          <w:rFonts w:ascii="宋体" w:hAnsi="宋体" w:cs="宋体"/>
          <w:bCs/>
          <w:kern w:val="0"/>
          <w:szCs w:val="21"/>
        </w:rPr>
      </w:pPr>
    </w:p>
    <w:p w:rsidR="003A4409" w:rsidRPr="003A4409" w:rsidRDefault="003A4409" w:rsidP="003A4409">
      <w:pPr>
        <w:widowControl/>
        <w:jc w:val="left"/>
        <w:rPr>
          <w:rFonts w:ascii="宋体" w:hAnsi="宋体" w:cs="宋体"/>
          <w:bCs/>
          <w:kern w:val="0"/>
          <w:szCs w:val="21"/>
        </w:rPr>
      </w:pPr>
    </w:p>
    <w:p w:rsidR="003A4409" w:rsidRPr="003A4409" w:rsidRDefault="00DA3143" w:rsidP="003A4409">
      <w:pPr>
        <w:widowControl/>
        <w:jc w:val="left"/>
        <w:rPr>
          <w:rFonts w:ascii="宋体" w:hAnsi="宋体" w:cs="宋体"/>
          <w:bCs/>
          <w:kern w:val="0"/>
          <w:szCs w:val="21"/>
        </w:rPr>
      </w:pPr>
      <w:r>
        <w:rPr>
          <w:rFonts w:ascii="宋体" w:hAnsi="宋体" w:cs="宋体" w:hint="eastAsia"/>
          <w:bCs/>
          <w:kern w:val="0"/>
          <w:szCs w:val="21"/>
        </w:rPr>
        <w:t>（2</w:t>
      </w:r>
      <w:bookmarkStart w:id="0" w:name="_GoBack"/>
      <w:bookmarkEnd w:id="0"/>
      <w:r>
        <w:rPr>
          <w:rFonts w:ascii="宋体" w:hAnsi="宋体" w:cs="宋体" w:hint="eastAsia"/>
          <w:bCs/>
          <w:kern w:val="0"/>
          <w:szCs w:val="21"/>
        </w:rPr>
        <w:t>）</w:t>
      </w:r>
      <w:r w:rsidR="003A4409" w:rsidRPr="003A4409">
        <w:rPr>
          <w:rFonts w:ascii="宋体" w:hAnsi="宋体" w:cs="宋体"/>
          <w:bCs/>
          <w:kern w:val="0"/>
          <w:szCs w:val="21"/>
        </w:rPr>
        <w:t>根据材料二，概括指出清代奏折缴回制度的变化，并结合所学知识分析变化原因。</w:t>
      </w:r>
      <w:r w:rsidR="003A4409" w:rsidRPr="003A4409">
        <w:rPr>
          <w:rFonts w:ascii="宋体" w:hAnsi="宋体" w:cs="宋体" w:hint="eastAsia"/>
          <w:bCs/>
          <w:kern w:val="0"/>
          <w:szCs w:val="21"/>
        </w:rPr>
        <w:t>（6分）</w:t>
      </w:r>
    </w:p>
    <w:p w:rsidR="003A4409" w:rsidRPr="003A4409" w:rsidRDefault="003A4409" w:rsidP="003A4409">
      <w:pPr>
        <w:widowControl/>
        <w:jc w:val="left"/>
        <w:rPr>
          <w:rFonts w:ascii="宋体" w:hAnsi="宋体" w:cs="宋体"/>
          <w:bCs/>
          <w:kern w:val="0"/>
          <w:szCs w:val="21"/>
        </w:rPr>
      </w:pPr>
    </w:p>
    <w:p w:rsidR="003A4409" w:rsidRPr="003A4409" w:rsidRDefault="003A4409" w:rsidP="003A4409">
      <w:pPr>
        <w:widowControl/>
        <w:jc w:val="left"/>
        <w:rPr>
          <w:rFonts w:ascii="宋体" w:hAnsi="宋体" w:cs="宋体"/>
          <w:bCs/>
          <w:kern w:val="0"/>
          <w:szCs w:val="21"/>
        </w:rPr>
      </w:pPr>
    </w:p>
    <w:p w:rsidR="003A4409" w:rsidRPr="003A4409" w:rsidRDefault="003A4409" w:rsidP="003A4409">
      <w:pPr>
        <w:widowControl/>
        <w:jc w:val="left"/>
        <w:rPr>
          <w:rFonts w:ascii="宋体" w:hAnsi="宋体" w:cs="宋体"/>
          <w:bCs/>
          <w:kern w:val="0"/>
          <w:szCs w:val="21"/>
        </w:rPr>
      </w:pPr>
    </w:p>
    <w:p w:rsidR="003A4409" w:rsidRPr="003A4409" w:rsidRDefault="003A4409" w:rsidP="003A4409">
      <w:pPr>
        <w:widowControl/>
        <w:jc w:val="left"/>
        <w:rPr>
          <w:rFonts w:ascii="宋体" w:hAnsi="宋体" w:cs="宋体"/>
          <w:bCs/>
          <w:kern w:val="0"/>
          <w:szCs w:val="21"/>
        </w:rPr>
      </w:pPr>
    </w:p>
    <w:p w:rsidR="003A4409" w:rsidRPr="003A4409" w:rsidRDefault="003A4409" w:rsidP="003A4409">
      <w:pPr>
        <w:widowControl/>
        <w:jc w:val="left"/>
        <w:rPr>
          <w:rFonts w:ascii="宋体" w:hAnsi="宋体" w:cs="宋体"/>
          <w:bCs/>
          <w:kern w:val="0"/>
          <w:szCs w:val="21"/>
        </w:rPr>
      </w:pPr>
    </w:p>
    <w:p w:rsidR="003A4409" w:rsidRPr="003A4409" w:rsidRDefault="003A4409" w:rsidP="003A4409">
      <w:pPr>
        <w:widowControl/>
        <w:jc w:val="left"/>
        <w:rPr>
          <w:rFonts w:ascii="宋体" w:hAnsi="宋体" w:cs="宋体"/>
          <w:bCs/>
          <w:kern w:val="0"/>
          <w:szCs w:val="21"/>
        </w:rPr>
      </w:pPr>
    </w:p>
    <w:p w:rsidR="003A4409" w:rsidRPr="003A4409" w:rsidRDefault="003A4409" w:rsidP="003A4409">
      <w:pPr>
        <w:widowControl/>
        <w:jc w:val="left"/>
        <w:rPr>
          <w:rFonts w:ascii="宋体" w:hAnsi="宋体" w:cs="宋体"/>
          <w:bCs/>
          <w:kern w:val="0"/>
          <w:szCs w:val="21"/>
        </w:rPr>
      </w:pPr>
    </w:p>
    <w:p w:rsidR="003A4409" w:rsidRDefault="003A4409">
      <w:pPr>
        <w:widowControl/>
        <w:jc w:val="left"/>
        <w:rPr>
          <w:rFonts w:ascii="宋体" w:hAnsi="宋体" w:cs="宋体"/>
          <w:bCs/>
          <w:kern w:val="0"/>
          <w:szCs w:val="21"/>
        </w:rPr>
      </w:pPr>
    </w:p>
    <w:sectPr w:rsidR="003A4409">
      <w:footerReference w:type="default" r:id="rId10"/>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261" w:rsidRDefault="003F6261">
      <w:r>
        <w:separator/>
      </w:r>
    </w:p>
  </w:endnote>
  <w:endnote w:type="continuationSeparator" w:id="0">
    <w:p w:rsidR="003F6261" w:rsidRDefault="003F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KaiTi_GB2312">
    <w:altName w:val="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814656"/>
    </w:sdtPr>
    <w:sdtEndPr/>
    <w:sdtContent>
      <w:p w:rsidR="004A7273" w:rsidRDefault="00340684">
        <w:pPr>
          <w:pStyle w:val="a6"/>
          <w:jc w:val="center"/>
        </w:pPr>
        <w:r>
          <w:fldChar w:fldCharType="begin"/>
        </w:r>
        <w:r>
          <w:instrText>PAGE   \* MERGEFORMAT</w:instrText>
        </w:r>
        <w:r>
          <w:fldChar w:fldCharType="separate"/>
        </w:r>
        <w:r w:rsidR="00DA3143" w:rsidRPr="00DA3143">
          <w:rPr>
            <w:noProof/>
            <w:lang w:val="zh-CN"/>
          </w:rPr>
          <w:t>4</w:t>
        </w:r>
        <w:r>
          <w:fldChar w:fldCharType="end"/>
        </w:r>
      </w:p>
    </w:sdtContent>
  </w:sdt>
  <w:p w:rsidR="004A7273" w:rsidRDefault="004A727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261" w:rsidRDefault="003F6261">
      <w:r>
        <w:separator/>
      </w:r>
    </w:p>
  </w:footnote>
  <w:footnote w:type="continuationSeparator" w:id="0">
    <w:p w:rsidR="003F6261" w:rsidRDefault="003F62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C8B2"/>
    <w:multiLevelType w:val="singleLevel"/>
    <w:tmpl w:val="021EC8B2"/>
    <w:lvl w:ilvl="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zNDg5YmUzYmE0M2VkY2M3ZWM0Y2UwZmI4ZDkwYmUifQ=="/>
    <w:docVar w:name="KSO_WPS_MARK_KEY" w:val="65283c27-8b8f-4183-a875-1706d6a1c4b3"/>
  </w:docVars>
  <w:rsids>
    <w:rsidRoot w:val="00DD75EA"/>
    <w:rsid w:val="00000807"/>
    <w:rsid w:val="00003D0E"/>
    <w:rsid w:val="000209A9"/>
    <w:rsid w:val="000226E6"/>
    <w:rsid w:val="00023A43"/>
    <w:rsid w:val="00033B7B"/>
    <w:rsid w:val="00050707"/>
    <w:rsid w:val="00066746"/>
    <w:rsid w:val="000860EF"/>
    <w:rsid w:val="00097641"/>
    <w:rsid w:val="000C254F"/>
    <w:rsid w:val="000C2E6E"/>
    <w:rsid w:val="000C6127"/>
    <w:rsid w:val="000D5744"/>
    <w:rsid w:val="000D6171"/>
    <w:rsid w:val="001064CF"/>
    <w:rsid w:val="00111033"/>
    <w:rsid w:val="0015110A"/>
    <w:rsid w:val="001538FC"/>
    <w:rsid w:val="00162002"/>
    <w:rsid w:val="001621D9"/>
    <w:rsid w:val="001629AC"/>
    <w:rsid w:val="0016667B"/>
    <w:rsid w:val="00183599"/>
    <w:rsid w:val="0019002B"/>
    <w:rsid w:val="001A340E"/>
    <w:rsid w:val="001A664B"/>
    <w:rsid w:val="001B1D85"/>
    <w:rsid w:val="001B36B5"/>
    <w:rsid w:val="001D00D3"/>
    <w:rsid w:val="001E1F43"/>
    <w:rsid w:val="001F1409"/>
    <w:rsid w:val="001F5E08"/>
    <w:rsid w:val="00214258"/>
    <w:rsid w:val="00242786"/>
    <w:rsid w:val="002849CF"/>
    <w:rsid w:val="00287076"/>
    <w:rsid w:val="002A0EF5"/>
    <w:rsid w:val="002A3DB9"/>
    <w:rsid w:val="002A41E8"/>
    <w:rsid w:val="002B32AA"/>
    <w:rsid w:val="002C31B0"/>
    <w:rsid w:val="002C5C4F"/>
    <w:rsid w:val="002D14C2"/>
    <w:rsid w:val="002E7179"/>
    <w:rsid w:val="0032109F"/>
    <w:rsid w:val="00326658"/>
    <w:rsid w:val="00340684"/>
    <w:rsid w:val="00340DA2"/>
    <w:rsid w:val="00352F2F"/>
    <w:rsid w:val="003706BB"/>
    <w:rsid w:val="003776BA"/>
    <w:rsid w:val="00395258"/>
    <w:rsid w:val="003A0E8E"/>
    <w:rsid w:val="003A4409"/>
    <w:rsid w:val="003A785D"/>
    <w:rsid w:val="003B2AFE"/>
    <w:rsid w:val="003B522E"/>
    <w:rsid w:val="003C7C0A"/>
    <w:rsid w:val="003D5C81"/>
    <w:rsid w:val="003D6D66"/>
    <w:rsid w:val="003F6261"/>
    <w:rsid w:val="00401F80"/>
    <w:rsid w:val="0042558B"/>
    <w:rsid w:val="00433E23"/>
    <w:rsid w:val="00435DCA"/>
    <w:rsid w:val="00437E5C"/>
    <w:rsid w:val="004516A4"/>
    <w:rsid w:val="004540F9"/>
    <w:rsid w:val="00464543"/>
    <w:rsid w:val="004717E9"/>
    <w:rsid w:val="0047703A"/>
    <w:rsid w:val="004A58F3"/>
    <w:rsid w:val="004A7273"/>
    <w:rsid w:val="004D523F"/>
    <w:rsid w:val="004F0A52"/>
    <w:rsid w:val="00513E8B"/>
    <w:rsid w:val="00517B80"/>
    <w:rsid w:val="00522714"/>
    <w:rsid w:val="0052763D"/>
    <w:rsid w:val="00530155"/>
    <w:rsid w:val="005505FA"/>
    <w:rsid w:val="00561FE0"/>
    <w:rsid w:val="00575249"/>
    <w:rsid w:val="005815C3"/>
    <w:rsid w:val="00586A56"/>
    <w:rsid w:val="005B505D"/>
    <w:rsid w:val="005C3BB2"/>
    <w:rsid w:val="005F17E0"/>
    <w:rsid w:val="005F77A9"/>
    <w:rsid w:val="006263DC"/>
    <w:rsid w:val="00630A32"/>
    <w:rsid w:val="00645E9D"/>
    <w:rsid w:val="006640D4"/>
    <w:rsid w:val="00666FE1"/>
    <w:rsid w:val="006677E3"/>
    <w:rsid w:val="00672DE4"/>
    <w:rsid w:val="00674FC8"/>
    <w:rsid w:val="006765AF"/>
    <w:rsid w:val="00683C36"/>
    <w:rsid w:val="006913C3"/>
    <w:rsid w:val="006A7BFA"/>
    <w:rsid w:val="006C2AC7"/>
    <w:rsid w:val="006C45A0"/>
    <w:rsid w:val="006C7294"/>
    <w:rsid w:val="006E5801"/>
    <w:rsid w:val="006F1021"/>
    <w:rsid w:val="006F53FD"/>
    <w:rsid w:val="00722CD0"/>
    <w:rsid w:val="00732473"/>
    <w:rsid w:val="007476D2"/>
    <w:rsid w:val="0075473C"/>
    <w:rsid w:val="00762C4F"/>
    <w:rsid w:val="007806DB"/>
    <w:rsid w:val="007A6211"/>
    <w:rsid w:val="007B7DA6"/>
    <w:rsid w:val="007F502C"/>
    <w:rsid w:val="00844C6B"/>
    <w:rsid w:val="008579D1"/>
    <w:rsid w:val="00860176"/>
    <w:rsid w:val="00862FAB"/>
    <w:rsid w:val="00870AD3"/>
    <w:rsid w:val="008726F4"/>
    <w:rsid w:val="00876F2B"/>
    <w:rsid w:val="00884412"/>
    <w:rsid w:val="008949BD"/>
    <w:rsid w:val="008A2359"/>
    <w:rsid w:val="008C1E88"/>
    <w:rsid w:val="008C3960"/>
    <w:rsid w:val="008E51AA"/>
    <w:rsid w:val="008F6800"/>
    <w:rsid w:val="00940A5E"/>
    <w:rsid w:val="00971314"/>
    <w:rsid w:val="0098213D"/>
    <w:rsid w:val="00992410"/>
    <w:rsid w:val="00992B48"/>
    <w:rsid w:val="00992B92"/>
    <w:rsid w:val="00996D4E"/>
    <w:rsid w:val="009A14F5"/>
    <w:rsid w:val="009B2358"/>
    <w:rsid w:val="009B4490"/>
    <w:rsid w:val="009B7634"/>
    <w:rsid w:val="009D31FE"/>
    <w:rsid w:val="00A12869"/>
    <w:rsid w:val="00A26197"/>
    <w:rsid w:val="00A300BC"/>
    <w:rsid w:val="00A37066"/>
    <w:rsid w:val="00A5330C"/>
    <w:rsid w:val="00A6630D"/>
    <w:rsid w:val="00A86791"/>
    <w:rsid w:val="00AA3987"/>
    <w:rsid w:val="00B01A82"/>
    <w:rsid w:val="00B1659A"/>
    <w:rsid w:val="00B16FF4"/>
    <w:rsid w:val="00B448BC"/>
    <w:rsid w:val="00B450F4"/>
    <w:rsid w:val="00B52187"/>
    <w:rsid w:val="00B74B40"/>
    <w:rsid w:val="00B84CCC"/>
    <w:rsid w:val="00BA1859"/>
    <w:rsid w:val="00BC2CD5"/>
    <w:rsid w:val="00BC7A33"/>
    <w:rsid w:val="00C0231F"/>
    <w:rsid w:val="00C23725"/>
    <w:rsid w:val="00C433CF"/>
    <w:rsid w:val="00C64CDD"/>
    <w:rsid w:val="00C934CF"/>
    <w:rsid w:val="00CA35EF"/>
    <w:rsid w:val="00CA7C05"/>
    <w:rsid w:val="00CB1DFD"/>
    <w:rsid w:val="00CC022B"/>
    <w:rsid w:val="00CD4C95"/>
    <w:rsid w:val="00CD539D"/>
    <w:rsid w:val="00CE1180"/>
    <w:rsid w:val="00CE3147"/>
    <w:rsid w:val="00D06B5E"/>
    <w:rsid w:val="00D421E5"/>
    <w:rsid w:val="00D46493"/>
    <w:rsid w:val="00D53F42"/>
    <w:rsid w:val="00D619CB"/>
    <w:rsid w:val="00D65014"/>
    <w:rsid w:val="00D77CC4"/>
    <w:rsid w:val="00D95E74"/>
    <w:rsid w:val="00DA3143"/>
    <w:rsid w:val="00DA6440"/>
    <w:rsid w:val="00DA765A"/>
    <w:rsid w:val="00DD63D1"/>
    <w:rsid w:val="00DD75EA"/>
    <w:rsid w:val="00E000CE"/>
    <w:rsid w:val="00E0358E"/>
    <w:rsid w:val="00E100AC"/>
    <w:rsid w:val="00E166E4"/>
    <w:rsid w:val="00E60DBE"/>
    <w:rsid w:val="00E8387A"/>
    <w:rsid w:val="00E93028"/>
    <w:rsid w:val="00EA0724"/>
    <w:rsid w:val="00EA24C6"/>
    <w:rsid w:val="00EB2537"/>
    <w:rsid w:val="00EC40FE"/>
    <w:rsid w:val="00F03DEE"/>
    <w:rsid w:val="00F0644F"/>
    <w:rsid w:val="00F350F2"/>
    <w:rsid w:val="00F41E46"/>
    <w:rsid w:val="00F42EE8"/>
    <w:rsid w:val="00F61B4B"/>
    <w:rsid w:val="00F648BC"/>
    <w:rsid w:val="00F70228"/>
    <w:rsid w:val="00F7290A"/>
    <w:rsid w:val="00F777F9"/>
    <w:rsid w:val="00F96F7D"/>
    <w:rsid w:val="00FA33C8"/>
    <w:rsid w:val="00FA604C"/>
    <w:rsid w:val="00FC1754"/>
    <w:rsid w:val="00FC7655"/>
    <w:rsid w:val="00FD5C5D"/>
    <w:rsid w:val="00FE43DE"/>
    <w:rsid w:val="00FE4825"/>
    <w:rsid w:val="00FF3FF6"/>
    <w:rsid w:val="02357803"/>
    <w:rsid w:val="07BE3D15"/>
    <w:rsid w:val="09BB4FB7"/>
    <w:rsid w:val="19F747BA"/>
    <w:rsid w:val="224A55CB"/>
    <w:rsid w:val="25DC5E46"/>
    <w:rsid w:val="2E450D6E"/>
    <w:rsid w:val="381912C4"/>
    <w:rsid w:val="4B560A3D"/>
    <w:rsid w:val="4C22343F"/>
    <w:rsid w:val="5233759F"/>
    <w:rsid w:val="57F2715C"/>
    <w:rsid w:val="5CCE63AA"/>
    <w:rsid w:val="65425FF6"/>
    <w:rsid w:val="68E2489D"/>
    <w:rsid w:val="6B291B28"/>
    <w:rsid w:val="736E3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semiHidden="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widowControl/>
      <w:spacing w:after="120" w:line="276" w:lineRule="auto"/>
      <w:jc w:val="left"/>
    </w:pPr>
    <w:rPr>
      <w:rFonts w:ascii="微软雅黑" w:eastAsia="微软雅黑" w:hAnsi="微软雅黑"/>
      <w:kern w:val="0"/>
      <w:sz w:val="22"/>
      <w:lang w:eastAsia="en-US"/>
    </w:rPr>
  </w:style>
  <w:style w:type="paragraph" w:styleId="a4">
    <w:name w:val="Plain Text"/>
    <w:basedOn w:val="a"/>
    <w:link w:val="Char0"/>
    <w:uiPriority w:val="99"/>
    <w:unhideWhenUsed/>
    <w:qFormat/>
    <w:rPr>
      <w:rFonts w:ascii="宋体" w:eastAsia="宋体" w:hAnsi="Courier New" w:cs="Courier New"/>
      <w:szCs w:val="21"/>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spacing w:beforeAutospacing="1" w:afterAutospacing="1"/>
      <w:jc w:val="left"/>
    </w:pPr>
    <w:rPr>
      <w:rFonts w:eastAsia="黑体" w:cs="Times New Roman"/>
      <w:kern w:val="0"/>
      <w:sz w:val="24"/>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Pr>
      <w:b/>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0">
    <w:name w:val="纯文本 Char"/>
    <w:basedOn w:val="a0"/>
    <w:link w:val="a4"/>
    <w:uiPriority w:val="99"/>
    <w:qFormat/>
    <w:rPr>
      <w:rFonts w:ascii="宋体" w:eastAsia="宋体" w:hAnsi="Courier New" w:cs="Courier New"/>
      <w:szCs w:val="21"/>
    </w:rPr>
  </w:style>
  <w:style w:type="character" w:customStyle="1" w:styleId="Char">
    <w:name w:val="正文文本 Char"/>
    <w:basedOn w:val="a0"/>
    <w:link w:val="a3"/>
    <w:uiPriority w:val="99"/>
    <w:qFormat/>
    <w:rPr>
      <w:rFonts w:ascii="微软雅黑" w:eastAsia="微软雅黑" w:hAnsi="微软雅黑"/>
      <w:kern w:val="0"/>
      <w:sz w:val="22"/>
      <w:lang w:eastAsia="en-US"/>
    </w:rPr>
  </w:style>
  <w:style w:type="character" w:customStyle="1" w:styleId="Char1">
    <w:name w:val="批注框文本 Char"/>
    <w:basedOn w:val="a0"/>
    <w:link w:val="a5"/>
    <w:uiPriority w:val="99"/>
    <w:semiHidden/>
    <w:qFormat/>
    <w:rPr>
      <w:sz w:val="18"/>
      <w:szCs w:val="18"/>
    </w:rPr>
  </w:style>
  <w:style w:type="paragraph" w:customStyle="1" w:styleId="---">
    <w:name w:val="试卷-单选题-试题-题目"/>
    <w:basedOn w:val="a"/>
    <w:qFormat/>
    <w:pPr>
      <w:spacing w:line="360" w:lineRule="auto"/>
      <w:jc w:val="left"/>
    </w:pPr>
    <w:rPr>
      <w:rFonts w:ascii="Times New Roman" w:eastAsia="宋体" w:hAnsi="Times New Roman" w:cs="Times New Roman"/>
      <w:szCs w:val="20"/>
    </w:rPr>
  </w:style>
  <w:style w:type="paragraph" w:customStyle="1" w:styleId="---0">
    <w:name w:val="试卷-单选题-试题-答案"/>
    <w:basedOn w:val="a"/>
    <w:qFormat/>
    <w:pPr>
      <w:spacing w:line="360" w:lineRule="auto"/>
    </w:pPr>
    <w:rPr>
      <w:rFonts w:ascii="Times New Roman" w:eastAsia="宋体" w:hAnsi="Times New Roman" w:cs="Times New Roman"/>
      <w:szCs w:val="20"/>
    </w:rPr>
  </w:style>
  <w:style w:type="paragraph" w:customStyle="1" w:styleId="--">
    <w:name w:val="试题-答案-普通"/>
    <w:basedOn w:val="a"/>
    <w:qFormat/>
    <w:pPr>
      <w:spacing w:line="360" w:lineRule="auto"/>
      <w:jc w:val="left"/>
    </w:pPr>
    <w:rPr>
      <w:rFonts w:ascii="Times New Roman" w:eastAsia="宋体" w:hAnsi="Times New Roman" w:cs="Times New Roman"/>
      <w:szCs w:val="20"/>
    </w:rPr>
  </w:style>
  <w:style w:type="paragraph" w:customStyle="1" w:styleId="ab">
    <w:name w:val="题干"/>
    <w:basedOn w:val="a"/>
    <w:qFormat/>
    <w:pPr>
      <w:widowControl/>
      <w:tabs>
        <w:tab w:val="left" w:pos="2100"/>
      </w:tabs>
      <w:spacing w:line="360" w:lineRule="auto"/>
      <w:ind w:left="150" w:hangingChars="150" w:hanging="150"/>
      <w:jc w:val="left"/>
      <w:textAlignment w:val="center"/>
    </w:pPr>
    <w:rPr>
      <w:rFonts w:ascii="宋体" w:eastAsia="宋体" w:hAnsi="宋体" w:cs="Times New Roman"/>
      <w:kern w:val="0"/>
      <w:sz w:val="20"/>
      <w:szCs w:val="21"/>
    </w:rPr>
  </w:style>
  <w:style w:type="paragraph" w:styleId="ac">
    <w:name w:val="List Paragraph"/>
    <w:basedOn w:val="a"/>
    <w:uiPriority w:val="34"/>
    <w:qFormat/>
    <w:pPr>
      <w:ind w:firstLineChars="200" w:firstLine="420"/>
    </w:pPr>
  </w:style>
  <w:style w:type="character" w:customStyle="1" w:styleId="3Char">
    <w:name w:val="标题 3 Char"/>
    <w:basedOn w:val="a0"/>
    <w:link w:val="3"/>
    <w:uiPriority w:val="9"/>
    <w:semiHidden/>
    <w:qFormat/>
    <w:rPr>
      <w:b/>
      <w:bCs/>
      <w:sz w:val="32"/>
      <w:szCs w:val="32"/>
    </w:rPr>
  </w:style>
  <w:style w:type="paragraph" w:customStyle="1" w:styleId="---1">
    <w:name w:val="试卷-材料题-试题-标题"/>
    <w:basedOn w:val="a"/>
    <w:qFormat/>
    <w:pPr>
      <w:jc w:val="left"/>
    </w:pPr>
    <w:rPr>
      <w:rFonts w:ascii="宋体" w:hAnsi="宋体"/>
    </w:rPr>
  </w:style>
  <w:style w:type="paragraph" w:customStyle="1" w:styleId="----">
    <w:name w:val="试卷-材料题-试题-材料-标题"/>
    <w:basedOn w:val="a"/>
    <w:qFormat/>
    <w:pPr>
      <w:ind w:firstLineChars="2300" w:firstLine="4830"/>
      <w:jc w:val="left"/>
    </w:pPr>
    <w:rPr>
      <w:rFonts w:ascii="楷体" w:eastAsia="楷体" w:hAnsi="楷体"/>
    </w:rPr>
  </w:style>
  <w:style w:type="paragraph" w:customStyle="1" w:styleId="----0">
    <w:name w:val="试卷-材料题-试题-材料-正文"/>
    <w:basedOn w:val="a"/>
    <w:qFormat/>
    <w:pPr>
      <w:spacing w:line="360" w:lineRule="auto"/>
      <w:ind w:firstLineChars="200" w:firstLine="420"/>
    </w:pPr>
    <w:rPr>
      <w:rFonts w:eastAsia="KaiTi_GB23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semiHidden="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widowControl/>
      <w:spacing w:after="120" w:line="276" w:lineRule="auto"/>
      <w:jc w:val="left"/>
    </w:pPr>
    <w:rPr>
      <w:rFonts w:ascii="微软雅黑" w:eastAsia="微软雅黑" w:hAnsi="微软雅黑"/>
      <w:kern w:val="0"/>
      <w:sz w:val="22"/>
      <w:lang w:eastAsia="en-US"/>
    </w:rPr>
  </w:style>
  <w:style w:type="paragraph" w:styleId="a4">
    <w:name w:val="Plain Text"/>
    <w:basedOn w:val="a"/>
    <w:link w:val="Char0"/>
    <w:uiPriority w:val="99"/>
    <w:unhideWhenUsed/>
    <w:qFormat/>
    <w:rPr>
      <w:rFonts w:ascii="宋体" w:eastAsia="宋体" w:hAnsi="Courier New" w:cs="Courier New"/>
      <w:szCs w:val="21"/>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spacing w:beforeAutospacing="1" w:afterAutospacing="1"/>
      <w:jc w:val="left"/>
    </w:pPr>
    <w:rPr>
      <w:rFonts w:eastAsia="黑体" w:cs="Times New Roman"/>
      <w:kern w:val="0"/>
      <w:sz w:val="24"/>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Pr>
      <w:b/>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0">
    <w:name w:val="纯文本 Char"/>
    <w:basedOn w:val="a0"/>
    <w:link w:val="a4"/>
    <w:uiPriority w:val="99"/>
    <w:qFormat/>
    <w:rPr>
      <w:rFonts w:ascii="宋体" w:eastAsia="宋体" w:hAnsi="Courier New" w:cs="Courier New"/>
      <w:szCs w:val="21"/>
    </w:rPr>
  </w:style>
  <w:style w:type="character" w:customStyle="1" w:styleId="Char">
    <w:name w:val="正文文本 Char"/>
    <w:basedOn w:val="a0"/>
    <w:link w:val="a3"/>
    <w:uiPriority w:val="99"/>
    <w:qFormat/>
    <w:rPr>
      <w:rFonts w:ascii="微软雅黑" w:eastAsia="微软雅黑" w:hAnsi="微软雅黑"/>
      <w:kern w:val="0"/>
      <w:sz w:val="22"/>
      <w:lang w:eastAsia="en-US"/>
    </w:rPr>
  </w:style>
  <w:style w:type="character" w:customStyle="1" w:styleId="Char1">
    <w:name w:val="批注框文本 Char"/>
    <w:basedOn w:val="a0"/>
    <w:link w:val="a5"/>
    <w:uiPriority w:val="99"/>
    <w:semiHidden/>
    <w:qFormat/>
    <w:rPr>
      <w:sz w:val="18"/>
      <w:szCs w:val="18"/>
    </w:rPr>
  </w:style>
  <w:style w:type="paragraph" w:customStyle="1" w:styleId="---">
    <w:name w:val="试卷-单选题-试题-题目"/>
    <w:basedOn w:val="a"/>
    <w:qFormat/>
    <w:pPr>
      <w:spacing w:line="360" w:lineRule="auto"/>
      <w:jc w:val="left"/>
    </w:pPr>
    <w:rPr>
      <w:rFonts w:ascii="Times New Roman" w:eastAsia="宋体" w:hAnsi="Times New Roman" w:cs="Times New Roman"/>
      <w:szCs w:val="20"/>
    </w:rPr>
  </w:style>
  <w:style w:type="paragraph" w:customStyle="1" w:styleId="---0">
    <w:name w:val="试卷-单选题-试题-答案"/>
    <w:basedOn w:val="a"/>
    <w:qFormat/>
    <w:pPr>
      <w:spacing w:line="360" w:lineRule="auto"/>
    </w:pPr>
    <w:rPr>
      <w:rFonts w:ascii="Times New Roman" w:eastAsia="宋体" w:hAnsi="Times New Roman" w:cs="Times New Roman"/>
      <w:szCs w:val="20"/>
    </w:rPr>
  </w:style>
  <w:style w:type="paragraph" w:customStyle="1" w:styleId="--">
    <w:name w:val="试题-答案-普通"/>
    <w:basedOn w:val="a"/>
    <w:qFormat/>
    <w:pPr>
      <w:spacing w:line="360" w:lineRule="auto"/>
      <w:jc w:val="left"/>
    </w:pPr>
    <w:rPr>
      <w:rFonts w:ascii="Times New Roman" w:eastAsia="宋体" w:hAnsi="Times New Roman" w:cs="Times New Roman"/>
      <w:szCs w:val="20"/>
    </w:rPr>
  </w:style>
  <w:style w:type="paragraph" w:customStyle="1" w:styleId="ab">
    <w:name w:val="题干"/>
    <w:basedOn w:val="a"/>
    <w:qFormat/>
    <w:pPr>
      <w:widowControl/>
      <w:tabs>
        <w:tab w:val="left" w:pos="2100"/>
      </w:tabs>
      <w:spacing w:line="360" w:lineRule="auto"/>
      <w:ind w:left="150" w:hangingChars="150" w:hanging="150"/>
      <w:jc w:val="left"/>
      <w:textAlignment w:val="center"/>
    </w:pPr>
    <w:rPr>
      <w:rFonts w:ascii="宋体" w:eastAsia="宋体" w:hAnsi="宋体" w:cs="Times New Roman"/>
      <w:kern w:val="0"/>
      <w:sz w:val="20"/>
      <w:szCs w:val="21"/>
    </w:rPr>
  </w:style>
  <w:style w:type="paragraph" w:styleId="ac">
    <w:name w:val="List Paragraph"/>
    <w:basedOn w:val="a"/>
    <w:uiPriority w:val="34"/>
    <w:qFormat/>
    <w:pPr>
      <w:ind w:firstLineChars="200" w:firstLine="420"/>
    </w:pPr>
  </w:style>
  <w:style w:type="character" w:customStyle="1" w:styleId="3Char">
    <w:name w:val="标题 3 Char"/>
    <w:basedOn w:val="a0"/>
    <w:link w:val="3"/>
    <w:uiPriority w:val="9"/>
    <w:semiHidden/>
    <w:qFormat/>
    <w:rPr>
      <w:b/>
      <w:bCs/>
      <w:sz w:val="32"/>
      <w:szCs w:val="32"/>
    </w:rPr>
  </w:style>
  <w:style w:type="paragraph" w:customStyle="1" w:styleId="---1">
    <w:name w:val="试卷-材料题-试题-标题"/>
    <w:basedOn w:val="a"/>
    <w:qFormat/>
    <w:pPr>
      <w:jc w:val="left"/>
    </w:pPr>
    <w:rPr>
      <w:rFonts w:ascii="宋体" w:hAnsi="宋体"/>
    </w:rPr>
  </w:style>
  <w:style w:type="paragraph" w:customStyle="1" w:styleId="----">
    <w:name w:val="试卷-材料题-试题-材料-标题"/>
    <w:basedOn w:val="a"/>
    <w:qFormat/>
    <w:pPr>
      <w:ind w:firstLineChars="2300" w:firstLine="4830"/>
      <w:jc w:val="left"/>
    </w:pPr>
    <w:rPr>
      <w:rFonts w:ascii="楷体" w:eastAsia="楷体" w:hAnsi="楷体"/>
    </w:rPr>
  </w:style>
  <w:style w:type="paragraph" w:customStyle="1" w:styleId="----0">
    <w:name w:val="试卷-材料题-试题-材料-正文"/>
    <w:basedOn w:val="a"/>
    <w:qFormat/>
    <w:pPr>
      <w:spacing w:line="360" w:lineRule="auto"/>
      <w:ind w:firstLineChars="200" w:firstLine="420"/>
    </w:pPr>
    <w:rPr>
      <w:rFonts w:eastAsia="KaiTi_GB23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698</Words>
  <Characters>3985</Characters>
  <Application>Microsoft Office Word</Application>
  <DocSecurity>0</DocSecurity>
  <Lines>33</Lines>
  <Paragraphs>9</Paragraphs>
  <ScaleCrop>false</ScaleCrop>
  <Company>Microsoft</Company>
  <LinksUpToDate>false</LinksUpToDate>
  <CharactersWithSpaces>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楠</cp:lastModifiedBy>
  <cp:revision>174</cp:revision>
  <dcterms:created xsi:type="dcterms:W3CDTF">2023-08-10T02:30:00Z</dcterms:created>
  <dcterms:modified xsi:type="dcterms:W3CDTF">2024-10-04T10:22:00Z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967666550F254B9CB7FB56607FB040AD</vt:lpwstr>
  </property>
</Properties>
</file>