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751D9" w14:textId="69E60AC1" w:rsidR="0083415C" w:rsidRPr="0044764B" w:rsidRDefault="0083415C" w:rsidP="001153CC">
      <w:pPr>
        <w:spacing w:line="480" w:lineRule="exact"/>
        <w:jc w:val="center"/>
        <w:rPr>
          <w:rFonts w:ascii="宋体" w:hAnsi="宋体" w:cs="宋体"/>
          <w:b/>
          <w:bCs/>
          <w:color w:val="0D0D0D" w:themeColor="text1" w:themeTint="F2"/>
          <w:sz w:val="24"/>
        </w:rPr>
      </w:pPr>
      <w:r w:rsidRPr="0044764B">
        <w:rPr>
          <w:rFonts w:ascii="宋体" w:hAnsi="宋体" w:cs="宋体" w:hint="eastAsia"/>
          <w:noProof/>
          <w:sz w:val="22"/>
          <w:szCs w:val="22"/>
        </w:rPr>
        <w:drawing>
          <wp:anchor distT="0" distB="0" distL="114300" distR="114300" simplePos="0" relativeHeight="251659264" behindDoc="0" locked="0" layoutInCell="1" allowOverlap="1" wp14:anchorId="58BBCAB2" wp14:editId="375BF8D7">
            <wp:simplePos x="0" y="0"/>
            <wp:positionH relativeFrom="page">
              <wp:posOffset>11163300</wp:posOffset>
            </wp:positionH>
            <wp:positionV relativeFrom="topMargin">
              <wp:posOffset>12242800</wp:posOffset>
            </wp:positionV>
            <wp:extent cx="444500" cy="3429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stretch>
                      <a:fillRect/>
                    </a:stretch>
                  </pic:blipFill>
                  <pic:spPr>
                    <a:xfrm>
                      <a:off x="0" y="0"/>
                      <a:ext cx="444500" cy="342900"/>
                    </a:xfrm>
                    <a:prstGeom prst="rect">
                      <a:avLst/>
                    </a:prstGeom>
                  </pic:spPr>
                </pic:pic>
              </a:graphicData>
            </a:graphic>
          </wp:anchor>
        </w:drawing>
      </w:r>
      <w:r w:rsidRPr="0044764B">
        <w:rPr>
          <w:rFonts w:ascii="宋体" w:hAnsi="宋体" w:cs="宋体" w:hint="eastAsia"/>
          <w:b/>
          <w:bCs/>
          <w:color w:val="0D0D0D" w:themeColor="text1" w:themeTint="F2"/>
          <w:sz w:val="24"/>
        </w:rPr>
        <w:t>第</w:t>
      </w:r>
      <w:r w:rsidR="00C75068">
        <w:rPr>
          <w:rFonts w:ascii="宋体" w:hAnsi="宋体" w:cs="宋体" w:hint="eastAsia"/>
          <w:b/>
          <w:bCs/>
          <w:color w:val="0D0D0D" w:themeColor="text1" w:themeTint="F2"/>
          <w:sz w:val="24"/>
        </w:rPr>
        <w:t>一</w:t>
      </w:r>
      <w:r w:rsidRPr="0044764B">
        <w:rPr>
          <w:rFonts w:ascii="宋体" w:hAnsi="宋体" w:cs="宋体" w:hint="eastAsia"/>
          <w:b/>
          <w:bCs/>
          <w:color w:val="0D0D0D" w:themeColor="text1" w:themeTint="F2"/>
          <w:sz w:val="24"/>
        </w:rPr>
        <w:t>单元</w:t>
      </w:r>
      <w:r w:rsidR="00BE573B" w:rsidRPr="0044764B">
        <w:rPr>
          <w:rFonts w:ascii="宋体" w:hAnsi="宋体" w:cs="宋体" w:hint="eastAsia"/>
          <w:b/>
          <w:bCs/>
          <w:color w:val="0D0D0D" w:themeColor="text1" w:themeTint="F2"/>
          <w:sz w:val="24"/>
        </w:rPr>
        <w:t xml:space="preserve"> </w:t>
      </w:r>
      <w:r w:rsidRPr="0044764B">
        <w:rPr>
          <w:rFonts w:ascii="宋体" w:hAnsi="宋体" w:cs="宋体" w:hint="eastAsia"/>
          <w:b/>
          <w:bCs/>
          <w:color w:val="000000" w:themeColor="text1"/>
          <w:szCs w:val="21"/>
        </w:rPr>
        <w:t xml:space="preserve"> </w:t>
      </w:r>
      <w:r w:rsidRPr="0044764B">
        <w:rPr>
          <w:rFonts w:ascii="宋体" w:hAnsi="宋体" w:cs="宋体" w:hint="eastAsia"/>
          <w:b/>
          <w:bCs/>
          <w:color w:val="0D0D0D" w:themeColor="text1" w:themeTint="F2"/>
          <w:sz w:val="24"/>
        </w:rPr>
        <w:t>第</w:t>
      </w:r>
      <w:r w:rsidR="00851739">
        <w:rPr>
          <w:rFonts w:ascii="宋体" w:hAnsi="宋体" w:cs="宋体" w:hint="eastAsia"/>
          <w:b/>
          <w:bCs/>
          <w:color w:val="0D0D0D" w:themeColor="text1" w:themeTint="F2"/>
          <w:sz w:val="24"/>
        </w:rPr>
        <w:t>9</w:t>
      </w:r>
      <w:r w:rsidRPr="0044764B">
        <w:rPr>
          <w:rFonts w:ascii="宋体" w:hAnsi="宋体" w:cs="宋体" w:hint="eastAsia"/>
          <w:b/>
          <w:bCs/>
          <w:color w:val="0D0D0D" w:themeColor="text1" w:themeTint="F2"/>
          <w:sz w:val="24"/>
        </w:rPr>
        <w:t xml:space="preserve">课  </w:t>
      </w:r>
      <w:r w:rsidR="004F1DB6">
        <w:rPr>
          <w:rFonts w:ascii="宋体" w:hAnsi="宋体" w:cs="宋体" w:hint="eastAsia"/>
          <w:b/>
          <w:bCs/>
          <w:color w:val="0D0D0D" w:themeColor="text1" w:themeTint="F2"/>
          <w:sz w:val="24"/>
        </w:rPr>
        <w:t>近代</w:t>
      </w:r>
      <w:r w:rsidR="00851739">
        <w:rPr>
          <w:rFonts w:ascii="宋体" w:hAnsi="宋体" w:cs="宋体" w:hint="eastAsia"/>
          <w:b/>
          <w:bCs/>
          <w:color w:val="0D0D0D" w:themeColor="text1" w:themeTint="F2"/>
          <w:sz w:val="24"/>
        </w:rPr>
        <w:t>西方的法律与教化</w:t>
      </w:r>
    </w:p>
    <w:p w14:paraId="58F5D94C" w14:textId="77777777" w:rsidR="006F2D51" w:rsidRPr="00CF10B5" w:rsidRDefault="006F2D51" w:rsidP="00BE573B">
      <w:pPr>
        <w:rPr>
          <w:rFonts w:asciiTheme="minorEastAsia" w:hAnsiTheme="minorEastAsia"/>
          <w:b/>
          <w:bCs/>
          <w:szCs w:val="21"/>
        </w:rPr>
      </w:pPr>
      <w:bookmarkStart w:id="0" w:name="_Hlk159835398"/>
    </w:p>
    <w:p w14:paraId="57AE96BA" w14:textId="7E30C447" w:rsidR="00D873D4" w:rsidRPr="00097E38" w:rsidRDefault="00BE573B" w:rsidP="0046457D">
      <w:pPr>
        <w:rPr>
          <w:rFonts w:ascii="楷体" w:eastAsia="楷体" w:hAnsi="楷体"/>
          <w:b/>
          <w:bCs/>
          <w:sz w:val="20"/>
          <w:szCs w:val="22"/>
        </w:rPr>
      </w:pPr>
      <w:r>
        <w:rPr>
          <w:rFonts w:asciiTheme="minorEastAsia" w:hAnsiTheme="minorEastAsia" w:hint="eastAsia"/>
          <w:b/>
          <w:bCs/>
          <w:szCs w:val="21"/>
        </w:rPr>
        <w:t>环节</w:t>
      </w:r>
      <w:proofErr w:type="gramStart"/>
      <w:r>
        <w:rPr>
          <w:rFonts w:asciiTheme="minorEastAsia" w:hAnsiTheme="minorEastAsia" w:hint="eastAsia"/>
          <w:b/>
          <w:bCs/>
          <w:szCs w:val="21"/>
        </w:rPr>
        <w:t>一</w:t>
      </w:r>
      <w:proofErr w:type="gramEnd"/>
      <w:r>
        <w:rPr>
          <w:rFonts w:asciiTheme="minorEastAsia" w:hAnsiTheme="minorEastAsia" w:hint="eastAsia"/>
          <w:b/>
          <w:bCs/>
          <w:szCs w:val="21"/>
        </w:rPr>
        <w:t>【</w:t>
      </w:r>
      <w:r w:rsidR="008D5D89">
        <w:rPr>
          <w:rFonts w:asciiTheme="minorEastAsia" w:hAnsiTheme="minorEastAsia" w:hint="eastAsia"/>
          <w:b/>
          <w:bCs/>
          <w:szCs w:val="21"/>
        </w:rPr>
        <w:t>课标解读</w:t>
      </w:r>
      <w:r>
        <w:rPr>
          <w:rFonts w:asciiTheme="minorEastAsia" w:hAnsiTheme="minorEastAsia" w:hint="eastAsia"/>
          <w:b/>
          <w:bCs/>
          <w:szCs w:val="21"/>
        </w:rPr>
        <w:t>】</w:t>
      </w:r>
      <w:bookmarkStart w:id="1" w:name="_Hlk159835407"/>
      <w:bookmarkEnd w:id="0"/>
      <w:r w:rsidR="006B1763" w:rsidRPr="006B1763">
        <w:rPr>
          <w:rFonts w:ascii="楷体" w:eastAsia="楷体" w:hAnsi="楷体" w:hint="eastAsia"/>
          <w:b/>
          <w:bCs/>
          <w:sz w:val="20"/>
          <w:szCs w:val="22"/>
        </w:rPr>
        <w:t>了解近代西方法制制度的渊源和基本特征</w:t>
      </w:r>
      <w:r w:rsidR="006B1763">
        <w:rPr>
          <w:rFonts w:ascii="楷体" w:eastAsia="楷体" w:hAnsi="楷体" w:hint="eastAsia"/>
          <w:b/>
          <w:bCs/>
          <w:sz w:val="20"/>
          <w:szCs w:val="22"/>
        </w:rPr>
        <w:t>，</w:t>
      </w:r>
      <w:r w:rsidR="006B1763" w:rsidRPr="006B1763">
        <w:rPr>
          <w:rFonts w:ascii="楷体" w:eastAsia="楷体" w:hAnsi="楷体" w:hint="eastAsia"/>
          <w:b/>
          <w:bCs/>
          <w:sz w:val="20"/>
          <w:szCs w:val="22"/>
        </w:rPr>
        <w:t>知道宗教伦理在西方社会发展进程中的作用。</w:t>
      </w:r>
    </w:p>
    <w:p w14:paraId="1E605569" w14:textId="40BFF5C8" w:rsidR="00662348" w:rsidRDefault="00963EAB" w:rsidP="0046457D">
      <w:pPr>
        <w:rPr>
          <w:rFonts w:asciiTheme="minorEastAsia" w:hAnsiTheme="minorEastAsia"/>
          <w:b/>
          <w:bCs/>
          <w:szCs w:val="21"/>
        </w:rPr>
      </w:pPr>
      <w:r>
        <w:rPr>
          <w:noProof/>
          <w:szCs w:val="21"/>
        </w:rPr>
        <w:drawing>
          <wp:inline distT="0" distB="0" distL="0" distR="0" wp14:anchorId="4B05B817" wp14:editId="00DC6F8C">
            <wp:extent cx="6181725" cy="16668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2936"/>
                    <a:stretch/>
                  </pic:blipFill>
                  <pic:spPr bwMode="auto">
                    <a:xfrm>
                      <a:off x="0" y="0"/>
                      <a:ext cx="6181725" cy="1666875"/>
                    </a:xfrm>
                    <a:prstGeom prst="rect">
                      <a:avLst/>
                    </a:prstGeom>
                    <a:noFill/>
                    <a:ln>
                      <a:noFill/>
                    </a:ln>
                    <a:extLst>
                      <a:ext uri="{53640926-AAD7-44D8-BBD7-CCE9431645EC}">
                        <a14:shadowObscured xmlns:a14="http://schemas.microsoft.com/office/drawing/2010/main"/>
                      </a:ext>
                    </a:extLst>
                  </pic:spPr>
                </pic:pic>
              </a:graphicData>
            </a:graphic>
          </wp:inline>
        </w:drawing>
      </w:r>
    </w:p>
    <w:p w14:paraId="11762881" w14:textId="638BA5FE" w:rsidR="00662348" w:rsidRDefault="00A266C9" w:rsidP="0046457D">
      <w:pPr>
        <w:rPr>
          <w:rFonts w:asciiTheme="minorEastAsia" w:hAnsiTheme="minorEastAsia"/>
          <w:b/>
          <w:bCs/>
          <w:szCs w:val="21"/>
        </w:rPr>
      </w:pPr>
      <w:r>
        <w:rPr>
          <w:rFonts w:ascii="Times New Roman" w:eastAsia="KaiTi_GB2312" w:hAnsi="Times New Roman"/>
          <w:noProof/>
        </w:rPr>
        <w:drawing>
          <wp:inline distT="0" distB="0" distL="0" distR="0" wp14:anchorId="1942F292" wp14:editId="5783267C">
            <wp:extent cx="2857500" cy="1323975"/>
            <wp:effectExtent l="0" t="0" r="0" b="9525"/>
            <wp:docPr id="1" name="图片 1" descr="24师说历史选一3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4师说历史选一30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0649" cy="1325434"/>
                    </a:xfrm>
                    <a:prstGeom prst="rect">
                      <a:avLst/>
                    </a:prstGeom>
                    <a:noFill/>
                    <a:ln>
                      <a:noFill/>
                    </a:ln>
                  </pic:spPr>
                </pic:pic>
              </a:graphicData>
            </a:graphic>
          </wp:inline>
        </w:drawing>
      </w:r>
      <w:r w:rsidR="00FC1B7B">
        <w:rPr>
          <w:rFonts w:asciiTheme="minorEastAsia" w:hAnsiTheme="minorEastAsia" w:hint="eastAsia"/>
          <w:b/>
          <w:bCs/>
          <w:szCs w:val="21"/>
        </w:rPr>
        <w:t xml:space="preserve">          </w:t>
      </w:r>
      <w:r w:rsidR="00FC1B7B">
        <w:rPr>
          <w:rFonts w:ascii="宋体" w:hAnsi="宋体" w:cs="宋体" w:hint="eastAsia"/>
          <w:b/>
          <w:bCs/>
          <w:noProof/>
          <w:szCs w:val="21"/>
        </w:rPr>
        <w:drawing>
          <wp:inline distT="0" distB="0" distL="114300" distR="114300" wp14:anchorId="7F6BFCD4" wp14:editId="58A015E7">
            <wp:extent cx="2828925" cy="1628775"/>
            <wp:effectExtent l="0" t="0" r="0" b="0"/>
            <wp:docPr id="28"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 "/>
                    <pic:cNvPicPr>
                      <a:picLocks noChangeAspect="1"/>
                    </pic:cNvPicPr>
                  </pic:nvPicPr>
                  <pic:blipFill>
                    <a:blip r:embed="rId12"/>
                    <a:stretch>
                      <a:fillRect/>
                    </a:stretch>
                  </pic:blipFill>
                  <pic:spPr>
                    <a:xfrm>
                      <a:off x="0" y="0"/>
                      <a:ext cx="2836140" cy="1632929"/>
                    </a:xfrm>
                    <a:prstGeom prst="rect">
                      <a:avLst/>
                    </a:prstGeom>
                  </pic:spPr>
                </pic:pic>
              </a:graphicData>
            </a:graphic>
          </wp:inline>
        </w:drawing>
      </w:r>
    </w:p>
    <w:p w14:paraId="7CFC99C7" w14:textId="53D90D8D" w:rsidR="00662348" w:rsidRDefault="00A266C9" w:rsidP="00FC1B7B">
      <w:pPr>
        <w:jc w:val="right"/>
        <w:rPr>
          <w:rFonts w:asciiTheme="minorEastAsia" w:hAnsiTheme="minorEastAsia"/>
          <w:b/>
          <w:bCs/>
          <w:szCs w:val="21"/>
        </w:rPr>
      </w:pPr>
      <w:r>
        <w:rPr>
          <w:rFonts w:ascii="宋体" w:hAnsi="宋体" w:cs="宋体" w:hint="eastAsia"/>
          <w:b/>
          <w:bCs/>
          <w:noProof/>
          <w:szCs w:val="21"/>
        </w:rPr>
        <w:drawing>
          <wp:inline distT="0" distB="0" distL="114300" distR="114300" wp14:anchorId="45C2C5A0" wp14:editId="4CD47AAD">
            <wp:extent cx="2600325" cy="1438275"/>
            <wp:effectExtent l="0" t="0" r="9525" b="0"/>
            <wp:docPr id="5"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 "/>
                    <pic:cNvPicPr>
                      <a:picLocks noChangeAspect="1"/>
                    </pic:cNvPicPr>
                  </pic:nvPicPr>
                  <pic:blipFill>
                    <a:blip r:embed="rId13"/>
                    <a:stretch>
                      <a:fillRect/>
                    </a:stretch>
                  </pic:blipFill>
                  <pic:spPr>
                    <a:xfrm>
                      <a:off x="0" y="0"/>
                      <a:ext cx="2600325" cy="1438275"/>
                    </a:xfrm>
                    <a:prstGeom prst="rect">
                      <a:avLst/>
                    </a:prstGeom>
                  </pic:spPr>
                </pic:pic>
              </a:graphicData>
            </a:graphic>
          </wp:inline>
        </w:drawing>
      </w:r>
    </w:p>
    <w:p w14:paraId="01A45AFD" w14:textId="77777777" w:rsidR="00662348" w:rsidRPr="0062713D" w:rsidRDefault="00662348" w:rsidP="0046457D">
      <w:pPr>
        <w:rPr>
          <w:rFonts w:asciiTheme="minorEastAsia" w:hAnsiTheme="minorEastAsia"/>
          <w:b/>
          <w:bCs/>
          <w:szCs w:val="21"/>
        </w:rPr>
      </w:pPr>
    </w:p>
    <w:p w14:paraId="5234679A" w14:textId="2C62D019" w:rsidR="008658B7" w:rsidRDefault="0046457D" w:rsidP="0046457D">
      <w:pPr>
        <w:rPr>
          <w:rFonts w:asciiTheme="minorEastAsia" w:hAnsiTheme="minorEastAsia"/>
          <w:b/>
          <w:bCs/>
          <w:szCs w:val="21"/>
        </w:rPr>
      </w:pPr>
      <w:r w:rsidRPr="0046457D">
        <w:rPr>
          <w:rFonts w:asciiTheme="minorEastAsia" w:hAnsiTheme="minorEastAsia" w:hint="eastAsia"/>
          <w:b/>
          <w:bCs/>
          <w:szCs w:val="21"/>
        </w:rPr>
        <w:t>环节二</w:t>
      </w:r>
      <w:r>
        <w:rPr>
          <w:rFonts w:asciiTheme="minorEastAsia" w:hAnsiTheme="minorEastAsia" w:hint="eastAsia"/>
          <w:b/>
          <w:bCs/>
          <w:szCs w:val="21"/>
        </w:rPr>
        <w:t>【课前预习】</w:t>
      </w:r>
    </w:p>
    <w:bookmarkEnd w:id="1"/>
    <w:p w14:paraId="5D62AFAC" w14:textId="77777777" w:rsidR="002E6B7D" w:rsidRPr="009926F0" w:rsidRDefault="002E6B7D" w:rsidP="002E6B7D">
      <w:pPr>
        <w:widowControl/>
        <w:adjustRightInd w:val="0"/>
        <w:snapToGrid w:val="0"/>
        <w:jc w:val="left"/>
        <w:rPr>
          <w:rFonts w:ascii="宋体" w:hAnsi="宋体" w:cs="宋体"/>
          <w:b/>
          <w:bCs/>
          <w:kern w:val="0"/>
          <w:szCs w:val="21"/>
        </w:rPr>
      </w:pPr>
      <w:r w:rsidRPr="009926F0">
        <w:rPr>
          <w:rFonts w:ascii="宋体" w:hAnsi="宋体" w:cs="宋体" w:hint="eastAsia"/>
          <w:b/>
          <w:bCs/>
          <w:kern w:val="0"/>
          <w:szCs w:val="21"/>
        </w:rPr>
        <w:t>一、</w:t>
      </w:r>
      <w:bookmarkStart w:id="2" w:name="_Hlk79265484"/>
      <w:r w:rsidRPr="009926F0">
        <w:rPr>
          <w:rFonts w:ascii="宋体" w:hAnsi="宋体" w:cs="宋体"/>
          <w:b/>
          <w:bCs/>
          <w:kern w:val="0"/>
          <w:szCs w:val="21"/>
        </w:rPr>
        <w:t>近代西方法律制度的渊源</w:t>
      </w:r>
      <w:bookmarkEnd w:id="2"/>
      <w:r w:rsidRPr="009926F0">
        <w:rPr>
          <w:rFonts w:ascii="宋体" w:hAnsi="宋体" w:cs="宋体"/>
          <w:b/>
          <w:bCs/>
          <w:kern w:val="0"/>
          <w:szCs w:val="21"/>
        </w:rPr>
        <w:t>及发展</w:t>
      </w:r>
    </w:p>
    <w:p w14:paraId="2DFA37D2" w14:textId="77777777" w:rsidR="002E6B7D" w:rsidRPr="00C05189" w:rsidRDefault="002E6B7D" w:rsidP="009926F0">
      <w:pPr>
        <w:widowControl/>
        <w:spacing w:line="240" w:lineRule="atLeast"/>
        <w:jc w:val="left"/>
        <w:rPr>
          <w:rFonts w:ascii="宋体" w:hAnsi="宋体" w:cs="宋体"/>
          <w:bCs/>
          <w:kern w:val="0"/>
          <w:szCs w:val="21"/>
        </w:rPr>
      </w:pPr>
      <w:r w:rsidRPr="00C05189">
        <w:rPr>
          <w:rFonts w:ascii="宋体" w:hAnsi="宋体" w:cs="宋体" w:hint="eastAsia"/>
          <w:bCs/>
          <w:kern w:val="0"/>
          <w:szCs w:val="21"/>
        </w:rPr>
        <w:t>1.渊源——罗马法</w:t>
      </w:r>
    </w:p>
    <w:p w14:paraId="733C4110" w14:textId="3FD43565" w:rsidR="002E6B7D" w:rsidRPr="009926F0" w:rsidRDefault="002E6B7D" w:rsidP="009926F0">
      <w:pPr>
        <w:widowControl/>
        <w:spacing w:line="240" w:lineRule="atLeast"/>
        <w:jc w:val="left"/>
        <w:rPr>
          <w:rFonts w:ascii="宋体" w:hAnsi="宋体" w:cs="宋体"/>
          <w:bCs/>
          <w:kern w:val="0"/>
          <w:szCs w:val="21"/>
        </w:rPr>
      </w:pPr>
      <w:r w:rsidRPr="009926F0">
        <w:rPr>
          <w:rFonts w:ascii="宋体" w:hAnsi="宋体" w:cs="宋体" w:hint="eastAsia"/>
          <w:bCs/>
          <w:kern w:val="0"/>
          <w:szCs w:val="21"/>
        </w:rPr>
        <w:t>（1）</w:t>
      </w:r>
      <w:r w:rsidRPr="009926F0">
        <w:rPr>
          <w:rFonts w:ascii="宋体" w:hAnsi="宋体" w:cs="宋体"/>
          <w:bCs/>
          <w:kern w:val="0"/>
          <w:szCs w:val="21"/>
        </w:rPr>
        <w:t>开端：为了缓和</w:t>
      </w:r>
      <w:r w:rsidRPr="009926F0">
        <w:rPr>
          <w:rFonts w:ascii="宋体" w:hAnsi="宋体" w:cs="宋体" w:hint="eastAsia"/>
          <w:bCs/>
          <w:kern w:val="0"/>
          <w:szCs w:val="21"/>
          <w:u w:val="single"/>
        </w:rPr>
        <w:t xml:space="preserve">           </w:t>
      </w:r>
      <w:r w:rsidR="009926F0">
        <w:rPr>
          <w:rFonts w:ascii="宋体" w:hAnsi="宋体" w:cs="宋体" w:hint="eastAsia"/>
          <w:bCs/>
          <w:kern w:val="0"/>
          <w:szCs w:val="21"/>
          <w:u w:val="single"/>
        </w:rPr>
        <w:t xml:space="preserve">    </w:t>
      </w:r>
      <w:r w:rsidRPr="009926F0">
        <w:rPr>
          <w:rFonts w:ascii="宋体" w:hAnsi="宋体" w:cs="宋体"/>
          <w:bCs/>
          <w:kern w:val="0"/>
          <w:szCs w:val="21"/>
        </w:rPr>
        <w:t>，公元</w:t>
      </w:r>
      <w:r w:rsidR="009926F0" w:rsidRPr="009926F0">
        <w:rPr>
          <w:rFonts w:ascii="宋体" w:hAnsi="宋体" w:cs="宋体" w:hint="eastAsia"/>
          <w:bCs/>
          <w:kern w:val="0"/>
          <w:szCs w:val="21"/>
          <w:u w:val="single"/>
        </w:rPr>
        <w:t xml:space="preserve"> </w:t>
      </w:r>
      <w:r w:rsidRPr="009926F0">
        <w:rPr>
          <w:rFonts w:ascii="宋体" w:hAnsi="宋体" w:cs="宋体" w:hint="eastAsia"/>
          <w:bCs/>
          <w:kern w:val="0"/>
          <w:szCs w:val="21"/>
          <w:u w:val="single"/>
        </w:rPr>
        <w:t xml:space="preserve">        </w:t>
      </w:r>
      <w:r w:rsidRPr="009926F0">
        <w:rPr>
          <w:rFonts w:ascii="宋体" w:hAnsi="宋体" w:cs="宋体"/>
          <w:bCs/>
          <w:kern w:val="0"/>
          <w:szCs w:val="21"/>
        </w:rPr>
        <w:t>年左右，罗马</w:t>
      </w:r>
      <w:r w:rsidR="009926F0" w:rsidRPr="009926F0">
        <w:rPr>
          <w:rFonts w:ascii="宋体" w:hAnsi="宋体" w:cs="宋体" w:hint="eastAsia"/>
          <w:bCs/>
          <w:kern w:val="0"/>
          <w:szCs w:val="21"/>
          <w:u w:val="single"/>
        </w:rPr>
        <w:t xml:space="preserve">         </w:t>
      </w:r>
      <w:r w:rsidRPr="009926F0">
        <w:rPr>
          <w:rFonts w:ascii="宋体" w:hAnsi="宋体" w:cs="宋体"/>
          <w:bCs/>
          <w:kern w:val="0"/>
          <w:szCs w:val="21"/>
        </w:rPr>
        <w:t>颁布了《</w:t>
      </w:r>
      <w:r w:rsidRPr="009926F0">
        <w:rPr>
          <w:rFonts w:ascii="宋体" w:hAnsi="宋体" w:cs="宋体" w:hint="eastAsia"/>
          <w:bCs/>
          <w:kern w:val="0"/>
          <w:szCs w:val="21"/>
          <w:u w:val="single"/>
        </w:rPr>
        <w:t xml:space="preserve">         </w:t>
      </w:r>
      <w:r w:rsidR="009926F0" w:rsidRPr="009926F0">
        <w:rPr>
          <w:rFonts w:ascii="宋体" w:hAnsi="宋体" w:cs="宋体" w:hint="eastAsia"/>
          <w:bCs/>
          <w:kern w:val="0"/>
          <w:szCs w:val="21"/>
          <w:u w:val="single"/>
        </w:rPr>
        <w:t xml:space="preserve">  </w:t>
      </w:r>
      <w:r w:rsidR="009926F0">
        <w:rPr>
          <w:rFonts w:ascii="宋体" w:hAnsi="宋体" w:cs="宋体" w:hint="eastAsia"/>
          <w:bCs/>
          <w:kern w:val="0"/>
          <w:szCs w:val="21"/>
          <w:u w:val="single"/>
        </w:rPr>
        <w:t xml:space="preserve">  </w:t>
      </w:r>
      <w:r w:rsidRPr="009926F0">
        <w:rPr>
          <w:rFonts w:ascii="宋体" w:hAnsi="宋体" w:cs="宋体"/>
          <w:bCs/>
          <w:kern w:val="0"/>
          <w:szCs w:val="21"/>
        </w:rPr>
        <w:t>》</w:t>
      </w:r>
      <w:r w:rsidR="009926F0">
        <w:rPr>
          <w:rFonts w:ascii="宋体" w:hAnsi="宋体" w:cs="宋体" w:hint="eastAsia"/>
          <w:bCs/>
          <w:kern w:val="0"/>
          <w:szCs w:val="21"/>
        </w:rPr>
        <w:t>，</w:t>
      </w:r>
      <w:r w:rsidRPr="009926F0">
        <w:rPr>
          <w:rFonts w:ascii="宋体" w:hAnsi="宋体" w:cs="宋体"/>
          <w:bCs/>
          <w:kern w:val="0"/>
          <w:szCs w:val="21"/>
        </w:rPr>
        <w:t>是古罗马第一部</w:t>
      </w:r>
      <w:r w:rsidRPr="009926F0">
        <w:rPr>
          <w:rFonts w:ascii="宋体" w:hAnsi="宋体" w:cs="宋体" w:hint="eastAsia"/>
          <w:bCs/>
          <w:kern w:val="0"/>
          <w:szCs w:val="21"/>
          <w:u w:val="single"/>
        </w:rPr>
        <w:t xml:space="preserve">        </w:t>
      </w:r>
      <w:r w:rsidRPr="009926F0">
        <w:rPr>
          <w:rFonts w:ascii="宋体" w:hAnsi="宋体" w:cs="宋体"/>
          <w:bCs/>
          <w:kern w:val="0"/>
          <w:szCs w:val="21"/>
        </w:rPr>
        <w:t>，使</w:t>
      </w:r>
      <w:r w:rsidRPr="009926F0">
        <w:rPr>
          <w:rFonts w:ascii="宋体" w:hAnsi="宋体" w:cs="宋体" w:hint="eastAsia"/>
          <w:bCs/>
          <w:kern w:val="0"/>
          <w:szCs w:val="21"/>
          <w:u w:val="single"/>
        </w:rPr>
        <w:t xml:space="preserve">        </w:t>
      </w:r>
      <w:r w:rsidRPr="009926F0">
        <w:rPr>
          <w:rFonts w:ascii="宋体" w:hAnsi="宋体" w:cs="宋体"/>
          <w:bCs/>
          <w:kern w:val="0"/>
          <w:szCs w:val="21"/>
        </w:rPr>
        <w:t>有法可依；一定程度上限制</w:t>
      </w:r>
      <w:r w:rsidRPr="009926F0">
        <w:rPr>
          <w:rFonts w:ascii="宋体" w:hAnsi="宋体" w:cs="宋体" w:hint="eastAsia"/>
          <w:bCs/>
          <w:kern w:val="0"/>
          <w:szCs w:val="21"/>
          <w:u w:val="single"/>
        </w:rPr>
        <w:t xml:space="preserve">         </w:t>
      </w:r>
      <w:r w:rsidRPr="009926F0">
        <w:rPr>
          <w:rFonts w:ascii="宋体" w:hAnsi="宋体" w:cs="宋体"/>
          <w:bCs/>
          <w:kern w:val="0"/>
          <w:szCs w:val="21"/>
        </w:rPr>
        <w:t>。</w:t>
      </w:r>
    </w:p>
    <w:p w14:paraId="6998F17B" w14:textId="0F8F95BE" w:rsidR="002E6B7D" w:rsidRPr="009926F0" w:rsidRDefault="002E6B7D" w:rsidP="009926F0">
      <w:pPr>
        <w:widowControl/>
        <w:spacing w:line="240" w:lineRule="atLeast"/>
        <w:jc w:val="left"/>
        <w:rPr>
          <w:rFonts w:ascii="宋体" w:hAnsi="宋体" w:cs="宋体"/>
          <w:bCs/>
          <w:kern w:val="0"/>
          <w:szCs w:val="21"/>
        </w:rPr>
      </w:pPr>
      <w:r w:rsidRPr="009926F0">
        <w:rPr>
          <w:rFonts w:ascii="宋体" w:hAnsi="宋体" w:cs="宋体" w:hint="eastAsia"/>
          <w:bCs/>
          <w:kern w:val="0"/>
          <w:szCs w:val="21"/>
        </w:rPr>
        <w:t>（2）</w:t>
      </w:r>
      <w:r w:rsidRPr="009926F0">
        <w:rPr>
          <w:rFonts w:ascii="宋体" w:hAnsi="宋体" w:cs="宋体"/>
          <w:bCs/>
          <w:kern w:val="0"/>
          <w:szCs w:val="21"/>
        </w:rPr>
        <w:t>发展：公元</w:t>
      </w:r>
      <w:r w:rsidRPr="009926F0">
        <w:rPr>
          <w:rFonts w:ascii="宋体" w:hAnsi="宋体" w:cs="宋体" w:hint="eastAsia"/>
          <w:bCs/>
          <w:kern w:val="0"/>
          <w:szCs w:val="21"/>
          <w:u w:val="single"/>
        </w:rPr>
        <w:t xml:space="preserve">        </w:t>
      </w:r>
      <w:r w:rsidR="009926F0">
        <w:rPr>
          <w:rFonts w:ascii="宋体" w:hAnsi="宋体" w:cs="宋体" w:hint="eastAsia"/>
          <w:bCs/>
          <w:kern w:val="0"/>
          <w:szCs w:val="21"/>
          <w:u w:val="single"/>
        </w:rPr>
        <w:t xml:space="preserve"> </w:t>
      </w:r>
      <w:r w:rsidRPr="009926F0">
        <w:rPr>
          <w:rFonts w:ascii="宋体" w:hAnsi="宋体" w:cs="宋体"/>
          <w:bCs/>
          <w:kern w:val="0"/>
          <w:szCs w:val="21"/>
        </w:rPr>
        <w:t>世纪以来，从</w:t>
      </w:r>
      <w:r w:rsidRPr="009926F0">
        <w:rPr>
          <w:rFonts w:ascii="宋体" w:hAnsi="宋体" w:cs="宋体" w:hint="eastAsia"/>
          <w:bCs/>
          <w:kern w:val="0"/>
          <w:szCs w:val="21"/>
          <w:u w:val="single"/>
        </w:rPr>
        <w:t xml:space="preserve">        </w:t>
      </w:r>
      <w:r w:rsidRPr="009926F0">
        <w:rPr>
          <w:rFonts w:ascii="宋体" w:hAnsi="宋体" w:cs="宋体"/>
          <w:bCs/>
          <w:kern w:val="0"/>
          <w:szCs w:val="21"/>
        </w:rPr>
        <w:t>发展到</w:t>
      </w:r>
      <w:r w:rsidRPr="009926F0">
        <w:rPr>
          <w:rFonts w:ascii="宋体" w:hAnsi="宋体" w:cs="宋体" w:hint="eastAsia"/>
          <w:bCs/>
          <w:kern w:val="0"/>
          <w:szCs w:val="21"/>
          <w:u w:val="single"/>
        </w:rPr>
        <w:t xml:space="preserve">         </w:t>
      </w:r>
      <w:r w:rsidRPr="009926F0">
        <w:rPr>
          <w:rFonts w:ascii="宋体" w:hAnsi="宋体" w:cs="宋体" w:hint="eastAsia"/>
          <w:bCs/>
          <w:kern w:val="0"/>
          <w:szCs w:val="21"/>
        </w:rPr>
        <w:t>。</w:t>
      </w:r>
      <w:r w:rsidRPr="009926F0">
        <w:rPr>
          <w:rFonts w:ascii="宋体" w:hAnsi="宋体" w:cs="宋体"/>
          <w:bCs/>
          <w:kern w:val="0"/>
          <w:szCs w:val="21"/>
        </w:rPr>
        <w:t>罗马</w:t>
      </w:r>
      <w:r w:rsidR="009926F0" w:rsidRPr="009926F0">
        <w:rPr>
          <w:rFonts w:ascii="宋体" w:hAnsi="宋体" w:cs="宋体" w:hint="eastAsia"/>
          <w:bCs/>
          <w:kern w:val="0"/>
          <w:szCs w:val="21"/>
          <w:u w:val="single"/>
        </w:rPr>
        <w:t xml:space="preserve">      </w:t>
      </w:r>
      <w:r w:rsidRPr="009926F0">
        <w:rPr>
          <w:rFonts w:ascii="宋体" w:hAnsi="宋体" w:cs="宋体"/>
          <w:bCs/>
          <w:kern w:val="0"/>
          <w:szCs w:val="21"/>
        </w:rPr>
        <w:t>时期，随着</w:t>
      </w:r>
      <w:r w:rsidRPr="009926F0">
        <w:rPr>
          <w:rFonts w:ascii="宋体" w:hAnsi="宋体" w:cs="宋体" w:hint="eastAsia"/>
          <w:bCs/>
          <w:kern w:val="0"/>
          <w:szCs w:val="21"/>
          <w:u w:val="single"/>
        </w:rPr>
        <w:t xml:space="preserve">              </w:t>
      </w:r>
      <w:r w:rsidR="009926F0">
        <w:rPr>
          <w:rFonts w:ascii="宋体" w:hAnsi="宋体" w:cs="宋体" w:hint="eastAsia"/>
          <w:bCs/>
          <w:kern w:val="0"/>
          <w:szCs w:val="21"/>
          <w:u w:val="single"/>
        </w:rPr>
        <w:t xml:space="preserve">  </w:t>
      </w:r>
      <w:r w:rsidRPr="009926F0">
        <w:rPr>
          <w:rFonts w:ascii="宋体" w:hAnsi="宋体" w:cs="宋体"/>
          <w:bCs/>
          <w:kern w:val="0"/>
          <w:szCs w:val="21"/>
        </w:rPr>
        <w:t>和人口激增，</w:t>
      </w:r>
      <w:r w:rsidRPr="009926F0">
        <w:rPr>
          <w:rFonts w:ascii="宋体" w:hAnsi="宋体" w:cs="宋体" w:hint="eastAsia"/>
          <w:bCs/>
          <w:kern w:val="0"/>
          <w:szCs w:val="21"/>
          <w:u w:val="single"/>
        </w:rPr>
        <w:t xml:space="preserve">        </w:t>
      </w:r>
      <w:r w:rsidRPr="009926F0">
        <w:rPr>
          <w:rFonts w:ascii="宋体" w:hAnsi="宋体" w:cs="宋体"/>
          <w:bCs/>
          <w:kern w:val="0"/>
          <w:szCs w:val="21"/>
        </w:rPr>
        <w:t>更加完善。</w:t>
      </w:r>
    </w:p>
    <w:p w14:paraId="2B74E077" w14:textId="79A0CC0C" w:rsidR="002E6B7D" w:rsidRPr="009926F0" w:rsidRDefault="002E6B7D" w:rsidP="009926F0">
      <w:pPr>
        <w:widowControl/>
        <w:spacing w:line="240" w:lineRule="atLeast"/>
        <w:jc w:val="left"/>
        <w:rPr>
          <w:rFonts w:ascii="宋体" w:hAnsi="宋体" w:cs="宋体"/>
          <w:bCs/>
          <w:kern w:val="0"/>
          <w:szCs w:val="21"/>
        </w:rPr>
      </w:pPr>
      <w:r w:rsidRPr="009926F0">
        <w:rPr>
          <w:rFonts w:ascii="宋体" w:hAnsi="宋体" w:cs="宋体" w:hint="eastAsia"/>
          <w:bCs/>
          <w:kern w:val="0"/>
          <w:szCs w:val="21"/>
        </w:rPr>
        <w:t>（3）</w:t>
      </w:r>
      <w:r w:rsidRPr="009926F0">
        <w:rPr>
          <w:rFonts w:ascii="宋体" w:hAnsi="宋体" w:cs="宋体"/>
          <w:bCs/>
          <w:kern w:val="0"/>
          <w:szCs w:val="21"/>
        </w:rPr>
        <w:t>完善、成熟：</w:t>
      </w:r>
      <w:r w:rsidRPr="009926F0">
        <w:rPr>
          <w:rFonts w:ascii="宋体" w:hAnsi="宋体" w:cs="宋体" w:hint="eastAsia"/>
          <w:bCs/>
          <w:kern w:val="0"/>
          <w:szCs w:val="21"/>
        </w:rPr>
        <w:t>公元</w:t>
      </w:r>
      <w:r w:rsidRPr="009926F0">
        <w:rPr>
          <w:rFonts w:ascii="宋体" w:hAnsi="宋体" w:cs="宋体" w:hint="eastAsia"/>
          <w:bCs/>
          <w:kern w:val="0"/>
          <w:szCs w:val="21"/>
          <w:u w:val="single"/>
        </w:rPr>
        <w:t xml:space="preserve">       </w:t>
      </w:r>
      <w:r w:rsidRPr="009926F0">
        <w:rPr>
          <w:rFonts w:ascii="宋体" w:hAnsi="宋体" w:cs="宋体"/>
          <w:bCs/>
          <w:kern w:val="0"/>
          <w:szCs w:val="21"/>
        </w:rPr>
        <w:t>世纪，</w:t>
      </w:r>
      <w:r w:rsidR="009926F0" w:rsidRPr="009926F0">
        <w:rPr>
          <w:rFonts w:ascii="宋体" w:hAnsi="宋体" w:cs="宋体" w:hint="eastAsia"/>
          <w:bCs/>
          <w:kern w:val="0"/>
          <w:szCs w:val="21"/>
          <w:u w:val="single"/>
        </w:rPr>
        <w:t xml:space="preserve">       </w:t>
      </w:r>
      <w:r w:rsidRPr="009926F0">
        <w:rPr>
          <w:rFonts w:ascii="宋体" w:hAnsi="宋体" w:cs="宋体"/>
          <w:bCs/>
          <w:kern w:val="0"/>
          <w:szCs w:val="21"/>
        </w:rPr>
        <w:t>帝国皇帝</w:t>
      </w:r>
      <w:r w:rsidRPr="009926F0">
        <w:rPr>
          <w:rFonts w:ascii="宋体" w:hAnsi="宋体" w:cs="宋体" w:hint="eastAsia"/>
          <w:bCs/>
          <w:kern w:val="0"/>
          <w:szCs w:val="21"/>
          <w:u w:val="single"/>
        </w:rPr>
        <w:t xml:space="preserve">           </w:t>
      </w:r>
      <w:r w:rsidRPr="009926F0">
        <w:rPr>
          <w:rFonts w:ascii="宋体" w:hAnsi="宋体" w:cs="宋体"/>
          <w:bCs/>
          <w:kern w:val="0"/>
          <w:szCs w:val="21"/>
        </w:rPr>
        <w:t>下令编纂的《</w:t>
      </w:r>
      <w:r w:rsidRPr="009926F0">
        <w:rPr>
          <w:rFonts w:ascii="宋体" w:hAnsi="宋体" w:cs="宋体" w:hint="eastAsia"/>
          <w:bCs/>
          <w:kern w:val="0"/>
          <w:szCs w:val="21"/>
          <w:u w:val="single"/>
        </w:rPr>
        <w:t xml:space="preserve">        </w:t>
      </w:r>
      <w:r w:rsidR="009926F0" w:rsidRPr="009926F0">
        <w:rPr>
          <w:rFonts w:ascii="宋体" w:hAnsi="宋体" w:cs="宋体" w:hint="eastAsia"/>
          <w:bCs/>
          <w:kern w:val="0"/>
          <w:szCs w:val="21"/>
          <w:u w:val="single"/>
        </w:rPr>
        <w:t xml:space="preserve">     </w:t>
      </w:r>
      <w:r w:rsidRPr="009926F0">
        <w:rPr>
          <w:rFonts w:ascii="宋体" w:hAnsi="宋体" w:cs="宋体"/>
          <w:bCs/>
          <w:kern w:val="0"/>
          <w:szCs w:val="21"/>
        </w:rPr>
        <w:t>》，是</w:t>
      </w:r>
      <w:r w:rsidRPr="009926F0">
        <w:rPr>
          <w:rFonts w:ascii="宋体" w:hAnsi="宋体" w:cs="宋体" w:hint="eastAsia"/>
          <w:bCs/>
          <w:kern w:val="0"/>
          <w:szCs w:val="21"/>
          <w:u w:val="single"/>
        </w:rPr>
        <w:t xml:space="preserve">        </w:t>
      </w:r>
      <w:r w:rsidRPr="009926F0">
        <w:rPr>
          <w:rFonts w:ascii="宋体" w:hAnsi="宋体" w:cs="宋体"/>
          <w:bCs/>
          <w:kern w:val="0"/>
          <w:szCs w:val="21"/>
        </w:rPr>
        <w:t>法律的最高成就，也是近代西方</w:t>
      </w:r>
      <w:r w:rsidRPr="009926F0">
        <w:rPr>
          <w:rFonts w:ascii="宋体" w:hAnsi="宋体" w:cs="宋体" w:hint="eastAsia"/>
          <w:bCs/>
          <w:kern w:val="0"/>
          <w:szCs w:val="21"/>
          <w:u w:val="single"/>
        </w:rPr>
        <w:t xml:space="preserve">        </w:t>
      </w:r>
      <w:r w:rsidRPr="009926F0">
        <w:rPr>
          <w:rFonts w:ascii="宋体" w:hAnsi="宋体" w:cs="宋体"/>
          <w:bCs/>
          <w:kern w:val="0"/>
          <w:szCs w:val="21"/>
        </w:rPr>
        <w:t>的渊源。</w:t>
      </w:r>
    </w:p>
    <w:p w14:paraId="3DD3F478" w14:textId="77777777" w:rsidR="002E6B7D" w:rsidRPr="009926F0" w:rsidRDefault="002E6B7D" w:rsidP="009926F0">
      <w:pPr>
        <w:widowControl/>
        <w:spacing w:line="240" w:lineRule="atLeast"/>
        <w:jc w:val="left"/>
        <w:rPr>
          <w:rFonts w:ascii="宋体" w:hAnsi="宋体" w:cs="宋体"/>
          <w:bCs/>
          <w:kern w:val="0"/>
          <w:szCs w:val="21"/>
        </w:rPr>
      </w:pPr>
      <w:r w:rsidRPr="009926F0">
        <w:rPr>
          <w:rFonts w:ascii="宋体" w:hAnsi="宋体" w:cs="宋体"/>
          <w:bCs/>
          <w:kern w:val="0"/>
          <w:szCs w:val="21"/>
        </w:rPr>
        <w:t>2．</w:t>
      </w:r>
      <w:r w:rsidRPr="009926F0">
        <w:rPr>
          <w:rFonts w:ascii="宋体" w:hAnsi="宋体" w:cs="宋体" w:hint="eastAsia"/>
          <w:bCs/>
          <w:kern w:val="0"/>
          <w:szCs w:val="21"/>
        </w:rPr>
        <w:t>发展：</w:t>
      </w:r>
    </w:p>
    <w:p w14:paraId="07568520" w14:textId="77777777" w:rsidR="002E6B7D" w:rsidRPr="009926F0" w:rsidRDefault="002E6B7D" w:rsidP="009926F0">
      <w:pPr>
        <w:widowControl/>
        <w:spacing w:line="240" w:lineRule="atLeast"/>
        <w:jc w:val="left"/>
        <w:rPr>
          <w:rFonts w:ascii="宋体" w:hAnsi="宋体" w:cs="宋体"/>
          <w:bCs/>
          <w:kern w:val="0"/>
          <w:szCs w:val="21"/>
        </w:rPr>
      </w:pPr>
      <w:r w:rsidRPr="009926F0">
        <w:rPr>
          <w:rFonts w:ascii="宋体" w:hAnsi="宋体" w:cs="宋体" w:hint="eastAsia"/>
          <w:bCs/>
          <w:kern w:val="0"/>
          <w:szCs w:val="21"/>
        </w:rPr>
        <w:t>（1）</w:t>
      </w:r>
      <w:r w:rsidRPr="009926F0">
        <w:rPr>
          <w:rFonts w:ascii="宋体" w:hAnsi="宋体" w:cs="宋体"/>
          <w:bCs/>
          <w:kern w:val="0"/>
          <w:szCs w:val="21"/>
        </w:rPr>
        <w:t>中古时期</w:t>
      </w:r>
      <w:r w:rsidRPr="009926F0">
        <w:rPr>
          <w:rFonts w:ascii="宋体" w:hAnsi="宋体" w:cs="宋体" w:hint="eastAsia"/>
          <w:bCs/>
          <w:kern w:val="0"/>
          <w:szCs w:val="21"/>
        </w:rPr>
        <w:t>的</w:t>
      </w:r>
      <w:r w:rsidRPr="009926F0">
        <w:rPr>
          <w:rFonts w:ascii="宋体" w:hAnsi="宋体" w:cs="宋体"/>
          <w:bCs/>
          <w:kern w:val="0"/>
          <w:szCs w:val="21"/>
        </w:rPr>
        <w:t>欧洲</w:t>
      </w:r>
      <w:r w:rsidRPr="009926F0">
        <w:rPr>
          <w:rFonts w:ascii="宋体" w:hAnsi="宋体" w:cs="宋体" w:hint="eastAsia"/>
          <w:bCs/>
          <w:kern w:val="0"/>
          <w:szCs w:val="21"/>
        </w:rPr>
        <w:t>三大法律</w:t>
      </w:r>
      <w:r w:rsidRPr="009926F0">
        <w:rPr>
          <w:rFonts w:ascii="宋体" w:hAnsi="宋体" w:cs="宋体"/>
          <w:bCs/>
          <w:kern w:val="0"/>
          <w:szCs w:val="21"/>
        </w:rPr>
        <w:t>：</w:t>
      </w:r>
    </w:p>
    <w:p w14:paraId="1D3DD4D3" w14:textId="77777777" w:rsidR="002E6B7D" w:rsidRPr="009926F0" w:rsidRDefault="002E6B7D" w:rsidP="009926F0">
      <w:pPr>
        <w:widowControl/>
        <w:spacing w:line="240" w:lineRule="atLeast"/>
        <w:jc w:val="left"/>
        <w:rPr>
          <w:rFonts w:ascii="宋体" w:hAnsi="宋体" w:cs="宋体"/>
          <w:bCs/>
          <w:kern w:val="0"/>
          <w:szCs w:val="21"/>
        </w:rPr>
      </w:pPr>
      <w:r w:rsidRPr="009926F0">
        <w:rPr>
          <w:rFonts w:ascii="宋体" w:hAnsi="宋体" w:cs="宋体"/>
          <w:bCs/>
          <w:kern w:val="0"/>
          <w:szCs w:val="21"/>
        </w:rPr>
        <w:t>①日耳曼法：各日耳曼王国在部落</w:t>
      </w:r>
      <w:r w:rsidRPr="00C0350D">
        <w:rPr>
          <w:rFonts w:ascii="宋体" w:hAnsi="宋体" w:cs="宋体" w:hint="eastAsia"/>
          <w:bCs/>
          <w:kern w:val="0"/>
          <w:szCs w:val="21"/>
          <w:u w:val="single"/>
        </w:rPr>
        <w:t xml:space="preserve">        </w:t>
      </w:r>
      <w:r w:rsidRPr="009926F0">
        <w:rPr>
          <w:rFonts w:ascii="宋体" w:hAnsi="宋体" w:cs="宋体"/>
          <w:bCs/>
          <w:kern w:val="0"/>
          <w:szCs w:val="21"/>
        </w:rPr>
        <w:t>的基础上编纂了一批</w:t>
      </w:r>
      <w:r w:rsidRPr="00C0350D">
        <w:rPr>
          <w:rFonts w:ascii="宋体" w:hAnsi="宋体" w:cs="宋体" w:hint="eastAsia"/>
          <w:bCs/>
          <w:kern w:val="0"/>
          <w:szCs w:val="21"/>
          <w:u w:val="single"/>
        </w:rPr>
        <w:t xml:space="preserve">        </w:t>
      </w:r>
      <w:r w:rsidRPr="009926F0">
        <w:rPr>
          <w:rFonts w:ascii="宋体" w:hAnsi="宋体" w:cs="宋体"/>
          <w:bCs/>
          <w:kern w:val="0"/>
          <w:szCs w:val="21"/>
        </w:rPr>
        <w:t>，作为</w:t>
      </w:r>
      <w:r w:rsidRPr="00C0350D">
        <w:rPr>
          <w:rFonts w:ascii="宋体" w:hAnsi="宋体" w:cs="宋体" w:hint="eastAsia"/>
          <w:bCs/>
          <w:kern w:val="0"/>
          <w:szCs w:val="21"/>
          <w:u w:val="single"/>
        </w:rPr>
        <w:t xml:space="preserve">        </w:t>
      </w:r>
      <w:r w:rsidRPr="009926F0">
        <w:rPr>
          <w:rFonts w:ascii="宋体" w:hAnsi="宋体" w:cs="宋体"/>
          <w:bCs/>
          <w:kern w:val="0"/>
          <w:szCs w:val="21"/>
        </w:rPr>
        <w:t>法庭审判依据。</w:t>
      </w:r>
    </w:p>
    <w:p w14:paraId="681A5EF8" w14:textId="51A3839D" w:rsidR="002E6B7D" w:rsidRPr="009926F0" w:rsidRDefault="002E6B7D" w:rsidP="009926F0">
      <w:pPr>
        <w:widowControl/>
        <w:spacing w:line="240" w:lineRule="atLeast"/>
        <w:jc w:val="left"/>
        <w:rPr>
          <w:rFonts w:ascii="宋体" w:hAnsi="宋体" w:cs="宋体"/>
          <w:bCs/>
          <w:kern w:val="0"/>
          <w:szCs w:val="21"/>
        </w:rPr>
      </w:pPr>
      <w:r w:rsidRPr="009926F0">
        <w:rPr>
          <w:rFonts w:ascii="宋体" w:hAnsi="宋体" w:cs="宋体"/>
          <w:bCs/>
          <w:kern w:val="0"/>
          <w:szCs w:val="21"/>
        </w:rPr>
        <w:t>②教会法：</w:t>
      </w:r>
      <w:r w:rsidR="00C0350D" w:rsidRPr="00C0350D">
        <w:rPr>
          <w:rFonts w:ascii="宋体" w:hAnsi="宋体" w:cs="宋体" w:hint="eastAsia"/>
          <w:bCs/>
          <w:kern w:val="0"/>
          <w:szCs w:val="21"/>
          <w:u w:val="single"/>
        </w:rPr>
        <w:t xml:space="preserve">      </w:t>
      </w:r>
      <w:r w:rsidRPr="009926F0">
        <w:rPr>
          <w:rFonts w:ascii="宋体" w:hAnsi="宋体" w:cs="宋体"/>
          <w:bCs/>
          <w:kern w:val="0"/>
          <w:szCs w:val="21"/>
        </w:rPr>
        <w:t>根据</w:t>
      </w:r>
      <w:r w:rsidRPr="00C0350D">
        <w:rPr>
          <w:rFonts w:ascii="宋体" w:hAnsi="宋体" w:cs="宋体" w:hint="eastAsia"/>
          <w:bCs/>
          <w:kern w:val="0"/>
          <w:szCs w:val="21"/>
          <w:u w:val="single"/>
        </w:rPr>
        <w:t xml:space="preserve">        </w:t>
      </w:r>
      <w:r w:rsidR="00C0350D" w:rsidRPr="00C0350D">
        <w:rPr>
          <w:rFonts w:ascii="宋体" w:hAnsi="宋体" w:cs="宋体" w:hint="eastAsia"/>
          <w:bCs/>
          <w:kern w:val="0"/>
          <w:szCs w:val="21"/>
        </w:rPr>
        <w:t>神学</w:t>
      </w:r>
      <w:r w:rsidRPr="009926F0">
        <w:rPr>
          <w:rFonts w:ascii="宋体" w:hAnsi="宋体" w:cs="宋体"/>
          <w:bCs/>
          <w:kern w:val="0"/>
          <w:szCs w:val="21"/>
        </w:rPr>
        <w:t>，制定和颁布了教会法。</w:t>
      </w:r>
    </w:p>
    <w:p w14:paraId="56BA3266" w14:textId="10861A5F" w:rsidR="002E6B7D" w:rsidRPr="009926F0" w:rsidRDefault="002E6B7D" w:rsidP="009926F0">
      <w:pPr>
        <w:widowControl/>
        <w:spacing w:line="240" w:lineRule="atLeast"/>
        <w:jc w:val="left"/>
        <w:rPr>
          <w:rFonts w:ascii="宋体" w:hAnsi="宋体" w:cs="宋体"/>
          <w:bCs/>
          <w:kern w:val="0"/>
          <w:szCs w:val="21"/>
        </w:rPr>
      </w:pPr>
      <w:r w:rsidRPr="009926F0">
        <w:rPr>
          <w:rFonts w:ascii="宋体" w:hAnsi="宋体" w:cs="宋体"/>
          <w:bCs/>
          <w:kern w:val="0"/>
          <w:szCs w:val="21"/>
        </w:rPr>
        <w:t>③罗马法的</w:t>
      </w:r>
      <w:r w:rsidR="00C0350D">
        <w:rPr>
          <w:rFonts w:ascii="宋体" w:hAnsi="宋体" w:cs="宋体" w:hint="eastAsia"/>
          <w:bCs/>
          <w:kern w:val="0"/>
          <w:szCs w:val="21"/>
        </w:rPr>
        <w:t>复兴</w:t>
      </w:r>
      <w:r w:rsidRPr="009926F0">
        <w:rPr>
          <w:rFonts w:ascii="宋体" w:hAnsi="宋体" w:cs="宋体"/>
          <w:bCs/>
          <w:kern w:val="0"/>
          <w:szCs w:val="21"/>
        </w:rPr>
        <w:t>：</w:t>
      </w:r>
      <w:r w:rsidRPr="009926F0">
        <w:rPr>
          <w:rFonts w:ascii="宋体" w:hAnsi="宋体" w:cs="宋体" w:hint="eastAsia"/>
          <w:bCs/>
          <w:kern w:val="0"/>
          <w:szCs w:val="21"/>
        </w:rPr>
        <w:t>公元</w:t>
      </w:r>
      <w:r w:rsidR="00C0350D">
        <w:rPr>
          <w:rFonts w:ascii="宋体" w:hAnsi="宋体" w:cs="宋体" w:hint="eastAsia"/>
          <w:bCs/>
          <w:kern w:val="0"/>
          <w:szCs w:val="21"/>
          <w:u w:val="single"/>
        </w:rPr>
        <w:t xml:space="preserve">     </w:t>
      </w:r>
      <w:r w:rsidRPr="009926F0">
        <w:rPr>
          <w:rFonts w:ascii="宋体" w:hAnsi="宋体" w:cs="宋体"/>
          <w:bCs/>
          <w:kern w:val="0"/>
          <w:szCs w:val="21"/>
        </w:rPr>
        <w:t>世纪以后，欧洲国家出现了研究和宣传</w:t>
      </w:r>
      <w:r w:rsidRPr="00C0350D">
        <w:rPr>
          <w:rFonts w:ascii="宋体" w:hAnsi="宋体" w:cs="宋体" w:hint="eastAsia"/>
          <w:bCs/>
          <w:kern w:val="0"/>
          <w:szCs w:val="21"/>
          <w:u w:val="single"/>
        </w:rPr>
        <w:t xml:space="preserve">           </w:t>
      </w:r>
      <w:r w:rsidRPr="009926F0">
        <w:rPr>
          <w:rFonts w:ascii="宋体" w:hAnsi="宋体" w:cs="宋体"/>
          <w:bCs/>
          <w:kern w:val="0"/>
          <w:szCs w:val="21"/>
        </w:rPr>
        <w:t>运动，促进了</w:t>
      </w:r>
      <w:r w:rsidRPr="00C0350D">
        <w:rPr>
          <w:rFonts w:ascii="宋体" w:hAnsi="宋体" w:cs="宋体" w:hint="eastAsia"/>
          <w:bCs/>
          <w:kern w:val="0"/>
          <w:szCs w:val="21"/>
          <w:u w:val="single"/>
        </w:rPr>
        <w:t xml:space="preserve">         </w:t>
      </w:r>
      <w:r w:rsidRPr="009926F0">
        <w:rPr>
          <w:rFonts w:ascii="宋体" w:hAnsi="宋体" w:cs="宋体"/>
          <w:bCs/>
          <w:kern w:val="0"/>
          <w:szCs w:val="21"/>
        </w:rPr>
        <w:t>传播。</w:t>
      </w:r>
    </w:p>
    <w:p w14:paraId="4C6DB9EE" w14:textId="03388EA5" w:rsidR="002E6B7D" w:rsidRPr="00C05189" w:rsidRDefault="002E6B7D" w:rsidP="002E6B7D">
      <w:pPr>
        <w:shd w:val="clear" w:color="FFFFFF" w:fill="FFFFFF"/>
        <w:jc w:val="left"/>
        <w:rPr>
          <w:rFonts w:ascii="宋体" w:hAnsi="宋体" w:cs="Helvetica"/>
          <w:color w:val="222222"/>
          <w:spacing w:val="8"/>
          <w:sz w:val="22"/>
        </w:rPr>
      </w:pPr>
      <w:r w:rsidRPr="00C05189">
        <w:rPr>
          <w:rFonts w:ascii="宋体" w:hAnsi="宋体" w:cs="Helvetica" w:hint="eastAsia"/>
          <w:color w:val="222222"/>
          <w:spacing w:val="8"/>
          <w:sz w:val="22"/>
        </w:rPr>
        <w:t>（2）</w:t>
      </w:r>
      <w:r w:rsidRPr="00C05189">
        <w:rPr>
          <w:rFonts w:ascii="宋体" w:hAnsi="宋体"/>
          <w:bCs/>
          <w:color w:val="000000"/>
          <w:szCs w:val="21"/>
        </w:rPr>
        <w:t>近代西方法律制度</w:t>
      </w:r>
      <w:r w:rsidRPr="00C05189">
        <w:rPr>
          <w:rFonts w:ascii="宋体" w:hAnsi="宋体" w:hint="eastAsia"/>
          <w:bCs/>
          <w:color w:val="000000"/>
          <w:szCs w:val="21"/>
        </w:rPr>
        <w:t>——英美法系和大陆法系</w:t>
      </w:r>
    </w:p>
    <w:tbl>
      <w:tblPr>
        <w:tblW w:w="5003" w:type="pct"/>
        <w:jc w:val="center"/>
        <w:tblInd w:w="22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000" w:firstRow="0" w:lastRow="0" w:firstColumn="0" w:lastColumn="0" w:noHBand="0" w:noVBand="0"/>
      </w:tblPr>
      <w:tblGrid>
        <w:gridCol w:w="536"/>
        <w:gridCol w:w="4765"/>
        <w:gridCol w:w="5014"/>
      </w:tblGrid>
      <w:tr w:rsidR="000075B4" w14:paraId="18DE61D0" w14:textId="77777777" w:rsidTr="00F66876">
        <w:trPr>
          <w:jc w:val="center"/>
        </w:trPr>
        <w:tc>
          <w:tcPr>
            <w:tcW w:w="536" w:type="dxa"/>
            <w:tcMar>
              <w:left w:w="0" w:type="dxa"/>
              <w:right w:w="0" w:type="dxa"/>
            </w:tcMar>
            <w:vAlign w:val="center"/>
          </w:tcPr>
          <w:p w14:paraId="1FED7892" w14:textId="77777777" w:rsidR="000075B4" w:rsidRPr="00621972" w:rsidRDefault="000075B4" w:rsidP="00621972">
            <w:pPr>
              <w:widowControl/>
              <w:spacing w:line="240" w:lineRule="atLeast"/>
              <w:jc w:val="center"/>
              <w:rPr>
                <w:rFonts w:ascii="宋体" w:hAnsi="宋体" w:cs="宋体"/>
                <w:bCs/>
                <w:kern w:val="0"/>
                <w:szCs w:val="21"/>
              </w:rPr>
            </w:pPr>
            <w:r w:rsidRPr="00621972">
              <w:rPr>
                <w:rFonts w:ascii="宋体" w:hAnsi="宋体" w:cs="宋体" w:hint="eastAsia"/>
                <w:bCs/>
                <w:kern w:val="0"/>
                <w:szCs w:val="21"/>
              </w:rPr>
              <w:lastRenderedPageBreak/>
              <w:t>项目</w:t>
            </w:r>
          </w:p>
        </w:tc>
        <w:tc>
          <w:tcPr>
            <w:tcW w:w="4765" w:type="dxa"/>
            <w:tcMar>
              <w:left w:w="105" w:type="dxa"/>
              <w:right w:w="105" w:type="dxa"/>
            </w:tcMar>
            <w:vAlign w:val="center"/>
          </w:tcPr>
          <w:p w14:paraId="74374709" w14:textId="0AFEF508" w:rsidR="000075B4" w:rsidRPr="00621972" w:rsidRDefault="000075B4" w:rsidP="00621972">
            <w:pPr>
              <w:widowControl/>
              <w:spacing w:line="240" w:lineRule="atLeast"/>
              <w:jc w:val="center"/>
              <w:rPr>
                <w:rFonts w:ascii="宋体" w:hAnsi="宋体" w:cs="宋体"/>
                <w:bCs/>
                <w:kern w:val="0"/>
                <w:szCs w:val="21"/>
              </w:rPr>
            </w:pPr>
            <w:r w:rsidRPr="00621972">
              <w:rPr>
                <w:rFonts w:ascii="宋体" w:hAnsi="宋体" w:cs="宋体" w:hint="eastAsia"/>
                <w:bCs/>
                <w:kern w:val="0"/>
                <w:szCs w:val="21"/>
              </w:rPr>
              <w:t>英美法系</w:t>
            </w:r>
            <w:r w:rsidR="00621972" w:rsidRPr="00621972">
              <w:rPr>
                <w:rFonts w:ascii="宋体" w:hAnsi="宋体" w:cs="宋体"/>
                <w:bCs/>
                <w:kern w:val="0"/>
                <w:szCs w:val="21"/>
              </w:rPr>
              <w:t>（普通法系）</w:t>
            </w:r>
          </w:p>
        </w:tc>
        <w:tc>
          <w:tcPr>
            <w:tcW w:w="5014" w:type="dxa"/>
            <w:tcMar>
              <w:left w:w="105" w:type="dxa"/>
              <w:right w:w="105" w:type="dxa"/>
            </w:tcMar>
            <w:vAlign w:val="center"/>
          </w:tcPr>
          <w:p w14:paraId="07AD27D9" w14:textId="5B1383CB" w:rsidR="000075B4" w:rsidRPr="00621972" w:rsidRDefault="000075B4" w:rsidP="00621972">
            <w:pPr>
              <w:widowControl/>
              <w:spacing w:line="240" w:lineRule="atLeast"/>
              <w:jc w:val="center"/>
              <w:rPr>
                <w:rFonts w:ascii="宋体" w:hAnsi="宋体" w:cs="宋体"/>
                <w:bCs/>
                <w:kern w:val="0"/>
                <w:szCs w:val="21"/>
              </w:rPr>
            </w:pPr>
            <w:r w:rsidRPr="00621972">
              <w:rPr>
                <w:rFonts w:ascii="宋体" w:hAnsi="宋体" w:cs="宋体" w:hint="eastAsia"/>
                <w:bCs/>
                <w:kern w:val="0"/>
                <w:szCs w:val="21"/>
              </w:rPr>
              <w:t>大陆法系</w:t>
            </w:r>
            <w:r w:rsidR="00621972" w:rsidRPr="00621972">
              <w:rPr>
                <w:rFonts w:ascii="宋体" w:hAnsi="宋体" w:cs="宋体"/>
                <w:bCs/>
                <w:kern w:val="0"/>
                <w:szCs w:val="21"/>
              </w:rPr>
              <w:t>（民法系）</w:t>
            </w:r>
          </w:p>
        </w:tc>
      </w:tr>
      <w:tr w:rsidR="000075B4" w14:paraId="1AE0AF04" w14:textId="77777777" w:rsidTr="00F66876">
        <w:trPr>
          <w:jc w:val="center"/>
        </w:trPr>
        <w:tc>
          <w:tcPr>
            <w:tcW w:w="536" w:type="dxa"/>
            <w:tcMar>
              <w:left w:w="0" w:type="dxa"/>
              <w:right w:w="0" w:type="dxa"/>
            </w:tcMar>
            <w:vAlign w:val="center"/>
          </w:tcPr>
          <w:p w14:paraId="265B21F6" w14:textId="77777777" w:rsidR="000075B4" w:rsidRPr="00621972" w:rsidRDefault="000075B4" w:rsidP="00621972">
            <w:pPr>
              <w:widowControl/>
              <w:spacing w:line="240" w:lineRule="atLeast"/>
              <w:jc w:val="center"/>
              <w:rPr>
                <w:rFonts w:ascii="宋体" w:hAnsi="宋体" w:cs="宋体"/>
                <w:bCs/>
                <w:kern w:val="0"/>
                <w:szCs w:val="21"/>
              </w:rPr>
            </w:pPr>
            <w:r w:rsidRPr="00621972">
              <w:rPr>
                <w:rFonts w:ascii="宋体" w:hAnsi="宋体" w:cs="宋体" w:hint="eastAsia"/>
                <w:bCs/>
                <w:kern w:val="0"/>
                <w:szCs w:val="21"/>
              </w:rPr>
              <w:t>背景</w:t>
            </w:r>
          </w:p>
        </w:tc>
        <w:tc>
          <w:tcPr>
            <w:tcW w:w="4765" w:type="dxa"/>
            <w:tcMar>
              <w:left w:w="105" w:type="dxa"/>
              <w:right w:w="105" w:type="dxa"/>
            </w:tcMar>
            <w:vAlign w:val="center"/>
          </w:tcPr>
          <w:p w14:paraId="11329317" w14:textId="3FF0C9F6" w:rsidR="000075B4" w:rsidRPr="00621972" w:rsidRDefault="000075B4" w:rsidP="00621972">
            <w:pPr>
              <w:widowControl/>
              <w:spacing w:line="240" w:lineRule="atLeast"/>
              <w:jc w:val="left"/>
              <w:rPr>
                <w:rFonts w:ascii="宋体" w:hAnsi="宋体" w:cs="宋体"/>
                <w:bCs/>
                <w:kern w:val="0"/>
                <w:szCs w:val="21"/>
              </w:rPr>
            </w:pPr>
            <w:r w:rsidRPr="00621972">
              <w:rPr>
                <w:rFonts w:ascii="宋体" w:hAnsi="宋体" w:cs="宋体" w:hint="eastAsia"/>
                <w:bCs/>
                <w:kern w:val="0"/>
                <w:szCs w:val="21"/>
              </w:rPr>
              <w:t>诺曼底公爵征服英国</w:t>
            </w:r>
            <w:r w:rsidR="00641163">
              <w:rPr>
                <w:rFonts w:ascii="宋体" w:hAnsi="宋体" w:cs="宋体" w:hint="eastAsia"/>
                <w:bCs/>
                <w:kern w:val="0"/>
                <w:szCs w:val="21"/>
              </w:rPr>
              <w:t>，</w:t>
            </w:r>
            <w:r w:rsidRPr="00621972">
              <w:rPr>
                <w:rFonts w:ascii="宋体" w:hAnsi="宋体" w:cs="宋体" w:hint="eastAsia"/>
                <w:bCs/>
                <w:kern w:val="0"/>
                <w:szCs w:val="21"/>
              </w:rPr>
              <w:t>建立了诺</w:t>
            </w:r>
            <w:proofErr w:type="gramStart"/>
            <w:r w:rsidRPr="00621972">
              <w:rPr>
                <w:rFonts w:ascii="宋体" w:hAnsi="宋体" w:cs="宋体" w:hint="eastAsia"/>
                <w:bCs/>
                <w:kern w:val="0"/>
                <w:szCs w:val="21"/>
              </w:rPr>
              <w:t>曼</w:t>
            </w:r>
            <w:proofErr w:type="gramEnd"/>
            <w:r w:rsidRPr="00621972">
              <w:rPr>
                <w:rFonts w:ascii="宋体" w:hAnsi="宋体" w:cs="宋体" w:hint="eastAsia"/>
                <w:bCs/>
                <w:kern w:val="0"/>
                <w:szCs w:val="21"/>
              </w:rPr>
              <w:t>王朝</w:t>
            </w:r>
            <w:r w:rsidR="002A6CB7">
              <w:rPr>
                <w:rFonts w:ascii="宋体" w:hAnsi="宋体" w:cs="宋体" w:hint="eastAsia"/>
                <w:bCs/>
                <w:kern w:val="0"/>
                <w:szCs w:val="21"/>
              </w:rPr>
              <w:t>；</w:t>
            </w:r>
          </w:p>
        </w:tc>
        <w:tc>
          <w:tcPr>
            <w:tcW w:w="5014" w:type="dxa"/>
            <w:tcMar>
              <w:left w:w="105" w:type="dxa"/>
              <w:right w:w="105" w:type="dxa"/>
            </w:tcMar>
            <w:vAlign w:val="center"/>
          </w:tcPr>
          <w:p w14:paraId="5C41A016" w14:textId="1380C7E6" w:rsidR="000075B4" w:rsidRPr="00621972" w:rsidRDefault="000075B4" w:rsidP="00621972">
            <w:pPr>
              <w:widowControl/>
              <w:spacing w:line="240" w:lineRule="atLeast"/>
              <w:jc w:val="left"/>
              <w:rPr>
                <w:rFonts w:ascii="宋体" w:hAnsi="宋体" w:cs="宋体"/>
                <w:bCs/>
                <w:kern w:val="0"/>
                <w:szCs w:val="21"/>
              </w:rPr>
            </w:pPr>
            <w:r w:rsidRPr="00621972">
              <w:rPr>
                <w:rFonts w:ascii="宋体" w:hAnsi="宋体" w:cs="宋体" w:hint="eastAsia"/>
                <w:bCs/>
                <w:kern w:val="0"/>
                <w:szCs w:val="21"/>
              </w:rPr>
              <w:t>政治</w:t>
            </w:r>
            <w:r w:rsidR="00FA7749">
              <w:rPr>
                <w:rFonts w:ascii="宋体" w:hAnsi="宋体" w:cs="宋体" w:hint="eastAsia"/>
                <w:bCs/>
                <w:kern w:val="0"/>
                <w:szCs w:val="21"/>
              </w:rPr>
              <w:t>：</w:t>
            </w:r>
            <w:r w:rsidRPr="00621972">
              <w:rPr>
                <w:rFonts w:ascii="宋体" w:hAnsi="宋体" w:cs="宋体" w:hint="eastAsia"/>
                <w:bCs/>
                <w:kern w:val="0"/>
                <w:szCs w:val="21"/>
              </w:rPr>
              <w:t>法国</w:t>
            </w:r>
            <w:r w:rsidR="002A6CB7" w:rsidRPr="002A6CB7">
              <w:rPr>
                <w:rFonts w:ascii="宋体" w:hAnsi="宋体" w:cs="宋体" w:hint="eastAsia"/>
                <w:bCs/>
                <w:kern w:val="0"/>
                <w:szCs w:val="21"/>
                <w:u w:val="single"/>
              </w:rPr>
              <w:t xml:space="preserve">       </w:t>
            </w:r>
            <w:r w:rsidRPr="00621972">
              <w:rPr>
                <w:rFonts w:ascii="宋体" w:hAnsi="宋体" w:cs="宋体" w:hint="eastAsia"/>
                <w:bCs/>
                <w:kern w:val="0"/>
                <w:szCs w:val="21"/>
              </w:rPr>
              <w:t>的加强</w:t>
            </w:r>
            <w:r w:rsidR="002A6CB7">
              <w:rPr>
                <w:rFonts w:ascii="宋体" w:hAnsi="宋体" w:cs="宋体" w:hint="eastAsia"/>
                <w:bCs/>
                <w:kern w:val="0"/>
                <w:szCs w:val="21"/>
              </w:rPr>
              <w:t>；</w:t>
            </w:r>
          </w:p>
          <w:p w14:paraId="5CA757D0" w14:textId="4E817AC0" w:rsidR="000075B4" w:rsidRPr="00621972" w:rsidRDefault="000075B4" w:rsidP="002A6CB7">
            <w:pPr>
              <w:widowControl/>
              <w:spacing w:line="240" w:lineRule="atLeast"/>
              <w:jc w:val="left"/>
              <w:rPr>
                <w:rFonts w:ascii="宋体" w:hAnsi="宋体" w:cs="宋体"/>
                <w:bCs/>
                <w:kern w:val="0"/>
                <w:szCs w:val="21"/>
              </w:rPr>
            </w:pPr>
            <w:r w:rsidRPr="00621972">
              <w:rPr>
                <w:rFonts w:ascii="宋体" w:hAnsi="宋体" w:cs="宋体" w:hint="eastAsia"/>
                <w:bCs/>
                <w:kern w:val="0"/>
                <w:szCs w:val="21"/>
              </w:rPr>
              <w:t>法律</w:t>
            </w:r>
            <w:r w:rsidR="00FA7749">
              <w:rPr>
                <w:rFonts w:ascii="宋体" w:hAnsi="宋体" w:cs="宋体" w:hint="eastAsia"/>
                <w:bCs/>
                <w:kern w:val="0"/>
                <w:szCs w:val="21"/>
              </w:rPr>
              <w:t>：</w:t>
            </w:r>
            <w:r w:rsidRPr="00621972">
              <w:rPr>
                <w:rFonts w:ascii="宋体" w:hAnsi="宋体" w:cs="宋体" w:hint="eastAsia"/>
                <w:bCs/>
                <w:kern w:val="0"/>
                <w:szCs w:val="21"/>
              </w:rPr>
              <w:t>法国</w:t>
            </w:r>
            <w:r w:rsidR="002A6CB7" w:rsidRPr="002A6CB7">
              <w:rPr>
                <w:rFonts w:ascii="宋体" w:hAnsi="宋体" w:cs="宋体" w:hint="eastAsia"/>
                <w:bCs/>
                <w:kern w:val="0"/>
                <w:szCs w:val="21"/>
                <w:u w:val="single"/>
              </w:rPr>
              <w:t xml:space="preserve">       </w:t>
            </w:r>
            <w:r w:rsidRPr="00621972">
              <w:rPr>
                <w:rFonts w:ascii="宋体" w:hAnsi="宋体" w:cs="宋体" w:hint="eastAsia"/>
                <w:bCs/>
                <w:kern w:val="0"/>
                <w:szCs w:val="21"/>
              </w:rPr>
              <w:t>法律的步伐加快</w:t>
            </w:r>
            <w:r w:rsidR="002A6CB7">
              <w:rPr>
                <w:rFonts w:ascii="宋体" w:hAnsi="宋体" w:cs="宋体" w:hint="eastAsia"/>
                <w:bCs/>
                <w:kern w:val="0"/>
                <w:szCs w:val="21"/>
              </w:rPr>
              <w:t>；</w:t>
            </w:r>
          </w:p>
        </w:tc>
      </w:tr>
      <w:tr w:rsidR="000075B4" w14:paraId="429A2710" w14:textId="77777777" w:rsidTr="00F66876">
        <w:trPr>
          <w:jc w:val="center"/>
        </w:trPr>
        <w:tc>
          <w:tcPr>
            <w:tcW w:w="536" w:type="dxa"/>
            <w:tcMar>
              <w:left w:w="0" w:type="dxa"/>
              <w:right w:w="0" w:type="dxa"/>
            </w:tcMar>
            <w:vAlign w:val="center"/>
          </w:tcPr>
          <w:p w14:paraId="38A6E7DF" w14:textId="77777777" w:rsidR="000075B4" w:rsidRPr="00621972" w:rsidRDefault="000075B4" w:rsidP="00621972">
            <w:pPr>
              <w:widowControl/>
              <w:spacing w:line="240" w:lineRule="atLeast"/>
              <w:jc w:val="center"/>
              <w:rPr>
                <w:rFonts w:ascii="宋体" w:hAnsi="宋体" w:cs="宋体"/>
                <w:bCs/>
                <w:kern w:val="0"/>
                <w:szCs w:val="21"/>
              </w:rPr>
            </w:pPr>
            <w:r w:rsidRPr="00621972">
              <w:rPr>
                <w:rFonts w:ascii="宋体" w:hAnsi="宋体" w:cs="宋体" w:hint="eastAsia"/>
                <w:bCs/>
                <w:kern w:val="0"/>
                <w:szCs w:val="21"/>
              </w:rPr>
              <w:t>历程</w:t>
            </w:r>
          </w:p>
        </w:tc>
        <w:tc>
          <w:tcPr>
            <w:tcW w:w="4765" w:type="dxa"/>
            <w:tcMar>
              <w:left w:w="105" w:type="dxa"/>
              <w:right w:w="105" w:type="dxa"/>
            </w:tcMar>
            <w:vAlign w:val="center"/>
          </w:tcPr>
          <w:p w14:paraId="761A316C" w14:textId="735319A3" w:rsidR="000075B4" w:rsidRPr="00621972" w:rsidRDefault="000075B4" w:rsidP="00621972">
            <w:pPr>
              <w:widowControl/>
              <w:spacing w:line="240" w:lineRule="atLeast"/>
              <w:jc w:val="left"/>
              <w:rPr>
                <w:rFonts w:ascii="宋体" w:hAnsi="宋体" w:cs="宋体"/>
                <w:bCs/>
                <w:kern w:val="0"/>
                <w:szCs w:val="21"/>
              </w:rPr>
            </w:pPr>
            <w:r w:rsidRPr="00621972">
              <w:rPr>
                <w:rFonts w:ascii="宋体" w:hAnsi="宋体" w:cs="宋体" w:hint="eastAsia"/>
                <w:bCs/>
                <w:kern w:val="0"/>
                <w:szCs w:val="21"/>
              </w:rPr>
              <w:t>12世纪前后</w:t>
            </w:r>
            <w:r w:rsidR="00FA7749">
              <w:rPr>
                <w:rFonts w:ascii="宋体" w:hAnsi="宋体" w:cs="宋体" w:hint="eastAsia"/>
                <w:bCs/>
                <w:kern w:val="0"/>
                <w:szCs w:val="21"/>
              </w:rPr>
              <w:t>，</w:t>
            </w:r>
            <w:r w:rsidRPr="00621972">
              <w:rPr>
                <w:rFonts w:ascii="宋体" w:hAnsi="宋体" w:cs="宋体" w:hint="eastAsia"/>
                <w:bCs/>
                <w:kern w:val="0"/>
                <w:szCs w:val="21"/>
              </w:rPr>
              <w:t>英国形成了普通法</w:t>
            </w:r>
            <w:r w:rsidR="00FA7749">
              <w:rPr>
                <w:rFonts w:ascii="宋体" w:hAnsi="宋体" w:cs="宋体" w:hint="eastAsia"/>
                <w:bCs/>
                <w:kern w:val="0"/>
                <w:szCs w:val="21"/>
              </w:rPr>
              <w:t>；</w:t>
            </w:r>
          </w:p>
          <w:p w14:paraId="65E6ED26" w14:textId="355211A6" w:rsidR="000075B4" w:rsidRPr="00621972" w:rsidRDefault="00FA7749" w:rsidP="00FA7749">
            <w:pPr>
              <w:widowControl/>
              <w:spacing w:line="240" w:lineRule="atLeast"/>
              <w:jc w:val="left"/>
              <w:rPr>
                <w:rFonts w:ascii="宋体" w:hAnsi="宋体" w:cs="宋体"/>
                <w:bCs/>
                <w:kern w:val="0"/>
                <w:szCs w:val="21"/>
              </w:rPr>
            </w:pPr>
            <w:r w:rsidRPr="009926F0">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000075B4" w:rsidRPr="00621972">
              <w:rPr>
                <w:rFonts w:ascii="宋体" w:hAnsi="宋体" w:cs="宋体" w:hint="eastAsia"/>
                <w:bCs/>
                <w:kern w:val="0"/>
                <w:szCs w:val="21"/>
              </w:rPr>
              <w:t>世纪</w:t>
            </w:r>
            <w:r>
              <w:rPr>
                <w:rFonts w:ascii="宋体" w:hAnsi="宋体" w:cs="宋体" w:hint="eastAsia"/>
                <w:bCs/>
                <w:kern w:val="0"/>
                <w:szCs w:val="21"/>
              </w:rPr>
              <w:t>，</w:t>
            </w:r>
            <w:r w:rsidR="000075B4" w:rsidRPr="00621972">
              <w:rPr>
                <w:rFonts w:ascii="宋体" w:hAnsi="宋体" w:cs="宋体" w:hint="eastAsia"/>
                <w:bCs/>
                <w:kern w:val="0"/>
                <w:szCs w:val="21"/>
              </w:rPr>
              <w:t>英国通过《______》,确立了法律至上和</w:t>
            </w:r>
            <w:r w:rsidRPr="00FA7749">
              <w:rPr>
                <w:rFonts w:ascii="宋体" w:hAnsi="宋体" w:cs="宋体" w:hint="eastAsia"/>
                <w:bCs/>
                <w:kern w:val="0"/>
                <w:szCs w:val="21"/>
                <w:u w:val="single"/>
              </w:rPr>
              <w:t xml:space="preserve">         </w:t>
            </w:r>
            <w:r w:rsidR="000075B4" w:rsidRPr="00621972">
              <w:rPr>
                <w:rFonts w:ascii="宋体" w:hAnsi="宋体" w:cs="宋体" w:hint="eastAsia"/>
                <w:bCs/>
                <w:kern w:val="0"/>
                <w:szCs w:val="21"/>
              </w:rPr>
              <w:t>的原则</w:t>
            </w:r>
            <w:r>
              <w:rPr>
                <w:rFonts w:ascii="宋体" w:hAnsi="宋体" w:cs="宋体" w:hint="eastAsia"/>
                <w:bCs/>
                <w:kern w:val="0"/>
                <w:szCs w:val="21"/>
              </w:rPr>
              <w:t>；</w:t>
            </w:r>
            <w:r w:rsidR="000075B4" w:rsidRPr="00621972">
              <w:rPr>
                <w:rFonts w:ascii="宋体" w:hAnsi="宋体" w:cs="宋体" w:hint="eastAsia"/>
                <w:bCs/>
                <w:kern w:val="0"/>
                <w:szCs w:val="21"/>
              </w:rPr>
              <w:t> </w:t>
            </w:r>
          </w:p>
          <w:p w14:paraId="6724C0D1" w14:textId="68EA3044" w:rsidR="000075B4" w:rsidRPr="00621972" w:rsidRDefault="00FA7749" w:rsidP="00FA7749">
            <w:pPr>
              <w:widowControl/>
              <w:spacing w:line="240" w:lineRule="atLeast"/>
              <w:jc w:val="left"/>
              <w:rPr>
                <w:rFonts w:ascii="宋体" w:hAnsi="宋体" w:cs="宋体"/>
                <w:bCs/>
                <w:kern w:val="0"/>
                <w:szCs w:val="21"/>
              </w:rPr>
            </w:pPr>
            <w:r w:rsidRPr="009926F0">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000075B4" w:rsidRPr="00621972">
              <w:rPr>
                <w:rFonts w:ascii="宋体" w:hAnsi="宋体" w:cs="宋体" w:hint="eastAsia"/>
                <w:bCs/>
                <w:kern w:val="0"/>
                <w:szCs w:val="21"/>
              </w:rPr>
              <w:t>世纪“</w:t>
            </w:r>
            <w:r w:rsidRPr="00FA7749">
              <w:rPr>
                <w:rFonts w:ascii="宋体" w:hAnsi="宋体" w:cs="宋体" w:hint="eastAsia"/>
                <w:bCs/>
                <w:kern w:val="0"/>
                <w:szCs w:val="21"/>
                <w:u w:val="single"/>
              </w:rPr>
              <w:t xml:space="preserve">         </w:t>
            </w:r>
            <w:r w:rsidR="000075B4" w:rsidRPr="00621972">
              <w:rPr>
                <w:rFonts w:ascii="宋体" w:hAnsi="宋体" w:cs="宋体" w:hint="eastAsia"/>
                <w:bCs/>
                <w:kern w:val="0"/>
                <w:szCs w:val="21"/>
              </w:rPr>
              <w:t>”后</w:t>
            </w:r>
            <w:r>
              <w:rPr>
                <w:rFonts w:ascii="宋体" w:hAnsi="宋体" w:cs="宋体" w:hint="eastAsia"/>
                <w:bCs/>
                <w:kern w:val="0"/>
                <w:szCs w:val="21"/>
              </w:rPr>
              <w:t>，</w:t>
            </w:r>
            <w:r w:rsidRPr="00FA7749">
              <w:rPr>
                <w:rFonts w:ascii="宋体" w:hAnsi="宋体" w:cs="宋体"/>
                <w:bCs/>
                <w:kern w:val="0"/>
                <w:szCs w:val="21"/>
              </w:rPr>
              <w:t>英国确立了</w:t>
            </w:r>
            <w:r w:rsidRPr="00FA7749">
              <w:rPr>
                <w:rFonts w:ascii="宋体" w:hAnsi="宋体" w:cs="宋体" w:hint="eastAsia"/>
                <w:bCs/>
                <w:kern w:val="0"/>
                <w:szCs w:val="21"/>
                <w:u w:val="single"/>
              </w:rPr>
              <w:t xml:space="preserve">       </w:t>
            </w:r>
            <w:r>
              <w:rPr>
                <w:rFonts w:asciiTheme="majorEastAsia" w:eastAsiaTheme="majorEastAsia" w:hAnsiTheme="majorEastAsia" w:cs="宋体" w:hint="eastAsia"/>
                <w:sz w:val="22"/>
                <w:u w:val="single"/>
              </w:rPr>
              <w:t xml:space="preserve"> </w:t>
            </w:r>
            <w:r>
              <w:rPr>
                <w:rFonts w:ascii="宋体" w:hAnsi="宋体" w:cs="宋体" w:hint="eastAsia"/>
                <w:bCs/>
                <w:kern w:val="0"/>
                <w:szCs w:val="21"/>
              </w:rPr>
              <w:t>，</w:t>
            </w:r>
            <w:r>
              <w:rPr>
                <w:rFonts w:asciiTheme="majorEastAsia" w:eastAsiaTheme="majorEastAsia" w:hAnsiTheme="majorEastAsia" w:cs="宋体" w:hint="eastAsia"/>
                <w:sz w:val="22"/>
                <w:u w:val="single"/>
              </w:rPr>
              <w:t xml:space="preserve">   </w:t>
            </w:r>
            <w:r w:rsidR="000075B4" w:rsidRPr="00621972">
              <w:rPr>
                <w:rFonts w:ascii="宋体" w:hAnsi="宋体" w:cs="宋体" w:hint="eastAsia"/>
                <w:bCs/>
                <w:kern w:val="0"/>
                <w:szCs w:val="21"/>
              </w:rPr>
              <w:t>法律体系更加完善</w:t>
            </w:r>
            <w:r w:rsidR="002A6CB7">
              <w:rPr>
                <w:rFonts w:ascii="宋体" w:hAnsi="宋体" w:cs="宋体" w:hint="eastAsia"/>
                <w:bCs/>
                <w:kern w:val="0"/>
                <w:szCs w:val="21"/>
              </w:rPr>
              <w:t>；</w:t>
            </w:r>
          </w:p>
        </w:tc>
        <w:tc>
          <w:tcPr>
            <w:tcW w:w="5014" w:type="dxa"/>
            <w:tcMar>
              <w:left w:w="105" w:type="dxa"/>
              <w:right w:w="105" w:type="dxa"/>
            </w:tcMar>
            <w:vAlign w:val="center"/>
          </w:tcPr>
          <w:p w14:paraId="0D5701A6" w14:textId="2BC508E3" w:rsidR="002A6CB7" w:rsidRDefault="002A6CB7" w:rsidP="002A6CB7">
            <w:pPr>
              <w:widowControl/>
              <w:spacing w:line="240" w:lineRule="atLeast"/>
              <w:jc w:val="left"/>
              <w:rPr>
                <w:rFonts w:ascii="宋体" w:hAnsi="宋体" w:cs="宋体"/>
                <w:bCs/>
                <w:kern w:val="0"/>
                <w:szCs w:val="21"/>
              </w:rPr>
            </w:pPr>
            <w:r w:rsidRPr="009926F0">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000075B4" w:rsidRPr="00621972">
              <w:rPr>
                <w:rFonts w:ascii="宋体" w:hAnsi="宋体" w:cs="宋体" w:hint="eastAsia"/>
                <w:bCs/>
                <w:kern w:val="0"/>
                <w:szCs w:val="21"/>
              </w:rPr>
              <w:t>年</w:t>
            </w:r>
            <w:r w:rsidRPr="002A6CB7">
              <w:rPr>
                <w:rFonts w:ascii="宋体" w:hAnsi="宋体" w:cs="宋体" w:hint="eastAsia"/>
                <w:bCs/>
                <w:kern w:val="0"/>
                <w:szCs w:val="21"/>
                <w:u w:val="single"/>
              </w:rPr>
              <w:t xml:space="preserve">                </w:t>
            </w:r>
            <w:r w:rsidR="000075B4" w:rsidRPr="00621972">
              <w:rPr>
                <w:rFonts w:ascii="宋体" w:hAnsi="宋体" w:cs="宋体" w:hint="eastAsia"/>
                <w:bCs/>
                <w:kern w:val="0"/>
                <w:szCs w:val="21"/>
              </w:rPr>
              <w:t>后</w:t>
            </w:r>
            <w:r>
              <w:rPr>
                <w:rFonts w:ascii="宋体" w:hAnsi="宋体" w:cs="宋体" w:hint="eastAsia"/>
                <w:bCs/>
                <w:kern w:val="0"/>
                <w:szCs w:val="21"/>
              </w:rPr>
              <w:t>，</w:t>
            </w:r>
            <w:r w:rsidR="000075B4" w:rsidRPr="00621972">
              <w:rPr>
                <w:rFonts w:ascii="宋体" w:hAnsi="宋体" w:cs="宋体" w:hint="eastAsia"/>
                <w:bCs/>
                <w:kern w:val="0"/>
                <w:szCs w:val="21"/>
              </w:rPr>
              <w:t>制定了一系列法律</w:t>
            </w:r>
            <w:r>
              <w:rPr>
                <w:rFonts w:ascii="宋体" w:hAnsi="宋体" w:cs="宋体" w:hint="eastAsia"/>
                <w:bCs/>
                <w:kern w:val="0"/>
                <w:szCs w:val="21"/>
              </w:rPr>
              <w:t>；</w:t>
            </w:r>
          </w:p>
          <w:p w14:paraId="66AE2A50" w14:textId="002AC3A2" w:rsidR="000075B4" w:rsidRPr="00621972" w:rsidRDefault="002A6CB7" w:rsidP="002A6CB7">
            <w:pPr>
              <w:widowControl/>
              <w:spacing w:line="240" w:lineRule="atLeast"/>
              <w:jc w:val="left"/>
              <w:rPr>
                <w:rFonts w:ascii="宋体" w:hAnsi="宋体" w:cs="宋体"/>
                <w:bCs/>
                <w:kern w:val="0"/>
                <w:szCs w:val="21"/>
              </w:rPr>
            </w:pPr>
            <w:r w:rsidRPr="009926F0">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000075B4" w:rsidRPr="00621972">
              <w:rPr>
                <w:rFonts w:ascii="宋体" w:hAnsi="宋体" w:cs="宋体" w:hint="eastAsia"/>
                <w:bCs/>
                <w:kern w:val="0"/>
                <w:szCs w:val="21"/>
              </w:rPr>
              <w:t>年</w:t>
            </w:r>
            <w:r>
              <w:rPr>
                <w:rFonts w:ascii="宋体" w:hAnsi="宋体" w:cs="宋体" w:hint="eastAsia"/>
                <w:bCs/>
                <w:kern w:val="0"/>
                <w:szCs w:val="21"/>
              </w:rPr>
              <w:t>，</w:t>
            </w:r>
            <w:r w:rsidRPr="002A6CB7">
              <w:rPr>
                <w:rFonts w:ascii="宋体" w:hAnsi="宋体" w:cs="宋体" w:hint="eastAsia"/>
                <w:bCs/>
                <w:kern w:val="0"/>
                <w:szCs w:val="21"/>
                <w:u w:val="single"/>
              </w:rPr>
              <w:t xml:space="preserve">        </w:t>
            </w:r>
            <w:r w:rsidR="000075B4" w:rsidRPr="00621972">
              <w:rPr>
                <w:rFonts w:ascii="宋体" w:hAnsi="宋体" w:cs="宋体" w:hint="eastAsia"/>
                <w:bCs/>
                <w:kern w:val="0"/>
                <w:szCs w:val="21"/>
              </w:rPr>
              <w:t>颁布《______</w:t>
            </w:r>
            <w:r w:rsidR="000075B4" w:rsidRPr="002A6CB7">
              <w:rPr>
                <w:rFonts w:ascii="宋体" w:hAnsi="宋体" w:cs="宋体" w:hint="eastAsia"/>
                <w:bCs/>
                <w:kern w:val="0"/>
                <w:szCs w:val="21"/>
                <w:u w:val="single"/>
              </w:rPr>
              <w:t>_</w:t>
            </w:r>
            <w:r w:rsidRPr="002A6CB7">
              <w:rPr>
                <w:rFonts w:ascii="宋体" w:hAnsi="宋体" w:cs="宋体" w:hint="eastAsia"/>
                <w:bCs/>
                <w:kern w:val="0"/>
                <w:szCs w:val="21"/>
                <w:u w:val="single"/>
              </w:rPr>
              <w:t xml:space="preserve">   </w:t>
            </w:r>
            <w:r w:rsidR="000075B4" w:rsidRPr="00621972">
              <w:rPr>
                <w:rFonts w:ascii="宋体" w:hAnsi="宋体" w:cs="宋体" w:hint="eastAsia"/>
                <w:bCs/>
                <w:kern w:val="0"/>
                <w:szCs w:val="21"/>
              </w:rPr>
              <w:t>》</w:t>
            </w:r>
            <w:r>
              <w:rPr>
                <w:rFonts w:ascii="宋体" w:hAnsi="宋体" w:cs="宋体" w:hint="eastAsia"/>
                <w:bCs/>
                <w:kern w:val="0"/>
                <w:szCs w:val="21"/>
              </w:rPr>
              <w:t>；</w:t>
            </w:r>
          </w:p>
        </w:tc>
      </w:tr>
      <w:tr w:rsidR="000075B4" w14:paraId="1D469508" w14:textId="77777777" w:rsidTr="00F66876">
        <w:trPr>
          <w:jc w:val="center"/>
        </w:trPr>
        <w:tc>
          <w:tcPr>
            <w:tcW w:w="536" w:type="dxa"/>
            <w:tcMar>
              <w:left w:w="0" w:type="dxa"/>
              <w:right w:w="0" w:type="dxa"/>
            </w:tcMar>
            <w:vAlign w:val="center"/>
          </w:tcPr>
          <w:p w14:paraId="2ED96F26" w14:textId="77777777" w:rsidR="000075B4" w:rsidRPr="00621972" w:rsidRDefault="000075B4" w:rsidP="00621972">
            <w:pPr>
              <w:widowControl/>
              <w:spacing w:line="240" w:lineRule="atLeast"/>
              <w:jc w:val="center"/>
              <w:rPr>
                <w:rFonts w:ascii="宋体" w:hAnsi="宋体" w:cs="宋体"/>
                <w:bCs/>
                <w:kern w:val="0"/>
                <w:szCs w:val="21"/>
              </w:rPr>
            </w:pPr>
            <w:r w:rsidRPr="00621972">
              <w:rPr>
                <w:rFonts w:ascii="宋体" w:hAnsi="宋体" w:cs="宋体" w:hint="eastAsia"/>
                <w:bCs/>
                <w:kern w:val="0"/>
                <w:szCs w:val="21"/>
              </w:rPr>
              <w:t>结果</w:t>
            </w:r>
          </w:p>
        </w:tc>
        <w:tc>
          <w:tcPr>
            <w:tcW w:w="4765" w:type="dxa"/>
            <w:tcMar>
              <w:left w:w="105" w:type="dxa"/>
              <w:right w:w="105" w:type="dxa"/>
            </w:tcMar>
            <w:vAlign w:val="center"/>
          </w:tcPr>
          <w:p w14:paraId="6689D294" w14:textId="7B4A8687" w:rsidR="000075B4" w:rsidRPr="00621972" w:rsidRDefault="000075B4" w:rsidP="00621972">
            <w:pPr>
              <w:widowControl/>
              <w:spacing w:line="240" w:lineRule="atLeast"/>
              <w:jc w:val="left"/>
              <w:rPr>
                <w:rFonts w:ascii="宋体" w:hAnsi="宋体" w:cs="宋体"/>
                <w:bCs/>
                <w:kern w:val="0"/>
                <w:szCs w:val="21"/>
              </w:rPr>
            </w:pPr>
            <w:r w:rsidRPr="00621972">
              <w:rPr>
                <w:rFonts w:ascii="宋体" w:hAnsi="宋体" w:cs="宋体" w:hint="eastAsia"/>
                <w:bCs/>
                <w:kern w:val="0"/>
                <w:szCs w:val="21"/>
              </w:rPr>
              <w:t>近代以后以英美法律为代表的法律构成普通法系</w:t>
            </w:r>
            <w:r w:rsidR="00FA7749">
              <w:rPr>
                <w:rFonts w:ascii="宋体" w:hAnsi="宋体" w:cs="宋体" w:hint="eastAsia"/>
                <w:bCs/>
                <w:kern w:val="0"/>
                <w:szCs w:val="21"/>
              </w:rPr>
              <w:t>，</w:t>
            </w:r>
            <w:r w:rsidRPr="00621972">
              <w:rPr>
                <w:rFonts w:ascii="宋体" w:hAnsi="宋体" w:cs="宋体" w:hint="eastAsia"/>
                <w:bCs/>
                <w:kern w:val="0"/>
                <w:szCs w:val="21"/>
              </w:rPr>
              <w:t>也称“英美法系”</w:t>
            </w:r>
            <w:r w:rsidR="002A6CB7">
              <w:rPr>
                <w:rFonts w:ascii="宋体" w:hAnsi="宋体" w:cs="宋体" w:hint="eastAsia"/>
                <w:bCs/>
                <w:kern w:val="0"/>
                <w:szCs w:val="21"/>
              </w:rPr>
              <w:t>。</w:t>
            </w:r>
          </w:p>
        </w:tc>
        <w:tc>
          <w:tcPr>
            <w:tcW w:w="5014" w:type="dxa"/>
            <w:tcMar>
              <w:left w:w="105" w:type="dxa"/>
              <w:right w:w="105" w:type="dxa"/>
            </w:tcMar>
            <w:vAlign w:val="center"/>
          </w:tcPr>
          <w:p w14:paraId="5060666F" w14:textId="5E0506FE" w:rsidR="000075B4" w:rsidRPr="00621972" w:rsidRDefault="000075B4" w:rsidP="002A6CB7">
            <w:pPr>
              <w:widowControl/>
              <w:spacing w:line="240" w:lineRule="atLeast"/>
              <w:jc w:val="left"/>
              <w:rPr>
                <w:rFonts w:ascii="宋体" w:hAnsi="宋体" w:cs="宋体"/>
                <w:bCs/>
                <w:kern w:val="0"/>
                <w:szCs w:val="21"/>
              </w:rPr>
            </w:pPr>
            <w:r w:rsidRPr="00621972">
              <w:rPr>
                <w:rFonts w:ascii="宋体" w:hAnsi="宋体" w:cs="宋体" w:hint="eastAsia"/>
                <w:bCs/>
                <w:kern w:val="0"/>
                <w:szCs w:val="21"/>
              </w:rPr>
              <w:t>《</w:t>
            </w:r>
            <w:r w:rsidR="002A6CB7" w:rsidRPr="002A6CB7">
              <w:rPr>
                <w:rFonts w:ascii="宋体" w:hAnsi="宋体" w:cs="宋体" w:hint="eastAsia"/>
                <w:bCs/>
                <w:kern w:val="0"/>
                <w:szCs w:val="21"/>
                <w:u w:val="single"/>
              </w:rPr>
              <w:t xml:space="preserve">          </w:t>
            </w:r>
            <w:r w:rsidRPr="00621972">
              <w:rPr>
                <w:rFonts w:ascii="宋体" w:hAnsi="宋体" w:cs="宋体" w:hint="eastAsia"/>
                <w:bCs/>
                <w:kern w:val="0"/>
                <w:szCs w:val="21"/>
              </w:rPr>
              <w:t>》继承了</w:t>
            </w:r>
            <w:r w:rsidR="002A6CB7" w:rsidRPr="002A6CB7">
              <w:rPr>
                <w:rFonts w:ascii="宋体" w:hAnsi="宋体" w:cs="宋体" w:hint="eastAsia"/>
                <w:bCs/>
                <w:kern w:val="0"/>
                <w:szCs w:val="21"/>
                <w:u w:val="single"/>
              </w:rPr>
              <w:t xml:space="preserve">       </w:t>
            </w:r>
            <w:r w:rsidRPr="00621972">
              <w:rPr>
                <w:rFonts w:ascii="宋体" w:hAnsi="宋体" w:cs="宋体" w:hint="eastAsia"/>
                <w:bCs/>
                <w:kern w:val="0"/>
                <w:szCs w:val="21"/>
              </w:rPr>
              <w:t>传统</w:t>
            </w:r>
            <w:r w:rsidR="002A6CB7">
              <w:rPr>
                <w:rFonts w:ascii="宋体" w:hAnsi="宋体" w:cs="宋体" w:hint="eastAsia"/>
                <w:bCs/>
                <w:kern w:val="0"/>
                <w:szCs w:val="21"/>
              </w:rPr>
              <w:t>，</w:t>
            </w:r>
            <w:r w:rsidRPr="00621972">
              <w:rPr>
                <w:rFonts w:ascii="宋体" w:hAnsi="宋体" w:cs="宋体" w:hint="eastAsia"/>
                <w:bCs/>
                <w:kern w:val="0"/>
                <w:szCs w:val="21"/>
              </w:rPr>
              <w:t>融入了</w:t>
            </w:r>
            <w:r w:rsidR="002A6CB7" w:rsidRPr="002A6CB7">
              <w:rPr>
                <w:rFonts w:ascii="宋体" w:hAnsi="宋体" w:cs="宋体" w:hint="eastAsia"/>
                <w:bCs/>
                <w:kern w:val="0"/>
                <w:szCs w:val="21"/>
                <w:u w:val="single"/>
              </w:rPr>
              <w:t xml:space="preserve">      </w:t>
            </w:r>
            <w:r w:rsidRPr="00621972">
              <w:rPr>
                <w:rFonts w:ascii="宋体" w:hAnsi="宋体" w:cs="宋体" w:hint="eastAsia"/>
                <w:bCs/>
                <w:kern w:val="0"/>
                <w:szCs w:val="21"/>
              </w:rPr>
              <w:t>思想和</w:t>
            </w:r>
            <w:r w:rsidR="002A6CB7" w:rsidRPr="002A6CB7">
              <w:rPr>
                <w:rFonts w:ascii="宋体" w:hAnsi="宋体" w:cs="宋体" w:hint="eastAsia"/>
                <w:bCs/>
                <w:kern w:val="0"/>
                <w:szCs w:val="21"/>
                <w:u w:val="single"/>
              </w:rPr>
              <w:t xml:space="preserve">             </w:t>
            </w:r>
            <w:r w:rsidRPr="00621972">
              <w:rPr>
                <w:rFonts w:ascii="宋体" w:hAnsi="宋体" w:cs="宋体" w:hint="eastAsia"/>
                <w:bCs/>
                <w:kern w:val="0"/>
                <w:szCs w:val="21"/>
              </w:rPr>
              <w:t>的成果</w:t>
            </w:r>
            <w:r w:rsidR="002A6CB7">
              <w:rPr>
                <w:rFonts w:ascii="宋体" w:hAnsi="宋体" w:cs="宋体" w:hint="eastAsia"/>
                <w:bCs/>
                <w:kern w:val="0"/>
                <w:szCs w:val="21"/>
              </w:rPr>
              <w:t>，</w:t>
            </w:r>
            <w:r w:rsidRPr="00621972">
              <w:rPr>
                <w:rFonts w:ascii="宋体" w:hAnsi="宋体" w:cs="宋体" w:hint="eastAsia"/>
                <w:bCs/>
                <w:kern w:val="0"/>
                <w:szCs w:val="21"/>
              </w:rPr>
              <w:t>很快就被推广到欧洲各地</w:t>
            </w:r>
            <w:r w:rsidR="002A6CB7">
              <w:rPr>
                <w:rFonts w:ascii="宋体" w:hAnsi="宋体" w:cs="宋体" w:hint="eastAsia"/>
                <w:bCs/>
                <w:kern w:val="0"/>
                <w:szCs w:val="21"/>
              </w:rPr>
              <w:t>，</w:t>
            </w:r>
            <w:r w:rsidRPr="00621972">
              <w:rPr>
                <w:rFonts w:ascii="宋体" w:hAnsi="宋体" w:cs="宋体" w:hint="eastAsia"/>
                <w:bCs/>
                <w:kern w:val="0"/>
                <w:szCs w:val="21"/>
              </w:rPr>
              <w:t>形成了民法系</w:t>
            </w:r>
            <w:r w:rsidR="002A6CB7">
              <w:rPr>
                <w:rFonts w:ascii="宋体" w:hAnsi="宋体" w:cs="宋体" w:hint="eastAsia"/>
                <w:bCs/>
                <w:kern w:val="0"/>
                <w:szCs w:val="21"/>
              </w:rPr>
              <w:t>，</w:t>
            </w:r>
            <w:r w:rsidRPr="00621972">
              <w:rPr>
                <w:rFonts w:ascii="宋体" w:hAnsi="宋体" w:cs="宋体" w:hint="eastAsia"/>
                <w:bCs/>
                <w:kern w:val="0"/>
                <w:szCs w:val="21"/>
              </w:rPr>
              <w:t>又称“大陆法系”</w:t>
            </w:r>
          </w:p>
        </w:tc>
      </w:tr>
    </w:tbl>
    <w:p w14:paraId="2882CB96" w14:textId="77777777" w:rsidR="002E6B7D" w:rsidRPr="005473F7" w:rsidRDefault="002E6B7D" w:rsidP="005473F7">
      <w:pPr>
        <w:jc w:val="left"/>
        <w:textAlignment w:val="center"/>
        <w:rPr>
          <w:rFonts w:ascii="宋体" w:hAnsi="宋体"/>
          <w:szCs w:val="21"/>
        </w:rPr>
      </w:pPr>
    </w:p>
    <w:p w14:paraId="4785C98F" w14:textId="6719F0EC" w:rsidR="00162F65" w:rsidRPr="00B67307" w:rsidRDefault="00162F65" w:rsidP="00B67307">
      <w:pPr>
        <w:widowControl/>
        <w:adjustRightInd w:val="0"/>
        <w:snapToGrid w:val="0"/>
        <w:jc w:val="left"/>
        <w:rPr>
          <w:rFonts w:ascii="宋体" w:hAnsi="宋体" w:cs="宋体"/>
          <w:b/>
          <w:bCs/>
          <w:kern w:val="0"/>
          <w:szCs w:val="21"/>
        </w:rPr>
      </w:pPr>
      <w:r>
        <w:rPr>
          <w:rFonts w:ascii="宋体" w:hAnsi="宋体" w:cs="宋体" w:hint="eastAsia"/>
          <w:b/>
          <w:bCs/>
          <w:kern w:val="0"/>
          <w:szCs w:val="21"/>
        </w:rPr>
        <w:t>二、近代西方法律的基本特征</w:t>
      </w:r>
    </w:p>
    <w:p w14:paraId="729253C1" w14:textId="79AC6853" w:rsidR="00162F65" w:rsidRPr="00B67307" w:rsidRDefault="00B67307" w:rsidP="00B67307">
      <w:pPr>
        <w:widowControl/>
        <w:spacing w:line="240" w:lineRule="atLeast"/>
        <w:jc w:val="left"/>
        <w:rPr>
          <w:rFonts w:ascii="宋体" w:hAnsi="宋体" w:cs="宋体"/>
          <w:bCs/>
          <w:kern w:val="0"/>
          <w:szCs w:val="21"/>
        </w:rPr>
      </w:pPr>
      <w:r w:rsidRPr="00C05189">
        <w:rPr>
          <w:rFonts w:ascii="宋体" w:hAnsi="宋体" w:cs="宋体" w:hint="eastAsia"/>
          <w:bCs/>
          <w:kern w:val="0"/>
          <w:szCs w:val="21"/>
        </w:rPr>
        <w:t>1.</w:t>
      </w:r>
      <w:r w:rsidR="00162F65" w:rsidRPr="00B67307">
        <w:rPr>
          <w:rFonts w:ascii="宋体" w:hAnsi="宋体" w:cs="宋体" w:hint="eastAsia"/>
          <w:bCs/>
          <w:kern w:val="0"/>
          <w:szCs w:val="21"/>
        </w:rPr>
        <w:t>思想基础：①继承</w:t>
      </w:r>
      <w:r w:rsidRPr="00B67307">
        <w:rPr>
          <w:rFonts w:ascii="宋体" w:hAnsi="宋体" w:cs="宋体" w:hint="eastAsia"/>
          <w:bCs/>
          <w:kern w:val="0"/>
          <w:szCs w:val="21"/>
          <w:u w:val="single"/>
        </w:rPr>
        <w:t xml:space="preserve">           </w:t>
      </w:r>
      <w:r w:rsidR="00162F65" w:rsidRPr="00B67307">
        <w:rPr>
          <w:rFonts w:ascii="宋体" w:hAnsi="宋体" w:cs="宋体" w:hint="eastAsia"/>
          <w:bCs/>
          <w:kern w:val="0"/>
          <w:szCs w:val="21"/>
        </w:rPr>
        <w:t>思想；②融合了</w:t>
      </w:r>
      <w:r w:rsidR="00162F65" w:rsidRPr="00B67307">
        <w:rPr>
          <w:rFonts w:ascii="宋体" w:hAnsi="宋体" w:cs="宋体" w:hint="eastAsia"/>
          <w:bCs/>
          <w:kern w:val="0"/>
          <w:szCs w:val="21"/>
          <w:u w:val="single"/>
        </w:rPr>
        <w:t xml:space="preserve">      </w:t>
      </w:r>
      <w:r w:rsidR="00162F65" w:rsidRPr="00B67307">
        <w:rPr>
          <w:rFonts w:ascii="宋体" w:hAnsi="宋体" w:cs="宋体" w:hint="eastAsia"/>
          <w:bCs/>
          <w:kern w:val="0"/>
          <w:szCs w:val="21"/>
        </w:rPr>
        <w:t>思想</w:t>
      </w:r>
      <w:r>
        <w:rPr>
          <w:rFonts w:ascii="宋体" w:hAnsi="宋体" w:cs="宋体" w:hint="eastAsia"/>
          <w:bCs/>
          <w:kern w:val="0"/>
          <w:szCs w:val="21"/>
        </w:rPr>
        <w:t>。</w:t>
      </w:r>
    </w:p>
    <w:p w14:paraId="1240A088" w14:textId="77777777" w:rsidR="00B67307" w:rsidRDefault="00B67307" w:rsidP="00B67307">
      <w:pPr>
        <w:widowControl/>
        <w:spacing w:line="240" w:lineRule="atLeast"/>
        <w:jc w:val="left"/>
        <w:rPr>
          <w:rFonts w:ascii="宋体" w:hAnsi="宋体" w:cs="宋体"/>
          <w:bCs/>
          <w:kern w:val="0"/>
          <w:szCs w:val="21"/>
        </w:rPr>
      </w:pPr>
      <w:r>
        <w:rPr>
          <w:rFonts w:ascii="宋体" w:hAnsi="宋体" w:cs="宋体" w:hint="eastAsia"/>
          <w:bCs/>
          <w:kern w:val="0"/>
          <w:szCs w:val="21"/>
        </w:rPr>
        <w:t>2</w:t>
      </w:r>
      <w:r w:rsidRPr="00C05189">
        <w:rPr>
          <w:rFonts w:ascii="宋体" w:hAnsi="宋体" w:cs="宋体" w:hint="eastAsia"/>
          <w:bCs/>
          <w:kern w:val="0"/>
          <w:szCs w:val="21"/>
        </w:rPr>
        <w:t>.</w:t>
      </w:r>
      <w:r>
        <w:rPr>
          <w:rFonts w:ascii="宋体" w:hAnsi="宋体" w:cs="宋体" w:hint="eastAsia"/>
          <w:bCs/>
          <w:kern w:val="0"/>
          <w:szCs w:val="21"/>
        </w:rPr>
        <w:t>特征：</w:t>
      </w:r>
    </w:p>
    <w:p w14:paraId="55ED0E09" w14:textId="10AD7EA1" w:rsidR="00B67307" w:rsidRDefault="00B67307" w:rsidP="00B67307">
      <w:pPr>
        <w:widowControl/>
        <w:spacing w:line="240" w:lineRule="atLeast"/>
        <w:jc w:val="left"/>
        <w:rPr>
          <w:rFonts w:ascii="宋体" w:hAnsi="宋体" w:cs="宋体"/>
          <w:bCs/>
          <w:kern w:val="0"/>
          <w:szCs w:val="21"/>
        </w:rPr>
      </w:pPr>
      <w:r>
        <w:rPr>
          <w:rFonts w:ascii="宋体" w:hAnsi="宋体" w:cs="宋体" w:hint="eastAsia"/>
          <w:bCs/>
          <w:kern w:val="0"/>
          <w:szCs w:val="21"/>
        </w:rPr>
        <w:t>（1）</w:t>
      </w:r>
      <w:r w:rsidRPr="00B67307">
        <w:rPr>
          <w:rFonts w:ascii="宋体" w:hAnsi="宋体" w:cs="宋体" w:hint="eastAsia"/>
          <w:bCs/>
          <w:kern w:val="0"/>
          <w:szCs w:val="21"/>
          <w:u w:val="single"/>
        </w:rPr>
        <w:t xml:space="preserve">         </w:t>
      </w:r>
      <w:r w:rsidR="00162F65" w:rsidRPr="00B67307">
        <w:rPr>
          <w:rFonts w:ascii="宋体" w:hAnsi="宋体" w:cs="宋体" w:hint="eastAsia"/>
          <w:bCs/>
          <w:kern w:val="0"/>
          <w:szCs w:val="21"/>
        </w:rPr>
        <w:t>结构层面，坚持</w:t>
      </w:r>
      <w:r w:rsidR="00162F65" w:rsidRPr="00B67307">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Pr>
          <w:rFonts w:ascii="宋体" w:hAnsi="宋体" w:cs="宋体" w:hint="eastAsia"/>
          <w:bCs/>
          <w:kern w:val="0"/>
          <w:szCs w:val="21"/>
        </w:rPr>
        <w:t>、</w:t>
      </w:r>
      <w:r w:rsidR="00162F65" w:rsidRPr="00B67307">
        <w:rPr>
          <w:rFonts w:ascii="宋体" w:hAnsi="宋体" w:cs="宋体" w:hint="eastAsia"/>
          <w:bCs/>
          <w:kern w:val="0"/>
          <w:szCs w:val="21"/>
          <w:u w:val="single"/>
        </w:rPr>
        <w:t xml:space="preserve">           </w:t>
      </w:r>
      <w:r>
        <w:rPr>
          <w:rFonts w:ascii="宋体" w:hAnsi="宋体" w:cs="宋体" w:hint="eastAsia"/>
          <w:bCs/>
          <w:kern w:val="0"/>
          <w:szCs w:val="21"/>
        </w:rPr>
        <w:t>；</w:t>
      </w:r>
    </w:p>
    <w:p w14:paraId="0C5B9B52" w14:textId="22754420" w:rsidR="00B67307" w:rsidRDefault="00B67307" w:rsidP="00B67307">
      <w:pPr>
        <w:widowControl/>
        <w:spacing w:line="240" w:lineRule="atLeast"/>
        <w:jc w:val="left"/>
        <w:rPr>
          <w:rFonts w:ascii="宋体" w:hAnsi="宋体" w:cs="宋体"/>
          <w:bCs/>
          <w:kern w:val="0"/>
          <w:szCs w:val="21"/>
        </w:rPr>
      </w:pPr>
      <w:r>
        <w:rPr>
          <w:rFonts w:ascii="宋体" w:hAnsi="宋体" w:cs="宋体" w:hint="eastAsia"/>
          <w:bCs/>
          <w:kern w:val="0"/>
          <w:szCs w:val="21"/>
        </w:rPr>
        <w:t>（2）</w:t>
      </w:r>
      <w:r w:rsidR="00162F65" w:rsidRPr="00B67307">
        <w:rPr>
          <w:rFonts w:ascii="宋体" w:hAnsi="宋体" w:cs="宋体" w:hint="eastAsia"/>
          <w:bCs/>
          <w:kern w:val="0"/>
          <w:szCs w:val="21"/>
        </w:rPr>
        <w:t>法律内容上，注重保护</w:t>
      </w:r>
      <w:r w:rsidR="00162F65" w:rsidRPr="00B67307">
        <w:rPr>
          <w:rFonts w:ascii="宋体" w:hAnsi="宋体" w:cs="宋体" w:hint="eastAsia"/>
          <w:bCs/>
          <w:kern w:val="0"/>
          <w:szCs w:val="21"/>
          <w:u w:val="single"/>
        </w:rPr>
        <w:t xml:space="preserve">      </w:t>
      </w:r>
      <w:r w:rsidR="00162F65" w:rsidRPr="00B67307">
        <w:rPr>
          <w:rFonts w:ascii="宋体" w:hAnsi="宋体" w:cs="宋体" w:hint="eastAsia"/>
          <w:bCs/>
          <w:kern w:val="0"/>
          <w:szCs w:val="21"/>
        </w:rPr>
        <w:t>权利</w:t>
      </w:r>
      <w:r>
        <w:rPr>
          <w:rFonts w:ascii="宋体" w:hAnsi="宋体" w:cs="宋体" w:hint="eastAsia"/>
          <w:bCs/>
          <w:kern w:val="0"/>
          <w:szCs w:val="21"/>
        </w:rPr>
        <w:t>；</w:t>
      </w:r>
    </w:p>
    <w:p w14:paraId="72A40706" w14:textId="642C6792" w:rsidR="00162F65" w:rsidRPr="00B67307" w:rsidRDefault="00B67307" w:rsidP="00B67307">
      <w:pPr>
        <w:widowControl/>
        <w:spacing w:line="240" w:lineRule="atLeast"/>
        <w:jc w:val="left"/>
        <w:rPr>
          <w:rFonts w:ascii="宋体" w:hAnsi="宋体" w:cs="宋体"/>
          <w:bCs/>
          <w:kern w:val="0"/>
          <w:szCs w:val="21"/>
        </w:rPr>
      </w:pPr>
      <w:r>
        <w:rPr>
          <w:rFonts w:ascii="宋体" w:hAnsi="宋体" w:cs="宋体" w:hint="eastAsia"/>
          <w:bCs/>
          <w:kern w:val="0"/>
          <w:szCs w:val="21"/>
        </w:rPr>
        <w:t>（3）</w:t>
      </w:r>
      <w:r w:rsidR="00162F65" w:rsidRPr="00B67307">
        <w:rPr>
          <w:rFonts w:ascii="宋体" w:hAnsi="宋体" w:cs="宋体" w:hint="eastAsia"/>
          <w:bCs/>
          <w:kern w:val="0"/>
          <w:szCs w:val="21"/>
        </w:rPr>
        <w:t>司法实践过中，坚持</w:t>
      </w:r>
      <w:r w:rsidR="00162F65" w:rsidRPr="00B67307">
        <w:rPr>
          <w:rFonts w:ascii="宋体" w:hAnsi="宋体" w:cs="宋体" w:hint="eastAsia"/>
          <w:bCs/>
          <w:kern w:val="0"/>
          <w:szCs w:val="21"/>
          <w:u w:val="single"/>
        </w:rPr>
        <w:t xml:space="preserve">       </w:t>
      </w:r>
      <w:r w:rsidRPr="00B67307">
        <w:rPr>
          <w:rFonts w:ascii="宋体" w:hAnsi="宋体" w:cs="宋体" w:hint="eastAsia"/>
          <w:bCs/>
          <w:kern w:val="0"/>
          <w:szCs w:val="21"/>
          <w:u w:val="single"/>
        </w:rPr>
        <w:t xml:space="preserve">  </w:t>
      </w:r>
      <w:r w:rsidR="00162F65" w:rsidRPr="00B67307">
        <w:rPr>
          <w:rFonts w:ascii="宋体" w:hAnsi="宋体" w:cs="宋体" w:hint="eastAsia"/>
          <w:bCs/>
          <w:kern w:val="0"/>
          <w:szCs w:val="21"/>
        </w:rPr>
        <w:t>和</w:t>
      </w:r>
      <w:r w:rsidR="00162F65" w:rsidRPr="00B67307">
        <w:rPr>
          <w:rFonts w:ascii="宋体" w:hAnsi="宋体" w:cs="宋体" w:hint="eastAsia"/>
          <w:bCs/>
          <w:kern w:val="0"/>
          <w:szCs w:val="21"/>
          <w:u w:val="single"/>
        </w:rPr>
        <w:t xml:space="preserve">         </w:t>
      </w:r>
      <w:r w:rsidR="00162F65" w:rsidRPr="00B67307">
        <w:rPr>
          <w:rFonts w:ascii="宋体" w:hAnsi="宋体" w:cs="宋体" w:hint="eastAsia"/>
          <w:bCs/>
          <w:kern w:val="0"/>
          <w:szCs w:val="21"/>
        </w:rPr>
        <w:t>。</w:t>
      </w:r>
    </w:p>
    <w:p w14:paraId="19AE7162" w14:textId="4088AFD6" w:rsidR="00162F65" w:rsidRPr="00B67307" w:rsidRDefault="00B67307" w:rsidP="00B67307">
      <w:pPr>
        <w:widowControl/>
        <w:spacing w:line="240" w:lineRule="atLeast"/>
        <w:jc w:val="left"/>
        <w:rPr>
          <w:rFonts w:ascii="宋体" w:hAnsi="宋体" w:cs="宋体"/>
          <w:bCs/>
          <w:kern w:val="0"/>
          <w:szCs w:val="21"/>
        </w:rPr>
      </w:pPr>
      <w:r>
        <w:rPr>
          <w:rFonts w:ascii="宋体" w:hAnsi="宋体" w:cs="宋体" w:hint="eastAsia"/>
          <w:bCs/>
          <w:kern w:val="0"/>
          <w:szCs w:val="21"/>
        </w:rPr>
        <w:t>3</w:t>
      </w:r>
      <w:r w:rsidRPr="00C05189">
        <w:rPr>
          <w:rFonts w:ascii="宋体" w:hAnsi="宋体" w:cs="宋体" w:hint="eastAsia"/>
          <w:bCs/>
          <w:kern w:val="0"/>
          <w:szCs w:val="21"/>
        </w:rPr>
        <w:t>.</w:t>
      </w:r>
      <w:r w:rsidR="00162F65" w:rsidRPr="00B67307">
        <w:rPr>
          <w:rFonts w:ascii="宋体" w:hAnsi="宋体" w:cs="宋体" w:hint="eastAsia"/>
          <w:bCs/>
          <w:kern w:val="0"/>
          <w:szCs w:val="21"/>
        </w:rPr>
        <w:t>评价：</w:t>
      </w:r>
    </w:p>
    <w:p w14:paraId="54408E59" w14:textId="4799514E" w:rsidR="00162F65" w:rsidRPr="00B67307" w:rsidRDefault="00B67307" w:rsidP="00B67307">
      <w:pPr>
        <w:widowControl/>
        <w:spacing w:line="240" w:lineRule="atLeast"/>
        <w:jc w:val="left"/>
        <w:rPr>
          <w:rFonts w:ascii="宋体" w:hAnsi="宋体" w:cs="宋体"/>
          <w:bCs/>
          <w:kern w:val="0"/>
          <w:szCs w:val="21"/>
        </w:rPr>
      </w:pPr>
      <w:r>
        <w:rPr>
          <w:rFonts w:ascii="宋体" w:hAnsi="宋体" w:cs="宋体" w:hint="eastAsia"/>
          <w:bCs/>
          <w:kern w:val="0"/>
          <w:szCs w:val="21"/>
        </w:rPr>
        <w:t>（1）</w:t>
      </w:r>
      <w:r w:rsidR="00162F65" w:rsidRPr="00B67307">
        <w:rPr>
          <w:rFonts w:ascii="宋体" w:hAnsi="宋体" w:cs="宋体" w:hint="eastAsia"/>
          <w:bCs/>
          <w:kern w:val="0"/>
          <w:szCs w:val="21"/>
        </w:rPr>
        <w:t>积极：</w:t>
      </w:r>
    </w:p>
    <w:p w14:paraId="4BA1CCB0" w14:textId="2DEB15FA" w:rsidR="00162F65" w:rsidRPr="00B67307" w:rsidRDefault="00B67307" w:rsidP="00B67307">
      <w:pPr>
        <w:widowControl/>
        <w:spacing w:line="240" w:lineRule="atLeast"/>
        <w:jc w:val="left"/>
        <w:rPr>
          <w:rFonts w:ascii="宋体" w:hAnsi="宋体" w:cs="宋体"/>
          <w:bCs/>
          <w:kern w:val="0"/>
          <w:szCs w:val="21"/>
        </w:rPr>
      </w:pPr>
      <w:r w:rsidRPr="009926F0">
        <w:rPr>
          <w:rFonts w:ascii="宋体" w:hAnsi="宋体" w:cs="宋体"/>
          <w:bCs/>
          <w:kern w:val="0"/>
          <w:szCs w:val="21"/>
        </w:rPr>
        <w:t>①</w:t>
      </w:r>
      <w:r w:rsidR="00162F65" w:rsidRPr="00B67307">
        <w:rPr>
          <w:rFonts w:ascii="宋体" w:hAnsi="宋体" w:cs="宋体" w:hint="eastAsia"/>
          <w:bCs/>
          <w:kern w:val="0"/>
          <w:szCs w:val="21"/>
        </w:rPr>
        <w:t>有助于维护法律的</w:t>
      </w:r>
      <w:r w:rsidRPr="00B67307">
        <w:rPr>
          <w:rFonts w:ascii="宋体" w:hAnsi="宋体" w:cs="宋体" w:hint="eastAsia"/>
          <w:bCs/>
          <w:kern w:val="0"/>
          <w:szCs w:val="21"/>
          <w:u w:val="single"/>
        </w:rPr>
        <w:t xml:space="preserve">       </w:t>
      </w:r>
      <w:r w:rsidR="00162F65" w:rsidRPr="00B67307">
        <w:rPr>
          <w:rFonts w:ascii="宋体" w:hAnsi="宋体" w:cs="宋体" w:hint="eastAsia"/>
          <w:bCs/>
          <w:kern w:val="0"/>
          <w:szCs w:val="21"/>
        </w:rPr>
        <w:t>性与</w:t>
      </w:r>
      <w:r w:rsidRPr="00B67307">
        <w:rPr>
          <w:rFonts w:ascii="宋体" w:hAnsi="宋体" w:cs="宋体" w:hint="eastAsia"/>
          <w:bCs/>
          <w:kern w:val="0"/>
          <w:szCs w:val="21"/>
          <w:u w:val="single"/>
        </w:rPr>
        <w:t xml:space="preserve">       </w:t>
      </w:r>
      <w:r w:rsidR="00162F65" w:rsidRPr="00B67307">
        <w:rPr>
          <w:rFonts w:ascii="宋体" w:hAnsi="宋体" w:cs="宋体" w:hint="eastAsia"/>
          <w:bCs/>
          <w:kern w:val="0"/>
          <w:szCs w:val="21"/>
        </w:rPr>
        <w:t>性</w:t>
      </w:r>
      <w:r>
        <w:rPr>
          <w:rFonts w:ascii="宋体" w:hAnsi="宋体" w:cs="宋体" w:hint="eastAsia"/>
          <w:bCs/>
          <w:kern w:val="0"/>
          <w:szCs w:val="21"/>
        </w:rPr>
        <w:t>；</w:t>
      </w:r>
    </w:p>
    <w:p w14:paraId="19366C68" w14:textId="3AC3992E" w:rsidR="00162F65" w:rsidRPr="00B67307" w:rsidRDefault="00B67307" w:rsidP="00B67307">
      <w:pPr>
        <w:widowControl/>
        <w:spacing w:line="240" w:lineRule="atLeast"/>
        <w:jc w:val="left"/>
        <w:rPr>
          <w:rFonts w:ascii="宋体" w:hAnsi="宋体" w:cs="宋体"/>
          <w:bCs/>
          <w:kern w:val="0"/>
          <w:szCs w:val="21"/>
        </w:rPr>
      </w:pPr>
      <w:r w:rsidRPr="009926F0">
        <w:rPr>
          <w:rFonts w:ascii="宋体" w:hAnsi="宋体" w:cs="宋体"/>
          <w:bCs/>
          <w:kern w:val="0"/>
          <w:szCs w:val="21"/>
        </w:rPr>
        <w:t>②</w:t>
      </w:r>
      <w:r w:rsidR="00162F65" w:rsidRPr="00B67307">
        <w:rPr>
          <w:rFonts w:ascii="宋体" w:hAnsi="宋体" w:cs="宋体" w:hint="eastAsia"/>
          <w:bCs/>
          <w:kern w:val="0"/>
          <w:szCs w:val="21"/>
        </w:rPr>
        <w:t>可以保持法律的</w:t>
      </w:r>
      <w:r w:rsidRPr="00B67307">
        <w:rPr>
          <w:rFonts w:ascii="宋体" w:hAnsi="宋体" w:cs="宋体" w:hint="eastAsia"/>
          <w:bCs/>
          <w:kern w:val="0"/>
          <w:szCs w:val="21"/>
          <w:u w:val="single"/>
        </w:rPr>
        <w:t xml:space="preserve">       </w:t>
      </w:r>
      <w:r w:rsidR="00162F65" w:rsidRPr="00B67307">
        <w:rPr>
          <w:rFonts w:ascii="宋体" w:hAnsi="宋体" w:cs="宋体" w:hint="eastAsia"/>
          <w:bCs/>
          <w:kern w:val="0"/>
          <w:szCs w:val="21"/>
        </w:rPr>
        <w:t>性和</w:t>
      </w:r>
      <w:r w:rsidRPr="00B67307">
        <w:rPr>
          <w:rFonts w:ascii="宋体" w:hAnsi="宋体" w:cs="宋体" w:hint="eastAsia"/>
          <w:bCs/>
          <w:kern w:val="0"/>
          <w:szCs w:val="21"/>
          <w:u w:val="single"/>
        </w:rPr>
        <w:t xml:space="preserve">       </w:t>
      </w:r>
      <w:r w:rsidR="00162F65" w:rsidRPr="00B67307">
        <w:rPr>
          <w:rFonts w:ascii="宋体" w:hAnsi="宋体" w:cs="宋体" w:hint="eastAsia"/>
          <w:bCs/>
          <w:kern w:val="0"/>
          <w:szCs w:val="21"/>
        </w:rPr>
        <w:t>性</w:t>
      </w:r>
      <w:r>
        <w:rPr>
          <w:rFonts w:ascii="宋体" w:hAnsi="宋体" w:cs="宋体" w:hint="eastAsia"/>
          <w:bCs/>
          <w:kern w:val="0"/>
          <w:szCs w:val="21"/>
        </w:rPr>
        <w:t>；</w:t>
      </w:r>
    </w:p>
    <w:p w14:paraId="57E99DE8" w14:textId="35214AFC" w:rsidR="00162F65" w:rsidRPr="00B67307" w:rsidRDefault="00B67307" w:rsidP="00B67307">
      <w:pPr>
        <w:widowControl/>
        <w:spacing w:line="240" w:lineRule="atLeast"/>
        <w:jc w:val="left"/>
        <w:rPr>
          <w:rFonts w:ascii="宋体" w:hAnsi="宋体" w:cs="宋体"/>
          <w:bCs/>
          <w:kern w:val="0"/>
          <w:szCs w:val="21"/>
        </w:rPr>
      </w:pPr>
      <w:r w:rsidRPr="009926F0">
        <w:rPr>
          <w:rFonts w:ascii="宋体" w:hAnsi="宋体" w:cs="宋体"/>
          <w:bCs/>
          <w:kern w:val="0"/>
          <w:szCs w:val="21"/>
        </w:rPr>
        <w:t>③</w:t>
      </w:r>
      <w:r w:rsidR="00162F65" w:rsidRPr="00B67307">
        <w:rPr>
          <w:rFonts w:ascii="宋体" w:hAnsi="宋体" w:cs="宋体" w:hint="eastAsia"/>
          <w:bCs/>
          <w:kern w:val="0"/>
          <w:szCs w:val="21"/>
        </w:rPr>
        <w:t>可以迅速灵活地反映社会发展对法律调整提出的不同要求，及时确立合乎社会需要的法律规范</w:t>
      </w:r>
      <w:r>
        <w:rPr>
          <w:rFonts w:ascii="宋体" w:hAnsi="宋体" w:cs="宋体" w:hint="eastAsia"/>
          <w:bCs/>
          <w:kern w:val="0"/>
          <w:szCs w:val="21"/>
        </w:rPr>
        <w:t>；</w:t>
      </w:r>
    </w:p>
    <w:p w14:paraId="385BBC1A" w14:textId="1BED4A88" w:rsidR="00162F65" w:rsidRPr="00B67307" w:rsidRDefault="00B67307" w:rsidP="00B67307">
      <w:pPr>
        <w:widowControl/>
        <w:spacing w:line="240" w:lineRule="atLeast"/>
        <w:jc w:val="left"/>
        <w:rPr>
          <w:rFonts w:ascii="宋体" w:hAnsi="宋体" w:cs="宋体"/>
          <w:bCs/>
          <w:kern w:val="0"/>
          <w:szCs w:val="21"/>
        </w:rPr>
      </w:pPr>
      <w:r>
        <w:rPr>
          <w:rFonts w:ascii="宋体" w:hAnsi="宋体" w:cs="宋体" w:hint="eastAsia"/>
          <w:bCs/>
          <w:kern w:val="0"/>
          <w:szCs w:val="21"/>
        </w:rPr>
        <w:t>④</w:t>
      </w:r>
      <w:r w:rsidR="00162F65" w:rsidRPr="00B67307">
        <w:rPr>
          <w:rFonts w:ascii="宋体" w:hAnsi="宋体" w:cs="宋体" w:hint="eastAsia"/>
          <w:bCs/>
          <w:kern w:val="0"/>
          <w:szCs w:val="21"/>
        </w:rPr>
        <w:t>有利于加强对</w:t>
      </w:r>
      <w:r w:rsidRPr="00B67307">
        <w:rPr>
          <w:rFonts w:ascii="宋体" w:hAnsi="宋体" w:cs="宋体" w:hint="eastAsia"/>
          <w:bCs/>
          <w:kern w:val="0"/>
          <w:szCs w:val="21"/>
          <w:u w:val="single"/>
        </w:rPr>
        <w:t xml:space="preserve">       </w:t>
      </w:r>
      <w:r w:rsidR="00162F65" w:rsidRPr="00B67307">
        <w:rPr>
          <w:rFonts w:ascii="宋体" w:hAnsi="宋体" w:cs="宋体" w:hint="eastAsia"/>
          <w:bCs/>
          <w:kern w:val="0"/>
          <w:szCs w:val="21"/>
        </w:rPr>
        <w:t>机关的监督，防止法官专断和任意处理问题，保持法律的</w:t>
      </w:r>
      <w:r w:rsidRPr="00B67307">
        <w:rPr>
          <w:rFonts w:ascii="宋体" w:hAnsi="宋体" w:cs="宋体" w:hint="eastAsia"/>
          <w:bCs/>
          <w:kern w:val="0"/>
          <w:szCs w:val="21"/>
          <w:u w:val="single"/>
        </w:rPr>
        <w:t xml:space="preserve">       </w:t>
      </w:r>
      <w:r w:rsidR="00162F65" w:rsidRPr="00B67307">
        <w:rPr>
          <w:rFonts w:ascii="宋体" w:hAnsi="宋体" w:cs="宋体" w:hint="eastAsia"/>
          <w:bCs/>
          <w:kern w:val="0"/>
          <w:szCs w:val="21"/>
        </w:rPr>
        <w:t>。</w:t>
      </w:r>
    </w:p>
    <w:p w14:paraId="21BC2142" w14:textId="77777777" w:rsidR="00F9667E" w:rsidRDefault="00F9667E" w:rsidP="00B67307">
      <w:pPr>
        <w:widowControl/>
        <w:spacing w:line="240" w:lineRule="atLeast"/>
        <w:jc w:val="left"/>
        <w:rPr>
          <w:rFonts w:ascii="宋体" w:hAnsi="宋体" w:cs="宋体"/>
          <w:bCs/>
          <w:kern w:val="0"/>
          <w:szCs w:val="21"/>
        </w:rPr>
      </w:pPr>
      <w:r>
        <w:rPr>
          <w:rFonts w:ascii="宋体" w:hAnsi="宋体" w:cs="宋体" w:hint="eastAsia"/>
          <w:bCs/>
          <w:kern w:val="0"/>
          <w:szCs w:val="21"/>
        </w:rPr>
        <w:t>（2）</w:t>
      </w:r>
      <w:r w:rsidR="00162F65" w:rsidRPr="00B67307">
        <w:rPr>
          <w:rFonts w:ascii="宋体" w:hAnsi="宋体" w:cs="宋体" w:hint="eastAsia"/>
          <w:bCs/>
          <w:kern w:val="0"/>
          <w:szCs w:val="21"/>
        </w:rPr>
        <w:t>局限：</w:t>
      </w:r>
    </w:p>
    <w:p w14:paraId="037B1745" w14:textId="4954A28A" w:rsidR="00F9667E" w:rsidRDefault="00F9667E" w:rsidP="00B67307">
      <w:pPr>
        <w:widowControl/>
        <w:spacing w:line="240" w:lineRule="atLeast"/>
        <w:jc w:val="left"/>
        <w:rPr>
          <w:rFonts w:ascii="宋体" w:hAnsi="宋体" w:cs="宋体"/>
          <w:bCs/>
          <w:kern w:val="0"/>
          <w:szCs w:val="21"/>
        </w:rPr>
      </w:pPr>
      <w:r w:rsidRPr="009926F0">
        <w:rPr>
          <w:rFonts w:ascii="宋体" w:hAnsi="宋体" w:cs="宋体"/>
          <w:bCs/>
          <w:kern w:val="0"/>
          <w:szCs w:val="21"/>
        </w:rPr>
        <w:t>①</w:t>
      </w:r>
      <w:r w:rsidR="00162F65" w:rsidRPr="00B67307">
        <w:rPr>
          <w:rFonts w:ascii="宋体" w:hAnsi="宋体" w:cs="宋体" w:hint="eastAsia"/>
          <w:bCs/>
          <w:kern w:val="0"/>
          <w:szCs w:val="21"/>
        </w:rPr>
        <w:t>过于强调保护</w:t>
      </w:r>
      <w:r w:rsidR="00162F65" w:rsidRPr="00F9667E">
        <w:rPr>
          <w:rFonts w:ascii="宋体" w:hAnsi="宋体" w:cs="宋体" w:hint="eastAsia"/>
          <w:bCs/>
          <w:kern w:val="0"/>
          <w:szCs w:val="21"/>
          <w:u w:val="single"/>
        </w:rPr>
        <w:t xml:space="preserve">         </w:t>
      </w:r>
      <w:r w:rsidR="00162F65" w:rsidRPr="00B67307">
        <w:rPr>
          <w:rFonts w:ascii="宋体" w:hAnsi="宋体" w:cs="宋体" w:hint="eastAsia"/>
          <w:bCs/>
          <w:kern w:val="0"/>
          <w:szCs w:val="21"/>
        </w:rPr>
        <w:t>，为</w:t>
      </w:r>
      <w:r w:rsidR="00162F65" w:rsidRPr="00F9667E">
        <w:rPr>
          <w:rFonts w:ascii="宋体" w:hAnsi="宋体" w:cs="宋体" w:hint="eastAsia"/>
          <w:bCs/>
          <w:kern w:val="0"/>
          <w:szCs w:val="21"/>
          <w:u w:val="single"/>
        </w:rPr>
        <w:t xml:space="preserve">         </w:t>
      </w:r>
      <w:r w:rsidR="00162F65" w:rsidRPr="00B67307">
        <w:rPr>
          <w:rFonts w:ascii="宋体" w:hAnsi="宋体" w:cs="宋体" w:hint="eastAsia"/>
          <w:bCs/>
          <w:kern w:val="0"/>
          <w:szCs w:val="21"/>
        </w:rPr>
        <w:t>利益服务；</w:t>
      </w:r>
    </w:p>
    <w:p w14:paraId="324BFDB9" w14:textId="19C95AB3" w:rsidR="00162F65" w:rsidRPr="00B67307" w:rsidRDefault="00F9667E" w:rsidP="00B67307">
      <w:pPr>
        <w:widowControl/>
        <w:spacing w:line="240" w:lineRule="atLeast"/>
        <w:jc w:val="left"/>
        <w:rPr>
          <w:rFonts w:ascii="宋体" w:hAnsi="宋体" w:cs="宋体"/>
          <w:bCs/>
          <w:kern w:val="0"/>
          <w:szCs w:val="21"/>
        </w:rPr>
      </w:pPr>
      <w:r w:rsidRPr="009926F0">
        <w:rPr>
          <w:rFonts w:ascii="宋体" w:hAnsi="宋体" w:cs="宋体"/>
          <w:bCs/>
          <w:kern w:val="0"/>
          <w:szCs w:val="21"/>
        </w:rPr>
        <w:t>②</w:t>
      </w:r>
      <w:r w:rsidR="00162F65" w:rsidRPr="00B67307">
        <w:rPr>
          <w:rFonts w:ascii="宋体" w:hAnsi="宋体" w:cs="宋体" w:hint="eastAsia"/>
          <w:bCs/>
          <w:kern w:val="0"/>
          <w:szCs w:val="21"/>
        </w:rPr>
        <w:t>对个人权利的认定存在</w:t>
      </w:r>
      <w:r w:rsidR="00162F65" w:rsidRPr="00F9667E">
        <w:rPr>
          <w:rFonts w:ascii="宋体" w:hAnsi="宋体" w:cs="宋体" w:hint="eastAsia"/>
          <w:bCs/>
          <w:kern w:val="0"/>
          <w:szCs w:val="21"/>
          <w:u w:val="single"/>
        </w:rPr>
        <w:t xml:space="preserve">        </w:t>
      </w:r>
      <w:r w:rsidR="00162F65" w:rsidRPr="00B67307">
        <w:rPr>
          <w:rFonts w:ascii="宋体" w:hAnsi="宋体" w:cs="宋体" w:hint="eastAsia"/>
          <w:bCs/>
          <w:kern w:val="0"/>
          <w:szCs w:val="21"/>
        </w:rPr>
        <w:t>的过程</w:t>
      </w:r>
      <w:r>
        <w:rPr>
          <w:rFonts w:ascii="宋体" w:hAnsi="宋体" w:cs="宋体" w:hint="eastAsia"/>
          <w:bCs/>
          <w:kern w:val="0"/>
          <w:szCs w:val="21"/>
        </w:rPr>
        <w:t>，</w:t>
      </w:r>
      <w:r w:rsidR="00162F65" w:rsidRPr="00B67307">
        <w:rPr>
          <w:rFonts w:ascii="宋体" w:hAnsi="宋体" w:cs="宋体" w:hint="eastAsia"/>
          <w:bCs/>
          <w:kern w:val="0"/>
          <w:szCs w:val="21"/>
        </w:rPr>
        <w:t>直到20世纪，</w:t>
      </w:r>
      <w:r w:rsidRPr="00F9667E">
        <w:rPr>
          <w:rFonts w:ascii="宋体" w:hAnsi="宋体" w:cs="宋体" w:hint="eastAsia"/>
          <w:bCs/>
          <w:kern w:val="0"/>
          <w:szCs w:val="21"/>
          <w:u w:val="single"/>
        </w:rPr>
        <w:t xml:space="preserve">        </w:t>
      </w:r>
      <w:r w:rsidR="00162F65" w:rsidRPr="00B67307">
        <w:rPr>
          <w:rFonts w:ascii="宋体" w:hAnsi="宋体" w:cs="宋体" w:hint="eastAsia"/>
          <w:bCs/>
          <w:kern w:val="0"/>
          <w:szCs w:val="21"/>
        </w:rPr>
        <w:t>、</w:t>
      </w:r>
      <w:r w:rsidRPr="00F9667E">
        <w:rPr>
          <w:rFonts w:ascii="宋体" w:hAnsi="宋体" w:cs="宋体" w:hint="eastAsia"/>
          <w:bCs/>
          <w:kern w:val="0"/>
          <w:szCs w:val="21"/>
          <w:u w:val="single"/>
        </w:rPr>
        <w:t xml:space="preserve">    </w:t>
      </w:r>
      <w:r w:rsidR="00162F65" w:rsidRPr="00B67307">
        <w:rPr>
          <w:rFonts w:ascii="宋体" w:hAnsi="宋体" w:cs="宋体" w:hint="eastAsia"/>
          <w:bCs/>
          <w:kern w:val="0"/>
          <w:szCs w:val="21"/>
        </w:rPr>
        <w:t>居民和</w:t>
      </w:r>
      <w:r w:rsidRPr="00F9667E">
        <w:rPr>
          <w:rFonts w:ascii="宋体" w:hAnsi="宋体" w:cs="宋体" w:hint="eastAsia"/>
          <w:bCs/>
          <w:kern w:val="0"/>
          <w:szCs w:val="21"/>
          <w:u w:val="single"/>
        </w:rPr>
        <w:t xml:space="preserve">      </w:t>
      </w:r>
      <w:r w:rsidR="00162F65" w:rsidRPr="00B67307">
        <w:rPr>
          <w:rFonts w:ascii="宋体" w:hAnsi="宋体" w:cs="宋体" w:hint="eastAsia"/>
          <w:bCs/>
          <w:kern w:val="0"/>
          <w:szCs w:val="21"/>
        </w:rPr>
        <w:t>还在为完全的公民权积极斗争</w:t>
      </w:r>
      <w:r>
        <w:rPr>
          <w:rFonts w:ascii="宋体" w:hAnsi="宋体" w:cs="宋体" w:hint="eastAsia"/>
          <w:bCs/>
          <w:kern w:val="0"/>
          <w:szCs w:val="21"/>
        </w:rPr>
        <w:t>。</w:t>
      </w:r>
    </w:p>
    <w:p w14:paraId="7EC3A4CD" w14:textId="77777777" w:rsidR="002E6B7D" w:rsidRPr="00B25C1F" w:rsidRDefault="002E6B7D" w:rsidP="00844504">
      <w:pPr>
        <w:widowControl/>
        <w:adjustRightInd w:val="0"/>
        <w:snapToGrid w:val="0"/>
        <w:jc w:val="left"/>
        <w:rPr>
          <w:rFonts w:ascii="宋体" w:hAnsi="宋体" w:cs="宋体"/>
          <w:b/>
          <w:bCs/>
          <w:kern w:val="0"/>
          <w:szCs w:val="21"/>
        </w:rPr>
      </w:pPr>
    </w:p>
    <w:p w14:paraId="5987A3CE" w14:textId="77777777" w:rsidR="00162F65" w:rsidRPr="006E03A8" w:rsidRDefault="00162F65" w:rsidP="006E03A8">
      <w:pPr>
        <w:widowControl/>
        <w:adjustRightInd w:val="0"/>
        <w:snapToGrid w:val="0"/>
        <w:jc w:val="left"/>
        <w:rPr>
          <w:rFonts w:ascii="宋体" w:hAnsi="宋体" w:cs="宋体"/>
          <w:b/>
          <w:bCs/>
          <w:kern w:val="0"/>
          <w:szCs w:val="21"/>
        </w:rPr>
      </w:pPr>
      <w:r w:rsidRPr="006E03A8">
        <w:rPr>
          <w:rFonts w:ascii="宋体" w:hAnsi="宋体" w:cs="宋体" w:hint="eastAsia"/>
          <w:b/>
          <w:bCs/>
          <w:kern w:val="0"/>
          <w:szCs w:val="21"/>
        </w:rPr>
        <w:t>三、宗教伦理与教化</w:t>
      </w:r>
    </w:p>
    <w:p w14:paraId="43A40986" w14:textId="78BA54D6" w:rsidR="00162F65" w:rsidRDefault="006E03A8" w:rsidP="006E03A8">
      <w:pPr>
        <w:widowControl/>
        <w:spacing w:line="240" w:lineRule="atLeast"/>
        <w:jc w:val="left"/>
        <w:rPr>
          <w:rFonts w:ascii="宋体" w:hAnsi="宋体" w:cs="宋体"/>
          <w:bCs/>
          <w:kern w:val="0"/>
          <w:szCs w:val="21"/>
        </w:rPr>
      </w:pPr>
      <w:r w:rsidRPr="00C05189">
        <w:rPr>
          <w:rFonts w:ascii="宋体" w:hAnsi="宋体" w:cs="宋体" w:hint="eastAsia"/>
          <w:bCs/>
          <w:kern w:val="0"/>
          <w:szCs w:val="21"/>
        </w:rPr>
        <w:t>1.</w:t>
      </w:r>
      <w:r w:rsidRPr="006E03A8">
        <w:rPr>
          <w:rFonts w:ascii="宋体" w:hAnsi="宋体" w:cs="宋体"/>
          <w:bCs/>
          <w:kern w:val="0"/>
          <w:szCs w:val="21"/>
        </w:rPr>
        <w:t>中世纪基督教的宗教伦理和教化</w:t>
      </w:r>
    </w:p>
    <w:p w14:paraId="7326C441" w14:textId="4E0C2026" w:rsidR="006E03A8" w:rsidRPr="006E03A8" w:rsidRDefault="006E03A8" w:rsidP="006E03A8">
      <w:pPr>
        <w:spacing w:line="360" w:lineRule="exact"/>
        <w:rPr>
          <w:rFonts w:ascii="宋体" w:hAnsi="宋体" w:cs="宋体"/>
          <w:bCs/>
          <w:kern w:val="0"/>
          <w:szCs w:val="21"/>
        </w:rPr>
      </w:pPr>
      <w:r>
        <w:rPr>
          <w:rFonts w:ascii="宋体" w:hAnsi="宋体" w:cs="宋体" w:hint="eastAsia"/>
          <w:bCs/>
          <w:kern w:val="0"/>
          <w:szCs w:val="21"/>
        </w:rPr>
        <w:t>（1）背景：</w:t>
      </w:r>
      <w:r w:rsidRPr="006E03A8">
        <w:rPr>
          <w:rFonts w:ascii="宋体" w:hAnsi="宋体" w:cs="宋体"/>
          <w:bCs/>
          <w:kern w:val="0"/>
          <w:szCs w:val="21"/>
        </w:rPr>
        <w:t>392年，</w:t>
      </w:r>
      <w:r w:rsidRPr="006E03A8">
        <w:rPr>
          <w:rFonts w:ascii="宋体" w:hAnsi="宋体" w:cs="宋体" w:hint="eastAsia"/>
          <w:bCs/>
          <w:kern w:val="0"/>
          <w:szCs w:val="21"/>
          <w:u w:val="single"/>
        </w:rPr>
        <w:t xml:space="preserve">      </w:t>
      </w:r>
      <w:r w:rsidRPr="006E03A8">
        <w:rPr>
          <w:rFonts w:ascii="宋体" w:hAnsi="宋体" w:cs="宋体"/>
          <w:bCs/>
          <w:kern w:val="0"/>
          <w:szCs w:val="21"/>
        </w:rPr>
        <w:t>成为罗马国教。</w:t>
      </w:r>
      <w:r w:rsidRPr="006E03A8">
        <w:rPr>
          <w:rFonts w:ascii="宋体" w:hAnsi="宋体" w:cs="宋体" w:hint="eastAsia"/>
          <w:bCs/>
          <w:kern w:val="0"/>
          <w:szCs w:val="21"/>
        </w:rPr>
        <w:t>随着</w:t>
      </w:r>
      <w:r w:rsidRPr="006E03A8">
        <w:rPr>
          <w:rFonts w:ascii="宋体" w:hAnsi="宋体" w:cs="宋体" w:hint="eastAsia"/>
          <w:bCs/>
          <w:kern w:val="0"/>
          <w:szCs w:val="21"/>
          <w:u w:val="single"/>
        </w:rPr>
        <w:t xml:space="preserve">      </w:t>
      </w:r>
      <w:r>
        <w:rPr>
          <w:rFonts w:ascii="宋体" w:hAnsi="宋体" w:cs="宋体" w:hint="eastAsia"/>
          <w:bCs/>
          <w:kern w:val="0"/>
          <w:szCs w:val="21"/>
        </w:rPr>
        <w:t>年</w:t>
      </w:r>
      <w:r w:rsidRPr="006E03A8">
        <w:rPr>
          <w:rFonts w:ascii="宋体" w:hAnsi="宋体" w:cs="宋体" w:hint="eastAsia"/>
          <w:bCs/>
          <w:kern w:val="0"/>
          <w:szCs w:val="21"/>
          <w:u w:val="single"/>
        </w:rPr>
        <w:t xml:space="preserve">          </w:t>
      </w:r>
      <w:r w:rsidRPr="006E03A8">
        <w:rPr>
          <w:rFonts w:ascii="宋体" w:hAnsi="宋体" w:cs="宋体"/>
          <w:bCs/>
          <w:kern w:val="0"/>
          <w:szCs w:val="21"/>
        </w:rPr>
        <w:t>帝国灭亡</w:t>
      </w:r>
      <w:r w:rsidRPr="006E03A8">
        <w:rPr>
          <w:rFonts w:ascii="宋体" w:hAnsi="宋体" w:cs="宋体" w:hint="eastAsia"/>
          <w:bCs/>
          <w:kern w:val="0"/>
          <w:szCs w:val="21"/>
        </w:rPr>
        <w:t>，</w:t>
      </w:r>
      <w:r w:rsidRPr="006E03A8">
        <w:rPr>
          <w:rFonts w:ascii="宋体" w:hAnsi="宋体" w:cs="宋体"/>
          <w:bCs/>
          <w:kern w:val="0"/>
          <w:szCs w:val="21"/>
        </w:rPr>
        <w:t>在帝国的废墟上建立的</w:t>
      </w:r>
      <w:r w:rsidRPr="006E03A8">
        <w:rPr>
          <w:rFonts w:ascii="宋体" w:hAnsi="宋体" w:cs="宋体" w:hint="eastAsia"/>
          <w:bCs/>
          <w:kern w:val="0"/>
          <w:szCs w:val="21"/>
          <w:u w:val="single"/>
        </w:rPr>
        <w:t xml:space="preserve">      </w:t>
      </w:r>
      <w:r w:rsidRPr="006E03A8">
        <w:rPr>
          <w:rFonts w:ascii="宋体" w:hAnsi="宋体" w:cs="宋体" w:hint="eastAsia"/>
          <w:bCs/>
          <w:kern w:val="0"/>
          <w:szCs w:val="21"/>
        </w:rPr>
        <w:t xml:space="preserve"> </w:t>
      </w:r>
      <w:r w:rsidRPr="006E03A8">
        <w:rPr>
          <w:rFonts w:ascii="宋体" w:hAnsi="宋体" w:cs="宋体"/>
          <w:bCs/>
          <w:kern w:val="0"/>
          <w:szCs w:val="21"/>
        </w:rPr>
        <w:t>国家为了取得罗马人和</w:t>
      </w:r>
      <w:r w:rsidRPr="006E03A8">
        <w:rPr>
          <w:rFonts w:ascii="宋体" w:hAnsi="宋体" w:cs="宋体" w:hint="eastAsia"/>
          <w:bCs/>
          <w:kern w:val="0"/>
          <w:szCs w:val="21"/>
          <w:u w:val="single"/>
        </w:rPr>
        <w:t xml:space="preserve">          </w:t>
      </w:r>
      <w:r w:rsidRPr="006E03A8">
        <w:rPr>
          <w:rFonts w:ascii="宋体" w:hAnsi="宋体" w:cs="宋体"/>
          <w:bCs/>
          <w:kern w:val="0"/>
          <w:szCs w:val="21"/>
        </w:rPr>
        <w:t>的支持，逐渐接受了基督教。</w:t>
      </w:r>
    </w:p>
    <w:p w14:paraId="468A0EE3" w14:textId="504A227A" w:rsidR="00162F65" w:rsidRPr="006E03A8" w:rsidRDefault="006E03A8" w:rsidP="006E03A8">
      <w:pPr>
        <w:widowControl/>
        <w:spacing w:line="240" w:lineRule="atLeast"/>
        <w:jc w:val="left"/>
        <w:rPr>
          <w:rFonts w:ascii="宋体" w:hAnsi="宋体" w:cs="宋体"/>
          <w:bCs/>
          <w:kern w:val="0"/>
          <w:szCs w:val="21"/>
        </w:rPr>
      </w:pPr>
      <w:r>
        <w:rPr>
          <w:rFonts w:ascii="宋体" w:hAnsi="宋体" w:cs="宋体" w:hint="eastAsia"/>
          <w:bCs/>
          <w:kern w:val="0"/>
          <w:szCs w:val="21"/>
        </w:rPr>
        <w:t>（2）影响：</w:t>
      </w:r>
      <w:r w:rsidR="00162F65" w:rsidRPr="006E03A8">
        <w:rPr>
          <w:rFonts w:ascii="宋体" w:hAnsi="宋体" w:cs="宋体" w:hint="eastAsia"/>
          <w:bCs/>
          <w:kern w:val="0"/>
          <w:szCs w:val="21"/>
        </w:rPr>
        <w:t>基督教影响了中世纪欧洲人的政治、经济，以及社会生活各个方面。</w:t>
      </w:r>
    </w:p>
    <w:tbl>
      <w:tblPr>
        <w:tblStyle w:val="a9"/>
        <w:tblW w:w="9929" w:type="dxa"/>
        <w:jc w:val="center"/>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gridCol w:w="3969"/>
        <w:gridCol w:w="3262"/>
      </w:tblGrid>
      <w:tr w:rsidR="00162F65" w:rsidRPr="006E03A8" w14:paraId="71DEA42A" w14:textId="77777777" w:rsidTr="008253D9">
        <w:trPr>
          <w:jc w:val="center"/>
        </w:trPr>
        <w:tc>
          <w:tcPr>
            <w:tcW w:w="2698" w:type="dxa"/>
            <w:tcBorders>
              <w:top w:val="single" w:sz="4" w:space="0" w:color="auto"/>
              <w:left w:val="single" w:sz="4" w:space="0" w:color="auto"/>
              <w:bottom w:val="single" w:sz="4" w:space="0" w:color="auto"/>
              <w:right w:val="single" w:sz="4" w:space="0" w:color="auto"/>
            </w:tcBorders>
          </w:tcPr>
          <w:p w14:paraId="3969F56E" w14:textId="77777777" w:rsidR="00162F65" w:rsidRPr="006E03A8" w:rsidRDefault="00162F65" w:rsidP="006E03A8">
            <w:pPr>
              <w:widowControl/>
              <w:spacing w:line="240" w:lineRule="atLeast"/>
              <w:jc w:val="center"/>
              <w:rPr>
                <w:rFonts w:ascii="宋体" w:hAnsi="宋体" w:cs="宋体"/>
                <w:bCs/>
                <w:sz w:val="21"/>
                <w:szCs w:val="21"/>
              </w:rPr>
            </w:pPr>
            <w:proofErr w:type="spellStart"/>
            <w:r w:rsidRPr="006E03A8">
              <w:rPr>
                <w:rFonts w:ascii="宋体" w:hAnsi="宋体" w:cs="宋体" w:hint="eastAsia"/>
                <w:bCs/>
                <w:sz w:val="21"/>
                <w:szCs w:val="21"/>
              </w:rPr>
              <w:t>活动</w:t>
            </w:r>
            <w:proofErr w:type="spellEnd"/>
          </w:p>
        </w:tc>
        <w:tc>
          <w:tcPr>
            <w:tcW w:w="3969" w:type="dxa"/>
            <w:tcBorders>
              <w:top w:val="single" w:sz="4" w:space="0" w:color="auto"/>
              <w:left w:val="single" w:sz="4" w:space="0" w:color="auto"/>
              <w:bottom w:val="single" w:sz="4" w:space="0" w:color="auto"/>
              <w:right w:val="single" w:sz="4" w:space="0" w:color="auto"/>
            </w:tcBorders>
          </w:tcPr>
          <w:p w14:paraId="30F94412" w14:textId="77777777" w:rsidR="00162F65" w:rsidRPr="006E03A8" w:rsidRDefault="00162F65" w:rsidP="006E03A8">
            <w:pPr>
              <w:widowControl/>
              <w:spacing w:line="240" w:lineRule="atLeast"/>
              <w:jc w:val="center"/>
              <w:rPr>
                <w:rFonts w:ascii="宋体" w:hAnsi="宋体" w:cs="宋体"/>
                <w:bCs/>
                <w:sz w:val="21"/>
                <w:szCs w:val="21"/>
              </w:rPr>
            </w:pPr>
            <w:proofErr w:type="spellStart"/>
            <w:r w:rsidRPr="006E03A8">
              <w:rPr>
                <w:rFonts w:ascii="宋体" w:hAnsi="宋体" w:cs="宋体" w:hint="eastAsia"/>
                <w:bCs/>
                <w:sz w:val="21"/>
                <w:szCs w:val="21"/>
              </w:rPr>
              <w:t>内容</w:t>
            </w:r>
            <w:proofErr w:type="spellEnd"/>
          </w:p>
        </w:tc>
        <w:tc>
          <w:tcPr>
            <w:tcW w:w="3262" w:type="dxa"/>
            <w:tcBorders>
              <w:top w:val="single" w:sz="4" w:space="0" w:color="auto"/>
              <w:left w:val="single" w:sz="4" w:space="0" w:color="auto"/>
              <w:bottom w:val="single" w:sz="4" w:space="0" w:color="auto"/>
              <w:right w:val="single" w:sz="4" w:space="0" w:color="auto"/>
            </w:tcBorders>
          </w:tcPr>
          <w:p w14:paraId="65B52879" w14:textId="77777777" w:rsidR="00162F65" w:rsidRPr="006E03A8" w:rsidRDefault="00162F65" w:rsidP="006E03A8">
            <w:pPr>
              <w:widowControl/>
              <w:spacing w:line="240" w:lineRule="atLeast"/>
              <w:jc w:val="center"/>
              <w:rPr>
                <w:rFonts w:ascii="宋体" w:hAnsi="宋体" w:cs="宋体"/>
                <w:bCs/>
                <w:sz w:val="21"/>
                <w:szCs w:val="21"/>
              </w:rPr>
            </w:pPr>
            <w:proofErr w:type="spellStart"/>
            <w:r w:rsidRPr="006E03A8">
              <w:rPr>
                <w:rFonts w:ascii="宋体" w:hAnsi="宋体" w:cs="宋体" w:hint="eastAsia"/>
                <w:bCs/>
                <w:sz w:val="21"/>
                <w:szCs w:val="21"/>
              </w:rPr>
              <w:t>影响</w:t>
            </w:r>
            <w:proofErr w:type="spellEnd"/>
          </w:p>
        </w:tc>
      </w:tr>
      <w:tr w:rsidR="00162F65" w:rsidRPr="006E03A8" w14:paraId="4CF06BA6" w14:textId="77777777" w:rsidTr="008253D9">
        <w:trPr>
          <w:jc w:val="center"/>
        </w:trPr>
        <w:tc>
          <w:tcPr>
            <w:tcW w:w="2698" w:type="dxa"/>
            <w:tcBorders>
              <w:top w:val="single" w:sz="4" w:space="0" w:color="auto"/>
              <w:left w:val="single" w:sz="4" w:space="0" w:color="auto"/>
              <w:bottom w:val="single" w:sz="4" w:space="0" w:color="auto"/>
              <w:right w:val="single" w:sz="4" w:space="0" w:color="auto"/>
            </w:tcBorders>
          </w:tcPr>
          <w:p w14:paraId="054CC2EB" w14:textId="77777777" w:rsidR="00162F65" w:rsidRPr="006E03A8" w:rsidRDefault="00162F65" w:rsidP="006E03A8">
            <w:pPr>
              <w:widowControl/>
              <w:spacing w:line="240" w:lineRule="atLeast"/>
              <w:jc w:val="center"/>
              <w:rPr>
                <w:rFonts w:ascii="宋体" w:hAnsi="宋体" w:cs="宋体"/>
                <w:bCs/>
                <w:sz w:val="21"/>
                <w:szCs w:val="21"/>
                <w:lang w:eastAsia="zh-CN"/>
              </w:rPr>
            </w:pPr>
            <w:r w:rsidRPr="006E03A8">
              <w:rPr>
                <w:rFonts w:ascii="宋体" w:hAnsi="宋体" w:cs="宋体" w:hint="eastAsia"/>
                <w:bCs/>
                <w:sz w:val="21"/>
                <w:szCs w:val="21"/>
                <w:lang w:eastAsia="zh-CN"/>
              </w:rPr>
              <w:t>教士门搜集和抄录经典</w:t>
            </w:r>
          </w:p>
        </w:tc>
        <w:tc>
          <w:tcPr>
            <w:tcW w:w="3969" w:type="dxa"/>
            <w:tcBorders>
              <w:top w:val="single" w:sz="4" w:space="0" w:color="auto"/>
              <w:left w:val="single" w:sz="4" w:space="0" w:color="auto"/>
              <w:bottom w:val="single" w:sz="4" w:space="0" w:color="auto"/>
              <w:right w:val="single" w:sz="4" w:space="0" w:color="auto"/>
            </w:tcBorders>
          </w:tcPr>
          <w:p w14:paraId="6CDE54CF" w14:textId="77777777" w:rsidR="00162F65" w:rsidRPr="006E03A8" w:rsidRDefault="00162F65" w:rsidP="006E03A8">
            <w:pPr>
              <w:widowControl/>
              <w:spacing w:line="240" w:lineRule="atLeast"/>
              <w:jc w:val="center"/>
              <w:rPr>
                <w:rFonts w:ascii="宋体" w:hAnsi="宋体" w:cs="宋体"/>
                <w:bCs/>
                <w:sz w:val="21"/>
                <w:szCs w:val="21"/>
              </w:rPr>
            </w:pPr>
            <w:proofErr w:type="spellStart"/>
            <w:r w:rsidRPr="006E03A8">
              <w:rPr>
                <w:rFonts w:ascii="宋体" w:hAnsi="宋体" w:cs="宋体" w:hint="eastAsia"/>
                <w:bCs/>
                <w:sz w:val="21"/>
                <w:szCs w:val="21"/>
              </w:rPr>
              <w:t>宣讲讲义</w:t>
            </w:r>
            <w:proofErr w:type="spellEnd"/>
          </w:p>
        </w:tc>
        <w:tc>
          <w:tcPr>
            <w:tcW w:w="3262" w:type="dxa"/>
            <w:tcBorders>
              <w:top w:val="single" w:sz="4" w:space="0" w:color="auto"/>
              <w:left w:val="single" w:sz="4" w:space="0" w:color="auto"/>
              <w:bottom w:val="single" w:sz="4" w:space="0" w:color="auto"/>
              <w:right w:val="single" w:sz="4" w:space="0" w:color="auto"/>
            </w:tcBorders>
          </w:tcPr>
          <w:p w14:paraId="2868862E" w14:textId="4ABCA07A" w:rsidR="00162F65" w:rsidRPr="006E03A8" w:rsidRDefault="006E03A8" w:rsidP="006E03A8">
            <w:pPr>
              <w:widowControl/>
              <w:spacing w:line="240" w:lineRule="atLeast"/>
              <w:jc w:val="left"/>
              <w:rPr>
                <w:rFonts w:ascii="宋体" w:hAnsi="宋体" w:cs="宋体"/>
                <w:bCs/>
                <w:sz w:val="21"/>
                <w:szCs w:val="21"/>
                <w:lang w:eastAsia="zh-CN"/>
              </w:rPr>
            </w:pPr>
            <w:r>
              <w:rPr>
                <w:rFonts w:ascii="Times New Roman" w:hAnsi="Times New Roman" w:hint="eastAsia"/>
                <w:lang w:eastAsia="zh-CN"/>
              </w:rPr>
              <w:t>_____</w:t>
            </w:r>
            <w:r w:rsidR="00162F65" w:rsidRPr="006E03A8">
              <w:rPr>
                <w:rFonts w:ascii="宋体" w:hAnsi="宋体" w:cs="宋体" w:hint="eastAsia"/>
                <w:bCs/>
                <w:sz w:val="21"/>
                <w:szCs w:val="21"/>
                <w:lang w:eastAsia="zh-CN"/>
              </w:rPr>
              <w:t>了一些宝贵的</w:t>
            </w:r>
            <w:r w:rsidRPr="006E03A8">
              <w:rPr>
                <w:rFonts w:ascii="宋体" w:hAnsi="宋体" w:cs="宋体" w:hint="eastAsia"/>
                <w:bCs/>
                <w:sz w:val="21"/>
                <w:szCs w:val="21"/>
                <w:u w:val="single"/>
                <w:lang w:eastAsia="zh-CN"/>
              </w:rPr>
              <w:t xml:space="preserve">      </w:t>
            </w:r>
            <w:r w:rsidR="00162F65" w:rsidRPr="006E03A8">
              <w:rPr>
                <w:rFonts w:ascii="宋体" w:hAnsi="宋体" w:cs="宋体" w:hint="eastAsia"/>
                <w:bCs/>
                <w:sz w:val="21"/>
                <w:szCs w:val="21"/>
                <w:lang w:eastAsia="zh-CN"/>
              </w:rPr>
              <w:t>文化</w:t>
            </w:r>
          </w:p>
        </w:tc>
      </w:tr>
      <w:tr w:rsidR="00162F65" w:rsidRPr="006E03A8" w14:paraId="6CDF9061" w14:textId="77777777" w:rsidTr="008253D9">
        <w:trPr>
          <w:jc w:val="center"/>
        </w:trPr>
        <w:tc>
          <w:tcPr>
            <w:tcW w:w="2698" w:type="dxa"/>
            <w:tcBorders>
              <w:top w:val="single" w:sz="4" w:space="0" w:color="auto"/>
              <w:left w:val="single" w:sz="4" w:space="0" w:color="auto"/>
              <w:bottom w:val="single" w:sz="4" w:space="0" w:color="auto"/>
              <w:right w:val="single" w:sz="4" w:space="0" w:color="auto"/>
            </w:tcBorders>
            <w:vAlign w:val="center"/>
          </w:tcPr>
          <w:p w14:paraId="3E5EB072" w14:textId="29B35D70" w:rsidR="00162F65" w:rsidRPr="006E03A8" w:rsidRDefault="00162F65" w:rsidP="00922431">
            <w:pPr>
              <w:widowControl/>
              <w:spacing w:line="240" w:lineRule="atLeast"/>
              <w:ind w:firstLineChars="400" w:firstLine="840"/>
              <w:rPr>
                <w:rFonts w:ascii="宋体" w:hAnsi="宋体" w:cs="宋体"/>
                <w:bCs/>
                <w:sz w:val="21"/>
                <w:szCs w:val="21"/>
              </w:rPr>
            </w:pPr>
            <w:proofErr w:type="spellStart"/>
            <w:r w:rsidRPr="006E03A8">
              <w:rPr>
                <w:rFonts w:ascii="宋体" w:hAnsi="宋体" w:cs="宋体" w:hint="eastAsia"/>
                <w:bCs/>
                <w:sz w:val="21"/>
                <w:szCs w:val="21"/>
              </w:rPr>
              <w:t>开办</w:t>
            </w:r>
            <w:proofErr w:type="spellEnd"/>
            <w:r w:rsidR="00922431" w:rsidRPr="009926F0">
              <w:rPr>
                <w:rFonts w:ascii="宋体" w:hAnsi="宋体" w:cs="宋体" w:hint="eastAsia"/>
                <w:bCs/>
                <w:szCs w:val="21"/>
                <w:u w:val="single"/>
              </w:rPr>
              <w:t xml:space="preserve">      </w:t>
            </w:r>
          </w:p>
        </w:tc>
        <w:tc>
          <w:tcPr>
            <w:tcW w:w="3969" w:type="dxa"/>
            <w:tcBorders>
              <w:top w:val="single" w:sz="4" w:space="0" w:color="auto"/>
              <w:left w:val="single" w:sz="4" w:space="0" w:color="auto"/>
              <w:bottom w:val="single" w:sz="4" w:space="0" w:color="auto"/>
              <w:right w:val="single" w:sz="4" w:space="0" w:color="auto"/>
            </w:tcBorders>
          </w:tcPr>
          <w:p w14:paraId="51A3E9E4" w14:textId="77777777" w:rsidR="00162F65" w:rsidRPr="006E03A8" w:rsidRDefault="00162F65" w:rsidP="006E03A8">
            <w:pPr>
              <w:widowControl/>
              <w:spacing w:line="240" w:lineRule="atLeast"/>
              <w:jc w:val="left"/>
              <w:rPr>
                <w:rFonts w:ascii="宋体" w:hAnsi="宋体" w:cs="宋体"/>
                <w:bCs/>
                <w:sz w:val="21"/>
                <w:szCs w:val="21"/>
                <w:lang w:eastAsia="zh-CN"/>
              </w:rPr>
            </w:pPr>
            <w:r w:rsidRPr="006E03A8">
              <w:rPr>
                <w:rFonts w:ascii="宋体" w:hAnsi="宋体" w:cs="宋体" w:hint="eastAsia"/>
                <w:bCs/>
                <w:sz w:val="21"/>
                <w:szCs w:val="21"/>
                <w:lang w:eastAsia="zh-CN"/>
              </w:rPr>
              <w:t>主要讲授宗教还有算术、几何、天文、音乐、文法、修辞和逻辑</w:t>
            </w:r>
          </w:p>
        </w:tc>
        <w:tc>
          <w:tcPr>
            <w:tcW w:w="3262" w:type="dxa"/>
            <w:tcBorders>
              <w:top w:val="single" w:sz="4" w:space="0" w:color="auto"/>
              <w:left w:val="single" w:sz="4" w:space="0" w:color="auto"/>
              <w:bottom w:val="single" w:sz="4" w:space="0" w:color="auto"/>
              <w:right w:val="single" w:sz="4" w:space="0" w:color="auto"/>
            </w:tcBorders>
          </w:tcPr>
          <w:p w14:paraId="1850BFEC" w14:textId="3ACFF65B" w:rsidR="00162F65" w:rsidRPr="006E03A8" w:rsidRDefault="00162F65" w:rsidP="00922431">
            <w:pPr>
              <w:widowControl/>
              <w:spacing w:line="240" w:lineRule="atLeast"/>
              <w:jc w:val="left"/>
              <w:rPr>
                <w:rFonts w:ascii="宋体" w:hAnsi="宋体" w:cs="宋体"/>
                <w:bCs/>
                <w:sz w:val="21"/>
                <w:szCs w:val="21"/>
                <w:lang w:eastAsia="zh-CN"/>
              </w:rPr>
            </w:pPr>
            <w:r w:rsidRPr="006E03A8">
              <w:rPr>
                <w:rFonts w:ascii="宋体" w:hAnsi="宋体" w:cs="宋体" w:hint="eastAsia"/>
                <w:bCs/>
                <w:sz w:val="21"/>
                <w:szCs w:val="21"/>
                <w:lang w:eastAsia="zh-CN"/>
              </w:rPr>
              <w:t>在</w:t>
            </w:r>
            <w:r w:rsidR="00922431" w:rsidRPr="00922431">
              <w:rPr>
                <w:rFonts w:ascii="宋体" w:hAnsi="宋体" w:cs="宋体" w:hint="eastAsia"/>
                <w:bCs/>
                <w:sz w:val="21"/>
                <w:szCs w:val="21"/>
                <w:u w:val="single"/>
                <w:lang w:eastAsia="zh-CN"/>
              </w:rPr>
              <w:t xml:space="preserve">      </w:t>
            </w:r>
            <w:r w:rsidR="00922431">
              <w:rPr>
                <w:rFonts w:ascii="宋体" w:hAnsi="宋体" w:cs="宋体" w:hint="eastAsia"/>
                <w:bCs/>
                <w:sz w:val="21"/>
                <w:szCs w:val="21"/>
                <w:u w:val="single"/>
                <w:lang w:eastAsia="zh-CN"/>
              </w:rPr>
              <w:t xml:space="preserve">  </w:t>
            </w:r>
            <w:r w:rsidRPr="006E03A8">
              <w:rPr>
                <w:rFonts w:ascii="宋体" w:hAnsi="宋体" w:cs="宋体" w:hint="eastAsia"/>
                <w:bCs/>
                <w:sz w:val="21"/>
                <w:szCs w:val="21"/>
                <w:lang w:eastAsia="zh-CN"/>
              </w:rPr>
              <w:t>和文化方面发挥重要作用</w:t>
            </w:r>
          </w:p>
        </w:tc>
      </w:tr>
      <w:tr w:rsidR="00162F65" w:rsidRPr="008253D9" w14:paraId="58803B86" w14:textId="77777777" w:rsidTr="008253D9">
        <w:trPr>
          <w:jc w:val="center"/>
        </w:trPr>
        <w:tc>
          <w:tcPr>
            <w:tcW w:w="2698" w:type="dxa"/>
            <w:tcBorders>
              <w:top w:val="single" w:sz="4" w:space="0" w:color="auto"/>
              <w:left w:val="single" w:sz="4" w:space="0" w:color="auto"/>
              <w:bottom w:val="single" w:sz="4" w:space="0" w:color="auto"/>
              <w:right w:val="single" w:sz="4" w:space="0" w:color="auto"/>
            </w:tcBorders>
          </w:tcPr>
          <w:p w14:paraId="57B2DCA9" w14:textId="77777777" w:rsidR="00162F65" w:rsidRPr="006E03A8" w:rsidRDefault="00162F65" w:rsidP="006E03A8">
            <w:pPr>
              <w:widowControl/>
              <w:spacing w:line="240" w:lineRule="atLeast"/>
              <w:jc w:val="left"/>
              <w:rPr>
                <w:rFonts w:ascii="宋体" w:hAnsi="宋体" w:cs="宋体"/>
                <w:bCs/>
                <w:sz w:val="21"/>
                <w:szCs w:val="21"/>
                <w:lang w:eastAsia="zh-CN"/>
              </w:rPr>
            </w:pPr>
            <w:r w:rsidRPr="006E03A8">
              <w:rPr>
                <w:rFonts w:ascii="宋体" w:hAnsi="宋体" w:cs="宋体" w:hint="eastAsia"/>
                <w:bCs/>
                <w:sz w:val="21"/>
                <w:szCs w:val="21"/>
                <w:lang w:eastAsia="zh-CN"/>
              </w:rPr>
              <w:t>人们的生老病死、婚丧嫁娶都离不开基督教，几乎所有的节日都与基督教有关</w:t>
            </w:r>
          </w:p>
        </w:tc>
        <w:tc>
          <w:tcPr>
            <w:tcW w:w="3969" w:type="dxa"/>
            <w:tcBorders>
              <w:top w:val="single" w:sz="4" w:space="0" w:color="auto"/>
              <w:left w:val="single" w:sz="4" w:space="0" w:color="auto"/>
              <w:bottom w:val="single" w:sz="4" w:space="0" w:color="auto"/>
              <w:right w:val="single" w:sz="4" w:space="0" w:color="auto"/>
            </w:tcBorders>
          </w:tcPr>
          <w:p w14:paraId="03C8302A" w14:textId="77777777" w:rsidR="00162F65" w:rsidRPr="006E03A8" w:rsidRDefault="00162F65" w:rsidP="006E03A8">
            <w:pPr>
              <w:widowControl/>
              <w:spacing w:line="240" w:lineRule="atLeast"/>
              <w:jc w:val="left"/>
              <w:rPr>
                <w:rFonts w:ascii="宋体" w:hAnsi="宋体" w:cs="宋体"/>
                <w:bCs/>
                <w:sz w:val="21"/>
                <w:szCs w:val="21"/>
                <w:lang w:eastAsia="zh-CN"/>
              </w:rPr>
            </w:pPr>
            <w:r w:rsidRPr="006E03A8">
              <w:rPr>
                <w:rFonts w:ascii="宋体" w:hAnsi="宋体" w:cs="宋体" w:hint="eastAsia"/>
                <w:bCs/>
                <w:sz w:val="21"/>
                <w:szCs w:val="21"/>
                <w:lang w:eastAsia="zh-CN"/>
              </w:rPr>
              <w:t>时刻不忘告诫人们必须孝敬父母，不许偷盗、奸淫、杀人、贪恋别人的财物等，要求人们</w:t>
            </w:r>
            <w:r w:rsidRPr="00922431">
              <w:rPr>
                <w:rFonts w:ascii="宋体" w:hAnsi="宋体" w:cs="宋体" w:hint="eastAsia"/>
                <w:bCs/>
                <w:sz w:val="21"/>
                <w:szCs w:val="21"/>
                <w:u w:val="single"/>
                <w:lang w:eastAsia="zh-CN"/>
              </w:rPr>
              <w:t xml:space="preserve">       </w:t>
            </w:r>
            <w:r w:rsidRPr="006E03A8">
              <w:rPr>
                <w:rFonts w:ascii="宋体" w:hAnsi="宋体" w:cs="宋体" w:hint="eastAsia"/>
                <w:bCs/>
                <w:sz w:val="21"/>
                <w:szCs w:val="21"/>
                <w:lang w:eastAsia="zh-CN"/>
              </w:rPr>
              <w:t>，忍受世间的一切痛苦。</w:t>
            </w:r>
          </w:p>
        </w:tc>
        <w:tc>
          <w:tcPr>
            <w:tcW w:w="3262" w:type="dxa"/>
            <w:tcBorders>
              <w:top w:val="single" w:sz="4" w:space="0" w:color="auto"/>
              <w:left w:val="single" w:sz="4" w:space="0" w:color="auto"/>
              <w:bottom w:val="single" w:sz="4" w:space="0" w:color="auto"/>
              <w:right w:val="single" w:sz="4" w:space="0" w:color="auto"/>
            </w:tcBorders>
          </w:tcPr>
          <w:p w14:paraId="31EC7CE5" w14:textId="68867751" w:rsidR="00162F65" w:rsidRPr="006E03A8" w:rsidRDefault="00162F65" w:rsidP="000D068A">
            <w:pPr>
              <w:widowControl/>
              <w:spacing w:line="240" w:lineRule="atLeast"/>
              <w:jc w:val="left"/>
              <w:rPr>
                <w:rFonts w:ascii="宋体" w:hAnsi="宋体" w:cs="宋体"/>
                <w:bCs/>
                <w:sz w:val="21"/>
                <w:szCs w:val="21"/>
                <w:lang w:eastAsia="zh-CN"/>
              </w:rPr>
            </w:pPr>
            <w:r w:rsidRPr="006E03A8">
              <w:rPr>
                <w:rFonts w:ascii="宋体" w:hAnsi="宋体" w:cs="宋体" w:hint="eastAsia"/>
                <w:bCs/>
                <w:sz w:val="21"/>
                <w:szCs w:val="21"/>
                <w:lang w:eastAsia="zh-CN"/>
              </w:rPr>
              <w:t>基督教的宗教</w:t>
            </w:r>
            <w:r w:rsidR="00922431" w:rsidRPr="00922431">
              <w:rPr>
                <w:rFonts w:ascii="宋体" w:hAnsi="宋体" w:cs="宋体" w:hint="eastAsia"/>
                <w:bCs/>
                <w:sz w:val="21"/>
                <w:szCs w:val="21"/>
                <w:u w:val="single"/>
                <w:lang w:eastAsia="zh-CN"/>
              </w:rPr>
              <w:t xml:space="preserve">     </w:t>
            </w:r>
            <w:r w:rsidRPr="006E03A8">
              <w:rPr>
                <w:rFonts w:ascii="宋体" w:hAnsi="宋体" w:cs="宋体" w:hint="eastAsia"/>
                <w:bCs/>
                <w:sz w:val="21"/>
                <w:szCs w:val="21"/>
                <w:lang w:eastAsia="zh-CN"/>
              </w:rPr>
              <w:t>和</w:t>
            </w:r>
            <w:r w:rsidR="00922431" w:rsidRPr="00922431">
              <w:rPr>
                <w:rFonts w:ascii="宋体" w:hAnsi="宋体" w:cs="宋体" w:hint="eastAsia"/>
                <w:bCs/>
                <w:sz w:val="21"/>
                <w:szCs w:val="21"/>
                <w:u w:val="single"/>
                <w:lang w:eastAsia="zh-CN"/>
              </w:rPr>
              <w:t xml:space="preserve">       </w:t>
            </w:r>
            <w:r w:rsidRPr="006E03A8">
              <w:rPr>
                <w:rFonts w:ascii="宋体" w:hAnsi="宋体" w:cs="宋体" w:hint="eastAsia"/>
                <w:bCs/>
                <w:sz w:val="21"/>
                <w:szCs w:val="21"/>
                <w:lang w:eastAsia="zh-CN"/>
              </w:rPr>
              <w:t>作用强化了</w:t>
            </w:r>
            <w:r w:rsidR="00922431" w:rsidRPr="00922431">
              <w:rPr>
                <w:rFonts w:ascii="宋体" w:hAnsi="宋体" w:cs="宋体" w:hint="eastAsia"/>
                <w:bCs/>
                <w:sz w:val="21"/>
                <w:szCs w:val="21"/>
                <w:lang w:eastAsia="zh-CN"/>
              </w:rPr>
              <w:t>教会对人们的</w:t>
            </w:r>
            <w:r w:rsidR="00922431" w:rsidRPr="00922431">
              <w:rPr>
                <w:rFonts w:ascii="宋体" w:hAnsi="宋体" w:cs="宋体" w:hint="eastAsia"/>
                <w:bCs/>
                <w:sz w:val="21"/>
                <w:szCs w:val="21"/>
                <w:u w:val="single"/>
                <w:lang w:eastAsia="zh-CN"/>
              </w:rPr>
              <w:t xml:space="preserve">    </w:t>
            </w:r>
            <w:r w:rsidRPr="006E03A8">
              <w:rPr>
                <w:rFonts w:ascii="宋体" w:hAnsi="宋体" w:cs="宋体" w:hint="eastAsia"/>
                <w:bCs/>
                <w:sz w:val="21"/>
                <w:szCs w:val="21"/>
                <w:lang w:eastAsia="zh-CN"/>
              </w:rPr>
              <w:t>，</w:t>
            </w:r>
            <w:r w:rsidR="000D068A">
              <w:rPr>
                <w:rFonts w:ascii="宋体" w:hAnsi="宋体" w:cs="宋体" w:hint="eastAsia"/>
                <w:bCs/>
                <w:sz w:val="21"/>
                <w:szCs w:val="21"/>
                <w:lang w:eastAsia="zh-CN"/>
              </w:rPr>
              <w:t>但</w:t>
            </w:r>
            <w:r w:rsidR="000D068A" w:rsidRPr="000D068A">
              <w:rPr>
                <w:rFonts w:ascii="宋体" w:hAnsi="宋体" w:cs="宋体"/>
                <w:bCs/>
                <w:sz w:val="21"/>
                <w:szCs w:val="21"/>
                <w:lang w:eastAsia="zh-CN"/>
              </w:rPr>
              <w:t>也具有一定的</w:t>
            </w:r>
            <w:r w:rsidR="000D068A" w:rsidRPr="000D068A">
              <w:rPr>
                <w:rFonts w:ascii="宋体" w:hAnsi="宋体" w:cs="宋体" w:hint="eastAsia"/>
                <w:bCs/>
                <w:sz w:val="21"/>
                <w:szCs w:val="21"/>
                <w:u w:val="single"/>
                <w:lang w:eastAsia="zh-CN"/>
              </w:rPr>
              <w:t xml:space="preserve">         </w:t>
            </w:r>
            <w:r w:rsidR="000D068A" w:rsidRPr="000D068A">
              <w:rPr>
                <w:rFonts w:ascii="宋体" w:hAnsi="宋体" w:cs="宋体"/>
                <w:bCs/>
                <w:sz w:val="21"/>
                <w:szCs w:val="21"/>
                <w:lang w:eastAsia="zh-CN"/>
              </w:rPr>
              <w:t>功能，</w:t>
            </w:r>
            <w:r w:rsidRPr="006E03A8">
              <w:rPr>
                <w:rFonts w:ascii="宋体" w:hAnsi="宋体" w:cs="宋体" w:hint="eastAsia"/>
                <w:bCs/>
                <w:sz w:val="21"/>
                <w:szCs w:val="21"/>
                <w:lang w:eastAsia="zh-CN"/>
              </w:rPr>
              <w:t>深刻影响人们的</w:t>
            </w:r>
            <w:r w:rsidR="008253D9">
              <w:rPr>
                <w:rFonts w:ascii="宋体" w:hAnsi="宋体" w:cs="宋体" w:hint="eastAsia"/>
                <w:bCs/>
                <w:sz w:val="21"/>
                <w:szCs w:val="21"/>
                <w:u w:val="single"/>
                <w:lang w:eastAsia="zh-CN"/>
              </w:rPr>
              <w:t xml:space="preserve">       </w:t>
            </w:r>
            <w:r w:rsidRPr="006E03A8">
              <w:rPr>
                <w:rFonts w:ascii="宋体" w:hAnsi="宋体" w:cs="宋体" w:hint="eastAsia"/>
                <w:bCs/>
                <w:sz w:val="21"/>
                <w:szCs w:val="21"/>
                <w:lang w:eastAsia="zh-CN"/>
              </w:rPr>
              <w:t>和</w:t>
            </w:r>
            <w:r w:rsidR="00922431" w:rsidRPr="00922431">
              <w:rPr>
                <w:rFonts w:ascii="宋体" w:hAnsi="宋体" w:cs="宋体" w:hint="eastAsia"/>
                <w:bCs/>
                <w:sz w:val="21"/>
                <w:szCs w:val="21"/>
                <w:u w:val="single"/>
                <w:lang w:eastAsia="zh-CN"/>
              </w:rPr>
              <w:t xml:space="preserve">         </w:t>
            </w:r>
            <w:r w:rsidRPr="006E03A8">
              <w:rPr>
                <w:rFonts w:ascii="宋体" w:hAnsi="宋体" w:cs="宋体" w:hint="eastAsia"/>
                <w:bCs/>
                <w:sz w:val="21"/>
                <w:szCs w:val="21"/>
                <w:lang w:eastAsia="zh-CN"/>
              </w:rPr>
              <w:t>。</w:t>
            </w:r>
          </w:p>
        </w:tc>
      </w:tr>
    </w:tbl>
    <w:p w14:paraId="5D32B377" w14:textId="77777777" w:rsidR="00020535" w:rsidRPr="00020535" w:rsidRDefault="00020535" w:rsidP="00020535">
      <w:pPr>
        <w:widowControl/>
        <w:spacing w:line="240" w:lineRule="atLeast"/>
        <w:jc w:val="left"/>
        <w:rPr>
          <w:rFonts w:ascii="宋体" w:hAnsi="宋体" w:cs="宋体"/>
          <w:bCs/>
          <w:kern w:val="0"/>
          <w:szCs w:val="21"/>
        </w:rPr>
      </w:pPr>
      <w:r w:rsidRPr="00020535">
        <w:rPr>
          <w:rFonts w:ascii="宋体" w:hAnsi="宋体" w:cs="宋体"/>
          <w:bCs/>
          <w:kern w:val="0"/>
          <w:szCs w:val="21"/>
        </w:rPr>
        <w:t>2．新教的宗教伦理与教化</w:t>
      </w:r>
    </w:p>
    <w:p w14:paraId="4A7877D1" w14:textId="33961F0A" w:rsidR="00162F65" w:rsidRPr="006E03A8" w:rsidRDefault="00020535" w:rsidP="006E03A8">
      <w:pPr>
        <w:widowControl/>
        <w:spacing w:line="240" w:lineRule="atLeast"/>
        <w:jc w:val="left"/>
        <w:rPr>
          <w:rFonts w:ascii="宋体" w:hAnsi="宋体" w:cs="宋体"/>
          <w:bCs/>
          <w:kern w:val="0"/>
          <w:szCs w:val="21"/>
        </w:rPr>
      </w:pPr>
      <w:r>
        <w:rPr>
          <w:rFonts w:ascii="宋体" w:hAnsi="宋体" w:cs="宋体" w:hint="eastAsia"/>
          <w:bCs/>
          <w:kern w:val="0"/>
          <w:szCs w:val="21"/>
        </w:rPr>
        <w:t>（1）背景：</w:t>
      </w:r>
      <w:r w:rsidRPr="00020535">
        <w:rPr>
          <w:rFonts w:ascii="宋体" w:hAnsi="宋体" w:cs="宋体" w:hint="eastAsia"/>
          <w:bCs/>
          <w:kern w:val="0"/>
          <w:szCs w:val="21"/>
          <w:u w:val="single"/>
        </w:rPr>
        <w:t xml:space="preserve">     </w:t>
      </w:r>
      <w:r>
        <w:rPr>
          <w:rFonts w:ascii="宋体" w:hAnsi="宋体" w:cs="宋体" w:hint="eastAsia"/>
          <w:bCs/>
          <w:kern w:val="0"/>
          <w:szCs w:val="21"/>
        </w:rPr>
        <w:t>世纪</w:t>
      </w:r>
      <w:r w:rsidRPr="00020535">
        <w:rPr>
          <w:rFonts w:ascii="宋体" w:hAnsi="宋体" w:cs="宋体" w:hint="eastAsia"/>
          <w:bCs/>
          <w:kern w:val="0"/>
          <w:szCs w:val="21"/>
          <w:u w:val="single"/>
        </w:rPr>
        <w:t xml:space="preserve">           </w:t>
      </w:r>
      <w:r w:rsidR="00162F65" w:rsidRPr="006E03A8">
        <w:rPr>
          <w:rFonts w:ascii="宋体" w:hAnsi="宋体" w:cs="宋体" w:hint="eastAsia"/>
          <w:bCs/>
          <w:kern w:val="0"/>
          <w:szCs w:val="21"/>
        </w:rPr>
        <w:t>后</w:t>
      </w:r>
      <w:r>
        <w:rPr>
          <w:rFonts w:ascii="宋体" w:hAnsi="宋体" w:cs="宋体" w:hint="eastAsia"/>
          <w:bCs/>
          <w:kern w:val="0"/>
          <w:szCs w:val="21"/>
        </w:rPr>
        <w:t>，</w:t>
      </w:r>
      <w:r w:rsidR="00162F65" w:rsidRPr="006E03A8">
        <w:rPr>
          <w:rFonts w:ascii="宋体" w:hAnsi="宋体" w:cs="宋体" w:hint="eastAsia"/>
          <w:bCs/>
          <w:kern w:val="0"/>
          <w:szCs w:val="21"/>
        </w:rPr>
        <w:t>新教在坚持基督教教义的同时，提出一些新的思想。</w:t>
      </w:r>
    </w:p>
    <w:p w14:paraId="618B4E07" w14:textId="77777777" w:rsidR="009119E7" w:rsidRDefault="00020535" w:rsidP="006E03A8">
      <w:pPr>
        <w:widowControl/>
        <w:spacing w:line="240" w:lineRule="atLeast"/>
        <w:jc w:val="left"/>
        <w:rPr>
          <w:rFonts w:ascii="宋体" w:hAnsi="宋体" w:cs="宋体"/>
          <w:bCs/>
          <w:kern w:val="0"/>
          <w:szCs w:val="21"/>
        </w:rPr>
      </w:pPr>
      <w:r>
        <w:rPr>
          <w:rFonts w:ascii="宋体" w:hAnsi="宋体" w:cs="宋体" w:hint="eastAsia"/>
          <w:bCs/>
          <w:kern w:val="0"/>
          <w:szCs w:val="21"/>
        </w:rPr>
        <w:t>（2）主张</w:t>
      </w:r>
    </w:p>
    <w:p w14:paraId="0A997B99" w14:textId="7A7E4782" w:rsidR="00162F65" w:rsidRPr="006E03A8" w:rsidRDefault="00162F65" w:rsidP="006E03A8">
      <w:pPr>
        <w:widowControl/>
        <w:spacing w:line="240" w:lineRule="atLeast"/>
        <w:jc w:val="left"/>
        <w:rPr>
          <w:rFonts w:ascii="宋体" w:hAnsi="宋体" w:cs="宋体"/>
          <w:bCs/>
          <w:kern w:val="0"/>
          <w:szCs w:val="21"/>
        </w:rPr>
      </w:pPr>
      <w:r w:rsidRPr="006E03A8">
        <w:rPr>
          <w:rFonts w:ascii="宋体" w:hAnsi="宋体" w:cs="宋体" w:hint="eastAsia"/>
          <w:bCs/>
          <w:kern w:val="0"/>
          <w:szCs w:val="21"/>
        </w:rPr>
        <w:lastRenderedPageBreak/>
        <w:t>①反对</w:t>
      </w:r>
      <w:r w:rsidRPr="009119E7">
        <w:rPr>
          <w:rFonts w:ascii="宋体" w:hAnsi="宋体" w:cs="宋体" w:hint="eastAsia"/>
          <w:bCs/>
          <w:kern w:val="0"/>
          <w:szCs w:val="21"/>
          <w:u w:val="single"/>
        </w:rPr>
        <w:t xml:space="preserve">      </w:t>
      </w:r>
      <w:r w:rsidRPr="006E03A8">
        <w:rPr>
          <w:rFonts w:ascii="宋体" w:hAnsi="宋体" w:cs="宋体" w:hint="eastAsia"/>
          <w:bCs/>
          <w:kern w:val="0"/>
          <w:szCs w:val="21"/>
        </w:rPr>
        <w:t>权威，主张信徒通过自己阅读《圣经》理解教义（</w:t>
      </w:r>
      <w:r w:rsidR="009119E7" w:rsidRPr="009119E7">
        <w:rPr>
          <w:rFonts w:ascii="宋体" w:hAnsi="宋体" w:cs="宋体" w:hint="eastAsia"/>
          <w:bCs/>
          <w:kern w:val="0"/>
          <w:szCs w:val="21"/>
          <w:u w:val="single"/>
        </w:rPr>
        <w:t xml:space="preserve">           </w:t>
      </w:r>
      <w:r w:rsidRPr="006E03A8">
        <w:rPr>
          <w:rFonts w:ascii="宋体" w:hAnsi="宋体" w:cs="宋体" w:hint="eastAsia"/>
          <w:bCs/>
          <w:kern w:val="0"/>
          <w:szCs w:val="21"/>
        </w:rPr>
        <w:t>）；</w:t>
      </w:r>
    </w:p>
    <w:p w14:paraId="3D275AEC" w14:textId="365EE2BC" w:rsidR="00162F65" w:rsidRPr="006E03A8" w:rsidRDefault="00162F65" w:rsidP="006E03A8">
      <w:pPr>
        <w:widowControl/>
        <w:spacing w:line="240" w:lineRule="atLeast"/>
        <w:jc w:val="left"/>
        <w:rPr>
          <w:rFonts w:ascii="宋体" w:hAnsi="宋体" w:cs="宋体"/>
          <w:bCs/>
          <w:kern w:val="0"/>
          <w:szCs w:val="21"/>
        </w:rPr>
      </w:pPr>
      <w:r w:rsidRPr="006E03A8">
        <w:rPr>
          <w:rFonts w:ascii="宋体" w:hAnsi="宋体" w:cs="宋体" w:hint="eastAsia"/>
          <w:bCs/>
          <w:kern w:val="0"/>
          <w:szCs w:val="21"/>
        </w:rPr>
        <w:t>②提倡节俭和积极入世的态度，鼓励人们</w:t>
      </w:r>
      <w:r w:rsidR="009119E7" w:rsidRPr="009119E7">
        <w:rPr>
          <w:rFonts w:ascii="宋体" w:hAnsi="宋体" w:cs="宋体" w:hint="eastAsia"/>
          <w:bCs/>
          <w:kern w:val="0"/>
          <w:szCs w:val="21"/>
          <w:u w:val="single"/>
        </w:rPr>
        <w:t xml:space="preserve">           </w:t>
      </w:r>
      <w:r w:rsidRPr="006E03A8">
        <w:rPr>
          <w:rFonts w:ascii="宋体" w:hAnsi="宋体" w:cs="宋体" w:hint="eastAsia"/>
          <w:bCs/>
          <w:kern w:val="0"/>
          <w:szCs w:val="21"/>
        </w:rPr>
        <w:t>。</w:t>
      </w:r>
    </w:p>
    <w:p w14:paraId="5AA221E5" w14:textId="77777777" w:rsidR="009119E7" w:rsidRDefault="009119E7" w:rsidP="009119E7">
      <w:pPr>
        <w:widowControl/>
        <w:jc w:val="left"/>
        <w:rPr>
          <w:rFonts w:ascii="宋体" w:hAnsi="宋体" w:cs="宋体"/>
          <w:bCs/>
          <w:kern w:val="0"/>
          <w:szCs w:val="21"/>
        </w:rPr>
      </w:pPr>
      <w:r>
        <w:rPr>
          <w:rFonts w:ascii="宋体" w:hAnsi="宋体" w:cs="宋体" w:hint="eastAsia"/>
          <w:bCs/>
          <w:kern w:val="0"/>
          <w:szCs w:val="21"/>
        </w:rPr>
        <w:t>（3）影响</w:t>
      </w:r>
    </w:p>
    <w:p w14:paraId="5A9934DE" w14:textId="28C27D2A" w:rsidR="009119E7" w:rsidRPr="009119E7" w:rsidRDefault="009119E7" w:rsidP="009119E7">
      <w:pPr>
        <w:rPr>
          <w:rFonts w:ascii="宋体" w:hAnsi="宋体" w:cs="宋体"/>
          <w:bCs/>
          <w:kern w:val="0"/>
          <w:szCs w:val="21"/>
        </w:rPr>
      </w:pPr>
      <w:r w:rsidRPr="009119E7">
        <w:rPr>
          <w:rFonts w:ascii="宋体" w:hAnsi="宋体" w:cs="宋体"/>
          <w:bCs/>
          <w:kern w:val="0"/>
          <w:szCs w:val="21"/>
        </w:rPr>
        <w:t>①适应了</w:t>
      </w:r>
      <w:r w:rsidRPr="009119E7">
        <w:rPr>
          <w:rFonts w:ascii="宋体" w:hAnsi="宋体" w:cs="宋体" w:hint="eastAsia"/>
          <w:bCs/>
          <w:kern w:val="0"/>
          <w:szCs w:val="21"/>
          <w:u w:val="single"/>
        </w:rPr>
        <w:t xml:space="preserve">            </w:t>
      </w:r>
      <w:r w:rsidRPr="009119E7">
        <w:rPr>
          <w:rFonts w:ascii="宋体" w:hAnsi="宋体" w:cs="宋体"/>
          <w:bCs/>
          <w:kern w:val="0"/>
          <w:szCs w:val="21"/>
        </w:rPr>
        <w:t>时期新兴</w:t>
      </w:r>
      <w:r w:rsidRPr="009119E7">
        <w:rPr>
          <w:rFonts w:ascii="宋体" w:hAnsi="宋体" w:cs="宋体" w:hint="eastAsia"/>
          <w:bCs/>
          <w:kern w:val="0"/>
          <w:szCs w:val="21"/>
          <w:u w:val="single"/>
        </w:rPr>
        <w:t xml:space="preserve">          </w:t>
      </w:r>
      <w:r w:rsidRPr="009119E7">
        <w:rPr>
          <w:rFonts w:ascii="宋体" w:hAnsi="宋体" w:cs="宋体"/>
          <w:bCs/>
          <w:kern w:val="0"/>
          <w:szCs w:val="21"/>
        </w:rPr>
        <w:t>的政治、经济诉求</w:t>
      </w:r>
      <w:r>
        <w:rPr>
          <w:rFonts w:ascii="宋体" w:hAnsi="宋体" w:cs="宋体" w:hint="eastAsia"/>
          <w:bCs/>
          <w:kern w:val="0"/>
          <w:szCs w:val="21"/>
        </w:rPr>
        <w:t>；</w:t>
      </w:r>
    </w:p>
    <w:p w14:paraId="428E12AC" w14:textId="199BEACC" w:rsidR="009119E7" w:rsidRPr="009119E7" w:rsidRDefault="009119E7" w:rsidP="009119E7">
      <w:pPr>
        <w:rPr>
          <w:rFonts w:ascii="宋体" w:hAnsi="宋体" w:cs="宋体"/>
          <w:bCs/>
          <w:kern w:val="0"/>
          <w:szCs w:val="21"/>
        </w:rPr>
      </w:pPr>
      <w:r w:rsidRPr="009119E7">
        <w:rPr>
          <w:rFonts w:ascii="宋体" w:hAnsi="宋体" w:cs="宋体"/>
          <w:bCs/>
          <w:kern w:val="0"/>
          <w:szCs w:val="21"/>
        </w:rPr>
        <w:t>②新教仍坚持基督教的基本</w:t>
      </w:r>
      <w:r w:rsidRPr="009119E7">
        <w:rPr>
          <w:rFonts w:ascii="宋体" w:hAnsi="宋体" w:cs="宋体" w:hint="eastAsia"/>
          <w:bCs/>
          <w:kern w:val="0"/>
          <w:szCs w:val="21"/>
          <w:u w:val="single"/>
        </w:rPr>
        <w:t xml:space="preserve">        </w:t>
      </w:r>
      <w:r w:rsidRPr="009119E7">
        <w:rPr>
          <w:rFonts w:ascii="宋体" w:hAnsi="宋体" w:cs="宋体"/>
          <w:bCs/>
          <w:kern w:val="0"/>
          <w:szCs w:val="21"/>
          <w:u w:val="single"/>
        </w:rPr>
        <w:t>，</w:t>
      </w:r>
      <w:r w:rsidRPr="009119E7">
        <w:rPr>
          <w:rFonts w:ascii="宋体" w:hAnsi="宋体" w:cs="宋体" w:hint="eastAsia"/>
          <w:bCs/>
          <w:kern w:val="0"/>
          <w:szCs w:val="21"/>
          <w:u w:val="single"/>
        </w:rPr>
        <w:t xml:space="preserve">      </w:t>
      </w:r>
      <w:r w:rsidRPr="009119E7">
        <w:rPr>
          <w:rFonts w:ascii="宋体" w:hAnsi="宋体" w:cs="宋体"/>
          <w:bCs/>
          <w:kern w:val="0"/>
          <w:szCs w:val="21"/>
        </w:rPr>
        <w:t>人们的</w:t>
      </w:r>
      <w:r>
        <w:rPr>
          <w:rFonts w:ascii="宋体" w:hAnsi="宋体" w:cs="宋体" w:hint="eastAsia"/>
          <w:bCs/>
          <w:kern w:val="0"/>
          <w:szCs w:val="21"/>
        </w:rPr>
        <w:t>行为</w:t>
      </w:r>
      <w:r w:rsidRPr="009119E7">
        <w:rPr>
          <w:rFonts w:ascii="宋体" w:hAnsi="宋体" w:cs="宋体"/>
          <w:bCs/>
          <w:kern w:val="0"/>
          <w:szCs w:val="21"/>
        </w:rPr>
        <w:t>，麻醉人们的</w:t>
      </w:r>
      <w:r w:rsidRPr="009119E7">
        <w:rPr>
          <w:rFonts w:ascii="宋体" w:hAnsi="宋体" w:cs="宋体" w:hint="eastAsia"/>
          <w:bCs/>
          <w:kern w:val="0"/>
          <w:szCs w:val="21"/>
          <w:u w:val="single"/>
        </w:rPr>
        <w:t xml:space="preserve">       </w:t>
      </w:r>
      <w:r>
        <w:rPr>
          <w:rFonts w:ascii="宋体" w:hAnsi="宋体" w:cs="宋体" w:hint="eastAsia"/>
          <w:bCs/>
          <w:kern w:val="0"/>
          <w:szCs w:val="21"/>
        </w:rPr>
        <w:t>；</w:t>
      </w:r>
    </w:p>
    <w:p w14:paraId="5F6F2B25" w14:textId="36373548" w:rsidR="009119E7" w:rsidRPr="009119E7" w:rsidRDefault="009119E7" w:rsidP="009119E7">
      <w:pPr>
        <w:rPr>
          <w:rFonts w:ascii="宋体" w:hAnsi="宋体" w:cs="宋体"/>
          <w:bCs/>
          <w:kern w:val="0"/>
          <w:szCs w:val="21"/>
        </w:rPr>
      </w:pPr>
      <w:r w:rsidRPr="009119E7">
        <w:rPr>
          <w:rFonts w:ascii="宋体" w:hAnsi="宋体" w:cs="宋体"/>
          <w:bCs/>
          <w:kern w:val="0"/>
          <w:szCs w:val="21"/>
        </w:rPr>
        <w:t>③排斥其他教派，引起</w:t>
      </w:r>
      <w:r w:rsidRPr="009119E7">
        <w:rPr>
          <w:rFonts w:ascii="宋体" w:hAnsi="宋体" w:cs="宋体" w:hint="eastAsia"/>
          <w:bCs/>
          <w:kern w:val="0"/>
          <w:szCs w:val="21"/>
          <w:u w:val="single"/>
        </w:rPr>
        <w:t xml:space="preserve">          </w:t>
      </w:r>
      <w:r>
        <w:rPr>
          <w:rFonts w:ascii="宋体" w:hAnsi="宋体" w:cs="宋体" w:hint="eastAsia"/>
          <w:bCs/>
          <w:kern w:val="0"/>
          <w:szCs w:val="21"/>
        </w:rPr>
        <w:t>；</w:t>
      </w:r>
    </w:p>
    <w:p w14:paraId="46D72267" w14:textId="77777777" w:rsidR="009119E7" w:rsidRPr="009119E7" w:rsidRDefault="009119E7" w:rsidP="009119E7">
      <w:pPr>
        <w:rPr>
          <w:rFonts w:ascii="宋体" w:hAnsi="宋体" w:cs="宋体"/>
          <w:bCs/>
          <w:kern w:val="0"/>
          <w:szCs w:val="21"/>
        </w:rPr>
      </w:pPr>
      <w:r w:rsidRPr="009119E7">
        <w:rPr>
          <w:rFonts w:ascii="宋体" w:hAnsi="宋体" w:cs="宋体"/>
          <w:bCs/>
          <w:kern w:val="0"/>
          <w:szCs w:val="21"/>
        </w:rPr>
        <w:t>④一些对教义持有不同意见的人被斥为“</w:t>
      </w:r>
      <w:r w:rsidRPr="009119E7">
        <w:rPr>
          <w:rFonts w:ascii="宋体" w:hAnsi="宋体" w:cs="宋体" w:hint="eastAsia"/>
          <w:bCs/>
          <w:kern w:val="0"/>
          <w:szCs w:val="21"/>
          <w:u w:val="single"/>
        </w:rPr>
        <w:t xml:space="preserve">          </w:t>
      </w:r>
      <w:r w:rsidRPr="009119E7">
        <w:rPr>
          <w:rFonts w:ascii="宋体" w:hAnsi="宋体" w:cs="宋体"/>
          <w:bCs/>
          <w:kern w:val="0"/>
          <w:szCs w:val="21"/>
        </w:rPr>
        <w:t>”，遭到迫害。</w:t>
      </w:r>
    </w:p>
    <w:p w14:paraId="726D09B2" w14:textId="77777777" w:rsidR="00F80D2F" w:rsidRPr="00F80D2F" w:rsidRDefault="00F80D2F" w:rsidP="00F80D2F">
      <w:pPr>
        <w:widowControl/>
        <w:adjustRightInd w:val="0"/>
        <w:snapToGrid w:val="0"/>
        <w:jc w:val="left"/>
        <w:rPr>
          <w:rFonts w:ascii="宋体" w:hAnsi="宋体" w:cs="宋体"/>
          <w:b/>
          <w:bCs/>
          <w:kern w:val="0"/>
          <w:szCs w:val="21"/>
        </w:rPr>
      </w:pPr>
      <w:bookmarkStart w:id="3" w:name="_Hlk159835419"/>
    </w:p>
    <w:p w14:paraId="3158A23F" w14:textId="3E0D9DC8" w:rsidR="007F63A1" w:rsidRDefault="002E0ED1" w:rsidP="009F7C74">
      <w:pPr>
        <w:rPr>
          <w:rFonts w:asciiTheme="minorEastAsia" w:hAnsiTheme="minorEastAsia"/>
          <w:b/>
          <w:bCs/>
          <w:szCs w:val="21"/>
        </w:rPr>
      </w:pPr>
      <w:r w:rsidRPr="002E0ED1">
        <w:rPr>
          <w:rFonts w:asciiTheme="minorEastAsia" w:hAnsiTheme="minorEastAsia" w:hint="eastAsia"/>
          <w:b/>
          <w:bCs/>
          <w:szCs w:val="21"/>
        </w:rPr>
        <w:t>环节</w:t>
      </w:r>
      <w:r w:rsidR="00B560E9">
        <w:rPr>
          <w:rFonts w:asciiTheme="minorEastAsia" w:hAnsiTheme="minorEastAsia" w:hint="eastAsia"/>
          <w:b/>
          <w:bCs/>
          <w:szCs w:val="21"/>
        </w:rPr>
        <w:t>三</w:t>
      </w:r>
      <w:r w:rsidR="00B560E9">
        <w:rPr>
          <w:rFonts w:asciiTheme="minorEastAsia" w:hAnsiTheme="minorEastAsia" w:hint="eastAsia"/>
          <w:b/>
          <w:bCs/>
          <w:szCs w:val="21"/>
        </w:rPr>
        <w:t xml:space="preserve"> </w:t>
      </w:r>
      <w:r w:rsidRPr="002E0ED1">
        <w:rPr>
          <w:rFonts w:asciiTheme="minorEastAsia" w:hAnsiTheme="minorEastAsia" w:hint="eastAsia"/>
          <w:b/>
          <w:bCs/>
          <w:szCs w:val="21"/>
        </w:rPr>
        <w:t>【</w:t>
      </w:r>
      <w:r>
        <w:rPr>
          <w:rFonts w:asciiTheme="minorEastAsia" w:hAnsiTheme="minorEastAsia" w:hint="eastAsia"/>
          <w:b/>
          <w:bCs/>
          <w:szCs w:val="21"/>
        </w:rPr>
        <w:t>问题探究</w:t>
      </w:r>
      <w:r w:rsidRPr="002E0ED1">
        <w:rPr>
          <w:rFonts w:asciiTheme="minorEastAsia" w:hAnsiTheme="minorEastAsia" w:hint="eastAsia"/>
          <w:b/>
          <w:bCs/>
          <w:szCs w:val="21"/>
        </w:rPr>
        <w:t>】</w:t>
      </w:r>
      <w:r w:rsidR="00673B25">
        <w:rPr>
          <w:rFonts w:asciiTheme="minorEastAsia" w:hAnsiTheme="minorEastAsia" w:hint="eastAsia"/>
          <w:b/>
          <w:bCs/>
          <w:szCs w:val="21"/>
        </w:rPr>
        <w:t xml:space="preserve">  </w:t>
      </w:r>
    </w:p>
    <w:p w14:paraId="3A96F45C" w14:textId="5C47C551" w:rsidR="004E4963" w:rsidRPr="004E4963" w:rsidRDefault="004E4963" w:rsidP="00B306F7">
      <w:pPr>
        <w:jc w:val="left"/>
        <w:textAlignment w:val="center"/>
        <w:rPr>
          <w:rFonts w:ascii="宋体" w:hAnsi="宋体" w:cs="宋体"/>
          <w:b/>
          <w:bCs/>
          <w:kern w:val="0"/>
          <w:szCs w:val="21"/>
        </w:rPr>
      </w:pPr>
      <w:bookmarkStart w:id="4" w:name="_Hlk159835428"/>
      <w:bookmarkEnd w:id="3"/>
      <w:r w:rsidRPr="004E4963">
        <w:rPr>
          <w:rFonts w:ascii="宋体" w:hAnsi="宋体" w:cs="宋体" w:hint="eastAsia"/>
          <w:b/>
          <w:bCs/>
          <w:kern w:val="0"/>
          <w:szCs w:val="21"/>
        </w:rPr>
        <w:t>探究</w:t>
      </w:r>
      <w:proofErr w:type="gramStart"/>
      <w:r w:rsidRPr="004E4963">
        <w:rPr>
          <w:rFonts w:ascii="宋体" w:hAnsi="宋体" w:cs="宋体" w:hint="eastAsia"/>
          <w:b/>
          <w:bCs/>
          <w:kern w:val="0"/>
          <w:szCs w:val="21"/>
        </w:rPr>
        <w:t>一</w:t>
      </w:r>
      <w:proofErr w:type="gramEnd"/>
      <w:r w:rsidRPr="004E4963">
        <w:rPr>
          <w:rFonts w:ascii="宋体" w:hAnsi="宋体" w:cs="宋体" w:hint="eastAsia"/>
          <w:b/>
          <w:bCs/>
          <w:kern w:val="0"/>
          <w:szCs w:val="21"/>
        </w:rPr>
        <w:t xml:space="preserve">  </w:t>
      </w:r>
      <w:r w:rsidR="00B028EB" w:rsidRPr="00B028EB">
        <w:rPr>
          <w:rFonts w:ascii="宋体" w:hAnsi="宋体" w:cs="宋体" w:hint="eastAsia"/>
          <w:b/>
          <w:bCs/>
          <w:kern w:val="0"/>
          <w:szCs w:val="21"/>
        </w:rPr>
        <w:t>11世纪末罗马法在欧洲复兴</w:t>
      </w:r>
      <w:r w:rsidR="00B028EB">
        <w:rPr>
          <w:rFonts w:ascii="宋体" w:hAnsi="宋体" w:cs="宋体" w:hint="eastAsia"/>
          <w:b/>
          <w:bCs/>
          <w:kern w:val="0"/>
          <w:szCs w:val="21"/>
        </w:rPr>
        <w:t>的历史条件</w:t>
      </w:r>
    </w:p>
    <w:p w14:paraId="28159120" w14:textId="17E49C3A" w:rsidR="00B028EB" w:rsidRPr="00B028EB" w:rsidRDefault="00B028EB" w:rsidP="00B028EB">
      <w:pPr>
        <w:widowControl/>
        <w:adjustRightInd w:val="0"/>
        <w:snapToGrid w:val="0"/>
        <w:rPr>
          <w:rFonts w:ascii="楷体" w:eastAsia="楷体" w:hAnsi="楷体" w:cs="NSimSun"/>
          <w:color w:val="000000"/>
          <w:spacing w:val="3"/>
        </w:rPr>
      </w:pPr>
      <w:r w:rsidRPr="00B028EB">
        <w:rPr>
          <w:rFonts w:ascii="楷体" w:eastAsia="楷体" w:hAnsi="楷体" w:cs="NSimSun" w:hint="eastAsia"/>
          <w:color w:val="000000"/>
          <w:spacing w:val="3"/>
        </w:rPr>
        <w:t>材料二</w:t>
      </w:r>
      <w:r>
        <w:rPr>
          <w:rFonts w:ascii="楷体" w:eastAsia="楷体" w:hAnsi="楷体" w:cs="NSimSun" w:hint="eastAsia"/>
          <w:color w:val="000000"/>
          <w:spacing w:val="3"/>
        </w:rPr>
        <w:t xml:space="preserve">  </w:t>
      </w:r>
      <w:r w:rsidRPr="00B028EB">
        <w:rPr>
          <w:rFonts w:ascii="楷体" w:eastAsia="楷体" w:hAnsi="楷体" w:cs="NSimSun" w:hint="eastAsia"/>
          <w:color w:val="000000"/>
          <w:spacing w:val="3"/>
        </w:rPr>
        <w:t>直到11世纪末，在意大利偶然发现了《国法大全》的真本，才把沉寂已久的罗马法再次捧上了历史舞台。……当时意大利商品经济迅速发展，迫切需要与之相适应的法律体系。罗马法的内容远比当时日耳曼国家的习惯法和封建地方法更适合作为现成准则。其次罗马法中体现的理性、平等观念也是十分必要的。此外教权和皇权冲突的加剧也为罗马法的复兴提供了相当有利的条件。</w:t>
      </w:r>
      <w:r>
        <w:rPr>
          <w:rFonts w:ascii="楷体" w:eastAsia="楷体" w:hAnsi="楷体" w:cs="NSimSun" w:hint="eastAsia"/>
          <w:color w:val="000000"/>
          <w:spacing w:val="3"/>
        </w:rPr>
        <w:t xml:space="preserve"> </w:t>
      </w:r>
      <w:r w:rsidRPr="00B028EB">
        <w:rPr>
          <w:rFonts w:ascii="楷体" w:eastAsia="楷体" w:hAnsi="楷体" w:cs="NSimSun" w:hint="eastAsia"/>
          <w:color w:val="000000"/>
          <w:spacing w:val="3"/>
        </w:rPr>
        <w:t>——</w:t>
      </w:r>
      <w:proofErr w:type="gramStart"/>
      <w:r w:rsidRPr="00B028EB">
        <w:rPr>
          <w:rFonts w:ascii="楷体" w:eastAsia="楷体" w:hAnsi="楷体" w:cs="NSimSun" w:hint="eastAsia"/>
          <w:color w:val="000000"/>
          <w:spacing w:val="3"/>
        </w:rPr>
        <w:t>整理自何勤</w:t>
      </w:r>
      <w:proofErr w:type="gramEnd"/>
      <w:r w:rsidRPr="00B028EB">
        <w:rPr>
          <w:rFonts w:ascii="楷体" w:eastAsia="楷体" w:hAnsi="楷体" w:cs="NSimSun" w:hint="eastAsia"/>
          <w:color w:val="000000"/>
          <w:spacing w:val="3"/>
        </w:rPr>
        <w:t>华《西方法学史纲》等</w:t>
      </w:r>
    </w:p>
    <w:p w14:paraId="5E6D4CEB" w14:textId="15CAEF22" w:rsidR="00B028EB" w:rsidRPr="00B028EB" w:rsidRDefault="00B028EB" w:rsidP="00B028EB">
      <w:pPr>
        <w:spacing w:line="295" w:lineRule="exact"/>
        <w:rPr>
          <w:rFonts w:ascii="宋体" w:hAnsi="宋体"/>
          <w:szCs w:val="21"/>
        </w:rPr>
      </w:pPr>
      <w:r>
        <w:rPr>
          <w:rFonts w:ascii="宋体" w:hAnsi="宋体"/>
          <w:szCs w:val="21"/>
        </w:rPr>
        <w:t>请回答：</w:t>
      </w:r>
      <w:r w:rsidRPr="00B028EB">
        <w:rPr>
          <w:rFonts w:ascii="宋体" w:hAnsi="宋体" w:hint="eastAsia"/>
          <w:szCs w:val="21"/>
        </w:rPr>
        <w:t>根据材料</w:t>
      </w:r>
      <w:r>
        <w:rPr>
          <w:rFonts w:ascii="宋体" w:hAnsi="宋体" w:hint="eastAsia"/>
          <w:szCs w:val="21"/>
        </w:rPr>
        <w:t>并</w:t>
      </w:r>
      <w:r w:rsidRPr="00B028EB">
        <w:rPr>
          <w:rFonts w:ascii="宋体" w:hAnsi="宋体" w:hint="eastAsia"/>
          <w:szCs w:val="21"/>
        </w:rPr>
        <w:t>结合所学，分析11世纪末罗马法在欧洲复兴的历史条件。</w:t>
      </w:r>
    </w:p>
    <w:p w14:paraId="0653F049" w14:textId="77777777" w:rsidR="001E0E27" w:rsidRDefault="001E0E27" w:rsidP="00B028EB">
      <w:pPr>
        <w:widowControl/>
        <w:adjustRightInd w:val="0"/>
        <w:snapToGrid w:val="0"/>
        <w:jc w:val="left"/>
        <w:rPr>
          <w:rFonts w:hAnsi="宋体" w:hint="eastAsia"/>
          <w:b/>
        </w:rPr>
      </w:pPr>
    </w:p>
    <w:p w14:paraId="70222F5F" w14:textId="77777777" w:rsidR="009B0B72" w:rsidRDefault="009B0B72" w:rsidP="00B028EB">
      <w:pPr>
        <w:widowControl/>
        <w:adjustRightInd w:val="0"/>
        <w:snapToGrid w:val="0"/>
        <w:jc w:val="left"/>
        <w:rPr>
          <w:rFonts w:hAnsi="宋体" w:hint="eastAsia"/>
          <w:b/>
        </w:rPr>
      </w:pPr>
    </w:p>
    <w:p w14:paraId="6A803231" w14:textId="77777777" w:rsidR="009B0B72" w:rsidRDefault="009B0B72" w:rsidP="00B028EB">
      <w:pPr>
        <w:widowControl/>
        <w:adjustRightInd w:val="0"/>
        <w:snapToGrid w:val="0"/>
        <w:jc w:val="left"/>
        <w:rPr>
          <w:rFonts w:hAnsi="宋体" w:hint="eastAsia"/>
          <w:b/>
        </w:rPr>
      </w:pPr>
    </w:p>
    <w:p w14:paraId="5312642E" w14:textId="77777777" w:rsidR="009B0B72" w:rsidRDefault="009B0B72" w:rsidP="00B028EB">
      <w:pPr>
        <w:widowControl/>
        <w:adjustRightInd w:val="0"/>
        <w:snapToGrid w:val="0"/>
        <w:jc w:val="left"/>
        <w:rPr>
          <w:rFonts w:hAnsi="宋体" w:hint="eastAsia"/>
          <w:b/>
        </w:rPr>
      </w:pPr>
    </w:p>
    <w:p w14:paraId="4E87ACD0" w14:textId="77777777" w:rsidR="009B0B72" w:rsidRPr="009B0B72" w:rsidRDefault="009B0B72" w:rsidP="00B028EB">
      <w:pPr>
        <w:widowControl/>
        <w:adjustRightInd w:val="0"/>
        <w:snapToGrid w:val="0"/>
        <w:jc w:val="left"/>
        <w:rPr>
          <w:rFonts w:ascii="宋体" w:hAnsi="宋体" w:cs="宋体"/>
          <w:b/>
          <w:bCs/>
          <w:kern w:val="0"/>
          <w:szCs w:val="21"/>
        </w:rPr>
      </w:pPr>
    </w:p>
    <w:p w14:paraId="75250F25" w14:textId="0CDD6EA3" w:rsidR="004E4963" w:rsidRPr="004E4963" w:rsidRDefault="004E4963" w:rsidP="004E4963">
      <w:pPr>
        <w:jc w:val="left"/>
        <w:textAlignment w:val="center"/>
        <w:rPr>
          <w:rFonts w:ascii="宋体" w:hAnsi="宋体" w:cs="宋体"/>
          <w:b/>
          <w:bCs/>
          <w:kern w:val="0"/>
          <w:szCs w:val="21"/>
        </w:rPr>
      </w:pPr>
      <w:r w:rsidRPr="004E4963">
        <w:rPr>
          <w:rFonts w:ascii="宋体" w:hAnsi="宋体" w:cs="宋体" w:hint="eastAsia"/>
          <w:b/>
          <w:bCs/>
          <w:kern w:val="0"/>
          <w:szCs w:val="21"/>
        </w:rPr>
        <w:t>探究</w:t>
      </w:r>
      <w:r>
        <w:rPr>
          <w:rFonts w:ascii="宋体" w:hAnsi="宋体" w:cs="宋体" w:hint="eastAsia"/>
          <w:b/>
          <w:bCs/>
          <w:kern w:val="0"/>
          <w:szCs w:val="21"/>
        </w:rPr>
        <w:t>二</w:t>
      </w:r>
      <w:r w:rsidRPr="004E4963">
        <w:rPr>
          <w:rFonts w:ascii="宋体" w:hAnsi="宋体" w:cs="宋体" w:hint="eastAsia"/>
          <w:b/>
          <w:bCs/>
          <w:kern w:val="0"/>
          <w:szCs w:val="21"/>
        </w:rPr>
        <w:t xml:space="preserve">  </w:t>
      </w:r>
      <w:r w:rsidR="00133276" w:rsidRPr="009926F0">
        <w:rPr>
          <w:rFonts w:ascii="宋体" w:hAnsi="宋体" w:cs="宋体"/>
          <w:b/>
          <w:bCs/>
          <w:kern w:val="0"/>
          <w:szCs w:val="21"/>
        </w:rPr>
        <w:t>近代西方法律制度</w:t>
      </w:r>
    </w:p>
    <w:p w14:paraId="1052E47D" w14:textId="045F7B92" w:rsidR="00133276" w:rsidRPr="00133276" w:rsidRDefault="00133276" w:rsidP="00133276">
      <w:pPr>
        <w:pStyle w:val="a7"/>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 xml:space="preserve">材料  </w:t>
      </w:r>
      <w:r w:rsidRPr="00133276">
        <w:rPr>
          <w:rFonts w:ascii="楷体" w:eastAsia="楷体" w:hAnsi="楷体" w:cs="NSimSun"/>
          <w:color w:val="000000"/>
          <w:spacing w:val="3"/>
          <w:szCs w:val="24"/>
        </w:rPr>
        <w:t>在17世纪和18世纪，英国、美国和法国等欧美国家相继爆发了资产阶级革命，在革命的过程中各国根据本国的具体情况制定了具有资本主义性质的宪法，被称为近代宪法。资产阶级国家强调法</w:t>
      </w:r>
      <w:r w:rsidRPr="00133276">
        <w:rPr>
          <w:rFonts w:ascii="楷体" w:eastAsia="楷体" w:hAnsi="楷体" w:cs="NSimSun" w:hint="eastAsia"/>
          <w:color w:val="000000"/>
          <w:spacing w:val="3"/>
          <w:szCs w:val="24"/>
        </w:rPr>
        <w:t>律具有至高无上的权威，政府的权力不是绝对的，必须受到宪法和法律的制约。其次是以宪法和法律来规定公民基本权利，并且依法约束和控制国家权力的行使。</w:t>
      </w:r>
      <w:r>
        <w:rPr>
          <w:rFonts w:ascii="楷体" w:eastAsia="楷体" w:hAnsi="楷体" w:cs="NSimSun" w:hint="eastAsia"/>
          <w:color w:val="000000"/>
          <w:spacing w:val="3"/>
          <w:szCs w:val="24"/>
        </w:rPr>
        <w:t xml:space="preserve">                            </w:t>
      </w:r>
      <w:r w:rsidRPr="00133276">
        <w:rPr>
          <w:rFonts w:ascii="楷体" w:eastAsia="楷体" w:hAnsi="楷体" w:cs="NSimSun"/>
          <w:color w:val="000000"/>
          <w:spacing w:val="3"/>
          <w:szCs w:val="24"/>
        </w:rPr>
        <w:t>——</w:t>
      </w:r>
      <w:proofErr w:type="gramStart"/>
      <w:r w:rsidRPr="00133276">
        <w:rPr>
          <w:rFonts w:ascii="楷体" w:eastAsia="楷体" w:hAnsi="楷体" w:cs="NSimSun"/>
          <w:color w:val="000000"/>
          <w:spacing w:val="3"/>
          <w:szCs w:val="24"/>
        </w:rPr>
        <w:t>许兵《试论近代宪法的基本功能》</w:t>
      </w:r>
      <w:proofErr w:type="gramEnd"/>
    </w:p>
    <w:p w14:paraId="3398E433" w14:textId="2A19DE09" w:rsidR="002E3338" w:rsidRPr="002E3338" w:rsidRDefault="002E3338" w:rsidP="002E3338">
      <w:pPr>
        <w:pStyle w:val="a7"/>
        <w:spacing w:after="0" w:line="240" w:lineRule="auto"/>
        <w:rPr>
          <w:rFonts w:hAnsi="宋体" w:cs="Times New Roman"/>
        </w:rPr>
      </w:pPr>
      <w:r w:rsidRPr="002E3338">
        <w:rPr>
          <w:rFonts w:hAnsi="宋体" w:cs="Times New Roman" w:hint="eastAsia"/>
        </w:rPr>
        <w:t>请回答：</w:t>
      </w:r>
      <w:r w:rsidRPr="002E3338">
        <w:rPr>
          <w:rFonts w:hAnsi="宋体" w:cs="Times New Roman"/>
        </w:rPr>
        <w:t>根据</w:t>
      </w:r>
      <w:r>
        <w:rPr>
          <w:rFonts w:hAnsi="宋体" w:cs="Times New Roman" w:hint="eastAsia"/>
        </w:rPr>
        <w:t>材料</w:t>
      </w:r>
      <w:r w:rsidRPr="002E3338">
        <w:rPr>
          <w:rFonts w:hAnsi="宋体" w:cs="Times New Roman"/>
        </w:rPr>
        <w:t>并结合所学知识，指出近代西方法律制度的基本特征，分析</w:t>
      </w:r>
      <w:r>
        <w:rPr>
          <w:rFonts w:hAnsi="宋体" w:cs="Times New Roman"/>
        </w:rPr>
        <w:t>其</w:t>
      </w:r>
      <w:r w:rsidRPr="002E3338">
        <w:rPr>
          <w:rFonts w:hAnsi="宋体" w:cs="Times New Roman"/>
        </w:rPr>
        <w:t>形成原因</w:t>
      </w:r>
      <w:r>
        <w:rPr>
          <w:rFonts w:hAnsi="宋体" w:cs="Times New Roman" w:hint="eastAsia"/>
        </w:rPr>
        <w:t>，</w:t>
      </w:r>
      <w:r>
        <w:rPr>
          <w:rFonts w:hAnsi="宋体" w:cs="Times New Roman"/>
        </w:rPr>
        <w:t>并</w:t>
      </w:r>
      <w:r w:rsidRPr="002E3338">
        <w:rPr>
          <w:rFonts w:hAnsi="宋体" w:cs="Times New Roman"/>
        </w:rPr>
        <w:t>概括近代欧美国家宪法和法律的主要功能。</w:t>
      </w:r>
    </w:p>
    <w:p w14:paraId="529F00C9" w14:textId="77777777" w:rsidR="00232CC1" w:rsidRDefault="00232CC1" w:rsidP="00232CC1">
      <w:pPr>
        <w:widowControl/>
        <w:adjustRightInd w:val="0"/>
        <w:snapToGrid w:val="0"/>
        <w:jc w:val="left"/>
        <w:rPr>
          <w:rFonts w:ascii="宋体" w:hAnsi="宋体" w:hint="eastAsia"/>
          <w:b/>
          <w:szCs w:val="21"/>
        </w:rPr>
      </w:pPr>
    </w:p>
    <w:p w14:paraId="45FD98EE" w14:textId="77777777" w:rsidR="009B0B72" w:rsidRDefault="009B0B72" w:rsidP="00232CC1">
      <w:pPr>
        <w:widowControl/>
        <w:adjustRightInd w:val="0"/>
        <w:snapToGrid w:val="0"/>
        <w:jc w:val="left"/>
        <w:rPr>
          <w:rFonts w:ascii="宋体" w:hAnsi="宋体" w:hint="eastAsia"/>
          <w:b/>
          <w:szCs w:val="21"/>
        </w:rPr>
      </w:pPr>
    </w:p>
    <w:p w14:paraId="2CE0B57C" w14:textId="77777777" w:rsidR="009B0B72" w:rsidRDefault="009B0B72" w:rsidP="00232CC1">
      <w:pPr>
        <w:widowControl/>
        <w:adjustRightInd w:val="0"/>
        <w:snapToGrid w:val="0"/>
        <w:jc w:val="left"/>
        <w:rPr>
          <w:rFonts w:ascii="宋体" w:hAnsi="宋体" w:hint="eastAsia"/>
          <w:b/>
          <w:szCs w:val="21"/>
        </w:rPr>
      </w:pPr>
    </w:p>
    <w:p w14:paraId="439F136A" w14:textId="77777777" w:rsidR="009B0B72" w:rsidRDefault="009B0B72" w:rsidP="00232CC1">
      <w:pPr>
        <w:widowControl/>
        <w:adjustRightInd w:val="0"/>
        <w:snapToGrid w:val="0"/>
        <w:jc w:val="left"/>
        <w:rPr>
          <w:rFonts w:ascii="宋体" w:hAnsi="宋体" w:hint="eastAsia"/>
          <w:b/>
          <w:szCs w:val="21"/>
        </w:rPr>
      </w:pPr>
    </w:p>
    <w:p w14:paraId="07FEB39A" w14:textId="77777777" w:rsidR="009B0B72" w:rsidRDefault="009B0B72" w:rsidP="00232CC1">
      <w:pPr>
        <w:widowControl/>
        <w:adjustRightInd w:val="0"/>
        <w:snapToGrid w:val="0"/>
        <w:jc w:val="left"/>
        <w:rPr>
          <w:rFonts w:ascii="宋体" w:hAnsi="宋体" w:hint="eastAsia"/>
          <w:b/>
          <w:szCs w:val="21"/>
        </w:rPr>
      </w:pPr>
    </w:p>
    <w:p w14:paraId="457E9E9D" w14:textId="77777777" w:rsidR="009B0B72" w:rsidRDefault="009B0B72" w:rsidP="00232CC1">
      <w:pPr>
        <w:widowControl/>
        <w:adjustRightInd w:val="0"/>
        <w:snapToGrid w:val="0"/>
        <w:jc w:val="left"/>
        <w:rPr>
          <w:rFonts w:ascii="宋体" w:hAnsi="宋体" w:hint="eastAsia"/>
          <w:b/>
          <w:szCs w:val="21"/>
        </w:rPr>
      </w:pPr>
    </w:p>
    <w:p w14:paraId="1D008A32" w14:textId="77777777" w:rsidR="009B0B72" w:rsidRDefault="009B0B72" w:rsidP="00232CC1">
      <w:pPr>
        <w:widowControl/>
        <w:adjustRightInd w:val="0"/>
        <w:snapToGrid w:val="0"/>
        <w:jc w:val="left"/>
        <w:rPr>
          <w:rFonts w:ascii="宋体" w:hAnsi="宋体" w:hint="eastAsia"/>
          <w:b/>
          <w:szCs w:val="21"/>
        </w:rPr>
      </w:pPr>
    </w:p>
    <w:p w14:paraId="2597D02B" w14:textId="77777777" w:rsidR="009B0B72" w:rsidRDefault="009B0B72" w:rsidP="00232CC1">
      <w:pPr>
        <w:widowControl/>
        <w:adjustRightInd w:val="0"/>
        <w:snapToGrid w:val="0"/>
        <w:jc w:val="left"/>
        <w:rPr>
          <w:rFonts w:ascii="宋体" w:hAnsi="宋体" w:hint="eastAsia"/>
          <w:b/>
          <w:szCs w:val="21"/>
        </w:rPr>
      </w:pPr>
    </w:p>
    <w:p w14:paraId="1CCF3B70" w14:textId="2BE560E8" w:rsidR="006D68A6" w:rsidRPr="009B0B72" w:rsidRDefault="009B0B72" w:rsidP="009B0B72">
      <w:pPr>
        <w:pStyle w:val="a8"/>
        <w:rPr>
          <w:rFonts w:ascii="宋体" w:hAnsi="宋体" w:cs="宋体"/>
          <w:b/>
          <w:bCs/>
          <w:kern w:val="0"/>
          <w:szCs w:val="21"/>
        </w:rPr>
      </w:pPr>
      <w:r>
        <w:rPr>
          <w:noProof/>
          <w:szCs w:val="21"/>
        </w:rPr>
        <w:drawing>
          <wp:anchor distT="0" distB="0" distL="0" distR="0" simplePos="0" relativeHeight="251661312" behindDoc="0" locked="0" layoutInCell="1" allowOverlap="1" wp14:anchorId="7B8EACB9" wp14:editId="430E7738">
            <wp:simplePos x="0" y="0"/>
            <wp:positionH relativeFrom="column">
              <wp:posOffset>869315</wp:posOffset>
            </wp:positionH>
            <wp:positionV relativeFrom="paragraph">
              <wp:posOffset>191770</wp:posOffset>
            </wp:positionV>
            <wp:extent cx="4958715" cy="2038350"/>
            <wp:effectExtent l="0" t="0" r="0" b="0"/>
            <wp:wrapNone/>
            <wp:docPr id="6" name="81942e34-315a-43f4-9318-0904930a7584.img3_pic001"/>
            <wp:cNvGraphicFramePr/>
            <a:graphic xmlns:a="http://schemas.openxmlformats.org/drawingml/2006/main">
              <a:graphicData uri="http://schemas.openxmlformats.org/drawingml/2006/picture">
                <pic:pic xmlns:pic="http://schemas.openxmlformats.org/drawingml/2006/picture">
                  <pic:nvPicPr>
                    <pic:cNvPr id="651227826" name="81942e34-315a-43f4-9318-0904930a7584.img3_pic001"/>
                    <pic:cNvPicPr/>
                  </pic:nvPicPr>
                  <pic:blipFill rotWithShape="1">
                    <a:blip r:embed="rId14" cstate="print"/>
                    <a:srcRect t="7143"/>
                    <a:stretch/>
                  </pic:blipFill>
                  <pic:spPr bwMode="auto">
                    <a:xfrm>
                      <a:off x="0" y="0"/>
                      <a:ext cx="4958715" cy="20383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8A" w:rsidRPr="004E4963">
        <w:rPr>
          <w:rFonts w:ascii="宋体" w:hAnsi="宋体" w:cs="宋体" w:hint="eastAsia"/>
          <w:b/>
          <w:bCs/>
          <w:kern w:val="0"/>
          <w:szCs w:val="21"/>
        </w:rPr>
        <w:t>探究</w:t>
      </w:r>
      <w:r w:rsidR="000D068A">
        <w:rPr>
          <w:rFonts w:ascii="宋体" w:hAnsi="宋体" w:cs="宋体" w:hint="eastAsia"/>
          <w:b/>
          <w:bCs/>
          <w:kern w:val="0"/>
          <w:szCs w:val="21"/>
        </w:rPr>
        <w:t>三</w:t>
      </w:r>
      <w:r w:rsidR="000D068A" w:rsidRPr="004E4963">
        <w:rPr>
          <w:rFonts w:ascii="宋体" w:hAnsi="宋体" w:cs="宋体" w:hint="eastAsia"/>
          <w:b/>
          <w:bCs/>
          <w:kern w:val="0"/>
          <w:szCs w:val="21"/>
        </w:rPr>
        <w:t xml:space="preserve">  </w:t>
      </w:r>
      <w:r w:rsidR="00C2063F" w:rsidRPr="00C2063F">
        <w:rPr>
          <w:rFonts w:ascii="宋体" w:hAnsi="宋体" w:cs="宋体" w:hint="eastAsia"/>
          <w:b/>
          <w:bCs/>
          <w:kern w:val="0"/>
          <w:szCs w:val="21"/>
        </w:rPr>
        <w:t>中西法制建设的异同</w:t>
      </w:r>
      <w:r>
        <w:rPr>
          <w:rFonts w:ascii="宋体" w:hAnsi="宋体" w:cs="宋体" w:hint="eastAsia"/>
          <w:b/>
          <w:bCs/>
          <w:kern w:val="0"/>
          <w:szCs w:val="21"/>
        </w:rPr>
        <w:t xml:space="preserve">         </w:t>
      </w:r>
      <w:r w:rsidR="003855CB" w:rsidRPr="00C2063F">
        <w:rPr>
          <w:rFonts w:ascii="楷体" w:eastAsia="楷体" w:hAnsi="楷体" w:cs="NSimSun"/>
          <w:color w:val="000000"/>
          <w:spacing w:val="3"/>
          <w:szCs w:val="24"/>
        </w:rPr>
        <w:t>表</w:t>
      </w:r>
      <w:r w:rsidR="00C2063F">
        <w:rPr>
          <w:rFonts w:ascii="楷体" w:eastAsia="楷体" w:hAnsi="楷体" w:cs="NSimSun" w:hint="eastAsia"/>
          <w:color w:val="000000"/>
          <w:spacing w:val="3"/>
        </w:rPr>
        <w:t xml:space="preserve">  </w:t>
      </w:r>
      <w:r w:rsidR="003855CB" w:rsidRPr="00C2063F">
        <w:rPr>
          <w:rFonts w:ascii="楷体" w:eastAsia="楷体" w:hAnsi="楷体" w:cs="NSimSun"/>
          <w:color w:val="000000"/>
          <w:spacing w:val="3"/>
          <w:szCs w:val="24"/>
        </w:rPr>
        <w:t>古代中西立法过程对照表（部分）</w:t>
      </w:r>
    </w:p>
    <w:p w14:paraId="1ABA10AC" w14:textId="77777777" w:rsidR="006D68A6" w:rsidRDefault="006D68A6" w:rsidP="003855CB">
      <w:pPr>
        <w:pStyle w:val="----"/>
        <w:spacing w:line="240" w:lineRule="auto"/>
        <w:rPr>
          <w:rFonts w:ascii="楷体" w:eastAsia="楷体" w:hAnsi="楷体" w:cs="NSimSun"/>
          <w:color w:val="000000"/>
          <w:spacing w:val="3"/>
          <w:kern w:val="2"/>
          <w:sz w:val="21"/>
          <w:szCs w:val="24"/>
        </w:rPr>
      </w:pPr>
    </w:p>
    <w:p w14:paraId="6F1E514D" w14:textId="77777777" w:rsidR="006D68A6" w:rsidRDefault="006D68A6" w:rsidP="003855CB">
      <w:pPr>
        <w:pStyle w:val="----"/>
        <w:spacing w:line="240" w:lineRule="auto"/>
        <w:rPr>
          <w:rFonts w:ascii="楷体" w:eastAsia="楷体" w:hAnsi="楷体" w:cs="NSimSun"/>
          <w:color w:val="000000"/>
          <w:spacing w:val="3"/>
          <w:kern w:val="2"/>
          <w:sz w:val="21"/>
          <w:szCs w:val="24"/>
        </w:rPr>
      </w:pPr>
    </w:p>
    <w:p w14:paraId="7921E75D" w14:textId="77777777" w:rsidR="006D68A6" w:rsidRDefault="006D68A6" w:rsidP="003855CB">
      <w:pPr>
        <w:pStyle w:val="----"/>
        <w:spacing w:line="240" w:lineRule="auto"/>
        <w:rPr>
          <w:rFonts w:ascii="楷体" w:eastAsia="楷体" w:hAnsi="楷体" w:cs="NSimSun"/>
          <w:color w:val="000000"/>
          <w:spacing w:val="3"/>
          <w:kern w:val="2"/>
          <w:sz w:val="21"/>
          <w:szCs w:val="24"/>
        </w:rPr>
      </w:pPr>
    </w:p>
    <w:p w14:paraId="24B5C64F" w14:textId="77777777" w:rsidR="006D68A6" w:rsidRDefault="006D68A6" w:rsidP="003855CB">
      <w:pPr>
        <w:pStyle w:val="----"/>
        <w:spacing w:line="240" w:lineRule="auto"/>
        <w:rPr>
          <w:rFonts w:ascii="楷体" w:eastAsia="楷体" w:hAnsi="楷体" w:cs="NSimSun"/>
          <w:color w:val="000000"/>
          <w:spacing w:val="3"/>
          <w:kern w:val="2"/>
          <w:sz w:val="21"/>
          <w:szCs w:val="24"/>
        </w:rPr>
      </w:pPr>
    </w:p>
    <w:p w14:paraId="6C859159" w14:textId="77777777" w:rsidR="006D68A6" w:rsidRDefault="006D68A6" w:rsidP="003855CB">
      <w:pPr>
        <w:pStyle w:val="----"/>
        <w:spacing w:line="240" w:lineRule="auto"/>
        <w:rPr>
          <w:rFonts w:ascii="楷体" w:eastAsia="楷体" w:hAnsi="楷体" w:cs="NSimSun"/>
          <w:color w:val="000000"/>
          <w:spacing w:val="3"/>
          <w:kern w:val="2"/>
          <w:sz w:val="21"/>
          <w:szCs w:val="24"/>
        </w:rPr>
      </w:pPr>
    </w:p>
    <w:p w14:paraId="5B25FC91" w14:textId="77777777" w:rsidR="006D68A6" w:rsidRDefault="006D68A6" w:rsidP="003855CB">
      <w:pPr>
        <w:pStyle w:val="----"/>
        <w:spacing w:line="240" w:lineRule="auto"/>
        <w:rPr>
          <w:rFonts w:ascii="楷体" w:eastAsia="楷体" w:hAnsi="楷体" w:cs="NSimSun"/>
          <w:color w:val="000000"/>
          <w:spacing w:val="3"/>
          <w:kern w:val="2"/>
          <w:sz w:val="21"/>
          <w:szCs w:val="24"/>
        </w:rPr>
      </w:pPr>
    </w:p>
    <w:p w14:paraId="5B571C78" w14:textId="77777777" w:rsidR="006D68A6" w:rsidRPr="006D68A6" w:rsidRDefault="006D68A6" w:rsidP="003855CB">
      <w:pPr>
        <w:pStyle w:val="----"/>
        <w:spacing w:line="240" w:lineRule="auto"/>
        <w:rPr>
          <w:rFonts w:ascii="楷体" w:eastAsia="楷体" w:hAnsi="楷体" w:cs="NSimSun"/>
          <w:color w:val="000000"/>
          <w:spacing w:val="3"/>
          <w:kern w:val="2"/>
          <w:sz w:val="21"/>
          <w:szCs w:val="24"/>
        </w:rPr>
      </w:pPr>
    </w:p>
    <w:p w14:paraId="37EC009C" w14:textId="77777777" w:rsidR="006D68A6" w:rsidRDefault="006D68A6" w:rsidP="003855CB">
      <w:pPr>
        <w:pStyle w:val="----"/>
        <w:spacing w:line="240" w:lineRule="auto"/>
        <w:rPr>
          <w:rFonts w:ascii="楷体" w:eastAsia="楷体" w:hAnsi="楷体" w:cs="NSimSun"/>
          <w:color w:val="000000"/>
          <w:spacing w:val="3"/>
          <w:kern w:val="2"/>
          <w:sz w:val="21"/>
          <w:szCs w:val="24"/>
        </w:rPr>
      </w:pPr>
    </w:p>
    <w:p w14:paraId="73E0326A" w14:textId="77777777" w:rsidR="006D68A6" w:rsidRDefault="006D68A6" w:rsidP="003855CB">
      <w:pPr>
        <w:pStyle w:val="----"/>
        <w:spacing w:line="240" w:lineRule="auto"/>
        <w:rPr>
          <w:rFonts w:ascii="楷体" w:eastAsia="楷体" w:hAnsi="楷体" w:cs="NSimSun"/>
          <w:color w:val="000000"/>
          <w:spacing w:val="3"/>
          <w:kern w:val="2"/>
          <w:sz w:val="21"/>
          <w:szCs w:val="24"/>
        </w:rPr>
      </w:pPr>
    </w:p>
    <w:p w14:paraId="410BE256" w14:textId="77777777" w:rsidR="006D68A6" w:rsidRDefault="006D68A6" w:rsidP="003855CB">
      <w:pPr>
        <w:pStyle w:val="----"/>
        <w:spacing w:line="240" w:lineRule="auto"/>
        <w:rPr>
          <w:rFonts w:ascii="楷体" w:eastAsia="楷体" w:hAnsi="楷体" w:cs="NSimSun"/>
          <w:color w:val="000000"/>
          <w:spacing w:val="3"/>
          <w:kern w:val="2"/>
          <w:sz w:val="21"/>
          <w:szCs w:val="24"/>
        </w:rPr>
      </w:pPr>
    </w:p>
    <w:p w14:paraId="7A9F2BE4" w14:textId="77777777" w:rsidR="003855CB" w:rsidRPr="00C2063F" w:rsidRDefault="003855CB" w:rsidP="003855CB">
      <w:pPr>
        <w:pStyle w:val="----"/>
        <w:spacing w:line="240" w:lineRule="auto"/>
        <w:rPr>
          <w:rFonts w:ascii="楷体" w:eastAsia="楷体" w:hAnsi="楷体" w:cs="NSimSun"/>
          <w:color w:val="000000"/>
          <w:spacing w:val="3"/>
          <w:kern w:val="2"/>
          <w:sz w:val="21"/>
          <w:szCs w:val="24"/>
        </w:rPr>
      </w:pPr>
      <w:r w:rsidRPr="00C2063F">
        <w:rPr>
          <w:rFonts w:ascii="楷体" w:eastAsia="楷体" w:hAnsi="楷体" w:cs="NSimSun" w:hint="eastAsia"/>
          <w:color w:val="000000"/>
          <w:spacing w:val="3"/>
          <w:kern w:val="2"/>
          <w:sz w:val="21"/>
          <w:szCs w:val="24"/>
        </w:rPr>
        <w:t>——摘编自王宏治《从中西立法过程比较＜唐律＞与＜民法大全＞》</w:t>
      </w:r>
    </w:p>
    <w:p w14:paraId="20DF06D9" w14:textId="1FBD255C" w:rsidR="003855CB" w:rsidRPr="006D68A6" w:rsidRDefault="006D68A6" w:rsidP="003855CB">
      <w:pPr>
        <w:pStyle w:val="---1"/>
        <w:spacing w:line="240" w:lineRule="auto"/>
        <w:ind w:left="525" w:hangingChars="250" w:hanging="525"/>
        <w:rPr>
          <w:rFonts w:ascii="宋体" w:hAnsi="宋体"/>
          <w:kern w:val="2"/>
          <w:sz w:val="21"/>
          <w:szCs w:val="21"/>
        </w:rPr>
      </w:pPr>
      <w:r w:rsidRPr="006D68A6">
        <w:rPr>
          <w:rFonts w:ascii="宋体" w:hAnsi="宋体" w:hint="eastAsia"/>
          <w:kern w:val="2"/>
          <w:sz w:val="21"/>
          <w:szCs w:val="21"/>
        </w:rPr>
        <w:lastRenderedPageBreak/>
        <w:t>请回答：</w:t>
      </w:r>
      <w:r w:rsidR="003855CB" w:rsidRPr="006D68A6">
        <w:rPr>
          <w:rFonts w:ascii="宋体" w:hAnsi="宋体" w:hint="eastAsia"/>
          <w:kern w:val="2"/>
          <w:sz w:val="21"/>
          <w:szCs w:val="21"/>
        </w:rPr>
        <w:t>据材料并结合所学知识，比较古代中西法制建设的异同。</w:t>
      </w:r>
    </w:p>
    <w:p w14:paraId="2A1C81A0" w14:textId="77777777" w:rsidR="00B704FB" w:rsidRDefault="00B704FB" w:rsidP="008478BB">
      <w:pPr>
        <w:widowControl/>
        <w:adjustRightInd w:val="0"/>
        <w:snapToGrid w:val="0"/>
        <w:jc w:val="left"/>
        <w:rPr>
          <w:rFonts w:ascii="宋体" w:hAnsi="宋体" w:hint="eastAsia"/>
          <w:b/>
          <w:szCs w:val="21"/>
        </w:rPr>
      </w:pPr>
    </w:p>
    <w:p w14:paraId="33A14A7F" w14:textId="77777777" w:rsidR="00C80147" w:rsidRDefault="00C80147" w:rsidP="008478BB">
      <w:pPr>
        <w:widowControl/>
        <w:adjustRightInd w:val="0"/>
        <w:snapToGrid w:val="0"/>
        <w:jc w:val="left"/>
        <w:rPr>
          <w:rFonts w:ascii="宋体" w:hAnsi="宋体" w:hint="eastAsia"/>
          <w:b/>
          <w:szCs w:val="21"/>
        </w:rPr>
      </w:pPr>
    </w:p>
    <w:p w14:paraId="4DB3A674" w14:textId="77777777" w:rsidR="00C80147" w:rsidRDefault="00C80147" w:rsidP="008478BB">
      <w:pPr>
        <w:widowControl/>
        <w:adjustRightInd w:val="0"/>
        <w:snapToGrid w:val="0"/>
        <w:jc w:val="left"/>
        <w:rPr>
          <w:rFonts w:ascii="宋体" w:hAnsi="宋体" w:hint="eastAsia"/>
          <w:b/>
          <w:szCs w:val="21"/>
        </w:rPr>
      </w:pPr>
    </w:p>
    <w:p w14:paraId="00059DF4" w14:textId="77777777" w:rsidR="00C80147" w:rsidRDefault="00C80147" w:rsidP="008478BB">
      <w:pPr>
        <w:widowControl/>
        <w:adjustRightInd w:val="0"/>
        <w:snapToGrid w:val="0"/>
        <w:jc w:val="left"/>
        <w:rPr>
          <w:rFonts w:ascii="宋体" w:hAnsi="宋体" w:hint="eastAsia"/>
          <w:b/>
          <w:szCs w:val="21"/>
        </w:rPr>
      </w:pPr>
    </w:p>
    <w:p w14:paraId="7289416D" w14:textId="77777777" w:rsidR="00C80147" w:rsidRDefault="00C80147" w:rsidP="008478BB">
      <w:pPr>
        <w:widowControl/>
        <w:adjustRightInd w:val="0"/>
        <w:snapToGrid w:val="0"/>
        <w:jc w:val="left"/>
        <w:rPr>
          <w:rFonts w:ascii="宋体" w:hAnsi="宋体" w:hint="eastAsia"/>
          <w:b/>
          <w:szCs w:val="21"/>
        </w:rPr>
      </w:pPr>
    </w:p>
    <w:p w14:paraId="169FDDC0" w14:textId="77777777" w:rsidR="00C80147" w:rsidRDefault="00C80147" w:rsidP="008478BB">
      <w:pPr>
        <w:widowControl/>
        <w:adjustRightInd w:val="0"/>
        <w:snapToGrid w:val="0"/>
        <w:jc w:val="left"/>
        <w:rPr>
          <w:rFonts w:ascii="宋体" w:hAnsi="宋体" w:hint="eastAsia"/>
          <w:b/>
          <w:szCs w:val="21"/>
        </w:rPr>
      </w:pPr>
    </w:p>
    <w:p w14:paraId="0E0AC646" w14:textId="77777777" w:rsidR="00C80147" w:rsidRDefault="00C80147" w:rsidP="008478BB">
      <w:pPr>
        <w:widowControl/>
        <w:adjustRightInd w:val="0"/>
        <w:snapToGrid w:val="0"/>
        <w:jc w:val="left"/>
        <w:rPr>
          <w:rFonts w:ascii="宋体" w:hAnsi="宋体" w:hint="eastAsia"/>
          <w:b/>
          <w:szCs w:val="21"/>
        </w:rPr>
      </w:pPr>
    </w:p>
    <w:p w14:paraId="1BCC3483" w14:textId="77777777" w:rsidR="00C80147" w:rsidRPr="008478BB" w:rsidRDefault="00C80147" w:rsidP="008478BB">
      <w:pPr>
        <w:widowControl/>
        <w:adjustRightInd w:val="0"/>
        <w:snapToGrid w:val="0"/>
        <w:jc w:val="left"/>
        <w:rPr>
          <w:rFonts w:ascii="宋体" w:hAnsi="宋体" w:cs="宋体"/>
          <w:b/>
          <w:bCs/>
          <w:kern w:val="0"/>
          <w:szCs w:val="21"/>
        </w:rPr>
      </w:pPr>
    </w:p>
    <w:p w14:paraId="7CB20393" w14:textId="3FA4DDC5" w:rsidR="0067598B" w:rsidRPr="00327945" w:rsidRDefault="00494D40" w:rsidP="00327945">
      <w:pPr>
        <w:rPr>
          <w:rFonts w:ascii="Times New Roman" w:hAnsi="Times New Roman"/>
          <w:b/>
          <w:bCs/>
        </w:rPr>
      </w:pPr>
      <w:r w:rsidRPr="009E4879">
        <w:rPr>
          <w:rFonts w:asciiTheme="minorEastAsia" w:hAnsiTheme="minorEastAsia" w:hint="eastAsia"/>
          <w:b/>
          <w:bCs/>
          <w:szCs w:val="21"/>
        </w:rPr>
        <w:t>【</w:t>
      </w:r>
      <w:r>
        <w:rPr>
          <w:rFonts w:asciiTheme="minorEastAsia" w:hAnsiTheme="minorEastAsia" w:hint="eastAsia"/>
          <w:b/>
          <w:bCs/>
          <w:szCs w:val="21"/>
        </w:rPr>
        <w:t>知识拓展</w:t>
      </w:r>
      <w:r w:rsidRPr="009E4879">
        <w:rPr>
          <w:rFonts w:asciiTheme="minorEastAsia" w:hAnsiTheme="minorEastAsia" w:hint="eastAsia"/>
          <w:b/>
          <w:bCs/>
          <w:szCs w:val="21"/>
        </w:rPr>
        <w:t>】</w:t>
      </w:r>
      <w:r>
        <w:rPr>
          <w:rFonts w:asciiTheme="minorEastAsia" w:hAnsiTheme="minorEastAsia" w:hint="eastAsia"/>
          <w:b/>
          <w:bCs/>
          <w:szCs w:val="21"/>
        </w:rPr>
        <w:t xml:space="preserve">  </w:t>
      </w:r>
      <w:r w:rsidR="00327945" w:rsidRPr="0045704D">
        <w:rPr>
          <w:rFonts w:ascii="Times New Roman" w:hAnsi="Times New Roman"/>
          <w:b/>
          <w:bCs/>
        </w:rPr>
        <w:t>罗马法对近现代社会的影响</w:t>
      </w:r>
    </w:p>
    <w:tbl>
      <w:tblPr>
        <w:tblW w:w="0" w:type="auto"/>
        <w:jc w:val="center"/>
        <w:tblInd w:w="-907" w:type="dxa"/>
        <w:tblLayout w:type="fixed"/>
        <w:tblLook w:val="04A0" w:firstRow="1" w:lastRow="0" w:firstColumn="1" w:lastColumn="0" w:noHBand="0" w:noVBand="1"/>
      </w:tblPr>
      <w:tblGrid>
        <w:gridCol w:w="3913"/>
        <w:gridCol w:w="5610"/>
      </w:tblGrid>
      <w:tr w:rsidR="0067598B" w14:paraId="21A03292" w14:textId="77777777" w:rsidTr="0045704D">
        <w:trPr>
          <w:jc w:val="center"/>
        </w:trPr>
        <w:tc>
          <w:tcPr>
            <w:tcW w:w="391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4401F34"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罗马法</w:t>
            </w:r>
          </w:p>
        </w:tc>
        <w:tc>
          <w:tcPr>
            <w:tcW w:w="561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AF9F105"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对近现代社会的影响</w:t>
            </w:r>
          </w:p>
        </w:tc>
      </w:tr>
      <w:tr w:rsidR="0067598B" w14:paraId="655F0D1F" w14:textId="77777777" w:rsidTr="0045704D">
        <w:trPr>
          <w:jc w:val="center"/>
        </w:trPr>
        <w:tc>
          <w:tcPr>
            <w:tcW w:w="391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9C0D825"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陪审制度</w:t>
            </w:r>
          </w:p>
        </w:tc>
        <w:tc>
          <w:tcPr>
            <w:tcW w:w="561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630B366"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仍是西方国家的一项重要法律制度</w:t>
            </w:r>
          </w:p>
        </w:tc>
      </w:tr>
      <w:tr w:rsidR="0067598B" w14:paraId="7B0AA735" w14:textId="77777777" w:rsidTr="0045704D">
        <w:trPr>
          <w:jc w:val="center"/>
        </w:trPr>
        <w:tc>
          <w:tcPr>
            <w:tcW w:w="391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A873987"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辩护人制度</w:t>
            </w:r>
          </w:p>
        </w:tc>
        <w:tc>
          <w:tcPr>
            <w:tcW w:w="561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0B6ACAA"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演变为现代的律师制度</w:t>
            </w:r>
          </w:p>
        </w:tc>
      </w:tr>
      <w:tr w:rsidR="0067598B" w14:paraId="06B8C084" w14:textId="77777777" w:rsidTr="0045704D">
        <w:trPr>
          <w:jc w:val="center"/>
        </w:trPr>
        <w:tc>
          <w:tcPr>
            <w:tcW w:w="391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2BD97F6"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承认私有财产神圣不可侵犯</w:t>
            </w:r>
          </w:p>
        </w:tc>
        <w:tc>
          <w:tcPr>
            <w:tcW w:w="561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E7B9967"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仍是西方法律的核心内容，体现了理性、自由、平等</w:t>
            </w:r>
            <w:proofErr w:type="gramStart"/>
            <w:r w:rsidRPr="0045704D">
              <w:rPr>
                <w:rFonts w:ascii="Times New Roman" w:hAnsi="Times New Roman" w:cs="Times New Roman"/>
                <w:color w:val="0D0D0D" w:themeColor="text1" w:themeTint="F2"/>
                <w:szCs w:val="20"/>
              </w:rPr>
              <w:t>等</w:t>
            </w:r>
            <w:proofErr w:type="gramEnd"/>
            <w:r w:rsidRPr="0045704D">
              <w:rPr>
                <w:rFonts w:ascii="Times New Roman" w:hAnsi="Times New Roman" w:cs="Times New Roman"/>
                <w:color w:val="0D0D0D" w:themeColor="text1" w:themeTint="F2"/>
                <w:szCs w:val="20"/>
              </w:rPr>
              <w:t>思想</w:t>
            </w:r>
          </w:p>
        </w:tc>
      </w:tr>
      <w:tr w:rsidR="0067598B" w14:paraId="107AC265" w14:textId="77777777" w:rsidTr="0045704D">
        <w:trPr>
          <w:jc w:val="center"/>
        </w:trPr>
        <w:tc>
          <w:tcPr>
            <w:tcW w:w="391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8BE2EFD"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提倡自由民在法律面前人人平等</w:t>
            </w:r>
          </w:p>
        </w:tc>
        <w:tc>
          <w:tcPr>
            <w:tcW w:w="561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31D921A"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是近现代</w:t>
            </w:r>
            <w:r w:rsidRPr="0045704D">
              <w:rPr>
                <w:rFonts w:ascii="Times New Roman" w:hAnsi="Times New Roman" w:cs="Times New Roman"/>
                <w:color w:val="0D0D0D" w:themeColor="text1" w:themeTint="F2"/>
                <w:szCs w:val="20"/>
              </w:rPr>
              <w:t>“</w:t>
            </w:r>
            <w:r w:rsidRPr="0045704D">
              <w:rPr>
                <w:rFonts w:ascii="Times New Roman" w:hAnsi="Times New Roman" w:cs="Times New Roman"/>
                <w:color w:val="0D0D0D" w:themeColor="text1" w:themeTint="F2"/>
                <w:szCs w:val="20"/>
              </w:rPr>
              <w:t>法律面前人人平等</w:t>
            </w:r>
            <w:r w:rsidRPr="0045704D">
              <w:rPr>
                <w:rFonts w:ascii="Times New Roman" w:hAnsi="Times New Roman" w:cs="Times New Roman"/>
                <w:color w:val="0D0D0D" w:themeColor="text1" w:themeTint="F2"/>
                <w:szCs w:val="20"/>
              </w:rPr>
              <w:t>”</w:t>
            </w:r>
            <w:r w:rsidRPr="0045704D">
              <w:rPr>
                <w:rFonts w:ascii="Times New Roman" w:hAnsi="Times New Roman" w:cs="Times New Roman"/>
                <w:color w:val="0D0D0D" w:themeColor="text1" w:themeTint="F2"/>
                <w:szCs w:val="20"/>
              </w:rPr>
              <w:t>的思想渊源</w:t>
            </w:r>
          </w:p>
        </w:tc>
      </w:tr>
      <w:tr w:rsidR="0067598B" w14:paraId="39925F5F" w14:textId="77777777" w:rsidTr="0045704D">
        <w:trPr>
          <w:jc w:val="center"/>
        </w:trPr>
        <w:tc>
          <w:tcPr>
            <w:tcW w:w="391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0805317"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法源于自然</w:t>
            </w:r>
          </w:p>
        </w:tc>
        <w:tc>
          <w:tcPr>
            <w:tcW w:w="561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6006E3F"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是近代自然法学说的思想渊源</w:t>
            </w:r>
          </w:p>
        </w:tc>
      </w:tr>
      <w:tr w:rsidR="0067598B" w14:paraId="0ED3F22B" w14:textId="77777777" w:rsidTr="0045704D">
        <w:trPr>
          <w:jc w:val="center"/>
        </w:trPr>
        <w:tc>
          <w:tcPr>
            <w:tcW w:w="391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F619C59"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有关商品经济发展的法权关系的规定</w:t>
            </w:r>
          </w:p>
        </w:tc>
        <w:tc>
          <w:tcPr>
            <w:tcW w:w="561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EB7DE32"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对资本主义民法产生很大影响</w:t>
            </w:r>
          </w:p>
        </w:tc>
      </w:tr>
      <w:tr w:rsidR="0067598B" w14:paraId="1C7B79A9" w14:textId="77777777" w:rsidTr="0045704D">
        <w:trPr>
          <w:jc w:val="center"/>
        </w:trPr>
        <w:tc>
          <w:tcPr>
            <w:tcW w:w="391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3FE1277"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w:t>
            </w:r>
            <w:r w:rsidRPr="0045704D">
              <w:rPr>
                <w:rFonts w:ascii="Times New Roman" w:hAnsi="Times New Roman" w:cs="Times New Roman"/>
                <w:color w:val="0D0D0D" w:themeColor="text1" w:themeTint="F2"/>
                <w:szCs w:val="20"/>
              </w:rPr>
              <w:t>不告不理</w:t>
            </w:r>
            <w:r w:rsidRPr="0045704D">
              <w:rPr>
                <w:rFonts w:ascii="Times New Roman" w:hAnsi="Times New Roman" w:cs="Times New Roman"/>
                <w:color w:val="0D0D0D" w:themeColor="text1" w:themeTint="F2"/>
                <w:szCs w:val="20"/>
              </w:rPr>
              <w:t>”</w:t>
            </w:r>
            <w:r w:rsidRPr="0045704D">
              <w:rPr>
                <w:rFonts w:ascii="Times New Roman" w:hAnsi="Times New Roman" w:cs="Times New Roman"/>
                <w:color w:val="0D0D0D" w:themeColor="text1" w:themeTint="F2"/>
                <w:szCs w:val="20"/>
              </w:rPr>
              <w:t>审判原则</w:t>
            </w:r>
          </w:p>
        </w:tc>
        <w:tc>
          <w:tcPr>
            <w:tcW w:w="561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5175DEE" w14:textId="77777777" w:rsidR="0067598B" w:rsidRPr="0045704D" w:rsidRDefault="0067598B" w:rsidP="0045704D">
            <w:pPr>
              <w:pStyle w:val="a7"/>
              <w:spacing w:after="0" w:line="240" w:lineRule="auto"/>
              <w:jc w:val="center"/>
              <w:rPr>
                <w:rFonts w:ascii="Times New Roman" w:hAnsi="Times New Roman" w:cs="Times New Roman"/>
                <w:color w:val="0D0D0D" w:themeColor="text1" w:themeTint="F2"/>
                <w:szCs w:val="20"/>
              </w:rPr>
            </w:pPr>
            <w:r w:rsidRPr="0045704D">
              <w:rPr>
                <w:rFonts w:ascii="Times New Roman" w:hAnsi="Times New Roman" w:cs="Times New Roman"/>
                <w:color w:val="0D0D0D" w:themeColor="text1" w:themeTint="F2"/>
                <w:szCs w:val="20"/>
              </w:rPr>
              <w:t>是近代</w:t>
            </w:r>
            <w:r w:rsidRPr="0045704D">
              <w:rPr>
                <w:rFonts w:ascii="Times New Roman" w:hAnsi="Times New Roman" w:cs="Times New Roman"/>
                <w:color w:val="0D0D0D" w:themeColor="text1" w:themeTint="F2"/>
                <w:szCs w:val="20"/>
              </w:rPr>
              <w:t>“</w:t>
            </w:r>
            <w:r w:rsidRPr="0045704D">
              <w:rPr>
                <w:rFonts w:ascii="Times New Roman" w:hAnsi="Times New Roman" w:cs="Times New Roman"/>
                <w:color w:val="0D0D0D" w:themeColor="text1" w:themeTint="F2"/>
                <w:szCs w:val="20"/>
              </w:rPr>
              <w:t>非经起诉，法官不得审判</w:t>
            </w:r>
            <w:r w:rsidRPr="0045704D">
              <w:rPr>
                <w:rFonts w:ascii="Times New Roman" w:hAnsi="Times New Roman" w:cs="Times New Roman"/>
                <w:color w:val="0D0D0D" w:themeColor="text1" w:themeTint="F2"/>
                <w:szCs w:val="20"/>
              </w:rPr>
              <w:t>”</w:t>
            </w:r>
            <w:r w:rsidRPr="0045704D">
              <w:rPr>
                <w:rFonts w:ascii="Times New Roman" w:hAnsi="Times New Roman" w:cs="Times New Roman"/>
                <w:color w:val="0D0D0D" w:themeColor="text1" w:themeTint="F2"/>
                <w:szCs w:val="20"/>
              </w:rPr>
              <w:t>原则的思想渊源</w:t>
            </w:r>
          </w:p>
        </w:tc>
      </w:tr>
    </w:tbl>
    <w:p w14:paraId="0A3AB889" w14:textId="77777777" w:rsidR="0067598B" w:rsidRPr="004D018D" w:rsidRDefault="0067598B" w:rsidP="004D018D">
      <w:pPr>
        <w:widowControl/>
        <w:adjustRightInd w:val="0"/>
        <w:snapToGrid w:val="0"/>
        <w:jc w:val="left"/>
        <w:rPr>
          <w:rFonts w:ascii="宋体" w:hAnsi="宋体" w:cs="宋体"/>
          <w:b/>
          <w:bCs/>
          <w:kern w:val="0"/>
          <w:szCs w:val="21"/>
        </w:rPr>
      </w:pPr>
    </w:p>
    <w:p w14:paraId="422FF654" w14:textId="58559B32" w:rsidR="00DE3ED6" w:rsidRPr="009E4879" w:rsidRDefault="00DE3ED6" w:rsidP="003A1FC5">
      <w:pPr>
        <w:pStyle w:val="--"/>
        <w:spacing w:line="240" w:lineRule="auto"/>
        <w:jc w:val="both"/>
        <w:rPr>
          <w:rFonts w:asciiTheme="minorEastAsia" w:hAnsiTheme="minorEastAsia"/>
          <w:b/>
          <w:bCs/>
          <w:szCs w:val="21"/>
        </w:rPr>
      </w:pPr>
      <w:r w:rsidRPr="009E4879">
        <w:rPr>
          <w:rFonts w:asciiTheme="minorEastAsia" w:hAnsiTheme="minorEastAsia" w:hint="eastAsia"/>
          <w:b/>
          <w:bCs/>
          <w:szCs w:val="21"/>
        </w:rPr>
        <w:t>环节四【随堂检测】</w:t>
      </w:r>
    </w:p>
    <w:bookmarkEnd w:id="4"/>
    <w:p w14:paraId="4E180339" w14:textId="4CB8891B" w:rsidR="008136F5" w:rsidRDefault="009E4879" w:rsidP="008136F5">
      <w:pPr>
        <w:pStyle w:val="a7"/>
        <w:spacing w:after="0" w:line="240" w:lineRule="auto"/>
        <w:rPr>
          <w:rFonts w:ascii="楷体" w:eastAsia="楷体" w:hAnsi="楷体"/>
          <w:b/>
          <w:bCs/>
          <w:color w:val="0D0D0D" w:themeColor="text1" w:themeTint="F2"/>
        </w:rPr>
      </w:pPr>
      <w:r w:rsidRPr="00DE3ED6">
        <w:rPr>
          <w:rFonts w:hAnsi="宋体" w:hint="eastAsia"/>
          <w:b/>
          <w:bCs/>
          <w:color w:val="0D0D0D" w:themeColor="text1" w:themeTint="F2"/>
        </w:rPr>
        <w:t>【例题】</w:t>
      </w:r>
      <w:r w:rsidRPr="00DE3ED6">
        <w:rPr>
          <w:rFonts w:cstheme="minorHAnsi"/>
          <w:b/>
          <w:bCs/>
          <w:color w:val="0D0D0D" w:themeColor="text1" w:themeTint="F2"/>
        </w:rPr>
        <w:t>1</w:t>
      </w:r>
      <w:r>
        <w:rPr>
          <w:rFonts w:cstheme="minorHAnsi" w:hint="eastAsia"/>
          <w:b/>
          <w:bCs/>
          <w:color w:val="0D0D0D" w:themeColor="text1" w:themeTint="F2"/>
        </w:rPr>
        <w:t xml:space="preserve">  </w:t>
      </w:r>
      <w:r w:rsidRPr="00DE3ED6">
        <w:rPr>
          <w:rFonts w:ascii="楷体" w:eastAsia="楷体" w:hAnsi="楷体" w:hint="eastAsia"/>
          <w:b/>
          <w:bCs/>
          <w:color w:val="0D0D0D" w:themeColor="text1" w:themeTint="F2"/>
        </w:rPr>
        <w:t>视角：</w:t>
      </w:r>
      <w:r w:rsidR="00FB4ED3">
        <w:rPr>
          <w:rFonts w:ascii="楷体" w:eastAsia="楷体" w:hAnsi="楷体" w:hint="eastAsia"/>
          <w:b/>
          <w:bCs/>
          <w:color w:val="0D0D0D" w:themeColor="text1" w:themeTint="F2"/>
        </w:rPr>
        <w:t>罗马法</w:t>
      </w:r>
    </w:p>
    <w:p w14:paraId="5B54D6FA" w14:textId="64473ABF" w:rsidR="00FB4ED3" w:rsidRPr="00FB4ED3" w:rsidRDefault="00FB4ED3" w:rsidP="00FB4ED3">
      <w:pPr>
        <w:pStyle w:val="a7"/>
        <w:tabs>
          <w:tab w:val="left" w:pos="4305"/>
        </w:tabs>
        <w:spacing w:after="0" w:line="240" w:lineRule="auto"/>
        <w:rPr>
          <w:rFonts w:ascii="Times New Roman" w:hAnsi="Times New Roman" w:cs="Times New Roman"/>
          <w:color w:val="0D0D0D" w:themeColor="text1" w:themeTint="F2"/>
          <w:szCs w:val="20"/>
        </w:rPr>
      </w:pPr>
      <w:r w:rsidRPr="00FB4ED3">
        <w:rPr>
          <w:rFonts w:ascii="Times New Roman" w:hAnsi="Times New Roman" w:cs="Times New Roman" w:hint="eastAsia"/>
          <w:color w:val="0D0D0D" w:themeColor="text1" w:themeTint="F2"/>
          <w:szCs w:val="20"/>
        </w:rPr>
        <w:t>《汉谟拉比法典》主要是把过去已发生案件的处理作为判案的参照系，罗列许多具体案例，制定法律处分条款。《十二铜表法》条款的制定不是参照某一案例，而是考虑可能发生的案件，从法理角度加以抽象，具有普遍性意义。由此可见，两部法律</w:t>
      </w:r>
      <w:r>
        <w:rPr>
          <w:rFonts w:hint="eastAsia"/>
          <w:color w:val="0D0D0D" w:themeColor="text1" w:themeTint="F2"/>
        </w:rPr>
        <w:t>（       ）</w:t>
      </w:r>
    </w:p>
    <w:p w14:paraId="60C82D3B" w14:textId="77777777" w:rsidR="00FB4ED3" w:rsidRPr="00FB4ED3" w:rsidRDefault="00FB4ED3" w:rsidP="00FB4ED3">
      <w:pPr>
        <w:pStyle w:val="---"/>
        <w:spacing w:line="240" w:lineRule="auto"/>
        <w:ind w:leftChars="200" w:left="420"/>
        <w:rPr>
          <w:color w:val="0D0D0D" w:themeColor="text1" w:themeTint="F2"/>
        </w:rPr>
      </w:pPr>
      <w:r w:rsidRPr="00FB4ED3">
        <w:rPr>
          <w:rFonts w:hint="eastAsia"/>
          <w:color w:val="0D0D0D" w:themeColor="text1" w:themeTint="F2"/>
        </w:rPr>
        <w:t>A</w:t>
      </w:r>
      <w:r w:rsidRPr="00FB4ED3">
        <w:rPr>
          <w:rFonts w:hint="eastAsia"/>
          <w:color w:val="0D0D0D" w:themeColor="text1" w:themeTint="F2"/>
        </w:rPr>
        <w:t>．成熟程度存在差异</w:t>
      </w:r>
      <w:r w:rsidRPr="00FB4ED3">
        <w:rPr>
          <w:rFonts w:hint="eastAsia"/>
          <w:color w:val="0D0D0D" w:themeColor="text1" w:themeTint="F2"/>
        </w:rPr>
        <w:t xml:space="preserve">                 B</w:t>
      </w:r>
      <w:r w:rsidRPr="00FB4ED3">
        <w:rPr>
          <w:rFonts w:hint="eastAsia"/>
          <w:color w:val="0D0D0D" w:themeColor="text1" w:themeTint="F2"/>
        </w:rPr>
        <w:t>．彰显人文主义精神</w:t>
      </w:r>
    </w:p>
    <w:p w14:paraId="7A7C1D4D" w14:textId="77777777" w:rsidR="00FB4ED3" w:rsidRPr="00FB4ED3" w:rsidRDefault="00FB4ED3" w:rsidP="00FB4ED3">
      <w:pPr>
        <w:pStyle w:val="---"/>
        <w:spacing w:line="240" w:lineRule="auto"/>
        <w:ind w:leftChars="200" w:left="420"/>
        <w:rPr>
          <w:color w:val="0D0D0D" w:themeColor="text1" w:themeTint="F2"/>
        </w:rPr>
      </w:pPr>
      <w:r w:rsidRPr="00FB4ED3">
        <w:rPr>
          <w:rFonts w:hint="eastAsia"/>
          <w:color w:val="0D0D0D" w:themeColor="text1" w:themeTint="F2"/>
        </w:rPr>
        <w:t>C</w:t>
      </w:r>
      <w:r w:rsidRPr="00FB4ED3">
        <w:rPr>
          <w:rFonts w:hint="eastAsia"/>
          <w:color w:val="0D0D0D" w:themeColor="text1" w:themeTint="F2"/>
        </w:rPr>
        <w:t>．价值取向有所不同</w:t>
      </w:r>
      <w:r w:rsidRPr="00FB4ED3">
        <w:rPr>
          <w:rFonts w:hint="eastAsia"/>
          <w:color w:val="0D0D0D" w:themeColor="text1" w:themeTint="F2"/>
        </w:rPr>
        <w:t xml:space="preserve">                 D</w:t>
      </w:r>
      <w:r w:rsidRPr="00FB4ED3">
        <w:rPr>
          <w:rFonts w:hint="eastAsia"/>
          <w:color w:val="0D0D0D" w:themeColor="text1" w:themeTint="F2"/>
        </w:rPr>
        <w:t>．具有灵活务实特点</w:t>
      </w:r>
    </w:p>
    <w:p w14:paraId="61C5701E" w14:textId="77777777" w:rsidR="00FB4ED3" w:rsidRDefault="00FB4ED3" w:rsidP="00FB4ED3">
      <w:pPr>
        <w:pStyle w:val="a7"/>
        <w:tabs>
          <w:tab w:val="left" w:pos="4305"/>
        </w:tabs>
        <w:spacing w:after="0" w:line="240" w:lineRule="auto"/>
        <w:rPr>
          <w:rFonts w:ascii="Times New Roman" w:hAnsi="Times New Roman" w:cs="Times New Roman"/>
          <w:color w:val="0D0D0D" w:themeColor="text1" w:themeTint="F2"/>
          <w:szCs w:val="20"/>
        </w:rPr>
      </w:pPr>
    </w:p>
    <w:p w14:paraId="29A66432" w14:textId="6F5EACF9" w:rsidR="00FB4ED3" w:rsidRPr="00FB4ED3" w:rsidRDefault="00FB4ED3" w:rsidP="00FB4ED3">
      <w:pPr>
        <w:pStyle w:val="a7"/>
        <w:tabs>
          <w:tab w:val="left" w:pos="4305"/>
        </w:tabs>
        <w:spacing w:after="0" w:line="240" w:lineRule="auto"/>
        <w:rPr>
          <w:rFonts w:ascii="Times New Roman" w:hAnsi="Times New Roman" w:cs="Times New Roman"/>
          <w:color w:val="0D0D0D" w:themeColor="text1" w:themeTint="F2"/>
          <w:szCs w:val="20"/>
        </w:rPr>
      </w:pPr>
      <w:r w:rsidRPr="00FB4ED3">
        <w:rPr>
          <w:rFonts w:ascii="Times New Roman" w:hAnsi="Times New Roman" w:cs="Times New Roman" w:hint="eastAsia"/>
          <w:color w:val="0D0D0D" w:themeColor="text1" w:themeTint="F2"/>
          <w:szCs w:val="20"/>
        </w:rPr>
        <w:t>早期的罗马法规定债的关系不可转移，后来罗马法采用替代制度，即指定或准许他人替代原债权人或原债务人，以实现债权或债务在不同主体间转移。这一转变</w:t>
      </w:r>
      <w:r>
        <w:rPr>
          <w:rFonts w:hint="eastAsia"/>
          <w:color w:val="0D0D0D" w:themeColor="text1" w:themeTint="F2"/>
        </w:rPr>
        <w:t>（       ）</w:t>
      </w:r>
    </w:p>
    <w:p w14:paraId="3375A95A" w14:textId="77777777" w:rsidR="00FB4ED3" w:rsidRPr="00FB4ED3" w:rsidRDefault="00FB4ED3" w:rsidP="00FB4ED3">
      <w:pPr>
        <w:pStyle w:val="---"/>
        <w:spacing w:line="240" w:lineRule="auto"/>
        <w:ind w:leftChars="200" w:left="420"/>
        <w:rPr>
          <w:color w:val="0D0D0D" w:themeColor="text1" w:themeTint="F2"/>
        </w:rPr>
      </w:pPr>
      <w:r w:rsidRPr="00FB4ED3">
        <w:rPr>
          <w:rFonts w:hint="eastAsia"/>
          <w:color w:val="0D0D0D" w:themeColor="text1" w:themeTint="F2"/>
        </w:rPr>
        <w:t>A</w:t>
      </w:r>
      <w:r w:rsidRPr="00FB4ED3">
        <w:rPr>
          <w:rFonts w:hint="eastAsia"/>
          <w:color w:val="0D0D0D" w:themeColor="text1" w:themeTint="F2"/>
        </w:rPr>
        <w:t>．动摇了保护私产的观念</w:t>
      </w:r>
      <w:r w:rsidRPr="00FB4ED3">
        <w:rPr>
          <w:rFonts w:hint="eastAsia"/>
          <w:color w:val="0D0D0D" w:themeColor="text1" w:themeTint="F2"/>
        </w:rPr>
        <w:t xml:space="preserve">             B</w:t>
      </w:r>
      <w:r w:rsidRPr="00FB4ED3">
        <w:rPr>
          <w:rFonts w:hint="eastAsia"/>
          <w:color w:val="0D0D0D" w:themeColor="text1" w:themeTint="F2"/>
        </w:rPr>
        <w:t>．旨在保护奴隶主特权地位</w:t>
      </w:r>
    </w:p>
    <w:p w14:paraId="43EEBAA3" w14:textId="77777777" w:rsidR="00FB4ED3" w:rsidRPr="00FB4ED3" w:rsidRDefault="00FB4ED3" w:rsidP="00FB4ED3">
      <w:pPr>
        <w:pStyle w:val="---"/>
        <w:spacing w:line="240" w:lineRule="auto"/>
        <w:ind w:leftChars="200" w:left="420"/>
        <w:rPr>
          <w:color w:val="0D0D0D" w:themeColor="text1" w:themeTint="F2"/>
        </w:rPr>
      </w:pPr>
      <w:r w:rsidRPr="00FB4ED3">
        <w:rPr>
          <w:rFonts w:hint="eastAsia"/>
          <w:color w:val="0D0D0D" w:themeColor="text1" w:themeTint="F2"/>
        </w:rPr>
        <w:t>C</w:t>
      </w:r>
      <w:r w:rsidRPr="00FB4ED3">
        <w:rPr>
          <w:rFonts w:hint="eastAsia"/>
          <w:color w:val="0D0D0D" w:themeColor="text1" w:themeTint="F2"/>
        </w:rPr>
        <w:t>．适应了商品经济的发展</w:t>
      </w:r>
      <w:r w:rsidRPr="00FB4ED3">
        <w:rPr>
          <w:rFonts w:hint="eastAsia"/>
          <w:color w:val="0D0D0D" w:themeColor="text1" w:themeTint="F2"/>
        </w:rPr>
        <w:t xml:space="preserve">             D</w:t>
      </w:r>
      <w:r w:rsidRPr="00FB4ED3">
        <w:rPr>
          <w:rFonts w:hint="eastAsia"/>
          <w:color w:val="0D0D0D" w:themeColor="text1" w:themeTint="F2"/>
        </w:rPr>
        <w:t>．表明罗马法形成完整体系</w:t>
      </w:r>
    </w:p>
    <w:p w14:paraId="28183D48" w14:textId="77777777" w:rsidR="0012092F" w:rsidRPr="005030B5" w:rsidRDefault="0012092F" w:rsidP="009E4879">
      <w:pPr>
        <w:widowControl/>
        <w:wordWrap w:val="0"/>
        <w:jc w:val="left"/>
        <w:rPr>
          <w:rFonts w:ascii="宋体" w:hAnsi="宋体"/>
          <w:b/>
          <w:bCs/>
          <w:color w:val="0D0D0D" w:themeColor="text1" w:themeTint="F2"/>
          <w:szCs w:val="21"/>
        </w:rPr>
      </w:pPr>
    </w:p>
    <w:p w14:paraId="7711F841" w14:textId="1222E4A8" w:rsidR="009E4879" w:rsidRPr="009E4879" w:rsidRDefault="009E4879" w:rsidP="009E4879">
      <w:pPr>
        <w:widowControl/>
        <w:wordWrap w:val="0"/>
        <w:jc w:val="left"/>
        <w:rPr>
          <w:rFonts w:ascii="宋体" w:hAnsi="宋体"/>
          <w:b/>
          <w:bCs/>
          <w:color w:val="0D0D0D" w:themeColor="text1" w:themeTint="F2"/>
          <w:szCs w:val="21"/>
        </w:rPr>
      </w:pPr>
      <w:r w:rsidRPr="00DE3ED6">
        <w:rPr>
          <w:rFonts w:ascii="宋体" w:hAnsi="宋体" w:hint="eastAsia"/>
          <w:b/>
          <w:bCs/>
          <w:color w:val="0D0D0D" w:themeColor="text1" w:themeTint="F2"/>
          <w:szCs w:val="21"/>
        </w:rPr>
        <w:t>【例题】</w:t>
      </w:r>
      <w:r w:rsidRPr="00DE3ED6">
        <w:rPr>
          <w:rFonts w:cstheme="minorHAnsi"/>
          <w:b/>
          <w:bCs/>
          <w:color w:val="0D0D0D" w:themeColor="text1" w:themeTint="F2"/>
          <w:szCs w:val="21"/>
        </w:rPr>
        <w:t>2</w:t>
      </w:r>
      <w:r>
        <w:rPr>
          <w:rFonts w:cstheme="minorHAnsi" w:hint="eastAsia"/>
          <w:b/>
          <w:bCs/>
          <w:color w:val="0D0D0D" w:themeColor="text1" w:themeTint="F2"/>
          <w:szCs w:val="21"/>
        </w:rPr>
        <w:t xml:space="preserve">  </w:t>
      </w:r>
      <w:r w:rsidRPr="00DE3ED6">
        <w:rPr>
          <w:rFonts w:ascii="楷体" w:eastAsia="楷体" w:hAnsi="楷体" w:hint="eastAsia"/>
          <w:b/>
          <w:bCs/>
          <w:color w:val="0D0D0D" w:themeColor="text1" w:themeTint="F2"/>
          <w:szCs w:val="21"/>
        </w:rPr>
        <w:t>视角：</w:t>
      </w:r>
      <w:r w:rsidR="00A04052">
        <w:rPr>
          <w:rFonts w:ascii="楷体" w:eastAsia="楷体" w:hAnsi="楷体" w:hint="eastAsia"/>
          <w:b/>
          <w:bCs/>
          <w:color w:val="0D0D0D" w:themeColor="text1" w:themeTint="F2"/>
          <w:szCs w:val="21"/>
        </w:rPr>
        <w:t>中古时期罗马法的复兴</w:t>
      </w:r>
    </w:p>
    <w:p w14:paraId="6C622459" w14:textId="7C010E4E" w:rsidR="00A04052" w:rsidRPr="00A04052" w:rsidRDefault="00A04052" w:rsidP="00A04052">
      <w:pPr>
        <w:pStyle w:val="a7"/>
        <w:tabs>
          <w:tab w:val="left" w:pos="4305"/>
        </w:tabs>
        <w:spacing w:after="0" w:line="240" w:lineRule="auto"/>
        <w:rPr>
          <w:rFonts w:ascii="Times New Roman" w:hAnsi="Times New Roman" w:cs="Times New Roman"/>
          <w:color w:val="0D0D0D" w:themeColor="text1" w:themeTint="F2"/>
          <w:szCs w:val="20"/>
        </w:rPr>
      </w:pPr>
      <w:r w:rsidRPr="00A04052">
        <w:rPr>
          <w:rFonts w:ascii="Times New Roman" w:hAnsi="Times New Roman" w:cs="Times New Roman" w:hint="eastAsia"/>
          <w:color w:val="0D0D0D" w:themeColor="text1" w:themeTint="F2"/>
          <w:szCs w:val="20"/>
        </w:rPr>
        <w:t>11</w:t>
      </w:r>
      <w:r w:rsidRPr="00A04052">
        <w:rPr>
          <w:rFonts w:ascii="Times New Roman" w:hAnsi="Times New Roman" w:cs="Times New Roman" w:hint="eastAsia"/>
          <w:color w:val="0D0D0D" w:themeColor="text1" w:themeTint="F2"/>
          <w:szCs w:val="20"/>
        </w:rPr>
        <w:t>—</w:t>
      </w:r>
      <w:r w:rsidRPr="00A04052">
        <w:rPr>
          <w:rFonts w:ascii="Times New Roman" w:hAnsi="Times New Roman" w:cs="Times New Roman" w:hint="eastAsia"/>
          <w:color w:val="0D0D0D" w:themeColor="text1" w:themeTint="F2"/>
          <w:szCs w:val="20"/>
        </w:rPr>
        <w:t>13</w:t>
      </w:r>
      <w:r w:rsidRPr="00A04052">
        <w:rPr>
          <w:rFonts w:ascii="Times New Roman" w:hAnsi="Times New Roman" w:cs="Times New Roman" w:hint="eastAsia"/>
          <w:color w:val="0D0D0D" w:themeColor="text1" w:themeTint="F2"/>
          <w:szCs w:val="20"/>
        </w:rPr>
        <w:t>世纪，意大利波伦亚城出现注释法学派，他们深入研究和传播罗马法，西欧大陆逐渐呈现出罗马法复兴的景象。这一现象</w:t>
      </w:r>
      <w:r>
        <w:rPr>
          <w:rFonts w:hint="eastAsia"/>
          <w:color w:val="0D0D0D" w:themeColor="text1" w:themeTint="F2"/>
        </w:rPr>
        <w:t>（       ）</w:t>
      </w:r>
    </w:p>
    <w:p w14:paraId="0C1953D6" w14:textId="77777777" w:rsidR="00A04052" w:rsidRPr="00A04052" w:rsidRDefault="00A04052" w:rsidP="00A04052">
      <w:pPr>
        <w:pStyle w:val="---"/>
        <w:spacing w:line="240" w:lineRule="auto"/>
        <w:ind w:leftChars="200" w:left="420"/>
        <w:rPr>
          <w:color w:val="0D0D0D" w:themeColor="text1" w:themeTint="F2"/>
        </w:rPr>
      </w:pPr>
      <w:r w:rsidRPr="00A04052">
        <w:rPr>
          <w:rFonts w:hint="eastAsia"/>
          <w:color w:val="0D0D0D" w:themeColor="text1" w:themeTint="F2"/>
        </w:rPr>
        <w:t>A</w:t>
      </w:r>
      <w:r w:rsidRPr="00A04052">
        <w:rPr>
          <w:rFonts w:hint="eastAsia"/>
          <w:color w:val="0D0D0D" w:themeColor="text1" w:themeTint="F2"/>
        </w:rPr>
        <w:t>．反映出人文主义在西欧兴起</w:t>
      </w:r>
      <w:r w:rsidRPr="00A04052">
        <w:rPr>
          <w:rFonts w:hint="eastAsia"/>
          <w:color w:val="0D0D0D" w:themeColor="text1" w:themeTint="F2"/>
        </w:rPr>
        <w:t xml:space="preserve">         B</w:t>
      </w:r>
      <w:r w:rsidRPr="00A04052">
        <w:rPr>
          <w:rFonts w:hint="eastAsia"/>
          <w:color w:val="0D0D0D" w:themeColor="text1" w:themeTint="F2"/>
        </w:rPr>
        <w:t>．冲击了封建教会的神学统治</w:t>
      </w:r>
    </w:p>
    <w:p w14:paraId="42B1E2A1" w14:textId="77777777" w:rsidR="00A04052" w:rsidRPr="00A04052" w:rsidRDefault="00A04052" w:rsidP="00A04052">
      <w:pPr>
        <w:pStyle w:val="---"/>
        <w:spacing w:line="240" w:lineRule="auto"/>
        <w:ind w:leftChars="200" w:left="420"/>
        <w:rPr>
          <w:color w:val="0D0D0D" w:themeColor="text1" w:themeTint="F2"/>
        </w:rPr>
      </w:pPr>
      <w:r w:rsidRPr="00A04052">
        <w:rPr>
          <w:rFonts w:hint="eastAsia"/>
          <w:color w:val="0D0D0D" w:themeColor="text1" w:themeTint="F2"/>
        </w:rPr>
        <w:t>C</w:t>
      </w:r>
      <w:r w:rsidRPr="00A04052">
        <w:rPr>
          <w:rFonts w:hint="eastAsia"/>
          <w:color w:val="0D0D0D" w:themeColor="text1" w:themeTint="F2"/>
        </w:rPr>
        <w:t>．标志着罗马法体系发展完善</w:t>
      </w:r>
      <w:r w:rsidRPr="00A04052">
        <w:rPr>
          <w:rFonts w:hint="eastAsia"/>
          <w:color w:val="0D0D0D" w:themeColor="text1" w:themeTint="F2"/>
        </w:rPr>
        <w:t xml:space="preserve">         D</w:t>
      </w:r>
      <w:r w:rsidRPr="00A04052">
        <w:rPr>
          <w:rFonts w:hint="eastAsia"/>
          <w:color w:val="0D0D0D" w:themeColor="text1" w:themeTint="F2"/>
        </w:rPr>
        <w:t>．适应了城市经济发展的需要</w:t>
      </w:r>
    </w:p>
    <w:p w14:paraId="6C80B69E" w14:textId="77777777" w:rsidR="007F652E" w:rsidRPr="007F652E" w:rsidRDefault="007F652E" w:rsidP="007F652E">
      <w:pPr>
        <w:widowControl/>
        <w:adjustRightInd w:val="0"/>
        <w:snapToGrid w:val="0"/>
        <w:jc w:val="left"/>
        <w:rPr>
          <w:rFonts w:ascii="宋体" w:hAnsi="宋体" w:cs="宋体"/>
          <w:b/>
          <w:bCs/>
          <w:kern w:val="0"/>
          <w:szCs w:val="21"/>
        </w:rPr>
      </w:pPr>
    </w:p>
    <w:p w14:paraId="30B62AF6" w14:textId="3536BE3F" w:rsidR="00041338" w:rsidRPr="007F652E" w:rsidRDefault="007F652E" w:rsidP="007F652E">
      <w:pPr>
        <w:widowControl/>
        <w:wordWrap w:val="0"/>
        <w:jc w:val="left"/>
        <w:rPr>
          <w:rFonts w:ascii="宋体" w:hAnsi="宋体"/>
          <w:b/>
          <w:bCs/>
          <w:color w:val="0D0D0D" w:themeColor="text1" w:themeTint="F2"/>
          <w:szCs w:val="21"/>
        </w:rPr>
      </w:pPr>
      <w:r w:rsidRPr="00DE3ED6">
        <w:rPr>
          <w:rFonts w:ascii="宋体" w:hAnsi="宋体" w:hint="eastAsia"/>
          <w:b/>
          <w:bCs/>
          <w:color w:val="0D0D0D" w:themeColor="text1" w:themeTint="F2"/>
          <w:szCs w:val="21"/>
        </w:rPr>
        <w:t>【例题】</w:t>
      </w:r>
      <w:r>
        <w:rPr>
          <w:rFonts w:cstheme="minorHAnsi" w:hint="eastAsia"/>
          <w:b/>
          <w:bCs/>
          <w:color w:val="0D0D0D" w:themeColor="text1" w:themeTint="F2"/>
          <w:szCs w:val="21"/>
        </w:rPr>
        <w:t xml:space="preserve">3  </w:t>
      </w:r>
      <w:r w:rsidRPr="00DE3ED6">
        <w:rPr>
          <w:rFonts w:ascii="楷体" w:eastAsia="楷体" w:hAnsi="楷体" w:hint="eastAsia"/>
          <w:b/>
          <w:bCs/>
          <w:color w:val="0D0D0D" w:themeColor="text1" w:themeTint="F2"/>
          <w:szCs w:val="21"/>
        </w:rPr>
        <w:t>视角：</w:t>
      </w:r>
      <w:r w:rsidR="00A04052">
        <w:rPr>
          <w:rFonts w:ascii="楷体" w:eastAsia="楷体" w:hAnsi="楷体" w:hint="eastAsia"/>
          <w:b/>
          <w:bCs/>
          <w:color w:val="0D0D0D" w:themeColor="text1" w:themeTint="F2"/>
          <w:szCs w:val="21"/>
        </w:rPr>
        <w:t>近代西方法律制度</w:t>
      </w:r>
    </w:p>
    <w:p w14:paraId="072A7B15" w14:textId="77777777" w:rsidR="00146AA5" w:rsidRDefault="00146AA5" w:rsidP="00B560E9">
      <w:pPr>
        <w:rPr>
          <w:rFonts w:asciiTheme="minorEastAsia" w:hAnsiTheme="minorEastAsia"/>
          <w:b/>
          <w:bCs/>
          <w:color w:val="0D0D0D" w:themeColor="text1" w:themeTint="F2"/>
          <w:szCs w:val="21"/>
        </w:rPr>
      </w:pPr>
    </w:p>
    <w:p w14:paraId="18B93370" w14:textId="0D46D020" w:rsidR="002F75E2" w:rsidRPr="00A04052" w:rsidRDefault="002F75E2" w:rsidP="00A04052">
      <w:pPr>
        <w:jc w:val="left"/>
        <w:textAlignment w:val="center"/>
        <w:rPr>
          <w:rFonts w:ascii="Times New Roman" w:hAnsi="Times New Roman"/>
          <w:color w:val="0D0D0D" w:themeColor="text1" w:themeTint="F2"/>
          <w:szCs w:val="20"/>
        </w:rPr>
      </w:pPr>
      <w:r w:rsidRPr="00A04052">
        <w:rPr>
          <w:rFonts w:ascii="Times New Roman" w:hAnsi="Times New Roman" w:hint="eastAsia"/>
          <w:color w:val="0D0D0D" w:themeColor="text1" w:themeTint="F2"/>
          <w:szCs w:val="20"/>
        </w:rPr>
        <w:t>法国大革命和拿破仑帝国时期的大多数法学家认为，有一个与几何学原则一样精确和明显的法律制度，可以毫不费力地创造出一个美好的社会。由此推断《拿破仑民法典》的制定</w:t>
      </w:r>
      <w:r w:rsidR="00A04052">
        <w:rPr>
          <w:rFonts w:hint="eastAsia"/>
          <w:color w:val="0D0D0D" w:themeColor="text1" w:themeTint="F2"/>
        </w:rPr>
        <w:t>（</w:t>
      </w:r>
      <w:r w:rsidR="00A04052">
        <w:rPr>
          <w:rFonts w:hint="eastAsia"/>
          <w:color w:val="0D0D0D" w:themeColor="text1" w:themeTint="F2"/>
        </w:rPr>
        <w:t xml:space="preserve">       </w:t>
      </w:r>
      <w:r w:rsidR="00A04052">
        <w:rPr>
          <w:rFonts w:hint="eastAsia"/>
          <w:color w:val="0D0D0D" w:themeColor="text1" w:themeTint="F2"/>
        </w:rPr>
        <w:t>）</w:t>
      </w:r>
    </w:p>
    <w:p w14:paraId="13F70F3B" w14:textId="77777777" w:rsidR="002F75E2" w:rsidRPr="00A04052" w:rsidRDefault="002F75E2" w:rsidP="00A04052">
      <w:pPr>
        <w:tabs>
          <w:tab w:val="left" w:pos="4995"/>
        </w:tabs>
        <w:ind w:left="300"/>
        <w:jc w:val="left"/>
        <w:textAlignment w:val="center"/>
        <w:rPr>
          <w:rFonts w:ascii="Times New Roman" w:hAnsi="Times New Roman"/>
          <w:color w:val="0D0D0D" w:themeColor="text1" w:themeTint="F2"/>
          <w:szCs w:val="20"/>
        </w:rPr>
      </w:pPr>
      <w:r w:rsidRPr="00A04052">
        <w:rPr>
          <w:rFonts w:ascii="Times New Roman" w:hAnsi="Times New Roman" w:hint="eastAsia"/>
          <w:color w:val="0D0D0D" w:themeColor="text1" w:themeTint="F2"/>
          <w:szCs w:val="20"/>
        </w:rPr>
        <w:t>A</w:t>
      </w:r>
      <w:r w:rsidRPr="00A04052">
        <w:rPr>
          <w:rFonts w:ascii="Times New Roman" w:hAnsi="Times New Roman" w:hint="eastAsia"/>
          <w:color w:val="0D0D0D" w:themeColor="text1" w:themeTint="F2"/>
          <w:szCs w:val="20"/>
        </w:rPr>
        <w:t>．沉重打击了法国封建势力</w:t>
      </w:r>
      <w:r w:rsidRPr="00A04052">
        <w:rPr>
          <w:rFonts w:ascii="Times New Roman" w:hAnsi="Times New Roman" w:hint="eastAsia"/>
          <w:color w:val="0D0D0D" w:themeColor="text1" w:themeTint="F2"/>
          <w:szCs w:val="20"/>
        </w:rPr>
        <w:t xml:space="preserve">           B</w:t>
      </w:r>
      <w:r w:rsidRPr="00A04052">
        <w:rPr>
          <w:rFonts w:ascii="Times New Roman" w:hAnsi="Times New Roman" w:hint="eastAsia"/>
          <w:color w:val="0D0D0D" w:themeColor="text1" w:themeTint="F2"/>
          <w:szCs w:val="20"/>
        </w:rPr>
        <w:t>．确立资本主义政权的合法性</w:t>
      </w:r>
    </w:p>
    <w:p w14:paraId="080FFF1D" w14:textId="77777777" w:rsidR="002F75E2" w:rsidRPr="00A04052" w:rsidRDefault="002F75E2" w:rsidP="00A04052">
      <w:pPr>
        <w:tabs>
          <w:tab w:val="left" w:pos="4995"/>
        </w:tabs>
        <w:ind w:left="300"/>
        <w:jc w:val="left"/>
        <w:textAlignment w:val="center"/>
        <w:rPr>
          <w:rFonts w:ascii="Times New Roman" w:hAnsi="Times New Roman"/>
          <w:color w:val="0D0D0D" w:themeColor="text1" w:themeTint="F2"/>
          <w:szCs w:val="20"/>
        </w:rPr>
      </w:pPr>
      <w:r w:rsidRPr="00A04052">
        <w:rPr>
          <w:rFonts w:ascii="Times New Roman" w:hAnsi="Times New Roman" w:hint="eastAsia"/>
          <w:color w:val="0D0D0D" w:themeColor="text1" w:themeTint="F2"/>
          <w:szCs w:val="20"/>
        </w:rPr>
        <w:t>C</w:t>
      </w:r>
      <w:r w:rsidRPr="00A04052">
        <w:rPr>
          <w:rFonts w:ascii="Times New Roman" w:hAnsi="Times New Roman" w:hint="eastAsia"/>
          <w:color w:val="0D0D0D" w:themeColor="text1" w:themeTint="F2"/>
          <w:szCs w:val="20"/>
        </w:rPr>
        <w:t>．深受理性主义思潮的影响</w:t>
      </w:r>
      <w:r w:rsidRPr="00A04052">
        <w:rPr>
          <w:rFonts w:ascii="Times New Roman" w:hAnsi="Times New Roman" w:hint="eastAsia"/>
          <w:color w:val="0D0D0D" w:themeColor="text1" w:themeTint="F2"/>
          <w:szCs w:val="20"/>
        </w:rPr>
        <w:t xml:space="preserve">           D</w:t>
      </w:r>
      <w:r w:rsidRPr="00A04052">
        <w:rPr>
          <w:rFonts w:ascii="Times New Roman" w:hAnsi="Times New Roman" w:hint="eastAsia"/>
          <w:color w:val="0D0D0D" w:themeColor="text1" w:themeTint="F2"/>
          <w:szCs w:val="20"/>
        </w:rPr>
        <w:t>．标志着欧洲首部成文法诞生</w:t>
      </w:r>
    </w:p>
    <w:p w14:paraId="0CB9DB53" w14:textId="77777777" w:rsidR="002F75E2" w:rsidRPr="002F75E2" w:rsidRDefault="002F75E2" w:rsidP="00B560E9">
      <w:pPr>
        <w:rPr>
          <w:rFonts w:asciiTheme="minorEastAsia" w:hAnsiTheme="minorEastAsia"/>
          <w:b/>
          <w:bCs/>
          <w:color w:val="0D0D0D" w:themeColor="text1" w:themeTint="F2"/>
          <w:szCs w:val="21"/>
        </w:rPr>
      </w:pPr>
      <w:bookmarkStart w:id="5" w:name="_GoBack"/>
      <w:bookmarkEnd w:id="5"/>
    </w:p>
    <w:sectPr w:rsidR="002F75E2" w:rsidRPr="002F75E2" w:rsidSect="008736DE">
      <w:headerReference w:type="default" r:id="rId15"/>
      <w:footerReference w:type="default" r:id="rId16"/>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5829C" w14:textId="77777777" w:rsidR="004945E1" w:rsidRDefault="004945E1" w:rsidP="008658B7">
      <w:r>
        <w:separator/>
      </w:r>
    </w:p>
  </w:endnote>
  <w:endnote w:type="continuationSeparator" w:id="0">
    <w:p w14:paraId="283BE4EA" w14:textId="77777777" w:rsidR="004945E1" w:rsidRDefault="004945E1" w:rsidP="008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NEU-BZ">
    <w:altName w:val="STFangsong"/>
    <w:charset w:val="86"/>
    <w:family w:val="script"/>
    <w:pitch w:val="default"/>
    <w:sig w:usb0="00000000" w:usb1="00000000" w:usb2="000A005E" w:usb3="00000000" w:csb0="003C0041" w:csb1="00000000"/>
  </w:font>
  <w:font w:name="KaiTi_GB2312">
    <w:altName w:val="楷体"/>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NSimSun">
    <w:altName w:val="新宋体"/>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46804"/>
      <w:docPartObj>
        <w:docPartGallery w:val="Page Numbers (Bottom of Page)"/>
        <w:docPartUnique/>
      </w:docPartObj>
    </w:sdtPr>
    <w:sdtEndPr/>
    <w:sdtContent>
      <w:p w14:paraId="513A4955" w14:textId="04C4FA81" w:rsidR="00641163" w:rsidRDefault="00641163">
        <w:pPr>
          <w:pStyle w:val="a4"/>
          <w:jc w:val="center"/>
        </w:pPr>
        <w:r>
          <w:fldChar w:fldCharType="begin"/>
        </w:r>
        <w:r>
          <w:instrText>PAGE   \* MERGEFORMAT</w:instrText>
        </w:r>
        <w:r>
          <w:fldChar w:fldCharType="separate"/>
        </w:r>
        <w:r w:rsidR="001B7251" w:rsidRPr="001B7251">
          <w:rPr>
            <w:noProof/>
            <w:lang w:val="zh-CN"/>
          </w:rPr>
          <w:t>4</w:t>
        </w:r>
        <w:r>
          <w:fldChar w:fldCharType="end"/>
        </w:r>
      </w:p>
    </w:sdtContent>
  </w:sdt>
  <w:p w14:paraId="07F6BC00" w14:textId="77777777" w:rsidR="00641163" w:rsidRDefault="006411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D91F5" w14:textId="77777777" w:rsidR="004945E1" w:rsidRDefault="004945E1" w:rsidP="008658B7">
      <w:r>
        <w:separator/>
      </w:r>
    </w:p>
  </w:footnote>
  <w:footnote w:type="continuationSeparator" w:id="0">
    <w:p w14:paraId="40C60C69" w14:textId="77777777" w:rsidR="004945E1" w:rsidRDefault="004945E1" w:rsidP="0086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84C3" w14:textId="2CF78D9A" w:rsidR="00641163" w:rsidRPr="008658B7" w:rsidRDefault="00641163" w:rsidP="00BD2C09">
    <w:pPr>
      <w:pBdr>
        <w:bottom w:val="single" w:sz="4" w:space="1" w:color="auto"/>
      </w:pBdr>
      <w:jc w:val="center"/>
      <w:rPr>
        <w:rFonts w:ascii="宋体" w:hAnsi="宋体"/>
        <w:b/>
        <w:bCs/>
        <w:sz w:val="28"/>
        <w:szCs w:val="32"/>
      </w:rPr>
    </w:pPr>
    <w:r w:rsidRPr="008658B7">
      <w:rPr>
        <w:rFonts w:ascii="宋体" w:hAnsi="宋体" w:hint="eastAsia"/>
        <w:b/>
        <w:bCs/>
        <w:sz w:val="28"/>
        <w:szCs w:val="32"/>
      </w:rPr>
      <w:t>江苏省仪征中学2</w:t>
    </w:r>
    <w:r w:rsidRPr="008658B7">
      <w:rPr>
        <w:rFonts w:ascii="宋体" w:hAnsi="宋体"/>
        <w:b/>
        <w:bCs/>
        <w:sz w:val="28"/>
        <w:szCs w:val="32"/>
      </w:rPr>
      <w:t>02</w:t>
    </w:r>
    <w:r>
      <w:rPr>
        <w:rFonts w:ascii="宋体" w:hAnsi="宋体" w:hint="eastAsia"/>
        <w:b/>
        <w:bCs/>
        <w:sz w:val="28"/>
        <w:szCs w:val="32"/>
      </w:rPr>
      <w:t>4</w:t>
    </w:r>
    <w:r w:rsidRPr="008658B7">
      <w:rPr>
        <w:rFonts w:ascii="宋体" w:hAnsi="宋体"/>
        <w:b/>
        <w:bCs/>
        <w:sz w:val="28"/>
        <w:szCs w:val="32"/>
      </w:rPr>
      <w:t>-202</w:t>
    </w:r>
    <w:r>
      <w:rPr>
        <w:rFonts w:ascii="宋体" w:hAnsi="宋体" w:hint="eastAsia"/>
        <w:b/>
        <w:bCs/>
        <w:sz w:val="28"/>
        <w:szCs w:val="32"/>
      </w:rPr>
      <w:t>5</w:t>
    </w:r>
    <w:r w:rsidRPr="008658B7">
      <w:rPr>
        <w:rFonts w:ascii="宋体" w:hAnsi="宋体" w:hint="eastAsia"/>
        <w:b/>
        <w:bCs/>
        <w:sz w:val="28"/>
        <w:szCs w:val="32"/>
      </w:rPr>
      <w:t>学年度</w:t>
    </w:r>
    <w:r>
      <w:rPr>
        <w:rFonts w:ascii="宋体" w:hAnsi="宋体" w:hint="eastAsia"/>
        <w:b/>
        <w:bCs/>
        <w:sz w:val="28"/>
        <w:szCs w:val="32"/>
      </w:rPr>
      <w:t>第一学期</w:t>
    </w:r>
    <w:r w:rsidRPr="008658B7">
      <w:rPr>
        <w:rFonts w:ascii="宋体" w:hAnsi="宋体" w:hint="eastAsia"/>
        <w:b/>
        <w:bCs/>
        <w:sz w:val="28"/>
        <w:szCs w:val="32"/>
      </w:rPr>
      <w:t>高</w:t>
    </w:r>
    <w:r>
      <w:rPr>
        <w:rFonts w:ascii="宋体" w:hAnsi="宋体" w:hint="eastAsia"/>
        <w:b/>
        <w:bCs/>
        <w:sz w:val="28"/>
        <w:szCs w:val="32"/>
      </w:rPr>
      <w:t>二</w:t>
    </w:r>
    <w:r w:rsidRPr="008658B7">
      <w:rPr>
        <w:rFonts w:ascii="宋体" w:hAnsi="宋体" w:hint="eastAsia"/>
        <w:b/>
        <w:bCs/>
        <w:sz w:val="28"/>
        <w:szCs w:val="32"/>
      </w:rPr>
      <w:t>历史导学案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CFCFC"/>
    <w:multiLevelType w:val="singleLevel"/>
    <w:tmpl w:val="845CFCFC"/>
    <w:lvl w:ilvl="0">
      <w:start w:val="2"/>
      <w:numFmt w:val="decimal"/>
      <w:lvlText w:val="%1."/>
      <w:lvlJc w:val="left"/>
      <w:pPr>
        <w:tabs>
          <w:tab w:val="left" w:pos="312"/>
        </w:tabs>
      </w:pPr>
    </w:lvl>
  </w:abstractNum>
  <w:abstractNum w:abstractNumId="1">
    <w:nsid w:val="8AD469BA"/>
    <w:multiLevelType w:val="singleLevel"/>
    <w:tmpl w:val="8AD469BA"/>
    <w:lvl w:ilvl="0">
      <w:start w:val="3"/>
      <w:numFmt w:val="chineseCounting"/>
      <w:suff w:val="nothing"/>
      <w:lvlText w:val="%1、"/>
      <w:lvlJc w:val="left"/>
      <w:rPr>
        <w:rFonts w:hint="eastAsia"/>
      </w:rPr>
    </w:lvl>
  </w:abstractNum>
  <w:abstractNum w:abstractNumId="2">
    <w:nsid w:val="8F321DB3"/>
    <w:multiLevelType w:val="singleLevel"/>
    <w:tmpl w:val="8F321DB3"/>
    <w:lvl w:ilvl="0">
      <w:start w:val="3"/>
      <w:numFmt w:val="chineseCounting"/>
      <w:suff w:val="nothing"/>
      <w:lvlText w:val="%1、"/>
      <w:lvlJc w:val="left"/>
      <w:rPr>
        <w:rFonts w:hint="eastAsia"/>
      </w:rPr>
    </w:lvl>
  </w:abstractNum>
  <w:abstractNum w:abstractNumId="3">
    <w:nsid w:val="9412B723"/>
    <w:multiLevelType w:val="singleLevel"/>
    <w:tmpl w:val="9412B723"/>
    <w:lvl w:ilvl="0">
      <w:start w:val="2"/>
      <w:numFmt w:val="decimal"/>
      <w:lvlText w:val="%1."/>
      <w:lvlJc w:val="left"/>
      <w:pPr>
        <w:tabs>
          <w:tab w:val="left" w:pos="312"/>
        </w:tabs>
      </w:pPr>
    </w:lvl>
  </w:abstractNum>
  <w:abstractNum w:abstractNumId="4">
    <w:nsid w:val="A128A3EE"/>
    <w:multiLevelType w:val="singleLevel"/>
    <w:tmpl w:val="A128A3EE"/>
    <w:lvl w:ilvl="0">
      <w:start w:val="9"/>
      <w:numFmt w:val="decimal"/>
      <w:suff w:val="space"/>
      <w:lvlText w:val="第%1课"/>
      <w:lvlJc w:val="left"/>
    </w:lvl>
  </w:abstractNum>
  <w:abstractNum w:abstractNumId="5">
    <w:nsid w:val="A2ED8370"/>
    <w:multiLevelType w:val="singleLevel"/>
    <w:tmpl w:val="A2ED8370"/>
    <w:lvl w:ilvl="0">
      <w:start w:val="1"/>
      <w:numFmt w:val="chineseCounting"/>
      <w:suff w:val="nothing"/>
      <w:lvlText w:val="%1、"/>
      <w:lvlJc w:val="left"/>
      <w:rPr>
        <w:rFonts w:hint="eastAsia"/>
      </w:rPr>
    </w:lvl>
  </w:abstractNum>
  <w:abstractNum w:abstractNumId="6">
    <w:nsid w:val="C36E6460"/>
    <w:multiLevelType w:val="singleLevel"/>
    <w:tmpl w:val="C36E6460"/>
    <w:lvl w:ilvl="0">
      <w:start w:val="4"/>
      <w:numFmt w:val="decimal"/>
      <w:suff w:val="nothing"/>
      <w:lvlText w:val="%1、"/>
      <w:lvlJc w:val="left"/>
    </w:lvl>
  </w:abstractNum>
  <w:abstractNum w:abstractNumId="7">
    <w:nsid w:val="CAFFA143"/>
    <w:multiLevelType w:val="singleLevel"/>
    <w:tmpl w:val="CAFFA143"/>
    <w:lvl w:ilvl="0">
      <w:start w:val="2"/>
      <w:numFmt w:val="decimal"/>
      <w:suff w:val="nothing"/>
      <w:lvlText w:val="（%1）"/>
      <w:lvlJc w:val="left"/>
    </w:lvl>
  </w:abstractNum>
  <w:abstractNum w:abstractNumId="8">
    <w:nsid w:val="CBC880D7"/>
    <w:multiLevelType w:val="singleLevel"/>
    <w:tmpl w:val="CBC880D7"/>
    <w:lvl w:ilvl="0">
      <w:start w:val="5"/>
      <w:numFmt w:val="decimal"/>
      <w:suff w:val="nothing"/>
      <w:lvlText w:val="%1、"/>
      <w:lvlJc w:val="left"/>
    </w:lvl>
  </w:abstractNum>
  <w:abstractNum w:abstractNumId="9">
    <w:nsid w:val="ED0202B9"/>
    <w:multiLevelType w:val="singleLevel"/>
    <w:tmpl w:val="ED0202B9"/>
    <w:lvl w:ilvl="0">
      <w:start w:val="1"/>
      <w:numFmt w:val="decimal"/>
      <w:suff w:val="nothing"/>
      <w:lvlText w:val="（%1）"/>
      <w:lvlJc w:val="left"/>
    </w:lvl>
  </w:abstractNum>
  <w:abstractNum w:abstractNumId="10">
    <w:nsid w:val="FBABF889"/>
    <w:multiLevelType w:val="singleLevel"/>
    <w:tmpl w:val="FBABF889"/>
    <w:lvl w:ilvl="0">
      <w:start w:val="1"/>
      <w:numFmt w:val="decimal"/>
      <w:suff w:val="nothing"/>
      <w:lvlText w:val="（%1）"/>
      <w:lvlJc w:val="left"/>
      <w:rPr>
        <w:rFonts w:hint="default"/>
        <w:b/>
        <w:bCs/>
      </w:rPr>
    </w:lvl>
  </w:abstractNum>
  <w:abstractNum w:abstractNumId="11">
    <w:nsid w:val="00000001"/>
    <w:multiLevelType w:val="singleLevel"/>
    <w:tmpl w:val="171CD30B"/>
    <w:lvl w:ilvl="0">
      <w:start w:val="1"/>
      <w:numFmt w:val="decimal"/>
      <w:suff w:val="nothing"/>
      <w:lvlText w:val="%1、"/>
      <w:lvlJc w:val="left"/>
    </w:lvl>
  </w:abstractNum>
  <w:abstractNum w:abstractNumId="12">
    <w:nsid w:val="01107911"/>
    <w:multiLevelType w:val="hybridMultilevel"/>
    <w:tmpl w:val="E08E29E4"/>
    <w:lvl w:ilvl="0" w:tplc="ACC4554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023F52B6"/>
    <w:multiLevelType w:val="hybridMultilevel"/>
    <w:tmpl w:val="FBAECA78"/>
    <w:lvl w:ilvl="0" w:tplc="76C28AA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1CD6DA74"/>
    <w:multiLevelType w:val="singleLevel"/>
    <w:tmpl w:val="1CD6DA74"/>
    <w:lvl w:ilvl="0">
      <w:start w:val="2"/>
      <w:numFmt w:val="chineseCounting"/>
      <w:suff w:val="nothing"/>
      <w:lvlText w:val="%1、"/>
      <w:lvlJc w:val="left"/>
      <w:rPr>
        <w:rFonts w:hint="eastAsia"/>
      </w:rPr>
    </w:lvl>
  </w:abstractNum>
  <w:abstractNum w:abstractNumId="15">
    <w:nsid w:val="385C5571"/>
    <w:multiLevelType w:val="hybridMultilevel"/>
    <w:tmpl w:val="B830B874"/>
    <w:lvl w:ilvl="0" w:tplc="AE28A61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3862F121"/>
    <w:multiLevelType w:val="singleLevel"/>
    <w:tmpl w:val="3862F121"/>
    <w:lvl w:ilvl="0">
      <w:start w:val="1"/>
      <w:numFmt w:val="upperLetter"/>
      <w:suff w:val="nothing"/>
      <w:lvlText w:val="%1、"/>
      <w:lvlJc w:val="left"/>
    </w:lvl>
  </w:abstractNum>
  <w:abstractNum w:abstractNumId="17">
    <w:nsid w:val="52DB7515"/>
    <w:multiLevelType w:val="hybridMultilevel"/>
    <w:tmpl w:val="BEB01B12"/>
    <w:lvl w:ilvl="0" w:tplc="896C83FC">
      <w:start w:val="3"/>
      <w:numFmt w:val="upperLetter"/>
      <w:lvlText w:val="%1．"/>
      <w:lvlJc w:val="left"/>
      <w:pPr>
        <w:ind w:left="825" w:hanging="405"/>
      </w:pPr>
      <w:rPr>
        <w:rFonts w:ascii="Calibri" w:hAnsi="Calibri" w:hint="default"/>
        <w:b/>
        <w:sz w:val="24"/>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nsid w:val="5A9233A8"/>
    <w:multiLevelType w:val="singleLevel"/>
    <w:tmpl w:val="5A9233A8"/>
    <w:lvl w:ilvl="0">
      <w:start w:val="2"/>
      <w:numFmt w:val="decimal"/>
      <w:suff w:val="nothing"/>
      <w:lvlText w:val="（%1）"/>
      <w:lvlJc w:val="left"/>
    </w:lvl>
  </w:abstractNum>
  <w:abstractNum w:abstractNumId="19">
    <w:nsid w:val="6ADFF7B1"/>
    <w:multiLevelType w:val="singleLevel"/>
    <w:tmpl w:val="6ADFF7B1"/>
    <w:lvl w:ilvl="0">
      <w:start w:val="2"/>
      <w:numFmt w:val="upperLetter"/>
      <w:suff w:val="nothing"/>
      <w:lvlText w:val="%1、"/>
      <w:lvlJc w:val="left"/>
    </w:lvl>
  </w:abstractNum>
  <w:abstractNum w:abstractNumId="20">
    <w:nsid w:val="71CCB197"/>
    <w:multiLevelType w:val="singleLevel"/>
    <w:tmpl w:val="71CCB197"/>
    <w:lvl w:ilvl="0">
      <w:start w:val="1"/>
      <w:numFmt w:val="decimal"/>
      <w:suff w:val="nothing"/>
      <w:lvlText w:val="%1、"/>
      <w:lvlJc w:val="left"/>
    </w:lvl>
  </w:abstractNum>
  <w:abstractNum w:abstractNumId="21">
    <w:nsid w:val="7E5B2B5C"/>
    <w:multiLevelType w:val="hybridMultilevel"/>
    <w:tmpl w:val="432E94E2"/>
    <w:lvl w:ilvl="0" w:tplc="1D40650C">
      <w:start w:val="1"/>
      <w:numFmt w:val="bullet"/>
      <w:lvlText w:val=""/>
      <w:lvlJc w:val="left"/>
      <w:pPr>
        <w:tabs>
          <w:tab w:val="num" w:pos="720"/>
        </w:tabs>
        <w:ind w:left="720" w:hanging="360"/>
      </w:pPr>
      <w:rPr>
        <w:rFonts w:ascii="Wingdings" w:hAnsi="Wingdings" w:hint="default"/>
      </w:rPr>
    </w:lvl>
    <w:lvl w:ilvl="1" w:tplc="0E6A6F66" w:tentative="1">
      <w:start w:val="1"/>
      <w:numFmt w:val="bullet"/>
      <w:lvlText w:val=""/>
      <w:lvlJc w:val="left"/>
      <w:pPr>
        <w:tabs>
          <w:tab w:val="num" w:pos="1440"/>
        </w:tabs>
        <w:ind w:left="1440" w:hanging="360"/>
      </w:pPr>
      <w:rPr>
        <w:rFonts w:ascii="Wingdings" w:hAnsi="Wingdings" w:hint="default"/>
      </w:rPr>
    </w:lvl>
    <w:lvl w:ilvl="2" w:tplc="27EAA266" w:tentative="1">
      <w:start w:val="1"/>
      <w:numFmt w:val="bullet"/>
      <w:lvlText w:val=""/>
      <w:lvlJc w:val="left"/>
      <w:pPr>
        <w:tabs>
          <w:tab w:val="num" w:pos="2160"/>
        </w:tabs>
        <w:ind w:left="2160" w:hanging="360"/>
      </w:pPr>
      <w:rPr>
        <w:rFonts w:ascii="Wingdings" w:hAnsi="Wingdings" w:hint="default"/>
      </w:rPr>
    </w:lvl>
    <w:lvl w:ilvl="3" w:tplc="A7DC197C" w:tentative="1">
      <w:start w:val="1"/>
      <w:numFmt w:val="bullet"/>
      <w:lvlText w:val=""/>
      <w:lvlJc w:val="left"/>
      <w:pPr>
        <w:tabs>
          <w:tab w:val="num" w:pos="2880"/>
        </w:tabs>
        <w:ind w:left="2880" w:hanging="360"/>
      </w:pPr>
      <w:rPr>
        <w:rFonts w:ascii="Wingdings" w:hAnsi="Wingdings" w:hint="default"/>
      </w:rPr>
    </w:lvl>
    <w:lvl w:ilvl="4" w:tplc="2BC80EE4" w:tentative="1">
      <w:start w:val="1"/>
      <w:numFmt w:val="bullet"/>
      <w:lvlText w:val=""/>
      <w:lvlJc w:val="left"/>
      <w:pPr>
        <w:tabs>
          <w:tab w:val="num" w:pos="3600"/>
        </w:tabs>
        <w:ind w:left="3600" w:hanging="360"/>
      </w:pPr>
      <w:rPr>
        <w:rFonts w:ascii="Wingdings" w:hAnsi="Wingdings" w:hint="default"/>
      </w:rPr>
    </w:lvl>
    <w:lvl w:ilvl="5" w:tplc="C67ABEEA" w:tentative="1">
      <w:start w:val="1"/>
      <w:numFmt w:val="bullet"/>
      <w:lvlText w:val=""/>
      <w:lvlJc w:val="left"/>
      <w:pPr>
        <w:tabs>
          <w:tab w:val="num" w:pos="4320"/>
        </w:tabs>
        <w:ind w:left="4320" w:hanging="360"/>
      </w:pPr>
      <w:rPr>
        <w:rFonts w:ascii="Wingdings" w:hAnsi="Wingdings" w:hint="default"/>
      </w:rPr>
    </w:lvl>
    <w:lvl w:ilvl="6" w:tplc="CD6EA33E" w:tentative="1">
      <w:start w:val="1"/>
      <w:numFmt w:val="bullet"/>
      <w:lvlText w:val=""/>
      <w:lvlJc w:val="left"/>
      <w:pPr>
        <w:tabs>
          <w:tab w:val="num" w:pos="5040"/>
        </w:tabs>
        <w:ind w:left="5040" w:hanging="360"/>
      </w:pPr>
      <w:rPr>
        <w:rFonts w:ascii="Wingdings" w:hAnsi="Wingdings" w:hint="default"/>
      </w:rPr>
    </w:lvl>
    <w:lvl w:ilvl="7" w:tplc="12A0037A" w:tentative="1">
      <w:start w:val="1"/>
      <w:numFmt w:val="bullet"/>
      <w:lvlText w:val=""/>
      <w:lvlJc w:val="left"/>
      <w:pPr>
        <w:tabs>
          <w:tab w:val="num" w:pos="5760"/>
        </w:tabs>
        <w:ind w:left="5760" w:hanging="360"/>
      </w:pPr>
      <w:rPr>
        <w:rFonts w:ascii="Wingdings" w:hAnsi="Wingdings" w:hint="default"/>
      </w:rPr>
    </w:lvl>
    <w:lvl w:ilvl="8" w:tplc="9AEA6D70"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7"/>
  </w:num>
  <w:num w:numId="4">
    <w:abstractNumId w:val="4"/>
  </w:num>
  <w:num w:numId="5">
    <w:abstractNumId w:val="17"/>
  </w:num>
  <w:num w:numId="6">
    <w:abstractNumId w:val="21"/>
  </w:num>
  <w:num w:numId="7">
    <w:abstractNumId w:val="15"/>
  </w:num>
  <w:num w:numId="8">
    <w:abstractNumId w:val="12"/>
  </w:num>
  <w:num w:numId="9">
    <w:abstractNumId w:val="13"/>
  </w:num>
  <w:num w:numId="10">
    <w:abstractNumId w:val="2"/>
  </w:num>
  <w:num w:numId="11">
    <w:abstractNumId w:val="0"/>
  </w:num>
  <w:num w:numId="12">
    <w:abstractNumId w:val="3"/>
  </w:num>
  <w:num w:numId="13">
    <w:abstractNumId w:val="18"/>
  </w:num>
  <w:num w:numId="14">
    <w:abstractNumId w:val="16"/>
  </w:num>
  <w:num w:numId="15">
    <w:abstractNumId w:val="19"/>
  </w:num>
  <w:num w:numId="16">
    <w:abstractNumId w:val="10"/>
  </w:num>
  <w:num w:numId="17">
    <w:abstractNumId w:val="5"/>
  </w:num>
  <w:num w:numId="18">
    <w:abstractNumId w:val="20"/>
  </w:num>
  <w:num w:numId="19">
    <w:abstractNumId w:val="8"/>
  </w:num>
  <w:num w:numId="20">
    <w:abstractNumId w:val="6"/>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22"/>
    <w:rsid w:val="000075B4"/>
    <w:rsid w:val="00016B4C"/>
    <w:rsid w:val="00020535"/>
    <w:rsid w:val="0002233A"/>
    <w:rsid w:val="00034A62"/>
    <w:rsid w:val="00041338"/>
    <w:rsid w:val="000451DC"/>
    <w:rsid w:val="00047D1A"/>
    <w:rsid w:val="00050F71"/>
    <w:rsid w:val="00051174"/>
    <w:rsid w:val="00052AAD"/>
    <w:rsid w:val="00052B5B"/>
    <w:rsid w:val="000603D3"/>
    <w:rsid w:val="000707EE"/>
    <w:rsid w:val="0008426B"/>
    <w:rsid w:val="00097E38"/>
    <w:rsid w:val="000A2323"/>
    <w:rsid w:val="000A5233"/>
    <w:rsid w:val="000C7C25"/>
    <w:rsid w:val="000D068A"/>
    <w:rsid w:val="000D1FF3"/>
    <w:rsid w:val="000E5380"/>
    <w:rsid w:val="00106002"/>
    <w:rsid w:val="00113114"/>
    <w:rsid w:val="001153CC"/>
    <w:rsid w:val="0012092F"/>
    <w:rsid w:val="00122411"/>
    <w:rsid w:val="00133276"/>
    <w:rsid w:val="00146AA5"/>
    <w:rsid w:val="00162F65"/>
    <w:rsid w:val="00164628"/>
    <w:rsid w:val="00176056"/>
    <w:rsid w:val="001A3257"/>
    <w:rsid w:val="001B101F"/>
    <w:rsid w:val="001B1515"/>
    <w:rsid w:val="001B1E25"/>
    <w:rsid w:val="001B7251"/>
    <w:rsid w:val="001D63AE"/>
    <w:rsid w:val="001D7B70"/>
    <w:rsid w:val="001E0E27"/>
    <w:rsid w:val="001E712E"/>
    <w:rsid w:val="001F0B6D"/>
    <w:rsid w:val="002117AB"/>
    <w:rsid w:val="00221047"/>
    <w:rsid w:val="00223108"/>
    <w:rsid w:val="0022539D"/>
    <w:rsid w:val="00225AB5"/>
    <w:rsid w:val="00226E75"/>
    <w:rsid w:val="00227793"/>
    <w:rsid w:val="00232CC1"/>
    <w:rsid w:val="0026087C"/>
    <w:rsid w:val="00260F03"/>
    <w:rsid w:val="00286433"/>
    <w:rsid w:val="00296FAE"/>
    <w:rsid w:val="002A6CB7"/>
    <w:rsid w:val="002C4578"/>
    <w:rsid w:val="002C64EC"/>
    <w:rsid w:val="002D72E1"/>
    <w:rsid w:val="002E0ED1"/>
    <w:rsid w:val="002E3338"/>
    <w:rsid w:val="002E6B7D"/>
    <w:rsid w:val="002F75E2"/>
    <w:rsid w:val="00311518"/>
    <w:rsid w:val="00316B35"/>
    <w:rsid w:val="00316C84"/>
    <w:rsid w:val="00321E14"/>
    <w:rsid w:val="00322D7B"/>
    <w:rsid w:val="00327945"/>
    <w:rsid w:val="0033207C"/>
    <w:rsid w:val="00332DDC"/>
    <w:rsid w:val="0033516D"/>
    <w:rsid w:val="00344537"/>
    <w:rsid w:val="00365F22"/>
    <w:rsid w:val="00370298"/>
    <w:rsid w:val="003800BB"/>
    <w:rsid w:val="003855CB"/>
    <w:rsid w:val="00397C7C"/>
    <w:rsid w:val="003A1FC5"/>
    <w:rsid w:val="003B134E"/>
    <w:rsid w:val="003D5F5A"/>
    <w:rsid w:val="003F2B0A"/>
    <w:rsid w:val="003F77F3"/>
    <w:rsid w:val="00433451"/>
    <w:rsid w:val="0044764B"/>
    <w:rsid w:val="00454F21"/>
    <w:rsid w:val="0045704D"/>
    <w:rsid w:val="0046457D"/>
    <w:rsid w:val="00467885"/>
    <w:rsid w:val="004706A1"/>
    <w:rsid w:val="0047767B"/>
    <w:rsid w:val="004873F8"/>
    <w:rsid w:val="004945E1"/>
    <w:rsid w:val="00494D40"/>
    <w:rsid w:val="004B1882"/>
    <w:rsid w:val="004B6926"/>
    <w:rsid w:val="004C15BF"/>
    <w:rsid w:val="004D018D"/>
    <w:rsid w:val="004D5EC8"/>
    <w:rsid w:val="004E4963"/>
    <w:rsid w:val="004F1702"/>
    <w:rsid w:val="004F1DB6"/>
    <w:rsid w:val="004F5D55"/>
    <w:rsid w:val="004F7C74"/>
    <w:rsid w:val="00501F20"/>
    <w:rsid w:val="0050283A"/>
    <w:rsid w:val="005030B5"/>
    <w:rsid w:val="00525478"/>
    <w:rsid w:val="00537215"/>
    <w:rsid w:val="005410C7"/>
    <w:rsid w:val="00542B3F"/>
    <w:rsid w:val="005473F7"/>
    <w:rsid w:val="0055474A"/>
    <w:rsid w:val="005A058D"/>
    <w:rsid w:val="005B1E7D"/>
    <w:rsid w:val="005C61AB"/>
    <w:rsid w:val="005D3534"/>
    <w:rsid w:val="005D40F9"/>
    <w:rsid w:val="005F2DC7"/>
    <w:rsid w:val="0060317B"/>
    <w:rsid w:val="00605CC5"/>
    <w:rsid w:val="0060646D"/>
    <w:rsid w:val="00612686"/>
    <w:rsid w:val="00612BE7"/>
    <w:rsid w:val="00621972"/>
    <w:rsid w:val="006265D3"/>
    <w:rsid w:val="0062713D"/>
    <w:rsid w:val="00633454"/>
    <w:rsid w:val="00635824"/>
    <w:rsid w:val="00641163"/>
    <w:rsid w:val="0064459C"/>
    <w:rsid w:val="00646208"/>
    <w:rsid w:val="00662348"/>
    <w:rsid w:val="0067031A"/>
    <w:rsid w:val="00673B25"/>
    <w:rsid w:val="00674E56"/>
    <w:rsid w:val="0067598B"/>
    <w:rsid w:val="0067709A"/>
    <w:rsid w:val="00694FC6"/>
    <w:rsid w:val="006A0C2C"/>
    <w:rsid w:val="006A5DD1"/>
    <w:rsid w:val="006B1763"/>
    <w:rsid w:val="006C7A8B"/>
    <w:rsid w:val="006D68A6"/>
    <w:rsid w:val="006E03A8"/>
    <w:rsid w:val="006F2D51"/>
    <w:rsid w:val="006F477E"/>
    <w:rsid w:val="007030FE"/>
    <w:rsid w:val="007512B1"/>
    <w:rsid w:val="00752081"/>
    <w:rsid w:val="00774E82"/>
    <w:rsid w:val="00777215"/>
    <w:rsid w:val="007923EE"/>
    <w:rsid w:val="00792714"/>
    <w:rsid w:val="007934BA"/>
    <w:rsid w:val="0079489A"/>
    <w:rsid w:val="00795712"/>
    <w:rsid w:val="007A0A7C"/>
    <w:rsid w:val="007C5EE8"/>
    <w:rsid w:val="007E6307"/>
    <w:rsid w:val="007F36FE"/>
    <w:rsid w:val="007F63A1"/>
    <w:rsid w:val="007F652E"/>
    <w:rsid w:val="008136F5"/>
    <w:rsid w:val="0082038B"/>
    <w:rsid w:val="0082162F"/>
    <w:rsid w:val="00822BA1"/>
    <w:rsid w:val="008253D9"/>
    <w:rsid w:val="0083415C"/>
    <w:rsid w:val="008360EB"/>
    <w:rsid w:val="0083634E"/>
    <w:rsid w:val="00844504"/>
    <w:rsid w:val="008478BB"/>
    <w:rsid w:val="00851739"/>
    <w:rsid w:val="008524AD"/>
    <w:rsid w:val="0085669C"/>
    <w:rsid w:val="00863CD8"/>
    <w:rsid w:val="008658B7"/>
    <w:rsid w:val="008736DE"/>
    <w:rsid w:val="00877A04"/>
    <w:rsid w:val="00883FC7"/>
    <w:rsid w:val="0089227B"/>
    <w:rsid w:val="008A223E"/>
    <w:rsid w:val="008A524A"/>
    <w:rsid w:val="008B69E2"/>
    <w:rsid w:val="008C037A"/>
    <w:rsid w:val="008C3D13"/>
    <w:rsid w:val="008C5B87"/>
    <w:rsid w:val="008C7FF6"/>
    <w:rsid w:val="008D5D89"/>
    <w:rsid w:val="008E57D9"/>
    <w:rsid w:val="008F2282"/>
    <w:rsid w:val="00901793"/>
    <w:rsid w:val="00905E2C"/>
    <w:rsid w:val="009119E7"/>
    <w:rsid w:val="00922431"/>
    <w:rsid w:val="00924924"/>
    <w:rsid w:val="00924BA3"/>
    <w:rsid w:val="009340FF"/>
    <w:rsid w:val="00935671"/>
    <w:rsid w:val="00963EAB"/>
    <w:rsid w:val="00981174"/>
    <w:rsid w:val="009926F0"/>
    <w:rsid w:val="009B0B72"/>
    <w:rsid w:val="009B3980"/>
    <w:rsid w:val="009B6027"/>
    <w:rsid w:val="009C0632"/>
    <w:rsid w:val="009C1864"/>
    <w:rsid w:val="009C26B4"/>
    <w:rsid w:val="009D206E"/>
    <w:rsid w:val="009E01D6"/>
    <w:rsid w:val="009E4879"/>
    <w:rsid w:val="009F66F5"/>
    <w:rsid w:val="009F7C74"/>
    <w:rsid w:val="00A04052"/>
    <w:rsid w:val="00A04AB0"/>
    <w:rsid w:val="00A05DA1"/>
    <w:rsid w:val="00A07BFB"/>
    <w:rsid w:val="00A14839"/>
    <w:rsid w:val="00A150E0"/>
    <w:rsid w:val="00A266C9"/>
    <w:rsid w:val="00A27EDA"/>
    <w:rsid w:val="00A3280B"/>
    <w:rsid w:val="00A56652"/>
    <w:rsid w:val="00A642FE"/>
    <w:rsid w:val="00A6546C"/>
    <w:rsid w:val="00A72712"/>
    <w:rsid w:val="00A72DEA"/>
    <w:rsid w:val="00A82673"/>
    <w:rsid w:val="00A92B26"/>
    <w:rsid w:val="00A9716E"/>
    <w:rsid w:val="00AA4105"/>
    <w:rsid w:val="00AA4DB9"/>
    <w:rsid w:val="00AB5E5E"/>
    <w:rsid w:val="00AE2BB7"/>
    <w:rsid w:val="00AE3F8C"/>
    <w:rsid w:val="00B028EB"/>
    <w:rsid w:val="00B03020"/>
    <w:rsid w:val="00B05D56"/>
    <w:rsid w:val="00B0664F"/>
    <w:rsid w:val="00B2337E"/>
    <w:rsid w:val="00B25C1F"/>
    <w:rsid w:val="00B306F7"/>
    <w:rsid w:val="00B3366A"/>
    <w:rsid w:val="00B33BA1"/>
    <w:rsid w:val="00B33CAF"/>
    <w:rsid w:val="00B35CEF"/>
    <w:rsid w:val="00B560E9"/>
    <w:rsid w:val="00B6289A"/>
    <w:rsid w:val="00B67307"/>
    <w:rsid w:val="00B704FB"/>
    <w:rsid w:val="00B70BD4"/>
    <w:rsid w:val="00B74C2A"/>
    <w:rsid w:val="00B80C82"/>
    <w:rsid w:val="00B9145B"/>
    <w:rsid w:val="00B97450"/>
    <w:rsid w:val="00BA1915"/>
    <w:rsid w:val="00BA1AE5"/>
    <w:rsid w:val="00BA48F3"/>
    <w:rsid w:val="00BA6824"/>
    <w:rsid w:val="00BC1CE6"/>
    <w:rsid w:val="00BC7B63"/>
    <w:rsid w:val="00BD2C09"/>
    <w:rsid w:val="00BE573B"/>
    <w:rsid w:val="00C0350D"/>
    <w:rsid w:val="00C05189"/>
    <w:rsid w:val="00C07060"/>
    <w:rsid w:val="00C2063F"/>
    <w:rsid w:val="00C351C9"/>
    <w:rsid w:val="00C41536"/>
    <w:rsid w:val="00C44ABD"/>
    <w:rsid w:val="00C55594"/>
    <w:rsid w:val="00C6048A"/>
    <w:rsid w:val="00C65A57"/>
    <w:rsid w:val="00C75068"/>
    <w:rsid w:val="00C76D63"/>
    <w:rsid w:val="00C80147"/>
    <w:rsid w:val="00C81C2B"/>
    <w:rsid w:val="00C92C77"/>
    <w:rsid w:val="00CB5845"/>
    <w:rsid w:val="00CC358D"/>
    <w:rsid w:val="00CD5C8A"/>
    <w:rsid w:val="00CD5D28"/>
    <w:rsid w:val="00CF10B5"/>
    <w:rsid w:val="00CF5988"/>
    <w:rsid w:val="00CF66EE"/>
    <w:rsid w:val="00D04BF9"/>
    <w:rsid w:val="00D11FEF"/>
    <w:rsid w:val="00D149A7"/>
    <w:rsid w:val="00D37613"/>
    <w:rsid w:val="00D41E30"/>
    <w:rsid w:val="00D72A35"/>
    <w:rsid w:val="00D74635"/>
    <w:rsid w:val="00D872FD"/>
    <w:rsid w:val="00D873D4"/>
    <w:rsid w:val="00D96F90"/>
    <w:rsid w:val="00DA2AD1"/>
    <w:rsid w:val="00DA7767"/>
    <w:rsid w:val="00DB4C2F"/>
    <w:rsid w:val="00DC0A09"/>
    <w:rsid w:val="00DC1AC9"/>
    <w:rsid w:val="00DE3ED6"/>
    <w:rsid w:val="00DF488B"/>
    <w:rsid w:val="00E057D1"/>
    <w:rsid w:val="00E10FD8"/>
    <w:rsid w:val="00E1229F"/>
    <w:rsid w:val="00E15E7E"/>
    <w:rsid w:val="00E7449C"/>
    <w:rsid w:val="00E80BC4"/>
    <w:rsid w:val="00E829A9"/>
    <w:rsid w:val="00E842C1"/>
    <w:rsid w:val="00EA08B3"/>
    <w:rsid w:val="00EA5B88"/>
    <w:rsid w:val="00EB177D"/>
    <w:rsid w:val="00EB3648"/>
    <w:rsid w:val="00EB528A"/>
    <w:rsid w:val="00ED33A6"/>
    <w:rsid w:val="00EE36F5"/>
    <w:rsid w:val="00EE64E9"/>
    <w:rsid w:val="00EF06FA"/>
    <w:rsid w:val="00F13D28"/>
    <w:rsid w:val="00F24D8A"/>
    <w:rsid w:val="00F27676"/>
    <w:rsid w:val="00F445C9"/>
    <w:rsid w:val="00F4754F"/>
    <w:rsid w:val="00F5257E"/>
    <w:rsid w:val="00F645E4"/>
    <w:rsid w:val="00F66876"/>
    <w:rsid w:val="00F7709F"/>
    <w:rsid w:val="00F80D2F"/>
    <w:rsid w:val="00F825B1"/>
    <w:rsid w:val="00F907E8"/>
    <w:rsid w:val="00F9315D"/>
    <w:rsid w:val="00F95A0F"/>
    <w:rsid w:val="00F95B75"/>
    <w:rsid w:val="00F9667E"/>
    <w:rsid w:val="00F9790F"/>
    <w:rsid w:val="00FA7749"/>
    <w:rsid w:val="00FB2F43"/>
    <w:rsid w:val="00FB4ED3"/>
    <w:rsid w:val="00FC1B7B"/>
    <w:rsid w:val="00FC7A3C"/>
    <w:rsid w:val="00FE4BEC"/>
    <w:rsid w:val="00FF2E47"/>
    <w:rsid w:val="00FF3F36"/>
    <w:rsid w:val="00FF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F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uiPriority w:val="99"/>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uiPriority w:val="99"/>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uiPriority w:val="99"/>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uiPriority w:val="99"/>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78">
      <w:bodyDiv w:val="1"/>
      <w:marLeft w:val="0"/>
      <w:marRight w:val="0"/>
      <w:marTop w:val="0"/>
      <w:marBottom w:val="0"/>
      <w:divBdr>
        <w:top w:val="none" w:sz="0" w:space="0" w:color="auto"/>
        <w:left w:val="none" w:sz="0" w:space="0" w:color="auto"/>
        <w:bottom w:val="none" w:sz="0" w:space="0" w:color="auto"/>
        <w:right w:val="none" w:sz="0" w:space="0" w:color="auto"/>
      </w:divBdr>
    </w:div>
    <w:div w:id="20713863">
      <w:bodyDiv w:val="1"/>
      <w:marLeft w:val="0"/>
      <w:marRight w:val="0"/>
      <w:marTop w:val="0"/>
      <w:marBottom w:val="0"/>
      <w:divBdr>
        <w:top w:val="none" w:sz="0" w:space="0" w:color="auto"/>
        <w:left w:val="none" w:sz="0" w:space="0" w:color="auto"/>
        <w:bottom w:val="none" w:sz="0" w:space="0" w:color="auto"/>
        <w:right w:val="none" w:sz="0" w:space="0" w:color="auto"/>
      </w:divBdr>
    </w:div>
    <w:div w:id="98647662">
      <w:bodyDiv w:val="1"/>
      <w:marLeft w:val="0"/>
      <w:marRight w:val="0"/>
      <w:marTop w:val="0"/>
      <w:marBottom w:val="0"/>
      <w:divBdr>
        <w:top w:val="none" w:sz="0" w:space="0" w:color="auto"/>
        <w:left w:val="none" w:sz="0" w:space="0" w:color="auto"/>
        <w:bottom w:val="none" w:sz="0" w:space="0" w:color="auto"/>
        <w:right w:val="none" w:sz="0" w:space="0" w:color="auto"/>
      </w:divBdr>
    </w:div>
    <w:div w:id="138888316">
      <w:bodyDiv w:val="1"/>
      <w:marLeft w:val="0"/>
      <w:marRight w:val="0"/>
      <w:marTop w:val="0"/>
      <w:marBottom w:val="0"/>
      <w:divBdr>
        <w:top w:val="none" w:sz="0" w:space="0" w:color="auto"/>
        <w:left w:val="none" w:sz="0" w:space="0" w:color="auto"/>
        <w:bottom w:val="none" w:sz="0" w:space="0" w:color="auto"/>
        <w:right w:val="none" w:sz="0" w:space="0" w:color="auto"/>
      </w:divBdr>
    </w:div>
    <w:div w:id="147138398">
      <w:bodyDiv w:val="1"/>
      <w:marLeft w:val="0"/>
      <w:marRight w:val="0"/>
      <w:marTop w:val="0"/>
      <w:marBottom w:val="0"/>
      <w:divBdr>
        <w:top w:val="none" w:sz="0" w:space="0" w:color="auto"/>
        <w:left w:val="none" w:sz="0" w:space="0" w:color="auto"/>
        <w:bottom w:val="none" w:sz="0" w:space="0" w:color="auto"/>
        <w:right w:val="none" w:sz="0" w:space="0" w:color="auto"/>
      </w:divBdr>
    </w:div>
    <w:div w:id="189149163">
      <w:bodyDiv w:val="1"/>
      <w:marLeft w:val="0"/>
      <w:marRight w:val="0"/>
      <w:marTop w:val="0"/>
      <w:marBottom w:val="0"/>
      <w:divBdr>
        <w:top w:val="none" w:sz="0" w:space="0" w:color="auto"/>
        <w:left w:val="none" w:sz="0" w:space="0" w:color="auto"/>
        <w:bottom w:val="none" w:sz="0" w:space="0" w:color="auto"/>
        <w:right w:val="none" w:sz="0" w:space="0" w:color="auto"/>
      </w:divBdr>
    </w:div>
    <w:div w:id="193423761">
      <w:bodyDiv w:val="1"/>
      <w:marLeft w:val="0"/>
      <w:marRight w:val="0"/>
      <w:marTop w:val="0"/>
      <w:marBottom w:val="0"/>
      <w:divBdr>
        <w:top w:val="none" w:sz="0" w:space="0" w:color="auto"/>
        <w:left w:val="none" w:sz="0" w:space="0" w:color="auto"/>
        <w:bottom w:val="none" w:sz="0" w:space="0" w:color="auto"/>
        <w:right w:val="none" w:sz="0" w:space="0" w:color="auto"/>
      </w:divBdr>
    </w:div>
    <w:div w:id="299455418">
      <w:bodyDiv w:val="1"/>
      <w:marLeft w:val="0"/>
      <w:marRight w:val="0"/>
      <w:marTop w:val="0"/>
      <w:marBottom w:val="0"/>
      <w:divBdr>
        <w:top w:val="none" w:sz="0" w:space="0" w:color="auto"/>
        <w:left w:val="none" w:sz="0" w:space="0" w:color="auto"/>
        <w:bottom w:val="none" w:sz="0" w:space="0" w:color="auto"/>
        <w:right w:val="none" w:sz="0" w:space="0" w:color="auto"/>
      </w:divBdr>
    </w:div>
    <w:div w:id="345329412">
      <w:bodyDiv w:val="1"/>
      <w:marLeft w:val="0"/>
      <w:marRight w:val="0"/>
      <w:marTop w:val="0"/>
      <w:marBottom w:val="0"/>
      <w:divBdr>
        <w:top w:val="none" w:sz="0" w:space="0" w:color="auto"/>
        <w:left w:val="none" w:sz="0" w:space="0" w:color="auto"/>
        <w:bottom w:val="none" w:sz="0" w:space="0" w:color="auto"/>
        <w:right w:val="none" w:sz="0" w:space="0" w:color="auto"/>
      </w:divBdr>
    </w:div>
    <w:div w:id="352389837">
      <w:bodyDiv w:val="1"/>
      <w:marLeft w:val="0"/>
      <w:marRight w:val="0"/>
      <w:marTop w:val="0"/>
      <w:marBottom w:val="0"/>
      <w:divBdr>
        <w:top w:val="none" w:sz="0" w:space="0" w:color="auto"/>
        <w:left w:val="none" w:sz="0" w:space="0" w:color="auto"/>
        <w:bottom w:val="none" w:sz="0" w:space="0" w:color="auto"/>
        <w:right w:val="none" w:sz="0" w:space="0" w:color="auto"/>
      </w:divBdr>
    </w:div>
    <w:div w:id="353384482">
      <w:bodyDiv w:val="1"/>
      <w:marLeft w:val="0"/>
      <w:marRight w:val="0"/>
      <w:marTop w:val="0"/>
      <w:marBottom w:val="0"/>
      <w:divBdr>
        <w:top w:val="none" w:sz="0" w:space="0" w:color="auto"/>
        <w:left w:val="none" w:sz="0" w:space="0" w:color="auto"/>
        <w:bottom w:val="none" w:sz="0" w:space="0" w:color="auto"/>
        <w:right w:val="none" w:sz="0" w:space="0" w:color="auto"/>
      </w:divBdr>
    </w:div>
    <w:div w:id="397095739">
      <w:bodyDiv w:val="1"/>
      <w:marLeft w:val="0"/>
      <w:marRight w:val="0"/>
      <w:marTop w:val="0"/>
      <w:marBottom w:val="0"/>
      <w:divBdr>
        <w:top w:val="none" w:sz="0" w:space="0" w:color="auto"/>
        <w:left w:val="none" w:sz="0" w:space="0" w:color="auto"/>
        <w:bottom w:val="none" w:sz="0" w:space="0" w:color="auto"/>
        <w:right w:val="none" w:sz="0" w:space="0" w:color="auto"/>
      </w:divBdr>
    </w:div>
    <w:div w:id="412362979">
      <w:bodyDiv w:val="1"/>
      <w:marLeft w:val="0"/>
      <w:marRight w:val="0"/>
      <w:marTop w:val="0"/>
      <w:marBottom w:val="0"/>
      <w:divBdr>
        <w:top w:val="none" w:sz="0" w:space="0" w:color="auto"/>
        <w:left w:val="none" w:sz="0" w:space="0" w:color="auto"/>
        <w:bottom w:val="none" w:sz="0" w:space="0" w:color="auto"/>
        <w:right w:val="none" w:sz="0" w:space="0" w:color="auto"/>
      </w:divBdr>
    </w:div>
    <w:div w:id="702753881">
      <w:bodyDiv w:val="1"/>
      <w:marLeft w:val="0"/>
      <w:marRight w:val="0"/>
      <w:marTop w:val="0"/>
      <w:marBottom w:val="0"/>
      <w:divBdr>
        <w:top w:val="none" w:sz="0" w:space="0" w:color="auto"/>
        <w:left w:val="none" w:sz="0" w:space="0" w:color="auto"/>
        <w:bottom w:val="none" w:sz="0" w:space="0" w:color="auto"/>
        <w:right w:val="none" w:sz="0" w:space="0" w:color="auto"/>
      </w:divBdr>
    </w:div>
    <w:div w:id="795635417">
      <w:bodyDiv w:val="1"/>
      <w:marLeft w:val="0"/>
      <w:marRight w:val="0"/>
      <w:marTop w:val="0"/>
      <w:marBottom w:val="0"/>
      <w:divBdr>
        <w:top w:val="none" w:sz="0" w:space="0" w:color="auto"/>
        <w:left w:val="none" w:sz="0" w:space="0" w:color="auto"/>
        <w:bottom w:val="none" w:sz="0" w:space="0" w:color="auto"/>
        <w:right w:val="none" w:sz="0" w:space="0" w:color="auto"/>
      </w:divBdr>
    </w:div>
    <w:div w:id="882716808">
      <w:bodyDiv w:val="1"/>
      <w:marLeft w:val="0"/>
      <w:marRight w:val="0"/>
      <w:marTop w:val="0"/>
      <w:marBottom w:val="0"/>
      <w:divBdr>
        <w:top w:val="none" w:sz="0" w:space="0" w:color="auto"/>
        <w:left w:val="none" w:sz="0" w:space="0" w:color="auto"/>
        <w:bottom w:val="none" w:sz="0" w:space="0" w:color="auto"/>
        <w:right w:val="none" w:sz="0" w:space="0" w:color="auto"/>
      </w:divBdr>
    </w:div>
    <w:div w:id="927077386">
      <w:bodyDiv w:val="1"/>
      <w:marLeft w:val="0"/>
      <w:marRight w:val="0"/>
      <w:marTop w:val="0"/>
      <w:marBottom w:val="0"/>
      <w:divBdr>
        <w:top w:val="none" w:sz="0" w:space="0" w:color="auto"/>
        <w:left w:val="none" w:sz="0" w:space="0" w:color="auto"/>
        <w:bottom w:val="none" w:sz="0" w:space="0" w:color="auto"/>
        <w:right w:val="none" w:sz="0" w:space="0" w:color="auto"/>
      </w:divBdr>
    </w:div>
    <w:div w:id="965160471">
      <w:bodyDiv w:val="1"/>
      <w:marLeft w:val="0"/>
      <w:marRight w:val="0"/>
      <w:marTop w:val="0"/>
      <w:marBottom w:val="0"/>
      <w:divBdr>
        <w:top w:val="none" w:sz="0" w:space="0" w:color="auto"/>
        <w:left w:val="none" w:sz="0" w:space="0" w:color="auto"/>
        <w:bottom w:val="none" w:sz="0" w:space="0" w:color="auto"/>
        <w:right w:val="none" w:sz="0" w:space="0" w:color="auto"/>
      </w:divBdr>
    </w:div>
    <w:div w:id="1056079537">
      <w:bodyDiv w:val="1"/>
      <w:marLeft w:val="0"/>
      <w:marRight w:val="0"/>
      <w:marTop w:val="0"/>
      <w:marBottom w:val="0"/>
      <w:divBdr>
        <w:top w:val="none" w:sz="0" w:space="0" w:color="auto"/>
        <w:left w:val="none" w:sz="0" w:space="0" w:color="auto"/>
        <w:bottom w:val="none" w:sz="0" w:space="0" w:color="auto"/>
        <w:right w:val="none" w:sz="0" w:space="0" w:color="auto"/>
      </w:divBdr>
    </w:div>
    <w:div w:id="1058632982">
      <w:bodyDiv w:val="1"/>
      <w:marLeft w:val="0"/>
      <w:marRight w:val="0"/>
      <w:marTop w:val="0"/>
      <w:marBottom w:val="0"/>
      <w:divBdr>
        <w:top w:val="none" w:sz="0" w:space="0" w:color="auto"/>
        <w:left w:val="none" w:sz="0" w:space="0" w:color="auto"/>
        <w:bottom w:val="none" w:sz="0" w:space="0" w:color="auto"/>
        <w:right w:val="none" w:sz="0" w:space="0" w:color="auto"/>
      </w:divBdr>
    </w:div>
    <w:div w:id="1071660132">
      <w:bodyDiv w:val="1"/>
      <w:marLeft w:val="0"/>
      <w:marRight w:val="0"/>
      <w:marTop w:val="0"/>
      <w:marBottom w:val="0"/>
      <w:divBdr>
        <w:top w:val="none" w:sz="0" w:space="0" w:color="auto"/>
        <w:left w:val="none" w:sz="0" w:space="0" w:color="auto"/>
        <w:bottom w:val="none" w:sz="0" w:space="0" w:color="auto"/>
        <w:right w:val="none" w:sz="0" w:space="0" w:color="auto"/>
      </w:divBdr>
      <w:divsChild>
        <w:div w:id="1510914">
          <w:marLeft w:val="720"/>
          <w:marRight w:val="0"/>
          <w:marTop w:val="0"/>
          <w:marBottom w:val="0"/>
          <w:divBdr>
            <w:top w:val="none" w:sz="0" w:space="0" w:color="auto"/>
            <w:left w:val="none" w:sz="0" w:space="0" w:color="auto"/>
            <w:bottom w:val="none" w:sz="0" w:space="0" w:color="auto"/>
            <w:right w:val="none" w:sz="0" w:space="0" w:color="auto"/>
          </w:divBdr>
        </w:div>
        <w:div w:id="627978071">
          <w:marLeft w:val="720"/>
          <w:marRight w:val="0"/>
          <w:marTop w:val="0"/>
          <w:marBottom w:val="0"/>
          <w:divBdr>
            <w:top w:val="none" w:sz="0" w:space="0" w:color="auto"/>
            <w:left w:val="none" w:sz="0" w:space="0" w:color="auto"/>
            <w:bottom w:val="none" w:sz="0" w:space="0" w:color="auto"/>
            <w:right w:val="none" w:sz="0" w:space="0" w:color="auto"/>
          </w:divBdr>
        </w:div>
      </w:divsChild>
    </w:div>
    <w:div w:id="1326083330">
      <w:bodyDiv w:val="1"/>
      <w:marLeft w:val="0"/>
      <w:marRight w:val="0"/>
      <w:marTop w:val="0"/>
      <w:marBottom w:val="0"/>
      <w:divBdr>
        <w:top w:val="none" w:sz="0" w:space="0" w:color="auto"/>
        <w:left w:val="none" w:sz="0" w:space="0" w:color="auto"/>
        <w:bottom w:val="none" w:sz="0" w:space="0" w:color="auto"/>
        <w:right w:val="none" w:sz="0" w:space="0" w:color="auto"/>
      </w:divBdr>
    </w:div>
    <w:div w:id="1368677086">
      <w:bodyDiv w:val="1"/>
      <w:marLeft w:val="0"/>
      <w:marRight w:val="0"/>
      <w:marTop w:val="0"/>
      <w:marBottom w:val="0"/>
      <w:divBdr>
        <w:top w:val="none" w:sz="0" w:space="0" w:color="auto"/>
        <w:left w:val="none" w:sz="0" w:space="0" w:color="auto"/>
        <w:bottom w:val="none" w:sz="0" w:space="0" w:color="auto"/>
        <w:right w:val="none" w:sz="0" w:space="0" w:color="auto"/>
      </w:divBdr>
    </w:div>
    <w:div w:id="1586646378">
      <w:bodyDiv w:val="1"/>
      <w:marLeft w:val="0"/>
      <w:marRight w:val="0"/>
      <w:marTop w:val="0"/>
      <w:marBottom w:val="0"/>
      <w:divBdr>
        <w:top w:val="none" w:sz="0" w:space="0" w:color="auto"/>
        <w:left w:val="none" w:sz="0" w:space="0" w:color="auto"/>
        <w:bottom w:val="none" w:sz="0" w:space="0" w:color="auto"/>
        <w:right w:val="none" w:sz="0" w:space="0" w:color="auto"/>
      </w:divBdr>
    </w:div>
    <w:div w:id="1694572289">
      <w:bodyDiv w:val="1"/>
      <w:marLeft w:val="0"/>
      <w:marRight w:val="0"/>
      <w:marTop w:val="0"/>
      <w:marBottom w:val="0"/>
      <w:divBdr>
        <w:top w:val="none" w:sz="0" w:space="0" w:color="auto"/>
        <w:left w:val="none" w:sz="0" w:space="0" w:color="auto"/>
        <w:bottom w:val="none" w:sz="0" w:space="0" w:color="auto"/>
        <w:right w:val="none" w:sz="0" w:space="0" w:color="auto"/>
      </w:divBdr>
    </w:div>
    <w:div w:id="1705910278">
      <w:bodyDiv w:val="1"/>
      <w:marLeft w:val="0"/>
      <w:marRight w:val="0"/>
      <w:marTop w:val="0"/>
      <w:marBottom w:val="0"/>
      <w:divBdr>
        <w:top w:val="none" w:sz="0" w:space="0" w:color="auto"/>
        <w:left w:val="none" w:sz="0" w:space="0" w:color="auto"/>
        <w:bottom w:val="none" w:sz="0" w:space="0" w:color="auto"/>
        <w:right w:val="none" w:sz="0" w:space="0" w:color="auto"/>
      </w:divBdr>
    </w:div>
    <w:div w:id="1758749081">
      <w:bodyDiv w:val="1"/>
      <w:marLeft w:val="0"/>
      <w:marRight w:val="0"/>
      <w:marTop w:val="0"/>
      <w:marBottom w:val="0"/>
      <w:divBdr>
        <w:top w:val="none" w:sz="0" w:space="0" w:color="auto"/>
        <w:left w:val="none" w:sz="0" w:space="0" w:color="auto"/>
        <w:bottom w:val="none" w:sz="0" w:space="0" w:color="auto"/>
        <w:right w:val="none" w:sz="0" w:space="0" w:color="auto"/>
      </w:divBdr>
    </w:div>
    <w:div w:id="1777630191">
      <w:bodyDiv w:val="1"/>
      <w:marLeft w:val="0"/>
      <w:marRight w:val="0"/>
      <w:marTop w:val="0"/>
      <w:marBottom w:val="0"/>
      <w:divBdr>
        <w:top w:val="none" w:sz="0" w:space="0" w:color="auto"/>
        <w:left w:val="none" w:sz="0" w:space="0" w:color="auto"/>
        <w:bottom w:val="none" w:sz="0" w:space="0" w:color="auto"/>
        <w:right w:val="none" w:sz="0" w:space="0" w:color="auto"/>
      </w:divBdr>
    </w:div>
    <w:div w:id="1862161447">
      <w:bodyDiv w:val="1"/>
      <w:marLeft w:val="0"/>
      <w:marRight w:val="0"/>
      <w:marTop w:val="0"/>
      <w:marBottom w:val="0"/>
      <w:divBdr>
        <w:top w:val="none" w:sz="0" w:space="0" w:color="auto"/>
        <w:left w:val="none" w:sz="0" w:space="0" w:color="auto"/>
        <w:bottom w:val="none" w:sz="0" w:space="0" w:color="auto"/>
        <w:right w:val="none" w:sz="0" w:space="0" w:color="auto"/>
      </w:divBdr>
    </w:div>
    <w:div w:id="1894924318">
      <w:bodyDiv w:val="1"/>
      <w:marLeft w:val="0"/>
      <w:marRight w:val="0"/>
      <w:marTop w:val="0"/>
      <w:marBottom w:val="0"/>
      <w:divBdr>
        <w:top w:val="none" w:sz="0" w:space="0" w:color="auto"/>
        <w:left w:val="none" w:sz="0" w:space="0" w:color="auto"/>
        <w:bottom w:val="none" w:sz="0" w:space="0" w:color="auto"/>
        <w:right w:val="none" w:sz="0" w:space="0" w:color="auto"/>
      </w:divBdr>
    </w:div>
    <w:div w:id="1923760280">
      <w:bodyDiv w:val="1"/>
      <w:marLeft w:val="0"/>
      <w:marRight w:val="0"/>
      <w:marTop w:val="0"/>
      <w:marBottom w:val="0"/>
      <w:divBdr>
        <w:top w:val="none" w:sz="0" w:space="0" w:color="auto"/>
        <w:left w:val="none" w:sz="0" w:space="0" w:color="auto"/>
        <w:bottom w:val="none" w:sz="0" w:space="0" w:color="auto"/>
        <w:right w:val="none" w:sz="0" w:space="0" w:color="auto"/>
      </w:divBdr>
    </w:div>
    <w:div w:id="1974631685">
      <w:bodyDiv w:val="1"/>
      <w:marLeft w:val="0"/>
      <w:marRight w:val="0"/>
      <w:marTop w:val="0"/>
      <w:marBottom w:val="0"/>
      <w:divBdr>
        <w:top w:val="none" w:sz="0" w:space="0" w:color="auto"/>
        <w:left w:val="none" w:sz="0" w:space="0" w:color="auto"/>
        <w:bottom w:val="none" w:sz="0" w:space="0" w:color="auto"/>
        <w:right w:val="none" w:sz="0" w:space="0" w:color="auto"/>
      </w:divBdr>
    </w:div>
    <w:div w:id="1990792230">
      <w:bodyDiv w:val="1"/>
      <w:marLeft w:val="0"/>
      <w:marRight w:val="0"/>
      <w:marTop w:val="0"/>
      <w:marBottom w:val="0"/>
      <w:divBdr>
        <w:top w:val="none" w:sz="0" w:space="0" w:color="auto"/>
        <w:left w:val="none" w:sz="0" w:space="0" w:color="auto"/>
        <w:bottom w:val="none" w:sz="0" w:space="0" w:color="auto"/>
        <w:right w:val="none" w:sz="0" w:space="0" w:color="auto"/>
      </w:divBdr>
    </w:div>
    <w:div w:id="2092845123">
      <w:bodyDiv w:val="1"/>
      <w:marLeft w:val="0"/>
      <w:marRight w:val="0"/>
      <w:marTop w:val="0"/>
      <w:marBottom w:val="0"/>
      <w:divBdr>
        <w:top w:val="none" w:sz="0" w:space="0" w:color="auto"/>
        <w:left w:val="none" w:sz="0" w:space="0" w:color="auto"/>
        <w:bottom w:val="none" w:sz="0" w:space="0" w:color="auto"/>
        <w:right w:val="none" w:sz="0" w:space="0" w:color="auto"/>
      </w:divBdr>
    </w:div>
    <w:div w:id="21081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156DC-13B7-4D2F-84C7-AB088900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Pages>
  <Words>574</Words>
  <Characters>3276</Characters>
  <Application>Microsoft Office Word</Application>
  <DocSecurity>0</DocSecurity>
  <Lines>27</Lines>
  <Paragraphs>7</Paragraphs>
  <ScaleCrop>false</ScaleCrop>
  <Company>Microsoft</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yzzx</dc:creator>
  <cp:lastModifiedBy>楠</cp:lastModifiedBy>
  <cp:revision>228</cp:revision>
  <cp:lastPrinted>2024-08-17T13:14:00Z</cp:lastPrinted>
  <dcterms:created xsi:type="dcterms:W3CDTF">2024-02-26T09:54:00Z</dcterms:created>
  <dcterms:modified xsi:type="dcterms:W3CDTF">2024-08-17T13:14:00Z</dcterms:modified>
</cp:coreProperties>
</file>