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center"/>
        <w:rPr>
          <w:rFonts w:hint="default" w:ascii="宋体" w:hAnsi="宋体" w:eastAsia="宋体" w:cs="宋体"/>
          <w:b/>
          <w:i w:val="0"/>
          <w:sz w:val="24"/>
          <w:szCs w:val="24"/>
          <w:lang w:val="en-US" w:eastAsia="zh-CN"/>
        </w:rPr>
      </w:pPr>
      <w:r>
        <w:rPr>
          <w:rFonts w:hint="eastAsia" w:ascii="宋体" w:hAnsi="宋体" w:eastAsia="宋体" w:cs="宋体"/>
          <w:b/>
          <w:i w:val="0"/>
          <w:sz w:val="24"/>
          <w:szCs w:val="24"/>
          <w:lang w:eastAsia="zh-CN"/>
        </w:rPr>
        <w:t>第</w:t>
      </w:r>
      <w:r>
        <w:rPr>
          <w:rFonts w:hint="eastAsia" w:ascii="宋体" w:hAnsi="宋体" w:eastAsia="宋体" w:cs="宋体"/>
          <w:b/>
          <w:i w:val="0"/>
          <w:sz w:val="24"/>
          <w:szCs w:val="24"/>
          <w:lang w:val="en-US" w:eastAsia="zh-CN"/>
        </w:rPr>
        <w:t>8课  世界市场与商业贸易</w:t>
      </w:r>
    </w:p>
    <w:p>
      <w:pPr>
        <w:spacing w:line="240" w:lineRule="auto"/>
        <w:jc w:val="left"/>
        <w:textAlignment w:val="center"/>
        <w:rPr>
          <w:rFonts w:hint="eastAsia" w:ascii="宋体" w:hAnsi="宋体" w:eastAsia="宋体" w:cs="宋体"/>
          <w:b/>
          <w:bCs w:val="0"/>
          <w:i w:val="0"/>
          <w:sz w:val="21"/>
          <w:lang w:eastAsia="zh-CN"/>
        </w:rPr>
      </w:pPr>
      <w:r>
        <w:rPr>
          <w:rFonts w:hint="eastAsia" w:ascii="宋体" w:hAnsi="宋体" w:cs="宋体"/>
          <w:b/>
          <w:bCs w:val="0"/>
          <w:i w:val="0"/>
          <w:sz w:val="21"/>
          <w:lang w:eastAsia="zh-CN"/>
        </w:rPr>
        <w:t>一、单选题（每题3分，共16小题，计48分）</w:t>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1</w:t>
      </w:r>
      <w:r>
        <w:rPr>
          <w:rFonts w:ascii="宋体" w:hAnsi="宋体" w:eastAsia="宋体" w:cs="宋体"/>
          <w:b w:val="0"/>
          <w:bCs/>
          <w:i w:val="0"/>
          <w:sz w:val="21"/>
        </w:rPr>
        <w:t>．阿梅斯托在《1492：那一年》中总结：“1492年那一年，不只基督教国度改头换面，整个世界也脱胎换骨。把过去分立的文明结合在一起，使名副其实的全球历史-真正的‘世界体系’成为可能。”下列对“那一年”论述正确的是</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资本主义世界市场进一步拓展</w:t>
      </w:r>
      <w:r>
        <w:rPr>
          <w:rFonts w:hint="eastAsia" w:ascii="宋体" w:hAnsi="宋体" w:eastAsia="宋体" w:cs="宋体"/>
          <w:b w:val="0"/>
          <w:bCs/>
          <w:i w:val="0"/>
          <w:sz w:val="21"/>
          <w:lang w:val="en-US" w:eastAsia="zh-CN"/>
        </w:rPr>
        <w:t xml:space="preserve">       </w:t>
      </w:r>
      <w:r>
        <w:rPr>
          <w:rFonts w:ascii="宋体" w:hAnsi="宋体" w:eastAsia="宋体" w:cs="宋体"/>
          <w:b w:val="0"/>
          <w:bCs/>
          <w:i w:val="0"/>
          <w:sz w:val="21"/>
        </w:rPr>
        <w:t>B．葡萄牙在新航路开辟中抢占了先机</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将大西洋由屏障转变成了通道</w:t>
      </w:r>
      <w:r>
        <w:rPr>
          <w:rFonts w:hint="eastAsia" w:ascii="宋体" w:hAnsi="宋体" w:eastAsia="宋体" w:cs="宋体"/>
          <w:b w:val="0"/>
          <w:bCs/>
          <w:i w:val="0"/>
          <w:sz w:val="21"/>
          <w:lang w:val="en-US" w:eastAsia="zh-CN"/>
        </w:rPr>
        <w:t xml:space="preserve">       </w:t>
      </w:r>
      <w:r>
        <w:rPr>
          <w:rFonts w:ascii="宋体" w:hAnsi="宋体" w:eastAsia="宋体" w:cs="宋体"/>
          <w:b w:val="0"/>
          <w:bCs/>
          <w:i w:val="0"/>
          <w:sz w:val="21"/>
        </w:rPr>
        <w:t>D．西班牙人寻找到了通往印度的航路</w:t>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2</w:t>
      </w:r>
      <w:r>
        <w:rPr>
          <w:rFonts w:ascii="宋体" w:hAnsi="宋体" w:eastAsia="宋体" w:cs="宋体"/>
          <w:b w:val="0"/>
          <w:bCs/>
          <w:i w:val="0"/>
          <w:sz w:val="21"/>
        </w:rPr>
        <w:t>．有经济史学家估算，16-18世纪，荷兰与英国人均GDP年增长率均高于同时代的其他国家。这一时期荷、英经济的高增长均得益于</w:t>
      </w:r>
    </w:p>
    <w:p>
      <w:pPr>
        <w:spacing w:line="240" w:lineRule="auto"/>
        <w:ind w:firstLine="420" w:firstLineChars="200"/>
        <w:jc w:val="left"/>
        <w:textAlignment w:val="center"/>
        <w:rPr>
          <w:rFonts w:ascii="宋体" w:hAnsi="宋体" w:eastAsia="宋体" w:cs="宋体"/>
          <w:b w:val="0"/>
          <w:bCs/>
          <w:i w:val="0"/>
          <w:sz w:val="21"/>
        </w:rPr>
      </w:pPr>
      <w:r>
        <w:rPr>
          <w:rFonts w:ascii="宋体" w:hAnsi="宋体" w:eastAsia="宋体" w:cs="宋体"/>
          <w:b w:val="0"/>
          <w:bCs/>
          <w:i w:val="0"/>
          <w:sz w:val="21"/>
        </w:rPr>
        <w:t>①资本市场的发展②世界工厂地位的确立③资本主义世界体系的建立④海外殖民掠夺。</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①②</w:t>
      </w:r>
      <w:r>
        <w:rPr>
          <w:rFonts w:hint="eastAsia" w:ascii="宋体" w:hAnsi="宋体" w:cs="宋体"/>
          <w:b w:val="0"/>
          <w:bCs/>
          <w:i w:val="0"/>
          <w:sz w:val="21"/>
          <w:lang w:eastAsia="zh-CN"/>
        </w:rPr>
        <w:t xml:space="preserve">    </w:t>
      </w:r>
      <w:r>
        <w:rPr>
          <w:rFonts w:ascii="宋体" w:hAnsi="宋体" w:eastAsia="宋体" w:cs="宋体"/>
          <w:b w:val="0"/>
          <w:bCs/>
          <w:i w:val="0"/>
          <w:sz w:val="21"/>
        </w:rPr>
        <w:t>B．②③</w:t>
      </w:r>
      <w:r>
        <w:rPr>
          <w:rFonts w:hint="eastAsia" w:ascii="宋体" w:hAnsi="宋体" w:cs="宋体"/>
          <w:b w:val="0"/>
          <w:bCs/>
          <w:i w:val="0"/>
          <w:sz w:val="21"/>
          <w:lang w:eastAsia="zh-CN"/>
        </w:rPr>
        <w:t xml:space="preserve">        C．</w:t>
      </w:r>
      <w:r>
        <w:rPr>
          <w:rFonts w:ascii="宋体" w:hAnsi="宋体" w:eastAsia="宋体" w:cs="宋体"/>
          <w:b w:val="0"/>
          <w:bCs/>
          <w:i w:val="0"/>
          <w:sz w:val="21"/>
        </w:rPr>
        <w:t>③④</w:t>
      </w:r>
      <w:r>
        <w:rPr>
          <w:rFonts w:hint="eastAsia" w:ascii="宋体" w:hAnsi="宋体" w:cs="宋体"/>
          <w:b w:val="0"/>
          <w:bCs/>
          <w:i w:val="0"/>
          <w:sz w:val="21"/>
          <w:lang w:eastAsia="zh-CN"/>
        </w:rPr>
        <w:t xml:space="preserve">    </w:t>
      </w:r>
      <w:r>
        <w:rPr>
          <w:rFonts w:ascii="宋体" w:hAnsi="宋体" w:eastAsia="宋体" w:cs="宋体"/>
          <w:b w:val="0"/>
          <w:bCs/>
          <w:i w:val="0"/>
          <w:sz w:val="21"/>
        </w:rPr>
        <w:t>D．①④</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3</w:t>
      </w:r>
      <w:r>
        <w:rPr>
          <w:rFonts w:ascii="宋体" w:hAnsi="宋体" w:eastAsia="宋体" w:cs="宋体"/>
          <w:b w:val="0"/>
          <w:bCs/>
          <w:i w:val="0"/>
          <w:sz w:val="21"/>
        </w:rPr>
        <w:t>．观察下列两幅图，可以得出的结论是</w:t>
      </w:r>
    </w:p>
    <w:p>
      <w:pPr>
        <w:spacing w:line="240" w:lineRule="auto"/>
        <w:jc w:val="center"/>
        <w:textAlignment w:val="center"/>
        <w:rPr>
          <w:rFonts w:ascii="宋体" w:hAnsi="宋体" w:eastAsia="宋体" w:cs="宋体"/>
          <w:b w:val="0"/>
          <w:bCs/>
          <w:i w:val="0"/>
          <w:sz w:val="21"/>
        </w:rPr>
      </w:pPr>
      <w:r>
        <w:rPr>
          <w:rFonts w:ascii="宋体" w:hAnsi="宋体" w:eastAsia="宋体" w:cs="宋体"/>
          <w:b w:val="0"/>
          <w:bCs/>
          <w:i w:val="0"/>
          <w:sz w:val="21"/>
        </w:rPr>
        <w:drawing>
          <wp:inline distT="0" distB="0" distL="114300" distR="114300">
            <wp:extent cx="4610100" cy="1752600"/>
            <wp:effectExtent l="0" t="0" r="0" b="0"/>
            <wp:docPr id="86" name="图片 86" descr="@@@dec2179e73df4093bd4a8c2e3e6b49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dec2179e73df4093bd4a8c2e3e6b494b"/>
                    <pic:cNvPicPr>
                      <a:picLocks noChangeAspect="1"/>
                    </pic:cNvPicPr>
                  </pic:nvPicPr>
                  <pic:blipFill>
                    <a:blip r:embed="rId4"/>
                    <a:stretch>
                      <a:fillRect/>
                    </a:stretch>
                  </pic:blipFill>
                  <pic:spPr>
                    <a:xfrm>
                      <a:off x="0" y="0"/>
                      <a:ext cx="4610100" cy="1752600"/>
                    </a:xfrm>
                    <a:prstGeom prst="rect">
                      <a:avLst/>
                    </a:prstGeom>
                  </pic:spPr>
                </pic:pic>
              </a:graphicData>
            </a:graphic>
          </wp:inline>
        </w:drawing>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亚太地区将在二十一世纪成为世界经济的中心</w:t>
      </w:r>
    </w:p>
    <w:p>
      <w:pPr>
        <w:spacing w:line="240" w:lineRule="auto"/>
        <w:ind w:firstLine="420" w:firstLineChars="200"/>
        <w:jc w:val="left"/>
        <w:textAlignment w:val="center"/>
        <w:rPr>
          <w:rFonts w:ascii="宋体" w:hAnsi="宋体" w:eastAsia="宋体" w:cs="宋体"/>
          <w:b w:val="0"/>
          <w:bCs/>
          <w:i w:val="0"/>
          <w:sz w:val="21"/>
        </w:rPr>
      </w:pPr>
      <w:r>
        <w:rPr>
          <w:rFonts w:ascii="宋体" w:hAnsi="宋体" w:eastAsia="宋体" w:cs="宋体"/>
          <w:b w:val="0"/>
          <w:bCs/>
          <w:i w:val="0"/>
          <w:sz w:val="21"/>
        </w:rPr>
        <w:t>B．西方国家在19至20世纪经济发展中居主导地位</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环太平洋贸易造就亚太地区持续繁荣</w:t>
      </w:r>
    </w:p>
    <w:p>
      <w:pPr>
        <w:spacing w:line="240" w:lineRule="auto"/>
        <w:ind w:firstLine="420" w:firstLineChars="200"/>
        <w:jc w:val="left"/>
        <w:textAlignment w:val="center"/>
        <w:rPr>
          <w:rFonts w:ascii="宋体" w:hAnsi="宋体" w:eastAsia="宋体" w:cs="宋体"/>
          <w:b w:val="0"/>
          <w:bCs/>
          <w:i w:val="0"/>
          <w:sz w:val="21"/>
        </w:rPr>
      </w:pPr>
      <w:r>
        <w:rPr>
          <w:rFonts w:ascii="宋体" w:hAnsi="宋体" w:eastAsia="宋体" w:cs="宋体"/>
          <w:b w:val="0"/>
          <w:bCs/>
          <w:i w:val="0"/>
          <w:sz w:val="21"/>
        </w:rPr>
        <w:t>D．西方国家一直主导着世界贸易的发展</w:t>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4</w:t>
      </w:r>
      <w:r>
        <w:rPr>
          <w:rFonts w:ascii="宋体" w:hAnsi="宋体" w:eastAsia="宋体" w:cs="宋体"/>
          <w:b w:val="0"/>
          <w:bCs/>
          <w:i w:val="0"/>
          <w:sz w:val="21"/>
        </w:rPr>
        <w:t>．马克思主义经典作家指出，“尽管有这些（关税）保护措施，大工业仍使竞争普遍化了，大工业创造了交通工具……把所有的资本都变成为工业资本，从而使流通加速、资本集中”；“它首次开创了世界历史，因为它使每个文明国家以及这些国家中的每一个人的需要的满足都依赖于整个世界”。对此最恰当的理解是</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关税保护阻碍不了资本主义竞争</w:t>
      </w:r>
      <w:r>
        <w:rPr>
          <w:rFonts w:hint="eastAsia" w:ascii="宋体" w:hAnsi="宋体" w:cs="宋体"/>
          <w:b w:val="0"/>
          <w:bCs/>
          <w:i w:val="0"/>
          <w:sz w:val="21"/>
          <w:lang w:eastAsia="zh-CN"/>
        </w:rPr>
        <w:t xml:space="preserve">    </w:t>
      </w:r>
      <w:r>
        <w:rPr>
          <w:rFonts w:ascii="宋体" w:hAnsi="宋体" w:eastAsia="宋体" w:cs="宋体"/>
          <w:b w:val="0"/>
          <w:bCs/>
          <w:i w:val="0"/>
          <w:sz w:val="21"/>
        </w:rPr>
        <w:t>B．工业革命促进了世界市场的形成</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交通工具扩大了工业文明的影响</w:t>
      </w:r>
      <w:r>
        <w:rPr>
          <w:rFonts w:hint="eastAsia" w:ascii="宋体" w:hAnsi="宋体" w:cs="宋体"/>
          <w:b w:val="0"/>
          <w:bCs/>
          <w:i w:val="0"/>
          <w:sz w:val="21"/>
          <w:lang w:eastAsia="zh-CN"/>
        </w:rPr>
        <w:t xml:space="preserve">    </w:t>
      </w:r>
      <w:r>
        <w:rPr>
          <w:rFonts w:ascii="宋体" w:hAnsi="宋体" w:eastAsia="宋体" w:cs="宋体"/>
          <w:b w:val="0"/>
          <w:bCs/>
          <w:i w:val="0"/>
          <w:sz w:val="21"/>
        </w:rPr>
        <w:t>D．自由竞争增强了工业资本的流通</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5</w:t>
      </w:r>
      <w:r>
        <w:rPr>
          <w:rFonts w:ascii="宋体" w:hAnsi="宋体" w:eastAsia="宋体" w:cs="宋体"/>
          <w:b w:val="0"/>
          <w:bCs/>
          <w:i w:val="0"/>
          <w:sz w:val="21"/>
        </w:rPr>
        <w:t>．1650年，从荷兰到爪哇运输香料的航程需要一年的时间，到1850年时，在适宜风向下的航行却只需要3个月；1700年以前的远程贸易主要涉及的是香料、蔗糖和丝绸等一些贵重商品，到1800年，烟草、鸦片、棉花、茶叶等商品的大批量运输也具有了商业价值。上述变化主要说明</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香料是远程贸易的主要商品</w:t>
      </w:r>
      <w:r>
        <w:rPr>
          <w:rFonts w:hint="eastAsia" w:ascii="宋体" w:hAnsi="宋体" w:cs="宋体"/>
          <w:b w:val="0"/>
          <w:bCs/>
          <w:i w:val="0"/>
          <w:sz w:val="21"/>
          <w:lang w:eastAsia="zh-CN"/>
        </w:rPr>
        <w:t xml:space="preserve">    </w:t>
      </w:r>
      <w:r>
        <w:rPr>
          <w:rFonts w:ascii="宋体" w:hAnsi="宋体" w:eastAsia="宋体" w:cs="宋体"/>
          <w:b w:val="0"/>
          <w:bCs/>
          <w:i w:val="0"/>
          <w:sz w:val="21"/>
        </w:rPr>
        <w:t>B．新航路开辟催生了商业革命</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大批量商品运输更有利可图</w:t>
      </w:r>
      <w:r>
        <w:rPr>
          <w:rFonts w:hint="eastAsia" w:ascii="宋体" w:hAnsi="宋体" w:cs="宋体"/>
          <w:b w:val="0"/>
          <w:bCs/>
          <w:i w:val="0"/>
          <w:sz w:val="21"/>
          <w:lang w:eastAsia="zh-CN"/>
        </w:rPr>
        <w:t xml:space="preserve">    </w:t>
      </w:r>
      <w:r>
        <w:rPr>
          <w:rFonts w:ascii="宋体" w:hAnsi="宋体" w:eastAsia="宋体" w:cs="宋体"/>
          <w:b w:val="0"/>
          <w:bCs/>
          <w:i w:val="0"/>
          <w:sz w:val="21"/>
        </w:rPr>
        <w:t>D．技术的进步密切了世界联系</w:t>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6</w:t>
      </w:r>
      <w:r>
        <w:rPr>
          <w:rFonts w:ascii="宋体" w:hAnsi="宋体" w:eastAsia="宋体" w:cs="宋体"/>
          <w:b w:val="0"/>
          <w:bCs/>
          <w:i w:val="0"/>
          <w:sz w:val="21"/>
        </w:rPr>
        <w:t>．荷兰向海外扩张的有力组织形式是独占贸易公司。公司根据政府颁发的特许状，可以享受许多特权，甚至可以建立自己的陆海军，有权力宣战媾和，有权力建立和管理殖民地。这反映出荷兰殖民活动的特点是</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建立垄断性的殖民贸易公司</w:t>
      </w:r>
      <w:r>
        <w:rPr>
          <w:rFonts w:hint="eastAsia" w:ascii="宋体" w:hAnsi="宋体" w:eastAsia="宋体" w:cs="宋体"/>
          <w:b w:val="0"/>
          <w:bCs/>
          <w:i w:val="0"/>
          <w:sz w:val="21"/>
          <w:lang w:val="en-US" w:eastAsia="zh-CN"/>
        </w:rPr>
        <w:t xml:space="preserve">      </w:t>
      </w:r>
      <w:r>
        <w:rPr>
          <w:rFonts w:ascii="宋体" w:hAnsi="宋体" w:eastAsia="宋体" w:cs="宋体"/>
          <w:b w:val="0"/>
          <w:bCs/>
          <w:i w:val="0"/>
          <w:sz w:val="21"/>
        </w:rPr>
        <w:t>B．以政府为后盾，官商勾结</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殖民侵略以海上掠夺为主</w:t>
      </w:r>
      <w:r>
        <w:rPr>
          <w:rFonts w:hint="eastAsia" w:ascii="宋体" w:hAnsi="宋体" w:eastAsia="宋体" w:cs="宋体"/>
          <w:b w:val="0"/>
          <w:bCs/>
          <w:i w:val="0"/>
          <w:sz w:val="21"/>
          <w:lang w:val="en-US" w:eastAsia="zh-CN"/>
        </w:rPr>
        <w:t xml:space="preserve">        </w:t>
      </w:r>
      <w:r>
        <w:rPr>
          <w:rFonts w:ascii="宋体" w:hAnsi="宋体" w:eastAsia="宋体" w:cs="宋体"/>
          <w:b w:val="0"/>
          <w:bCs/>
          <w:i w:val="0"/>
          <w:sz w:val="21"/>
        </w:rPr>
        <w:t>D．商品输出与文化渗透相结合</w:t>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7</w:t>
      </w:r>
      <w:r>
        <w:rPr>
          <w:rFonts w:ascii="宋体" w:hAnsi="宋体" w:eastAsia="宋体" w:cs="宋体"/>
          <w:b w:val="0"/>
          <w:bCs/>
          <w:i w:val="0"/>
          <w:sz w:val="21"/>
        </w:rPr>
        <w:t>．下图为18世纪初国际贸易状况示意图。对其解读准确的是</w:t>
      </w:r>
    </w:p>
    <w:p>
      <w:pPr>
        <w:spacing w:line="240" w:lineRule="auto"/>
        <w:jc w:val="center"/>
        <w:textAlignment w:val="center"/>
        <w:rPr>
          <w:rFonts w:ascii="宋体" w:hAnsi="宋体" w:eastAsia="宋体" w:cs="宋体"/>
          <w:b w:val="0"/>
          <w:bCs/>
          <w:i w:val="0"/>
          <w:sz w:val="21"/>
        </w:rPr>
      </w:pPr>
      <w:r>
        <w:rPr>
          <w:rFonts w:ascii="宋体" w:hAnsi="宋体" w:eastAsia="宋体" w:cs="宋体"/>
          <w:b w:val="0"/>
          <w:bCs/>
          <w:i w:val="0"/>
          <w:sz w:val="21"/>
        </w:rPr>
        <w:drawing>
          <wp:inline distT="0" distB="0" distL="114300" distR="114300">
            <wp:extent cx="4610100" cy="2390775"/>
            <wp:effectExtent l="0" t="0" r="0" b="9525"/>
            <wp:docPr id="87" name="图片 87" descr="@@@1dc70585-eeb3-4da6-bffd-e11cf91ee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1dc70585-eeb3-4da6-bffd-e11cf91ee466"/>
                    <pic:cNvPicPr>
                      <a:picLocks noChangeAspect="1"/>
                    </pic:cNvPicPr>
                  </pic:nvPicPr>
                  <pic:blipFill>
                    <a:blip r:embed="rId5"/>
                    <a:stretch>
                      <a:fillRect/>
                    </a:stretch>
                  </pic:blipFill>
                  <pic:spPr>
                    <a:xfrm>
                      <a:off x="0" y="0"/>
                      <a:ext cx="4610100" cy="2390775"/>
                    </a:xfrm>
                    <a:prstGeom prst="rect">
                      <a:avLst/>
                    </a:prstGeom>
                  </pic:spPr>
                </pic:pic>
              </a:graphicData>
            </a:graphic>
          </wp:inline>
        </w:drawing>
      </w:r>
    </w:p>
    <w:p>
      <w:pPr>
        <w:spacing w:line="240" w:lineRule="auto"/>
        <w:ind w:firstLine="420" w:firstLineChars="200"/>
        <w:jc w:val="left"/>
        <w:textAlignment w:val="center"/>
        <w:rPr>
          <w:rFonts w:ascii="宋体" w:hAnsi="宋体" w:eastAsia="宋体" w:cs="宋体"/>
          <w:b w:val="0"/>
          <w:bCs/>
          <w:i w:val="0"/>
          <w:sz w:val="21"/>
        </w:rPr>
      </w:pPr>
      <w:r>
        <w:rPr>
          <w:rFonts w:ascii="宋体" w:hAnsi="宋体" w:eastAsia="宋体" w:cs="宋体"/>
          <w:b w:val="0"/>
          <w:bCs/>
          <w:i w:val="0"/>
          <w:sz w:val="21"/>
        </w:rPr>
        <w:t>①欧洲同世界各地有直接的商业联系</w:t>
      </w:r>
      <w:r>
        <w:rPr>
          <w:rFonts w:hint="eastAsia" w:ascii="宋体" w:hAnsi="宋体" w:eastAsia="宋体" w:cs="宋体"/>
          <w:b w:val="0"/>
          <w:bCs/>
          <w:i w:val="0"/>
          <w:sz w:val="21"/>
          <w:lang w:val="en-US" w:eastAsia="zh-CN"/>
        </w:rPr>
        <w:t xml:space="preserve">    </w:t>
      </w:r>
      <w:r>
        <w:rPr>
          <w:rFonts w:ascii="宋体" w:hAnsi="宋体" w:eastAsia="宋体" w:cs="宋体"/>
          <w:b w:val="0"/>
          <w:bCs/>
          <w:i w:val="0"/>
          <w:sz w:val="21"/>
        </w:rPr>
        <w:t>②欧洲完成工业革命主要出口工业品</w:t>
      </w:r>
    </w:p>
    <w:p>
      <w:pPr>
        <w:spacing w:line="240" w:lineRule="auto"/>
        <w:ind w:firstLine="420" w:firstLineChars="200"/>
        <w:jc w:val="left"/>
        <w:textAlignment w:val="center"/>
        <w:rPr>
          <w:rFonts w:ascii="宋体" w:hAnsi="宋体" w:eastAsia="宋体" w:cs="宋体"/>
          <w:b w:val="0"/>
          <w:bCs/>
          <w:i w:val="0"/>
          <w:sz w:val="21"/>
        </w:rPr>
      </w:pPr>
      <w:r>
        <w:rPr>
          <w:rFonts w:ascii="宋体" w:hAnsi="宋体" w:eastAsia="宋体" w:cs="宋体"/>
          <w:b w:val="0"/>
          <w:bCs/>
          <w:i w:val="0"/>
          <w:sz w:val="21"/>
        </w:rPr>
        <w:t>③通过丝银贸易，大量白银流入中国</w:t>
      </w:r>
      <w:r>
        <w:rPr>
          <w:rFonts w:hint="eastAsia" w:ascii="宋体" w:hAnsi="宋体" w:eastAsia="宋体" w:cs="宋体"/>
          <w:b w:val="0"/>
          <w:bCs/>
          <w:i w:val="0"/>
          <w:sz w:val="21"/>
          <w:lang w:val="en-US" w:eastAsia="zh-CN"/>
        </w:rPr>
        <w:t xml:space="preserve"> </w:t>
      </w:r>
      <w:r>
        <w:rPr>
          <w:rFonts w:hint="eastAsia" w:ascii="宋体" w:hAnsi="宋体" w:cs="宋体"/>
          <w:b w:val="0"/>
          <w:bCs/>
          <w:i w:val="0"/>
          <w:sz w:val="21"/>
          <w:lang w:val="en-US" w:eastAsia="zh-CN"/>
        </w:rPr>
        <w:t xml:space="preserve">  </w:t>
      </w:r>
      <w:r>
        <w:rPr>
          <w:rFonts w:hint="eastAsia" w:ascii="宋体" w:hAnsi="宋体" w:eastAsia="宋体" w:cs="宋体"/>
          <w:b w:val="0"/>
          <w:bCs/>
          <w:i w:val="0"/>
          <w:sz w:val="21"/>
          <w:lang w:val="en-US" w:eastAsia="zh-CN"/>
        </w:rPr>
        <w:t xml:space="preserve"> </w:t>
      </w:r>
      <w:r>
        <w:rPr>
          <w:rFonts w:ascii="宋体" w:hAnsi="宋体" w:eastAsia="宋体" w:cs="宋体"/>
          <w:b w:val="0"/>
          <w:bCs/>
          <w:i w:val="0"/>
          <w:sz w:val="21"/>
        </w:rPr>
        <w:t>④玉米等作物通过不同路径传入亚洲</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①②③</w:t>
      </w:r>
      <w:r>
        <w:rPr>
          <w:rFonts w:hint="eastAsia" w:ascii="宋体" w:hAnsi="宋体" w:cs="宋体"/>
          <w:b w:val="0"/>
          <w:bCs/>
          <w:i w:val="0"/>
          <w:sz w:val="21"/>
          <w:lang w:eastAsia="zh-CN"/>
        </w:rPr>
        <w:t xml:space="preserve">    </w:t>
      </w:r>
      <w:r>
        <w:rPr>
          <w:rFonts w:ascii="宋体" w:hAnsi="宋体" w:eastAsia="宋体" w:cs="宋体"/>
          <w:b w:val="0"/>
          <w:bCs/>
          <w:i w:val="0"/>
          <w:sz w:val="21"/>
        </w:rPr>
        <w:t>B．①②④</w:t>
      </w:r>
      <w:r>
        <w:rPr>
          <w:rFonts w:hint="eastAsia" w:ascii="宋体" w:hAnsi="宋体" w:cs="宋体"/>
          <w:b w:val="0"/>
          <w:bCs/>
          <w:i w:val="0"/>
          <w:sz w:val="21"/>
          <w:lang w:eastAsia="zh-CN"/>
        </w:rPr>
        <w:t xml:space="preserve">        C．</w:t>
      </w:r>
      <w:r>
        <w:rPr>
          <w:rFonts w:ascii="宋体" w:hAnsi="宋体" w:eastAsia="宋体" w:cs="宋体"/>
          <w:b w:val="0"/>
          <w:bCs/>
          <w:i w:val="0"/>
          <w:sz w:val="21"/>
        </w:rPr>
        <w:t>②③④</w:t>
      </w:r>
      <w:r>
        <w:rPr>
          <w:rFonts w:hint="eastAsia" w:ascii="宋体" w:hAnsi="宋体" w:cs="宋体"/>
          <w:b w:val="0"/>
          <w:bCs/>
          <w:i w:val="0"/>
          <w:sz w:val="21"/>
          <w:lang w:eastAsia="zh-CN"/>
        </w:rPr>
        <w:t xml:space="preserve">    </w:t>
      </w:r>
      <w:r>
        <w:rPr>
          <w:rFonts w:ascii="宋体" w:hAnsi="宋体" w:eastAsia="宋体" w:cs="宋体"/>
          <w:b w:val="0"/>
          <w:bCs/>
          <w:i w:val="0"/>
          <w:sz w:val="21"/>
        </w:rPr>
        <w:t>D．①③④</w:t>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8</w:t>
      </w:r>
      <w:r>
        <w:rPr>
          <w:rFonts w:ascii="宋体" w:hAnsi="宋体" w:eastAsia="宋体" w:cs="宋体"/>
          <w:b w:val="0"/>
          <w:bCs/>
          <w:i w:val="0"/>
          <w:sz w:val="21"/>
        </w:rPr>
        <w:t>． 16—17世纪欧洲成立的部分机构</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2340"/>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成立时间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机构名称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经营业务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1600年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英国东印度公司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垄断好望角以东各国的贸易权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1602年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荷兰东印度公司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具有国家职能，向东方进行殖民掠夺和垄断东方贸易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1602年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阿姆斯特丹证券交易所</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金融股票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1609年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阿姆斯特丹银行</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货币兑换、存款、贷款、转账等金融服务</w:t>
            </w:r>
          </w:p>
        </w:tc>
      </w:tr>
    </w:tbl>
    <w:p>
      <w:pPr>
        <w:spacing w:line="240" w:lineRule="auto"/>
        <w:jc w:val="left"/>
        <w:textAlignment w:val="center"/>
        <w:rPr>
          <w:rFonts w:hint="eastAsia" w:ascii="宋体" w:hAnsi="宋体" w:eastAsia="宋体" w:cs="宋体"/>
          <w:b w:val="0"/>
          <w:bCs/>
          <w:i w:val="0"/>
          <w:sz w:val="21"/>
          <w:lang w:eastAsia="zh-CN"/>
        </w:rPr>
      </w:pPr>
      <w:r>
        <w:rPr>
          <w:rFonts w:ascii="宋体" w:hAnsi="宋体" w:eastAsia="宋体" w:cs="宋体"/>
          <w:b w:val="0"/>
          <w:bCs/>
          <w:i w:val="0"/>
          <w:sz w:val="21"/>
        </w:rPr>
        <w:t>据表可知，该时期</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价格革命瓦解封建制度</w:t>
      </w:r>
      <w:r>
        <w:rPr>
          <w:rFonts w:hint="eastAsia" w:ascii="宋体" w:hAnsi="宋体" w:cs="宋体"/>
          <w:b w:val="0"/>
          <w:bCs/>
          <w:i w:val="0"/>
          <w:sz w:val="21"/>
          <w:lang w:eastAsia="zh-CN"/>
        </w:rPr>
        <w:t xml:space="preserve">    </w:t>
      </w:r>
      <w:r>
        <w:rPr>
          <w:rFonts w:ascii="宋体" w:hAnsi="宋体" w:eastAsia="宋体" w:cs="宋体"/>
          <w:b w:val="0"/>
          <w:bCs/>
          <w:i w:val="0"/>
          <w:sz w:val="21"/>
        </w:rPr>
        <w:t>B．传统商业模式得以创新</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荷兰商业地位受到挑战</w:t>
      </w:r>
      <w:r>
        <w:rPr>
          <w:rFonts w:hint="eastAsia" w:ascii="宋体" w:hAnsi="宋体" w:cs="宋体"/>
          <w:b w:val="0"/>
          <w:bCs/>
          <w:i w:val="0"/>
          <w:sz w:val="21"/>
          <w:lang w:eastAsia="zh-CN"/>
        </w:rPr>
        <w:t xml:space="preserve">    </w:t>
      </w:r>
      <w:r>
        <w:rPr>
          <w:rFonts w:ascii="宋体" w:hAnsi="宋体" w:eastAsia="宋体" w:cs="宋体"/>
          <w:b w:val="0"/>
          <w:bCs/>
          <w:i w:val="0"/>
          <w:sz w:val="21"/>
        </w:rPr>
        <w:t>D．工业资产阶级力量壮大</w:t>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9</w:t>
      </w:r>
      <w:r>
        <w:rPr>
          <w:rFonts w:ascii="宋体" w:hAnsi="宋体" w:eastAsia="宋体" w:cs="宋体"/>
          <w:b w:val="0"/>
          <w:bCs/>
          <w:i w:val="0"/>
          <w:sz w:val="21"/>
        </w:rPr>
        <w:t>．19世纪晚期，中国出现了第一批股份制企业。</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10"/>
        <w:gridCol w:w="1080"/>
        <w:gridCol w:w="66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公司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创办时间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地点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轮船招商局</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1873年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上海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中国第一家近代轮船航运公司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上海机器织布局</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1878年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上海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中国第一家机器棉纺织工厂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中国电报总局</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1881年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天津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中国最早的电报局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烟台缫丝局</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1882年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烟台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发行中国第一张合资公司股票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中国铁路公司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1885年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天津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中国第一家铁路公司</w:t>
            </w:r>
          </w:p>
        </w:tc>
      </w:tr>
    </w:tbl>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据上表可知，当时中国</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逐步探索企业经营模式的近代化</w:t>
      </w:r>
      <w:r>
        <w:rPr>
          <w:rFonts w:hint="eastAsia" w:ascii="宋体" w:hAnsi="宋体" w:eastAsia="宋体" w:cs="宋体"/>
          <w:b w:val="0"/>
          <w:bCs/>
          <w:i w:val="0"/>
          <w:sz w:val="21"/>
          <w:lang w:val="en-US" w:eastAsia="zh-CN"/>
        </w:rPr>
        <w:t xml:space="preserve">    </w:t>
      </w:r>
      <w:r>
        <w:rPr>
          <w:rFonts w:ascii="宋体" w:hAnsi="宋体" w:eastAsia="宋体" w:cs="宋体"/>
          <w:b w:val="0"/>
          <w:bCs/>
          <w:i w:val="0"/>
          <w:sz w:val="21"/>
        </w:rPr>
        <w:t>B．近代工业开始在东部沿海地区起步</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出现了最早的民族资本主义企业</w:t>
      </w:r>
      <w:r>
        <w:rPr>
          <w:rFonts w:hint="eastAsia" w:ascii="宋体" w:hAnsi="宋体" w:eastAsia="宋体" w:cs="宋体"/>
          <w:b w:val="0"/>
          <w:bCs/>
          <w:i w:val="0"/>
          <w:sz w:val="21"/>
          <w:lang w:val="en-US" w:eastAsia="zh-CN"/>
        </w:rPr>
        <w:t xml:space="preserve">    </w:t>
      </w:r>
      <w:r>
        <w:rPr>
          <w:rFonts w:ascii="宋体" w:hAnsi="宋体" w:eastAsia="宋体" w:cs="宋体"/>
          <w:b w:val="0"/>
          <w:bCs/>
          <w:i w:val="0"/>
          <w:sz w:val="21"/>
        </w:rPr>
        <w:t>D．结束了外国资本对证券市场的垄断</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10</w:t>
      </w:r>
      <w:r>
        <w:rPr>
          <w:rFonts w:ascii="宋体" w:hAnsi="宋体" w:eastAsia="宋体" w:cs="宋体"/>
          <w:b w:val="0"/>
          <w:bCs/>
          <w:i w:val="0"/>
          <w:sz w:val="21"/>
        </w:rPr>
        <w:t>．19世纪50年代后，各地商人争相到上海采购，逐渐形成若干帮别，其中比较大的有北京帮、东北帮、川帮等，还有来自西北、西南边远省份的规模较小的帮别。各地客帮采购贩运，推动了转批分销业务的发展，材料主要反映了</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区域经济水平存在差别</w:t>
      </w:r>
      <w:r>
        <w:rPr>
          <w:rFonts w:hint="eastAsia" w:ascii="宋体" w:hAnsi="宋体" w:cs="宋体"/>
          <w:b w:val="0"/>
          <w:bCs/>
          <w:i w:val="0"/>
          <w:sz w:val="21"/>
          <w:lang w:eastAsia="zh-CN"/>
        </w:rPr>
        <w:t xml:space="preserve">    </w:t>
      </w:r>
      <w:r>
        <w:rPr>
          <w:rFonts w:ascii="宋体" w:hAnsi="宋体" w:eastAsia="宋体" w:cs="宋体"/>
          <w:b w:val="0"/>
          <w:bCs/>
          <w:i w:val="0"/>
          <w:sz w:val="21"/>
        </w:rPr>
        <w:t>B．口岸幅射效应显著</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列强资本深入中国内地</w:t>
      </w:r>
      <w:r>
        <w:rPr>
          <w:rFonts w:hint="eastAsia" w:ascii="宋体" w:hAnsi="宋体" w:cs="宋体"/>
          <w:b w:val="0"/>
          <w:bCs/>
          <w:i w:val="0"/>
          <w:sz w:val="21"/>
          <w:lang w:eastAsia="zh-CN"/>
        </w:rPr>
        <w:t xml:space="preserve">    </w:t>
      </w:r>
      <w:r>
        <w:rPr>
          <w:rFonts w:ascii="宋体" w:hAnsi="宋体" w:eastAsia="宋体" w:cs="宋体"/>
          <w:b w:val="0"/>
          <w:bCs/>
          <w:i w:val="0"/>
          <w:sz w:val="21"/>
        </w:rPr>
        <w:t>D．传统商路日趋衰落</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11</w:t>
      </w:r>
      <w:r>
        <w:rPr>
          <w:rFonts w:ascii="宋体" w:hAnsi="宋体" w:eastAsia="宋体" w:cs="宋体"/>
          <w:b w:val="0"/>
          <w:bCs/>
          <w:i w:val="0"/>
          <w:sz w:val="21"/>
        </w:rPr>
        <w:t>．18世纪下半叶，欧洲国家邮政业务的主要服务对象由政府逐步扩大到民间，各国邮局数量普遍增加，邮政体系进一步完善。如普鲁士地区的信件传递速度在24小时内可达150千米，邮递范围遍及欧洲。据此可知邮政业</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推动了工业革命的深入发展</w:t>
      </w:r>
      <w:r>
        <w:rPr>
          <w:rFonts w:hint="eastAsia" w:ascii="宋体" w:hAnsi="宋体" w:cs="宋体"/>
          <w:b w:val="0"/>
          <w:bCs/>
          <w:i w:val="0"/>
          <w:sz w:val="21"/>
          <w:lang w:eastAsia="zh-CN"/>
        </w:rPr>
        <w:t xml:space="preserve">    </w:t>
      </w:r>
      <w:r>
        <w:rPr>
          <w:rFonts w:ascii="宋体" w:hAnsi="宋体" w:eastAsia="宋体" w:cs="宋体"/>
          <w:b w:val="0"/>
          <w:bCs/>
          <w:i w:val="0"/>
          <w:sz w:val="21"/>
        </w:rPr>
        <w:t>B．成为欧洲各国重点发展行业</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适应了资本主义发展的需求</w:t>
      </w:r>
      <w:r>
        <w:rPr>
          <w:rFonts w:hint="eastAsia" w:ascii="宋体" w:hAnsi="宋体" w:cs="宋体"/>
          <w:b w:val="0"/>
          <w:bCs/>
          <w:i w:val="0"/>
          <w:sz w:val="21"/>
          <w:lang w:eastAsia="zh-CN"/>
        </w:rPr>
        <w:t xml:space="preserve">    </w:t>
      </w:r>
      <w:r>
        <w:rPr>
          <w:rFonts w:ascii="宋体" w:hAnsi="宋体" w:eastAsia="宋体" w:cs="宋体"/>
          <w:b w:val="0"/>
          <w:bCs/>
          <w:i w:val="0"/>
          <w:sz w:val="21"/>
        </w:rPr>
        <w:t>D．促进了人们文化素养的提高</w:t>
      </w:r>
    </w:p>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1</w:t>
      </w:r>
      <w:r>
        <w:rPr>
          <w:rFonts w:hint="eastAsia" w:ascii="宋体" w:hAnsi="宋体" w:eastAsia="宋体" w:cs="宋体"/>
          <w:b w:val="0"/>
          <w:bCs/>
          <w:i w:val="0"/>
          <w:sz w:val="21"/>
          <w:lang w:val="en-US" w:eastAsia="zh-CN"/>
        </w:rPr>
        <w:t>2</w:t>
      </w:r>
      <w:r>
        <w:rPr>
          <w:rFonts w:ascii="宋体" w:hAnsi="宋体" w:eastAsia="宋体" w:cs="宋体"/>
          <w:b w:val="0"/>
          <w:bCs/>
          <w:i w:val="0"/>
          <w:sz w:val="21"/>
        </w:rPr>
        <w:t>．</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1185"/>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进口货物</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占总货物的价值比（%）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vMerge w:val="continue"/>
            <w:tcBorders>
              <w:top w:val="single" w:color="000000" w:sz="6" w:space="0"/>
              <w:left w:val="single" w:color="000000" w:sz="6" w:space="0"/>
              <w:bottom w:val="single" w:color="000000" w:sz="6" w:space="0"/>
              <w:right w:val="single" w:color="000000" w:sz="6" w:space="0"/>
            </w:tcBorders>
          </w:tcPr>
          <w:p>
            <w:pPr>
              <w:spacing w:line="240" w:lineRule="auto"/>
              <w:jc w:val="left"/>
              <w:textAlignment w:val="center"/>
              <w:rPr>
                <w:rFonts w:ascii="宋体" w:hAnsi="宋体" w:eastAsia="宋体" w:cs="宋体"/>
                <w:b w:val="0"/>
                <w:bCs/>
                <w:i w:val="0"/>
                <w:sz w:val="21"/>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1664-1670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1731-1740年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胡椒</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20.1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茶叶</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0.02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咖啡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0.63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棉纺织品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62.59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65.35</w:t>
            </w:r>
          </w:p>
        </w:tc>
      </w:tr>
    </w:tbl>
    <w:p>
      <w:pPr>
        <w:spacing w:line="240" w:lineRule="auto"/>
        <w:jc w:val="left"/>
        <w:textAlignment w:val="center"/>
        <w:rPr>
          <w:rFonts w:hint="eastAsia" w:ascii="宋体" w:hAnsi="宋体" w:eastAsia="宋体" w:cs="宋体"/>
          <w:b w:val="0"/>
          <w:bCs/>
          <w:i w:val="0"/>
          <w:sz w:val="21"/>
          <w:lang w:eastAsia="zh-CN"/>
        </w:rPr>
      </w:pPr>
      <w:r>
        <w:rPr>
          <w:rFonts w:ascii="宋体" w:hAnsi="宋体" w:eastAsia="宋体" w:cs="宋体"/>
          <w:b w:val="0"/>
          <w:bCs/>
          <w:i w:val="0"/>
          <w:sz w:val="21"/>
        </w:rPr>
        <w:t>该表是学者统计的17-18世纪英国东印度公司进口的部分亚洲货物价值占比。据表可知，该时期</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生产方式决定进口货物价值占比</w:t>
      </w:r>
      <w:r>
        <w:rPr>
          <w:rFonts w:hint="eastAsia" w:ascii="宋体" w:hAnsi="宋体" w:cs="宋体"/>
          <w:b w:val="0"/>
          <w:bCs/>
          <w:i w:val="0"/>
          <w:sz w:val="21"/>
          <w:lang w:eastAsia="zh-CN"/>
        </w:rPr>
        <w:t xml:space="preserve">    </w:t>
      </w:r>
      <w:r>
        <w:rPr>
          <w:rFonts w:ascii="宋体" w:hAnsi="宋体" w:eastAsia="宋体" w:cs="宋体"/>
          <w:b w:val="0"/>
          <w:bCs/>
          <w:i w:val="0"/>
          <w:sz w:val="21"/>
        </w:rPr>
        <w:t>B．英国确立海上贸易的霸主地位</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殖民扩张推动了消费结构的变化</w:t>
      </w:r>
      <w:r>
        <w:rPr>
          <w:rFonts w:hint="eastAsia" w:ascii="宋体" w:hAnsi="宋体" w:cs="宋体"/>
          <w:b w:val="0"/>
          <w:bCs/>
          <w:i w:val="0"/>
          <w:sz w:val="21"/>
          <w:lang w:eastAsia="zh-CN"/>
        </w:rPr>
        <w:t xml:space="preserve">    </w:t>
      </w:r>
      <w:r>
        <w:rPr>
          <w:rFonts w:ascii="宋体" w:hAnsi="宋体" w:eastAsia="宋体" w:cs="宋体"/>
          <w:b w:val="0"/>
          <w:bCs/>
          <w:i w:val="0"/>
          <w:sz w:val="21"/>
        </w:rPr>
        <w:t>D．工业革命促进东西方贸易增长</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13</w:t>
      </w:r>
      <w:r>
        <w:rPr>
          <w:rFonts w:ascii="宋体" w:hAnsi="宋体" w:eastAsia="宋体" w:cs="宋体"/>
          <w:b w:val="0"/>
          <w:bCs/>
          <w:i w:val="0"/>
          <w:sz w:val="21"/>
        </w:rPr>
        <w:t>．如图是中国批发物价总指数的周期性波动表（1868一1935）。其中，1868一1885年期间，中国的批发物价指数是下降的趋势。这一变化说明</w:t>
      </w:r>
    </w:p>
    <w:p>
      <w:pPr>
        <w:spacing w:line="240" w:lineRule="auto"/>
        <w:jc w:val="center"/>
        <w:textAlignment w:val="center"/>
        <w:rPr>
          <w:rFonts w:ascii="宋体" w:hAnsi="宋体" w:eastAsia="宋体" w:cs="宋体"/>
          <w:b w:val="0"/>
          <w:bCs/>
          <w:i w:val="0"/>
          <w:sz w:val="21"/>
        </w:rPr>
      </w:pPr>
      <w:r>
        <w:rPr>
          <w:rFonts w:ascii="宋体" w:hAnsi="宋体" w:eastAsia="宋体" w:cs="宋体"/>
          <w:b w:val="0"/>
          <w:bCs/>
          <w:i w:val="0"/>
          <w:sz w:val="21"/>
        </w:rPr>
        <w:drawing>
          <wp:inline distT="0" distB="0" distL="114300" distR="114300">
            <wp:extent cx="2447925" cy="1638300"/>
            <wp:effectExtent l="0" t="0" r="9525" b="0"/>
            <wp:docPr id="88" name="图片 88" descr="@@@48a2a3c7-e3d3-4490-b58b-85457a9db2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48a2a3c7-e3d3-4490-b58b-85457a9db2a1"/>
                    <pic:cNvPicPr>
                      <a:picLocks noChangeAspect="1"/>
                    </pic:cNvPicPr>
                  </pic:nvPicPr>
                  <pic:blipFill>
                    <a:blip r:embed="rId6"/>
                    <a:stretch>
                      <a:fillRect/>
                    </a:stretch>
                  </pic:blipFill>
                  <pic:spPr>
                    <a:xfrm>
                      <a:off x="0" y="0"/>
                      <a:ext cx="2447925" cy="1638300"/>
                    </a:xfrm>
                    <a:prstGeom prst="rect">
                      <a:avLst/>
                    </a:prstGeom>
                  </pic:spPr>
                </pic:pic>
              </a:graphicData>
            </a:graphic>
          </wp:inline>
        </w:drawing>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民族资本主义发展迎来春天</w:t>
      </w:r>
      <w:r>
        <w:rPr>
          <w:rFonts w:hint="eastAsia" w:ascii="宋体" w:hAnsi="宋体" w:cs="宋体"/>
          <w:b w:val="0"/>
          <w:bCs/>
          <w:i w:val="0"/>
          <w:sz w:val="21"/>
          <w:lang w:eastAsia="zh-CN"/>
        </w:rPr>
        <w:t xml:space="preserve">    </w:t>
      </w:r>
      <w:r>
        <w:rPr>
          <w:rFonts w:ascii="宋体" w:hAnsi="宋体" w:eastAsia="宋体" w:cs="宋体"/>
          <w:b w:val="0"/>
          <w:bCs/>
          <w:i w:val="0"/>
          <w:sz w:val="21"/>
        </w:rPr>
        <w:t>B．洋务运动走向失败成为必然</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传统自然经济逐步濒临崩溃</w:t>
      </w:r>
      <w:r>
        <w:rPr>
          <w:rFonts w:hint="eastAsia" w:ascii="宋体" w:hAnsi="宋体" w:cs="宋体"/>
          <w:b w:val="0"/>
          <w:bCs/>
          <w:i w:val="0"/>
          <w:sz w:val="21"/>
          <w:lang w:eastAsia="zh-CN"/>
        </w:rPr>
        <w:t xml:space="preserve">    </w:t>
      </w:r>
      <w:r>
        <w:rPr>
          <w:rFonts w:ascii="宋体" w:hAnsi="宋体" w:eastAsia="宋体" w:cs="宋体"/>
          <w:b w:val="0"/>
          <w:bCs/>
          <w:i w:val="0"/>
          <w:sz w:val="21"/>
        </w:rPr>
        <w:t>D．中国经济日益卷入世界市场</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14</w:t>
      </w:r>
      <w:r>
        <w:rPr>
          <w:rFonts w:ascii="宋体" w:hAnsi="宋体" w:eastAsia="宋体" w:cs="宋体"/>
          <w:b w:val="0"/>
          <w:bCs/>
          <w:i w:val="0"/>
          <w:sz w:val="21"/>
        </w:rPr>
        <w:t>．西欧国家的重商主义最早是作为国家经济政策出现的，形成了保护本国产业的关税政策，敛聚金银和积累资本的金融政策，鼓励生产的工商业政策，限制进口和鼓励出口的外贸政策，低工资、低消费的劳工民生政策等政策体系。据此可知，重商主义</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缓和了资本主义列强间矛盾</w:t>
      </w:r>
      <w:r>
        <w:rPr>
          <w:rFonts w:hint="eastAsia" w:ascii="宋体" w:hAnsi="宋体" w:cs="宋体"/>
          <w:b w:val="0"/>
          <w:bCs/>
          <w:i w:val="0"/>
          <w:sz w:val="21"/>
          <w:lang w:eastAsia="zh-CN"/>
        </w:rPr>
        <w:t xml:space="preserve">    </w:t>
      </w:r>
      <w:r>
        <w:rPr>
          <w:rFonts w:ascii="宋体" w:hAnsi="宋体" w:eastAsia="宋体" w:cs="宋体"/>
          <w:b w:val="0"/>
          <w:bCs/>
          <w:i w:val="0"/>
          <w:sz w:val="21"/>
        </w:rPr>
        <w:t>B．体现了市场经济的积极作用</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实质上是王权与资本的结盟</w:t>
      </w:r>
      <w:r>
        <w:rPr>
          <w:rFonts w:hint="eastAsia" w:ascii="宋体" w:hAnsi="宋体" w:cs="宋体"/>
          <w:b w:val="0"/>
          <w:bCs/>
          <w:i w:val="0"/>
          <w:sz w:val="21"/>
          <w:lang w:eastAsia="zh-CN"/>
        </w:rPr>
        <w:t xml:space="preserve">    </w:t>
      </w:r>
      <w:r>
        <w:rPr>
          <w:rFonts w:ascii="宋体" w:hAnsi="宋体" w:eastAsia="宋体" w:cs="宋体"/>
          <w:b w:val="0"/>
          <w:bCs/>
          <w:i w:val="0"/>
          <w:sz w:val="21"/>
        </w:rPr>
        <w:t>D．是工业革命时期的指导思想</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15</w:t>
      </w:r>
      <w:r>
        <w:rPr>
          <w:rFonts w:ascii="宋体" w:hAnsi="宋体" w:eastAsia="宋体" w:cs="宋体"/>
          <w:b w:val="0"/>
          <w:bCs/>
          <w:i w:val="0"/>
          <w:sz w:val="21"/>
        </w:rPr>
        <w:t>．有学者指出，财富从伊比利亚转移至西欧大洋沿岸，激起了欧洲国家之间的商业竞争和对世界海洋控制权的争夺，为了提高筹集商业资金的效率和减少不必要的中间消耗，国家从间接统治转向直接统治，“直接统治表现为对公民进行语言、货币和法律体系的统一”。该学者意在强调</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西欧政治世俗化源于产业变革</w:t>
      </w:r>
      <w:r>
        <w:rPr>
          <w:rFonts w:hint="eastAsia" w:ascii="宋体" w:hAnsi="宋体" w:cs="宋体"/>
          <w:b w:val="0"/>
          <w:bCs/>
          <w:i w:val="0"/>
          <w:sz w:val="21"/>
          <w:lang w:eastAsia="zh-CN"/>
        </w:rPr>
        <w:t xml:space="preserve">    </w:t>
      </w:r>
      <w:r>
        <w:rPr>
          <w:rFonts w:ascii="宋体" w:hAnsi="宋体" w:eastAsia="宋体" w:cs="宋体"/>
          <w:b w:val="0"/>
          <w:bCs/>
          <w:i w:val="0"/>
          <w:sz w:val="21"/>
        </w:rPr>
        <w:t>B．经济发展推动欧洲国家实现统一</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商业竞争促进了民族国家崛起</w:t>
      </w:r>
      <w:r>
        <w:rPr>
          <w:rFonts w:hint="eastAsia" w:ascii="宋体" w:hAnsi="宋体" w:cs="宋体"/>
          <w:b w:val="0"/>
          <w:bCs/>
          <w:i w:val="0"/>
          <w:sz w:val="21"/>
          <w:lang w:eastAsia="zh-CN"/>
        </w:rPr>
        <w:t xml:space="preserve">    </w:t>
      </w:r>
      <w:r>
        <w:rPr>
          <w:rFonts w:ascii="宋体" w:hAnsi="宋体" w:eastAsia="宋体" w:cs="宋体"/>
          <w:b w:val="0"/>
          <w:bCs/>
          <w:i w:val="0"/>
          <w:sz w:val="21"/>
        </w:rPr>
        <w:t>D．近代资本主义的发展具有扩张性</w:t>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16</w:t>
      </w:r>
      <w:r>
        <w:rPr>
          <w:rFonts w:ascii="宋体" w:hAnsi="宋体" w:eastAsia="宋体" w:cs="宋体"/>
          <w:b w:val="0"/>
          <w:bCs/>
          <w:i w:val="0"/>
          <w:sz w:val="21"/>
        </w:rPr>
        <w:t>．下列选项中，史实与结论相符的是</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45"/>
        <w:gridCol w:w="5958"/>
        <w:gridCol w:w="3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7"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szCs w:val="21"/>
              </w:rPr>
            </w:pPr>
          </w:p>
        </w:tc>
        <w:tc>
          <w:tcPr>
            <w:tcW w:w="595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szCs w:val="21"/>
              </w:rPr>
            </w:pPr>
            <w:r>
              <w:rPr>
                <w:rFonts w:ascii="宋体" w:hAnsi="宋体" w:eastAsia="宋体" w:cs="宋体"/>
                <w:b w:val="0"/>
                <w:bCs/>
                <w:i w:val="0"/>
                <w:sz w:val="21"/>
                <w:szCs w:val="21"/>
              </w:rPr>
              <w:t>史实</w:t>
            </w:r>
          </w:p>
        </w:tc>
        <w:tc>
          <w:tcPr>
            <w:tcW w:w="35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szCs w:val="21"/>
              </w:rPr>
            </w:pPr>
            <w:r>
              <w:rPr>
                <w:rFonts w:ascii="宋体" w:hAnsi="宋体" w:eastAsia="宋体" w:cs="宋体"/>
                <w:b w:val="0"/>
                <w:bCs/>
                <w:i w:val="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szCs w:val="21"/>
              </w:rPr>
            </w:pPr>
            <w:r>
              <w:rPr>
                <w:rFonts w:ascii="宋体" w:hAnsi="宋体" w:eastAsia="宋体" w:cs="宋体"/>
                <w:b w:val="0"/>
                <w:bCs/>
                <w:i w:val="0"/>
                <w:sz w:val="21"/>
                <w:szCs w:val="21"/>
              </w:rPr>
              <w:t>A</w:t>
            </w:r>
          </w:p>
        </w:tc>
        <w:tc>
          <w:tcPr>
            <w:tcW w:w="595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szCs w:val="21"/>
              </w:rPr>
            </w:pPr>
            <w:r>
              <w:rPr>
                <w:rFonts w:ascii="宋体" w:hAnsi="宋体" w:eastAsia="宋体" w:cs="宋体"/>
                <w:b w:val="0"/>
                <w:bCs/>
                <w:i w:val="0"/>
                <w:sz w:val="21"/>
                <w:szCs w:val="21"/>
              </w:rPr>
              <w:t>16世纪，葡萄牙占据了好望角、马六甲、澳门等地</w:t>
            </w:r>
          </w:p>
        </w:tc>
        <w:tc>
          <w:tcPr>
            <w:tcW w:w="35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szCs w:val="21"/>
              </w:rPr>
            </w:pPr>
            <w:r>
              <w:rPr>
                <w:rFonts w:ascii="宋体" w:hAnsi="宋体" w:eastAsia="宋体" w:cs="宋体"/>
                <w:b w:val="0"/>
                <w:bCs/>
                <w:i w:val="0"/>
                <w:sz w:val="21"/>
                <w:szCs w:val="21"/>
              </w:rPr>
              <w:t>葡萄牙垄断了整个欧亚大陆的贸易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szCs w:val="21"/>
              </w:rPr>
            </w:pPr>
            <w:r>
              <w:rPr>
                <w:rFonts w:ascii="宋体" w:hAnsi="宋体" w:eastAsia="宋体" w:cs="宋体"/>
                <w:b w:val="0"/>
                <w:bCs/>
                <w:i w:val="0"/>
                <w:sz w:val="21"/>
                <w:szCs w:val="21"/>
              </w:rPr>
              <w:t>B</w:t>
            </w:r>
          </w:p>
        </w:tc>
        <w:tc>
          <w:tcPr>
            <w:tcW w:w="595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szCs w:val="21"/>
              </w:rPr>
            </w:pPr>
            <w:r>
              <w:rPr>
                <w:rFonts w:ascii="宋体" w:hAnsi="宋体" w:eastAsia="宋体" w:cs="宋体"/>
                <w:b w:val="0"/>
                <w:bCs/>
                <w:i w:val="0"/>
                <w:sz w:val="21"/>
                <w:szCs w:val="21"/>
              </w:rPr>
              <w:t>1670年，荷兰商船总吨位达568万吨，超过了法、英、西、葡等国的总和</w:t>
            </w:r>
          </w:p>
        </w:tc>
        <w:tc>
          <w:tcPr>
            <w:tcW w:w="35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szCs w:val="21"/>
              </w:rPr>
            </w:pPr>
            <w:r>
              <w:rPr>
                <w:rFonts w:ascii="宋体" w:hAnsi="宋体" w:eastAsia="宋体" w:cs="宋体"/>
                <w:b w:val="0"/>
                <w:bCs/>
                <w:i w:val="0"/>
                <w:sz w:val="21"/>
                <w:szCs w:val="21"/>
              </w:rPr>
              <w:t>17世纪末，荷兰开始成为海上霸主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szCs w:val="21"/>
              </w:rPr>
            </w:pPr>
            <w:r>
              <w:rPr>
                <w:rFonts w:ascii="宋体" w:hAnsi="宋体" w:eastAsia="宋体" w:cs="宋体"/>
                <w:b w:val="0"/>
                <w:bCs/>
                <w:i w:val="0"/>
                <w:sz w:val="21"/>
                <w:szCs w:val="21"/>
              </w:rPr>
              <w:t>C</w:t>
            </w:r>
          </w:p>
        </w:tc>
        <w:tc>
          <w:tcPr>
            <w:tcW w:w="595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szCs w:val="21"/>
              </w:rPr>
            </w:pPr>
            <w:r>
              <w:rPr>
                <w:rFonts w:ascii="宋体" w:hAnsi="宋体" w:eastAsia="宋体" w:cs="宋体"/>
                <w:b w:val="0"/>
                <w:bCs/>
                <w:i w:val="0"/>
                <w:sz w:val="21"/>
                <w:szCs w:val="21"/>
              </w:rPr>
              <w:t>19世纪，德国开通了通往非洲和澳大利亚的航线，还与美国缔约通商</w:t>
            </w:r>
          </w:p>
        </w:tc>
        <w:tc>
          <w:tcPr>
            <w:tcW w:w="35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szCs w:val="21"/>
              </w:rPr>
            </w:pPr>
            <w:r>
              <w:rPr>
                <w:rFonts w:ascii="宋体" w:hAnsi="宋体" w:eastAsia="宋体" w:cs="宋体"/>
                <w:b w:val="0"/>
                <w:bCs/>
                <w:i w:val="0"/>
                <w:sz w:val="21"/>
                <w:szCs w:val="21"/>
              </w:rPr>
              <w:t>标志着以德国为中心的世界市场最终形成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szCs w:val="21"/>
              </w:rPr>
            </w:pPr>
            <w:r>
              <w:rPr>
                <w:rFonts w:ascii="宋体" w:hAnsi="宋体" w:eastAsia="宋体" w:cs="宋体"/>
                <w:b w:val="0"/>
                <w:bCs/>
                <w:i w:val="0"/>
                <w:sz w:val="21"/>
                <w:szCs w:val="21"/>
              </w:rPr>
              <w:t>D</w:t>
            </w:r>
          </w:p>
        </w:tc>
        <w:tc>
          <w:tcPr>
            <w:tcW w:w="595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szCs w:val="21"/>
              </w:rPr>
            </w:pPr>
            <w:r>
              <w:rPr>
                <w:rFonts w:ascii="宋体" w:hAnsi="宋体" w:eastAsia="宋体" w:cs="宋体"/>
                <w:b w:val="0"/>
                <w:bCs/>
                <w:i w:val="0"/>
                <w:sz w:val="21"/>
                <w:szCs w:val="21"/>
              </w:rPr>
              <w:t>1947—1993年，关贸总协定召开8次关税会议，议定了各会员国彼此免税的项目</w:t>
            </w:r>
          </w:p>
        </w:tc>
        <w:tc>
          <w:tcPr>
            <w:tcW w:w="35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ascii="宋体" w:hAnsi="宋体" w:eastAsia="宋体" w:cs="宋体"/>
                <w:b w:val="0"/>
                <w:bCs/>
                <w:i w:val="0"/>
                <w:sz w:val="21"/>
                <w:szCs w:val="21"/>
              </w:rPr>
            </w:pPr>
            <w:r>
              <w:rPr>
                <w:rFonts w:ascii="宋体" w:hAnsi="宋体" w:eastAsia="宋体" w:cs="宋体"/>
                <w:b w:val="0"/>
                <w:bCs/>
                <w:i w:val="0"/>
                <w:sz w:val="21"/>
                <w:szCs w:val="21"/>
              </w:rPr>
              <w:t>促进了二战后国际贸易的发展</w:t>
            </w:r>
          </w:p>
        </w:tc>
      </w:tr>
    </w:tbl>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A</w:t>
      </w:r>
      <w:r>
        <w:rPr>
          <w:rFonts w:hint="eastAsia" w:ascii="宋体" w:hAnsi="宋体" w:cs="宋体"/>
          <w:b w:val="0"/>
          <w:bCs/>
          <w:i w:val="0"/>
          <w:sz w:val="21"/>
          <w:lang w:eastAsia="zh-CN"/>
        </w:rPr>
        <w:t xml:space="preserve">    </w:t>
      </w:r>
      <w:r>
        <w:rPr>
          <w:rFonts w:ascii="宋体" w:hAnsi="宋体" w:eastAsia="宋体" w:cs="宋体"/>
          <w:b w:val="0"/>
          <w:bCs/>
          <w:i w:val="0"/>
          <w:sz w:val="21"/>
        </w:rPr>
        <w:t>B．B</w:t>
      </w:r>
      <w:r>
        <w:rPr>
          <w:rFonts w:hint="eastAsia" w:ascii="宋体" w:hAnsi="宋体" w:cs="宋体"/>
          <w:b w:val="0"/>
          <w:bCs/>
          <w:i w:val="0"/>
          <w:sz w:val="21"/>
          <w:lang w:eastAsia="zh-CN"/>
        </w:rPr>
        <w:t xml:space="preserve">        C．</w:t>
      </w:r>
      <w:r>
        <w:rPr>
          <w:rFonts w:ascii="宋体" w:hAnsi="宋体" w:eastAsia="宋体" w:cs="宋体"/>
          <w:b w:val="0"/>
          <w:bCs/>
          <w:i w:val="0"/>
          <w:sz w:val="21"/>
        </w:rPr>
        <w:t>C</w:t>
      </w:r>
      <w:r>
        <w:rPr>
          <w:rFonts w:hint="eastAsia" w:ascii="宋体" w:hAnsi="宋体" w:cs="宋体"/>
          <w:b w:val="0"/>
          <w:bCs/>
          <w:i w:val="0"/>
          <w:sz w:val="21"/>
          <w:lang w:eastAsia="zh-CN"/>
        </w:rPr>
        <w:t xml:space="preserve">    </w:t>
      </w:r>
      <w:r>
        <w:rPr>
          <w:rFonts w:ascii="宋体" w:hAnsi="宋体" w:eastAsia="宋体" w:cs="宋体"/>
          <w:b w:val="0"/>
          <w:bCs/>
          <w:i w:val="0"/>
          <w:sz w:val="21"/>
        </w:rPr>
        <w:t>D．D</w:t>
      </w:r>
    </w:p>
    <w:p>
      <w:pPr>
        <w:spacing w:line="240" w:lineRule="auto"/>
        <w:jc w:val="left"/>
        <w:textAlignment w:val="center"/>
        <w:rPr>
          <w:rFonts w:ascii="宋体" w:hAnsi="宋体" w:eastAsia="宋体" w:cs="宋体"/>
          <w:b/>
          <w:bCs w:val="0"/>
          <w:i w:val="0"/>
          <w:sz w:val="21"/>
        </w:rPr>
      </w:pPr>
      <w:r>
        <w:rPr>
          <w:rFonts w:ascii="宋体" w:hAnsi="宋体" w:eastAsia="宋体" w:cs="宋体"/>
          <w:b/>
          <w:bCs w:val="0"/>
          <w:i w:val="0"/>
          <w:sz w:val="21"/>
        </w:rPr>
        <w:t>二、材料分析题</w:t>
      </w:r>
    </w:p>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1</w:t>
      </w:r>
      <w:r>
        <w:rPr>
          <w:rFonts w:hint="eastAsia" w:ascii="宋体" w:hAnsi="宋体" w:eastAsia="宋体" w:cs="宋体"/>
          <w:b w:val="0"/>
          <w:bCs/>
          <w:i w:val="0"/>
          <w:sz w:val="21"/>
          <w:lang w:val="en-US" w:eastAsia="zh-CN"/>
        </w:rPr>
        <w:t>7</w:t>
      </w:r>
      <w:r>
        <w:rPr>
          <w:rFonts w:ascii="宋体" w:hAnsi="宋体" w:eastAsia="宋体" w:cs="宋体"/>
          <w:b w:val="0"/>
          <w:bCs/>
          <w:i w:val="0"/>
          <w:sz w:val="21"/>
        </w:rPr>
        <w:t>．阅读材料，完成下列要求。</w:t>
      </w:r>
    </w:p>
    <w:p>
      <w:pPr>
        <w:spacing w:line="240" w:lineRule="auto"/>
        <w:ind w:firstLine="422" w:firstLineChars="200"/>
        <w:jc w:val="left"/>
        <w:textAlignment w:val="center"/>
        <w:rPr>
          <w:rFonts w:ascii="宋体" w:hAnsi="宋体" w:eastAsia="宋体" w:cs="宋体"/>
          <w:b w:val="0"/>
          <w:bCs/>
          <w:i w:val="0"/>
          <w:sz w:val="21"/>
        </w:rPr>
      </w:pPr>
      <w:r>
        <w:rPr>
          <w:rFonts w:ascii="宋体" w:hAnsi="宋体" w:eastAsia="宋体" w:cs="宋体"/>
          <w:b/>
          <w:bCs w:val="0"/>
          <w:i w:val="0"/>
          <w:sz w:val="21"/>
        </w:rPr>
        <w:t>材料一</w:t>
      </w:r>
      <w:r>
        <w:rPr>
          <w:rFonts w:hint="eastAsia" w:ascii="宋体" w:hAnsi="宋体" w:cs="宋体"/>
          <w:b w:val="0"/>
          <w:bCs/>
          <w:i w:val="0"/>
          <w:sz w:val="21"/>
          <w:lang w:eastAsia="zh-CN"/>
        </w:rPr>
        <w:t>：</w:t>
      </w:r>
      <w:r>
        <w:rPr>
          <w:rFonts w:ascii="宋体" w:hAnsi="宋体" w:eastAsia="宋体" w:cs="宋体"/>
          <w:b w:val="0"/>
          <w:bCs/>
          <w:i w:val="0"/>
          <w:sz w:val="21"/>
        </w:rPr>
        <w:t>1601年，伊丽莎白一世颁发了特许状，允许商人成立东印度公司，垄断与东印度的贸易。3月，英国东印度公司的四艘船组成的船队首次前往东印度，船队拥有110门大炮，是不折不扣的舰队。</w:t>
      </w:r>
    </w:p>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1765年，第三次来到印度的克莱武和当地行政长官之间签署了协定，该协定禁止行政长官拥有军队。东印度公司获得了孟加拉及其周边三个邦的财政部长职务，对于收缴得来的税款剩余的部分可以自由用于自己的活动。公司成为孟加拉的"领主"。</w:t>
      </w:r>
    </w:p>
    <w:p>
      <w:pPr>
        <w:spacing w:line="240" w:lineRule="auto"/>
        <w:jc w:val="right"/>
        <w:textAlignment w:val="center"/>
        <w:rPr>
          <w:rFonts w:ascii="宋体" w:hAnsi="宋体" w:eastAsia="宋体" w:cs="宋体"/>
          <w:b w:val="0"/>
          <w:bCs/>
          <w:i w:val="0"/>
          <w:sz w:val="21"/>
        </w:rPr>
      </w:pPr>
      <w:r>
        <w:rPr>
          <w:rFonts w:ascii="宋体" w:hAnsi="宋体" w:eastAsia="宋体" w:cs="宋体"/>
          <w:b w:val="0"/>
          <w:bCs/>
          <w:i w:val="0"/>
          <w:sz w:val="21"/>
        </w:rPr>
        <w:t>——摘编自（日）羽田正《东印度公司与亚洲之海》</w:t>
      </w:r>
    </w:p>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材料二</w:t>
      </w:r>
      <w:r>
        <w:rPr>
          <w:rFonts w:hint="eastAsia" w:ascii="宋体" w:hAnsi="宋体" w:cs="宋体"/>
          <w:b w:val="0"/>
          <w:bCs/>
          <w:i w:val="0"/>
          <w:sz w:val="21"/>
          <w:lang w:eastAsia="zh-CN"/>
        </w:rPr>
        <w:t>：</w:t>
      </w:r>
      <w:r>
        <w:rPr>
          <w:rFonts w:ascii="宋体" w:hAnsi="宋体" w:eastAsia="宋体" w:cs="宋体"/>
          <w:b w:val="0"/>
          <w:bCs/>
          <w:i w:val="0"/>
          <w:sz w:val="21"/>
        </w:rPr>
        <w:t>广州行商制度创建于康熙二十五年。《广东新语》中所载诗曰∶"洋船争出是官商，十字门开向二洋，五丝八丝广缎好，银钱堆满十三行"。行商深受专制国家和官吏的各种压榨，行商资本常常处于短缺状态。行商因经营不善，造成亏本，遂向外商借贷，以便维持门面，而东印度公司商人向中国行商的放款，是地道的高利货。最终，行商从清政府控制、管理对外贸易的工具演变成外国资本主义对华经济侵略的帮凶。鸦片战争后签订的《南京条约》宣告了行商制度的终结。</w:t>
      </w:r>
    </w:p>
    <w:p>
      <w:pPr>
        <w:spacing w:line="240" w:lineRule="auto"/>
        <w:jc w:val="right"/>
        <w:textAlignment w:val="center"/>
        <w:rPr>
          <w:rFonts w:ascii="宋体" w:hAnsi="宋体" w:eastAsia="宋体" w:cs="宋体"/>
          <w:b w:val="0"/>
          <w:bCs/>
          <w:i w:val="0"/>
          <w:sz w:val="21"/>
        </w:rPr>
      </w:pPr>
      <w:r>
        <w:rPr>
          <w:rFonts w:ascii="宋体" w:hAnsi="宋体" w:eastAsia="宋体" w:cs="宋体"/>
          <w:b w:val="0"/>
          <w:bCs/>
          <w:i w:val="0"/>
          <w:sz w:val="21"/>
        </w:rPr>
        <w:t>——摘编自萧国亮《清代广州行商制度研究》</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cs="宋体"/>
          <w:b w:val="0"/>
          <w:bCs/>
          <w:i w:val="0"/>
          <w:sz w:val="21"/>
          <w:lang w:eastAsia="zh-CN"/>
        </w:rPr>
        <w:t>请回答</w:t>
      </w:r>
    </w:p>
    <w:p>
      <w:pPr>
        <w:spacing w:line="240" w:lineRule="auto"/>
        <w:jc w:val="left"/>
        <w:textAlignment w:val="center"/>
        <w:rPr>
          <w:rFonts w:hint="eastAsia" w:ascii="宋体" w:hAnsi="宋体" w:eastAsia="宋体" w:cs="宋体"/>
          <w:b w:val="0"/>
          <w:bCs/>
          <w:i w:val="0"/>
          <w:sz w:val="21"/>
          <w:lang w:eastAsia="zh-CN"/>
        </w:rPr>
      </w:pPr>
      <w:r>
        <w:rPr>
          <w:rFonts w:ascii="宋体" w:hAnsi="宋体" w:eastAsia="宋体" w:cs="宋体"/>
          <w:b w:val="0"/>
          <w:bCs/>
          <w:i w:val="0"/>
          <w:sz w:val="21"/>
        </w:rPr>
        <w:t>(1)据材料一指出英国东印度公司18世纪中期前后的性质变化。结合所学知识，说明英国东印度公司成立的时代背景。</w:t>
      </w:r>
      <w:r>
        <w:rPr>
          <w:rFonts w:hint="eastAsia" w:ascii="宋体" w:hAnsi="宋体" w:eastAsia="宋体" w:cs="宋体"/>
          <w:b w:val="0"/>
          <w:bCs/>
          <w:i w:val="0"/>
          <w:sz w:val="21"/>
          <w:lang w:eastAsia="zh-CN"/>
        </w:rPr>
        <w:t>（</w:t>
      </w:r>
      <w:r>
        <w:rPr>
          <w:rFonts w:hint="eastAsia" w:ascii="宋体" w:hAnsi="宋体" w:eastAsia="宋体" w:cs="宋体"/>
          <w:b w:val="0"/>
          <w:bCs/>
          <w:i w:val="0"/>
          <w:sz w:val="21"/>
          <w:lang w:val="en-US" w:eastAsia="zh-CN"/>
        </w:rPr>
        <w:t>4分</w:t>
      </w:r>
      <w:r>
        <w:rPr>
          <w:rFonts w:hint="eastAsia" w:ascii="宋体" w:hAnsi="宋体" w:eastAsia="宋体" w:cs="宋体"/>
          <w:b w:val="0"/>
          <w:bCs/>
          <w:i w:val="0"/>
          <w:sz w:val="21"/>
          <w:lang w:eastAsia="zh-CN"/>
        </w:rPr>
        <w:t>）</w:t>
      </w: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hint="eastAsia" w:ascii="宋体" w:hAnsi="宋体" w:eastAsia="宋体" w:cs="宋体"/>
          <w:b w:val="0"/>
          <w:bCs/>
          <w:i w:val="0"/>
          <w:sz w:val="21"/>
          <w:lang w:eastAsia="zh-CN"/>
        </w:rPr>
      </w:pPr>
      <w:r>
        <w:rPr>
          <w:rFonts w:ascii="宋体" w:hAnsi="宋体" w:eastAsia="宋体" w:cs="宋体"/>
          <w:b w:val="0"/>
          <w:bCs/>
          <w:i w:val="0"/>
          <w:sz w:val="21"/>
        </w:rPr>
        <w:t>(2)据材料并结合所学知识，概括清代行商制度衰落的原因。简析东印度公司、行商制度对英、中历史发展中的不同作用。</w:t>
      </w:r>
      <w:r>
        <w:rPr>
          <w:rFonts w:hint="eastAsia" w:ascii="宋体" w:hAnsi="宋体" w:eastAsia="宋体" w:cs="宋体"/>
          <w:b w:val="0"/>
          <w:bCs/>
          <w:i w:val="0"/>
          <w:sz w:val="21"/>
          <w:lang w:eastAsia="zh-CN"/>
        </w:rPr>
        <w:t>（</w:t>
      </w:r>
      <w:r>
        <w:rPr>
          <w:rFonts w:hint="eastAsia" w:ascii="宋体" w:hAnsi="宋体" w:eastAsia="宋体" w:cs="宋体"/>
          <w:b w:val="0"/>
          <w:bCs/>
          <w:i w:val="0"/>
          <w:sz w:val="21"/>
          <w:lang w:val="en-US" w:eastAsia="zh-CN"/>
        </w:rPr>
        <w:t>8分</w:t>
      </w:r>
      <w:r>
        <w:rPr>
          <w:rFonts w:hint="eastAsia" w:ascii="宋体" w:hAnsi="宋体" w:eastAsia="宋体" w:cs="宋体"/>
          <w:b w:val="0"/>
          <w:bCs/>
          <w:i w:val="0"/>
          <w:sz w:val="21"/>
          <w:lang w:eastAsia="zh-CN"/>
        </w:rPr>
        <w:t>）</w:t>
      </w:r>
    </w:p>
    <w:p>
      <w:pPr>
        <w:widowControl w:val="0"/>
        <w:numPr>
          <w:ilvl w:val="0"/>
          <w:numId w:val="0"/>
        </w:numPr>
        <w:spacing w:line="240" w:lineRule="auto"/>
        <w:jc w:val="left"/>
        <w:textAlignment w:val="center"/>
        <w:rPr>
          <w:rFonts w:ascii="宋体" w:hAnsi="宋体" w:eastAsia="宋体" w:cs="宋体"/>
          <w:b/>
          <w:bCs w:val="0"/>
          <w:i w:val="0"/>
          <w:sz w:val="21"/>
        </w:rPr>
      </w:pPr>
    </w:p>
    <w:p>
      <w:pPr>
        <w:widowControl w:val="0"/>
        <w:numPr>
          <w:ilvl w:val="0"/>
          <w:numId w:val="0"/>
        </w:numPr>
        <w:spacing w:line="240" w:lineRule="auto"/>
        <w:jc w:val="left"/>
        <w:textAlignment w:val="center"/>
        <w:rPr>
          <w:rFonts w:ascii="宋体" w:hAnsi="宋体" w:eastAsia="宋体" w:cs="宋体"/>
          <w:b/>
          <w:bCs w:val="0"/>
          <w:i w:val="0"/>
          <w:sz w:val="21"/>
        </w:rPr>
      </w:pPr>
    </w:p>
    <w:p>
      <w:pPr>
        <w:widowControl w:val="0"/>
        <w:numPr>
          <w:ilvl w:val="0"/>
          <w:numId w:val="0"/>
        </w:numPr>
        <w:spacing w:line="240" w:lineRule="auto"/>
        <w:jc w:val="left"/>
        <w:textAlignment w:val="center"/>
        <w:rPr>
          <w:rFonts w:ascii="宋体" w:hAnsi="宋体" w:eastAsia="宋体" w:cs="宋体"/>
          <w:b/>
          <w:bCs w:val="0"/>
          <w:i w:val="0"/>
          <w:sz w:val="21"/>
        </w:rPr>
      </w:pPr>
    </w:p>
    <w:p>
      <w:pPr>
        <w:widowControl w:val="0"/>
        <w:numPr>
          <w:ilvl w:val="0"/>
          <w:numId w:val="0"/>
        </w:numPr>
        <w:spacing w:line="240" w:lineRule="auto"/>
        <w:jc w:val="left"/>
        <w:textAlignment w:val="center"/>
        <w:rPr>
          <w:rFonts w:ascii="宋体" w:hAnsi="宋体" w:eastAsia="宋体" w:cs="宋体"/>
          <w:b/>
          <w:bCs w:val="0"/>
          <w:i w:val="0"/>
          <w:sz w:val="21"/>
        </w:rPr>
      </w:pPr>
    </w:p>
    <w:p>
      <w:pPr>
        <w:widowControl w:val="0"/>
        <w:numPr>
          <w:ilvl w:val="0"/>
          <w:numId w:val="0"/>
        </w:numPr>
        <w:spacing w:line="240" w:lineRule="auto"/>
        <w:jc w:val="left"/>
        <w:textAlignment w:val="center"/>
        <w:rPr>
          <w:rFonts w:ascii="宋体" w:hAnsi="宋体" w:eastAsia="宋体" w:cs="宋体"/>
          <w:b/>
          <w:bCs w:val="0"/>
          <w:i w:val="0"/>
          <w:sz w:val="21"/>
        </w:rPr>
      </w:pPr>
    </w:p>
    <w:p>
      <w:pPr>
        <w:widowControl w:val="0"/>
        <w:numPr>
          <w:ilvl w:val="0"/>
          <w:numId w:val="0"/>
        </w:numPr>
        <w:spacing w:line="240" w:lineRule="auto"/>
        <w:jc w:val="left"/>
        <w:textAlignment w:val="center"/>
        <w:rPr>
          <w:rFonts w:ascii="宋体" w:hAnsi="宋体" w:eastAsia="宋体" w:cs="宋体"/>
          <w:b/>
          <w:bCs w:val="0"/>
          <w:i w:val="0"/>
          <w:sz w:val="21"/>
        </w:rPr>
      </w:pPr>
    </w:p>
    <w:p>
      <w:pPr>
        <w:widowControl w:val="0"/>
        <w:numPr>
          <w:ilvl w:val="0"/>
          <w:numId w:val="0"/>
        </w:numPr>
        <w:spacing w:line="240" w:lineRule="auto"/>
        <w:jc w:val="left"/>
        <w:textAlignment w:val="center"/>
        <w:rPr>
          <w:rFonts w:ascii="宋体" w:hAnsi="宋体" w:eastAsia="宋体" w:cs="宋体"/>
          <w:b/>
          <w:bCs w:val="0"/>
          <w:i w:val="0"/>
          <w:sz w:val="21"/>
        </w:rPr>
      </w:pPr>
    </w:p>
    <w:p>
      <w:pPr>
        <w:widowControl w:val="0"/>
        <w:numPr>
          <w:ilvl w:val="0"/>
          <w:numId w:val="0"/>
        </w:numPr>
        <w:spacing w:line="240" w:lineRule="auto"/>
        <w:jc w:val="left"/>
        <w:textAlignment w:val="center"/>
        <w:rPr>
          <w:rFonts w:ascii="宋体" w:hAnsi="宋体" w:eastAsia="宋体" w:cs="宋体"/>
          <w:b/>
          <w:bCs w:val="0"/>
          <w:i w:val="0"/>
          <w:sz w:val="21"/>
        </w:rPr>
      </w:pPr>
    </w:p>
    <w:p>
      <w:pPr>
        <w:widowControl w:val="0"/>
        <w:numPr>
          <w:ilvl w:val="0"/>
          <w:numId w:val="0"/>
        </w:numPr>
        <w:spacing w:line="240" w:lineRule="auto"/>
        <w:jc w:val="left"/>
        <w:textAlignment w:val="center"/>
        <w:rPr>
          <w:rFonts w:ascii="宋体" w:hAnsi="宋体" w:eastAsia="宋体" w:cs="宋体"/>
          <w:b/>
          <w:bCs w:val="0"/>
          <w:i w:val="0"/>
          <w:sz w:val="21"/>
        </w:rPr>
      </w:pPr>
    </w:p>
    <w:p>
      <w:pPr>
        <w:widowControl w:val="0"/>
        <w:numPr>
          <w:ilvl w:val="0"/>
          <w:numId w:val="0"/>
        </w:numPr>
        <w:spacing w:line="240" w:lineRule="auto"/>
        <w:jc w:val="left"/>
        <w:textAlignment w:val="center"/>
        <w:rPr>
          <w:rFonts w:ascii="宋体" w:hAnsi="宋体" w:eastAsia="宋体" w:cs="宋体"/>
          <w:b/>
          <w:bCs w:val="0"/>
          <w:i w:val="0"/>
          <w:sz w:val="21"/>
        </w:rPr>
      </w:pPr>
    </w:p>
    <w:p>
      <w:pPr>
        <w:widowControl w:val="0"/>
        <w:numPr>
          <w:ilvl w:val="0"/>
          <w:numId w:val="0"/>
        </w:numPr>
        <w:spacing w:line="240" w:lineRule="auto"/>
        <w:jc w:val="left"/>
        <w:textAlignment w:val="center"/>
        <w:rPr>
          <w:rFonts w:ascii="宋体" w:hAnsi="宋体" w:eastAsia="宋体" w:cs="宋体"/>
          <w:b/>
          <w:bCs w:val="0"/>
          <w:i w:val="0"/>
          <w:sz w:val="21"/>
        </w:rPr>
      </w:pPr>
    </w:p>
    <w:p>
      <w:pPr>
        <w:widowControl w:val="0"/>
        <w:numPr>
          <w:ilvl w:val="0"/>
          <w:numId w:val="0"/>
        </w:numPr>
        <w:spacing w:line="240" w:lineRule="auto"/>
        <w:jc w:val="left"/>
        <w:textAlignment w:val="center"/>
        <w:rPr>
          <w:rFonts w:ascii="宋体" w:hAnsi="宋体" w:eastAsia="宋体" w:cs="宋体"/>
          <w:b/>
          <w:bCs w:val="0"/>
          <w:i w:val="0"/>
          <w:sz w:val="21"/>
        </w:rPr>
      </w:pPr>
    </w:p>
    <w:p>
      <w:pPr>
        <w:widowControl w:val="0"/>
        <w:numPr>
          <w:ilvl w:val="0"/>
          <w:numId w:val="0"/>
        </w:numPr>
        <w:spacing w:line="240" w:lineRule="auto"/>
        <w:jc w:val="left"/>
        <w:textAlignment w:val="center"/>
        <w:rPr>
          <w:rFonts w:ascii="宋体" w:hAnsi="宋体" w:eastAsia="宋体" w:cs="宋体"/>
          <w:b/>
          <w:bCs w:val="0"/>
          <w:i w:val="0"/>
          <w:sz w:val="21"/>
        </w:rPr>
      </w:pPr>
    </w:p>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dkNGYzNmY0YzBkNzQ0OWUyZmE0YTk0ODQ1YTAifQ=="/>
  </w:docVars>
  <w:rsids>
    <w:rsidRoot w:val="00000000"/>
    <w:rsid w:val="4EA10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2024-01-10T03:37:26Z</dcterms:created>
  <dc:creator>Administrator</dc:creator>
  <cp:lastModifiedBy>家珍</cp:lastModifiedBy>
  <dcterms:modified xsi:type="dcterms:W3CDTF">2024-01-10T03:37:39Z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83B91A121BFF476CAD14CD81E2309D47_12</vt:lpwstr>
  </property>
</Properties>
</file>