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62" w:firstLineChars="1500"/>
        <w:rPr>
          <w:rFonts w:asciiTheme="minorEastAsia" w:hAnsiTheme="minorEastAsia"/>
          <w:b/>
          <w:szCs w:val="21"/>
        </w:rPr>
      </w:pPr>
      <w:bookmarkStart w:id="0" w:name="_GoBack"/>
      <w:bookmarkEnd w:id="0"/>
      <w:r>
        <w:rPr>
          <w:rFonts w:asciiTheme="minorEastAsia" w:hAnsiTheme="minorEastAsia"/>
          <w:b/>
          <w:szCs w:val="21"/>
        </w:rPr>
        <w:pict>
          <v:shape id="_x0000_s1025" o:spid="_x0000_s1025" o:spt="75" type="#_x0000_t75" style="position:absolute;left:0pt;margin-left:923pt;margin-top:855pt;height:25pt;width:32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asciiTheme="minorEastAsia" w:hAnsiTheme="minorEastAsia"/>
          <w:b/>
          <w:szCs w:val="21"/>
        </w:rPr>
        <w:t>第五课同步测试</w:t>
      </w:r>
    </w:p>
    <w:p>
      <w:pPr>
        <w:spacing w:line="360" w:lineRule="auto"/>
        <w:rPr>
          <w:rFonts w:asciiTheme="minorEastAsia" w:hAnsiTheme="minorEastAsia"/>
          <w:b/>
          <w:szCs w:val="21"/>
        </w:rPr>
      </w:pPr>
      <w:r>
        <w:rPr>
          <w:rFonts w:hint="eastAsia" w:asciiTheme="minorEastAsia" w:hAnsiTheme="minorEastAsia"/>
          <w:b/>
          <w:szCs w:val="21"/>
        </w:rPr>
        <w:t>一、单选题</w:t>
      </w:r>
    </w:p>
    <w:p>
      <w:pPr>
        <w:spacing w:line="360" w:lineRule="auto"/>
        <w:jc w:val="left"/>
        <w:textAlignment w:val="center"/>
        <w:rPr>
          <w:rFonts w:cs="宋体" w:asciiTheme="minorEastAsia" w:hAnsiTheme="minorEastAsia"/>
          <w:szCs w:val="21"/>
        </w:rPr>
      </w:pPr>
      <w:r>
        <w:rPr>
          <w:rFonts w:asciiTheme="minorEastAsia" w:hAnsiTheme="minorEastAsia"/>
          <w:szCs w:val="21"/>
        </w:rPr>
        <w:t>1．</w:t>
      </w:r>
      <w:r>
        <w:rPr>
          <w:rFonts w:cs="宋体" w:asciiTheme="minorEastAsia" w:hAnsiTheme="minorEastAsia"/>
          <w:szCs w:val="21"/>
        </w:rPr>
        <w:t>有学者指出：“在外国资本主义的入侵下，旧式男耕女织的自然经济日渐解体，家庭种植业和家庭手工业相分离。这一过程是痛苦的，……在此痛苦之上，废墟之上，盛开了花朵。”以下哪些体现材料中的“盛开了花朵”</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①原来的部分手工工场开始采用机器生产转，变为近代工矿企业</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②中国社会经济结构的变动为资本主义的发展提供了劳动力和商品市场</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③一部分中小地主、官僚、买办、商人、华侨等投资于近代工矿企业</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④西方侵略者控制中国海关，增开通商口岸，扩大对中国的商品输出</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①②③</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②③④</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①②④</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①③④</w:t>
      </w:r>
    </w:p>
    <w:p>
      <w:pPr>
        <w:spacing w:line="360" w:lineRule="auto"/>
        <w:jc w:val="left"/>
        <w:textAlignment w:val="center"/>
        <w:rPr>
          <w:rFonts w:cs="宋体" w:asciiTheme="minorEastAsia" w:hAnsiTheme="minorEastAsia"/>
          <w:szCs w:val="21"/>
        </w:rPr>
      </w:pPr>
      <w:r>
        <w:rPr>
          <w:rFonts w:asciiTheme="minorEastAsia" w:hAnsiTheme="minorEastAsia"/>
          <w:szCs w:val="21"/>
        </w:rPr>
        <w:t>2．</w:t>
      </w:r>
      <w:r>
        <w:rPr>
          <w:rFonts w:cs="宋体" w:asciiTheme="minorEastAsia" w:hAnsiTheme="minorEastAsia"/>
          <w:szCs w:val="21"/>
        </w:rPr>
        <w:t>1882年，永昌机器厂在上海成立，该厂仿造意大利式的缫丝车及丝厂用的小马力蒸汽机，产品畅销于江苏、浙江、山东等地，最高年产量近千台。材料可用来说明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洋务运动深入学习西方的技术</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洋务运动的对外抵制作用</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近代企业集中于东南沿海地区</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近代民族纺织工业的发展</w:t>
      </w:r>
    </w:p>
    <w:p>
      <w:pPr>
        <w:spacing w:line="360" w:lineRule="auto"/>
        <w:jc w:val="left"/>
        <w:textAlignment w:val="center"/>
        <w:rPr>
          <w:rFonts w:cs="宋体" w:asciiTheme="minorEastAsia" w:hAnsiTheme="minorEastAsia"/>
          <w:szCs w:val="21"/>
        </w:rPr>
      </w:pPr>
      <w:r>
        <w:rPr>
          <w:rFonts w:asciiTheme="minorEastAsia" w:hAnsiTheme="minorEastAsia"/>
          <w:szCs w:val="21"/>
        </w:rPr>
        <w:t>3．</w:t>
      </w:r>
      <w:r>
        <w:rPr>
          <w:rFonts w:cs="宋体" w:asciiTheme="minorEastAsia" w:hAnsiTheme="minorEastAsia"/>
          <w:szCs w:val="21"/>
        </w:rPr>
        <w:t>马克思和恩格斯在（共产党宣言）中说：“市场总是在扩大，需求总是在增加甚至工场手工业也不再能满足了。于是，蒸汽和机器引起了工业生产的革命”。由此可见，马克思、恩格斯认为工业革命的最根本动因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市场的不断扩大</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工场手工业的落后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蒸汽机的发明</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机器的广泛使用</w:t>
      </w:r>
    </w:p>
    <w:p>
      <w:pPr>
        <w:spacing w:line="360" w:lineRule="auto"/>
        <w:jc w:val="left"/>
        <w:textAlignment w:val="center"/>
        <w:rPr>
          <w:rFonts w:cs="宋体" w:asciiTheme="minorEastAsia" w:hAnsiTheme="minorEastAsia"/>
          <w:szCs w:val="21"/>
        </w:rPr>
      </w:pPr>
      <w:r>
        <w:rPr>
          <w:rFonts w:asciiTheme="minorEastAsia" w:hAnsiTheme="minorEastAsia"/>
          <w:szCs w:val="21"/>
        </w:rPr>
        <w:t>4．</w:t>
      </w:r>
      <w:r>
        <w:rPr>
          <w:rFonts w:cs="宋体" w:asciiTheme="minorEastAsia" w:hAnsiTheme="minorEastAsia"/>
          <w:szCs w:val="21"/>
        </w:rPr>
        <w:t>1837年查尔斯·狄更斯出版了早期的经典小说《雾都孤儿》，以一个济贫院孤儿的成长为题材，生动地描述了进入济贫院的穷人被要求承担着繁重的劳动的情形，因此济贫院的救援声名狼藉，许多穷人宁死也不寻求公共援助，这反映出当时英国社会</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工业化进程中社会问题</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忽视推动民主政治建设</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社会生产力发展在倒退</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垄断资本主义残酷剥削</w:t>
      </w:r>
    </w:p>
    <w:p>
      <w:pPr>
        <w:spacing w:line="360" w:lineRule="auto"/>
        <w:jc w:val="left"/>
        <w:textAlignment w:val="center"/>
        <w:rPr>
          <w:rFonts w:cs="宋体" w:asciiTheme="minorEastAsia" w:hAnsiTheme="minorEastAsia"/>
          <w:szCs w:val="21"/>
        </w:rPr>
      </w:pPr>
      <w:r>
        <w:rPr>
          <w:rFonts w:asciiTheme="minorEastAsia" w:hAnsiTheme="minorEastAsia"/>
          <w:szCs w:val="21"/>
        </w:rPr>
        <w:t>5．</w:t>
      </w:r>
      <w:r>
        <w:rPr>
          <w:rFonts w:cs="宋体" w:asciiTheme="minorEastAsia" w:hAnsiTheme="minorEastAsia"/>
          <w:szCs w:val="21"/>
        </w:rPr>
        <w:t>1815年英国制订的《谷物法》规定了禁止谷物进口的法令，1838年在曼彻斯特成立了“反谷物法同盟”；1846年议会在社会压力和新兴阶级的推动下终于废除了《谷物法》，3年后又废除了保护本土航海贸易垄断的《航海条例》。这说明当时英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工业革命推动了经济的迅猛发展</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国际关系的紧张引发了矛盾冲突</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议会的立法权受到了工人民众的抵制</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工业资产阶级壮大助推了政策的调整</w:t>
      </w:r>
    </w:p>
    <w:p>
      <w:pPr>
        <w:spacing w:line="360" w:lineRule="auto"/>
        <w:jc w:val="left"/>
        <w:textAlignment w:val="center"/>
        <w:rPr>
          <w:rFonts w:cs="宋体" w:asciiTheme="minorEastAsia" w:hAnsiTheme="minorEastAsia"/>
          <w:szCs w:val="21"/>
        </w:rPr>
      </w:pPr>
      <w:r>
        <w:rPr>
          <w:rFonts w:asciiTheme="minorEastAsia" w:hAnsiTheme="minorEastAsia"/>
          <w:szCs w:val="21"/>
        </w:rPr>
        <w:t>6．</w:t>
      </w:r>
      <w:r>
        <w:rPr>
          <w:rFonts w:cs="宋体" w:asciiTheme="minorEastAsia" w:hAnsiTheme="minorEastAsia"/>
          <w:szCs w:val="21"/>
        </w:rPr>
        <w:t>1815年英国制订的《谷物法》规定了禁止谷物进口的法令，1838年在曼彻斯特成立了“反谷物法同盟”；1846年议会在社会压力和新兴阶级的推动下终于废除了《谷物法》，3年后又废除了保护本土航海贸易垄断的《航海条例》。这说明当时英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民主代议制推动了经济的迅猛发展</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国际关系的紧张引发了矛盾冲突</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议会的立法权受到了工人民众的抵制</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工业资产阶级壮大助推了政策的调整</w:t>
      </w:r>
    </w:p>
    <w:p>
      <w:pPr>
        <w:spacing w:line="360" w:lineRule="auto"/>
        <w:jc w:val="left"/>
        <w:textAlignment w:val="center"/>
        <w:rPr>
          <w:rFonts w:cs="宋体" w:asciiTheme="minorEastAsia" w:hAnsiTheme="minorEastAsia"/>
          <w:szCs w:val="21"/>
        </w:rPr>
      </w:pPr>
      <w:r>
        <w:rPr>
          <w:rFonts w:asciiTheme="minorEastAsia" w:hAnsiTheme="minorEastAsia"/>
          <w:szCs w:val="21"/>
        </w:rPr>
        <w:t>7．</w:t>
      </w:r>
      <w:r>
        <w:rPr>
          <w:rFonts w:cs="宋体" w:asciiTheme="minorEastAsia" w:hAnsiTheme="minorEastAsia"/>
          <w:szCs w:val="21"/>
        </w:rPr>
        <w:t>19世纪初期，英国社会逐渐对贫困问题形成共识，认为贫困的根源在于个人，如果社会中的每一个人都努力勤奋工作就不会出现贫困，市场会自动调节一切社会关系至最佳状态。反对政府的济贫，即使救济，也必须建立在自助基础上。这反映了工业革命后的英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基本摆脱贫困问题</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奉行经济自由主义</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社会救济体系完善</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形成勤劳刻苦风气</w:t>
      </w:r>
    </w:p>
    <w:p>
      <w:pPr>
        <w:spacing w:line="360" w:lineRule="auto"/>
        <w:jc w:val="left"/>
        <w:textAlignment w:val="center"/>
        <w:rPr>
          <w:rFonts w:cs="宋体" w:asciiTheme="minorEastAsia" w:hAnsiTheme="minorEastAsia"/>
          <w:szCs w:val="21"/>
        </w:rPr>
      </w:pPr>
      <w:r>
        <w:rPr>
          <w:rFonts w:asciiTheme="minorEastAsia" w:hAnsiTheme="minorEastAsia"/>
          <w:szCs w:val="21"/>
        </w:rPr>
        <w:t>8．</w:t>
      </w:r>
      <w:r>
        <w:rPr>
          <w:rFonts w:cs="宋体" w:asciiTheme="minorEastAsia" w:hAnsiTheme="minorEastAsia"/>
          <w:szCs w:val="21"/>
        </w:rPr>
        <w:t>1908年，福特T型车面世时，每辆售价是850美元；到1916年，每辆价格降至350美元，而到1925年只卖到240美元一辆。导致福特T型车价格下降的原因是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资本家的购买力降低了</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新式交通工具的出现</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技术与管理方式的革新</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苏联汽车工业的竞争</w:t>
      </w:r>
    </w:p>
    <w:p>
      <w:pPr>
        <w:spacing w:line="360" w:lineRule="auto"/>
        <w:jc w:val="left"/>
        <w:textAlignment w:val="center"/>
        <w:rPr>
          <w:rFonts w:cs="宋体" w:asciiTheme="minorEastAsia" w:hAnsiTheme="minorEastAsia"/>
          <w:szCs w:val="21"/>
        </w:rPr>
      </w:pPr>
      <w:r>
        <w:rPr>
          <w:rFonts w:asciiTheme="minorEastAsia" w:hAnsiTheme="minorEastAsia"/>
          <w:szCs w:val="21"/>
        </w:rPr>
        <w:t>9．</w:t>
      </w:r>
      <w:r>
        <w:rPr>
          <w:rFonts w:cs="宋体" w:asciiTheme="minorEastAsia" w:hAnsiTheme="minorEastAsia"/>
          <w:szCs w:val="21"/>
        </w:rPr>
        <w:t>据统计，1850年德国的专利授予数目为243项，1870年为4132项，1900年达到8784项。这反映出德国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海外市场的拓展主导着科技发明</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在整体科技实力上遥遥领先于他国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政府在科技发展中扮演重要角色</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从欧洲其他国家大量引进技术发明</w:t>
      </w:r>
    </w:p>
    <w:p>
      <w:pPr>
        <w:spacing w:line="360" w:lineRule="auto"/>
        <w:jc w:val="left"/>
        <w:textAlignment w:val="center"/>
        <w:rPr>
          <w:rFonts w:cs="宋体" w:asciiTheme="minorEastAsia" w:hAnsiTheme="minorEastAsia"/>
          <w:szCs w:val="21"/>
        </w:rPr>
      </w:pPr>
      <w:r>
        <w:rPr>
          <w:rFonts w:asciiTheme="minorEastAsia" w:hAnsiTheme="minorEastAsia"/>
          <w:szCs w:val="21"/>
        </w:rPr>
        <w:t>10．</w:t>
      </w:r>
      <w:r>
        <w:rPr>
          <w:rFonts w:cs="宋体" w:asciiTheme="minorEastAsia" w:hAnsiTheme="minorEastAsia"/>
          <w:szCs w:val="21"/>
        </w:rPr>
        <w:t>从19世纪90年代起，德国出现了建立巨型企业的趋势。到20世纪初，占全国企业总数0.9%的3万多家大型企业占有3/4以上的蒸汽动力和电力，其中586家巨型企业几乎占有蒸汽动力和电力总数的1/3。上述现象说明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军国主义政策推动了生产集中</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能源革新成为生产集中的主要动力</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生产集中有利于新兴工业的发展</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生产集中根本改变了轻重工业比例</w:t>
      </w:r>
    </w:p>
    <w:p>
      <w:pPr>
        <w:spacing w:line="360" w:lineRule="auto"/>
        <w:jc w:val="left"/>
        <w:textAlignment w:val="center"/>
        <w:rPr>
          <w:rFonts w:cs="宋体" w:asciiTheme="minorEastAsia" w:hAnsiTheme="minorEastAsia"/>
          <w:szCs w:val="21"/>
        </w:rPr>
      </w:pPr>
      <w:r>
        <w:rPr>
          <w:rFonts w:asciiTheme="minorEastAsia" w:hAnsiTheme="minorEastAsia"/>
          <w:szCs w:val="21"/>
        </w:rPr>
        <w:t>11．</w:t>
      </w:r>
      <w:r>
        <w:rPr>
          <w:rFonts w:cs="宋体" w:asciiTheme="minorEastAsia" w:hAnsiTheme="minorEastAsia"/>
          <w:szCs w:val="21"/>
        </w:rPr>
        <w:t>英国的保尔·芒图指出，工厂制度是机械化的必然结果。一套由若干相依成分组成的、带有一个总动力的设备，只能安设在一个地方，而它的运转是由一批受过训练的人员操纵的。由此可知，近代资本主义生产组织形式由工场制发展到工厂制，后发展到大企业制，根本原因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大机器生产出现的需要</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科学技术的不断进步</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生产关系的不断调整</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市场不断扩大的需求</w:t>
      </w:r>
    </w:p>
    <w:p>
      <w:pPr>
        <w:spacing w:line="360" w:lineRule="auto"/>
        <w:jc w:val="left"/>
        <w:textAlignment w:val="center"/>
        <w:rPr>
          <w:rFonts w:cs="宋体" w:asciiTheme="minorEastAsia" w:hAnsiTheme="minorEastAsia"/>
          <w:szCs w:val="21"/>
        </w:rPr>
      </w:pPr>
      <w:r>
        <w:rPr>
          <w:rFonts w:asciiTheme="minorEastAsia" w:hAnsiTheme="minorEastAsia"/>
          <w:szCs w:val="21"/>
        </w:rPr>
        <w:t>12．</w:t>
      </w:r>
      <w:r>
        <w:rPr>
          <w:rFonts w:cs="宋体" w:asciiTheme="minorEastAsia" w:hAnsiTheme="minorEastAsia"/>
          <w:szCs w:val="21"/>
        </w:rPr>
        <w:t>“一只只银燕把不同地区、不同种族、不同肤色的人们紧密地联系起来。对于现代人来说，早晨还在北京，下午已毫无倦意地出现在千里之外的另一座城市，这已经是十分平常的事了。”材料中的交通工具发明于</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德国</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英国</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美国</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法国</w:t>
      </w:r>
    </w:p>
    <w:p>
      <w:pPr>
        <w:spacing w:line="360" w:lineRule="auto"/>
        <w:jc w:val="left"/>
        <w:textAlignment w:val="center"/>
        <w:rPr>
          <w:rFonts w:cs="宋体" w:asciiTheme="minorEastAsia" w:hAnsiTheme="minorEastAsia"/>
          <w:szCs w:val="21"/>
        </w:rPr>
      </w:pPr>
      <w:r>
        <w:rPr>
          <w:rFonts w:asciiTheme="minorEastAsia" w:hAnsiTheme="minorEastAsia"/>
          <w:szCs w:val="21"/>
        </w:rPr>
        <w:t>13．</w:t>
      </w:r>
      <w:r>
        <w:rPr>
          <w:rFonts w:cs="宋体" w:asciiTheme="minorEastAsia" w:hAnsiTheme="minorEastAsia"/>
          <w:szCs w:val="21"/>
        </w:rPr>
        <w:t>19世纪末20世纪初，美国的钢铁、石油、铁路、汽车、采煤、制糖、火柴、烟草等各个部门，都先后形成了规模巨大的托拉斯。1910年，托拉斯在美国一些工业部门的生产中所占比重是：纺织工业为50%，玻璃制造业为54%，棉布印染业为60%，食品制造业为60%，酿酒业为72%，金属工业（不包括钢铁）为77%，化学工业为81%，钢铁工业为84%。这则材料说明美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钢铁工业竞争最为激烈</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许多行业生产和资本高度集中</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纺织工业规模保持稳定</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托拉斯是垄断组织的唯一形式</w:t>
      </w:r>
    </w:p>
    <w:p>
      <w:pPr>
        <w:spacing w:line="360" w:lineRule="auto"/>
        <w:jc w:val="left"/>
        <w:textAlignment w:val="center"/>
        <w:rPr>
          <w:rFonts w:cs="宋体" w:asciiTheme="minorEastAsia" w:hAnsiTheme="minorEastAsia"/>
          <w:szCs w:val="21"/>
        </w:rPr>
      </w:pPr>
      <w:r>
        <w:rPr>
          <w:rFonts w:asciiTheme="minorEastAsia" w:hAnsiTheme="minorEastAsia"/>
          <w:szCs w:val="21"/>
        </w:rPr>
        <w:t>14．</w:t>
      </w:r>
      <w:r>
        <w:rPr>
          <w:rFonts w:cs="宋体" w:asciiTheme="minorEastAsia" w:hAnsiTheme="minorEastAsia"/>
          <w:szCs w:val="21"/>
        </w:rPr>
        <w:t>19世纪，英国政府在各工业城市建立城市学院，推行职业教育和科技教育。这些城市学院紧扣当地人民生活，教授有助于他们工作的知识。不少的城市学院在20世纪发展为完全大学。这反映了，当时英国（   ）</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产业革命扩大了教育需求</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资产阶级代议制具有优势</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政府极力调节劳资矛盾</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经济发展导致劳动力不足</w:t>
      </w:r>
    </w:p>
    <w:p>
      <w:pPr>
        <w:spacing w:line="360" w:lineRule="auto"/>
        <w:jc w:val="left"/>
        <w:textAlignment w:val="center"/>
        <w:rPr>
          <w:rFonts w:cs="宋体" w:asciiTheme="minorEastAsia" w:hAnsiTheme="minorEastAsia"/>
          <w:szCs w:val="21"/>
        </w:rPr>
      </w:pPr>
      <w:r>
        <w:rPr>
          <w:rFonts w:asciiTheme="minorEastAsia" w:hAnsiTheme="minorEastAsia"/>
          <w:szCs w:val="21"/>
        </w:rPr>
        <w:t>15．</w:t>
      </w:r>
      <w:r>
        <w:rPr>
          <w:rFonts w:cs="Times New Roman" w:asciiTheme="minorEastAsia" w:hAnsiTheme="minorEastAsia"/>
          <w:szCs w:val="21"/>
        </w:rPr>
        <w:t>“1761</w:t>
      </w:r>
      <w:r>
        <w:rPr>
          <w:rFonts w:cs="宋体" w:asciiTheme="minorEastAsia" w:hAnsiTheme="minorEastAsia"/>
          <w:szCs w:val="21"/>
        </w:rPr>
        <w:t>年</w:t>
      </w:r>
      <w:r>
        <w:rPr>
          <w:rFonts w:cs="Times New Roman" w:asciiTheme="minorEastAsia" w:hAnsiTheme="minorEastAsia"/>
          <w:szCs w:val="21"/>
        </w:rPr>
        <w:t>,</w:t>
      </w:r>
      <w:r>
        <w:rPr>
          <w:rFonts w:cs="宋体" w:asciiTheme="minorEastAsia" w:hAnsiTheme="minorEastAsia"/>
          <w:szCs w:val="21"/>
        </w:rPr>
        <w:t>煤矿主布里奇沃特公爵在两位工程师的帮助下</w:t>
      </w:r>
      <w:r>
        <w:rPr>
          <w:rFonts w:cs="Times New Roman" w:asciiTheme="minorEastAsia" w:hAnsiTheme="minorEastAsia"/>
          <w:szCs w:val="21"/>
        </w:rPr>
        <w:t>,</w:t>
      </w:r>
      <w:r>
        <w:rPr>
          <w:rFonts w:cs="宋体" w:asciiTheme="minorEastAsia" w:hAnsiTheme="minorEastAsia"/>
          <w:szCs w:val="21"/>
        </w:rPr>
        <w:t>建成英国第一条运河</w:t>
      </w:r>
      <w:r>
        <w:rPr>
          <w:rFonts w:cs="Times New Roman" w:asciiTheme="minorEastAsia" w:hAnsiTheme="minorEastAsia"/>
          <w:szCs w:val="21"/>
        </w:rPr>
        <w:t>……</w:t>
      </w:r>
      <w:r>
        <w:rPr>
          <w:rFonts w:cs="宋体" w:asciiTheme="minorEastAsia" w:hAnsiTheme="minorEastAsia"/>
          <w:szCs w:val="21"/>
        </w:rPr>
        <w:t>到</w:t>
      </w:r>
      <w:r>
        <w:rPr>
          <w:rFonts w:cs="Times New Roman" w:asciiTheme="minorEastAsia" w:hAnsiTheme="minorEastAsia"/>
          <w:szCs w:val="21"/>
        </w:rPr>
        <w:t>19</w:t>
      </w:r>
      <w:r>
        <w:rPr>
          <w:rFonts w:cs="宋体" w:asciiTheme="minorEastAsia" w:hAnsiTheme="minorEastAsia"/>
          <w:szCs w:val="21"/>
        </w:rPr>
        <w:t>世纪初</w:t>
      </w:r>
      <w:r>
        <w:rPr>
          <w:rFonts w:cs="Times New Roman" w:asciiTheme="minorEastAsia" w:hAnsiTheme="minorEastAsia"/>
          <w:szCs w:val="21"/>
        </w:rPr>
        <w:t>,</w:t>
      </w:r>
      <w:r>
        <w:rPr>
          <w:rFonts w:cs="宋体" w:asciiTheme="minorEastAsia" w:hAnsiTheme="minorEastAsia"/>
          <w:szCs w:val="21"/>
        </w:rPr>
        <w:t>英国大大小小的河流被运河连接起来</w:t>
      </w:r>
      <w:r>
        <w:rPr>
          <w:rFonts w:cs="Times New Roman" w:asciiTheme="minorEastAsia" w:hAnsiTheme="minorEastAsia"/>
          <w:szCs w:val="21"/>
        </w:rPr>
        <w:t>,</w:t>
      </w:r>
      <w:r>
        <w:rPr>
          <w:rFonts w:cs="宋体" w:asciiTheme="minorEastAsia" w:hAnsiTheme="minorEastAsia"/>
          <w:szCs w:val="21"/>
        </w:rPr>
        <w:t>形成了全国范围的水运网。</w:t>
      </w:r>
      <w:r>
        <w:rPr>
          <w:rFonts w:cs="Times New Roman" w:asciiTheme="minorEastAsia" w:hAnsiTheme="minorEastAsia"/>
          <w:szCs w:val="21"/>
        </w:rPr>
        <w:t>”</w:t>
      </w:r>
      <w:r>
        <w:rPr>
          <w:rFonts w:cs="宋体" w:asciiTheme="minorEastAsia" w:hAnsiTheme="minorEastAsia"/>
          <w:szCs w:val="21"/>
        </w:rPr>
        <w:t>据此可推知</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水运费用低廉是开凿运河的原因之一</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工业革命推动交通运输方式的发展</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运河水运建设推动了工业革命的进行</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英国已经成为世界航运发展中心</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著名历史学家钱乘旦在其著作中写道</w:t>
      </w:r>
      <w:r>
        <w:rPr>
          <w:rFonts w:cs="Times New Roman" w:asciiTheme="minorEastAsia" w:hAnsiTheme="minorEastAsia"/>
          <w:szCs w:val="21"/>
        </w:rPr>
        <w:t>:“</w:t>
      </w:r>
      <w:r>
        <w:rPr>
          <w:rFonts w:cs="宋体" w:asciiTheme="minorEastAsia" w:hAnsiTheme="minorEastAsia"/>
          <w:szCs w:val="21"/>
        </w:rPr>
        <w:t>韦奇伍德在制陶厂中首创计时系统</w:t>
      </w:r>
      <w:r>
        <w:rPr>
          <w:rFonts w:cs="Times New Roman" w:asciiTheme="minorEastAsia" w:hAnsiTheme="minorEastAsia"/>
          <w:szCs w:val="21"/>
        </w:rPr>
        <w:t>……</w:t>
      </w:r>
      <w:r>
        <w:rPr>
          <w:rFonts w:cs="宋体" w:asciiTheme="minorEastAsia" w:hAnsiTheme="minorEastAsia"/>
          <w:szCs w:val="21"/>
        </w:rPr>
        <w:t>早晨</w:t>
      </w:r>
      <w:r>
        <w:rPr>
          <w:rFonts w:cs="Times New Roman" w:asciiTheme="minorEastAsia" w:hAnsiTheme="minorEastAsia"/>
          <w:szCs w:val="21"/>
        </w:rPr>
        <w:t>5:45</w:t>
      </w:r>
      <w:r>
        <w:rPr>
          <w:rFonts w:cs="宋体" w:asciiTheme="minorEastAsia" w:hAnsiTheme="minorEastAsia"/>
          <w:szCs w:val="21"/>
        </w:rPr>
        <w:t>打铃起床</w:t>
      </w:r>
      <w:r>
        <w:rPr>
          <w:rFonts w:cs="Times New Roman" w:asciiTheme="minorEastAsia" w:hAnsiTheme="minorEastAsia"/>
          <w:szCs w:val="21"/>
        </w:rPr>
        <w:t>,</w:t>
      </w:r>
      <w:r>
        <w:rPr>
          <w:rFonts w:cs="宋体" w:asciiTheme="minorEastAsia" w:hAnsiTheme="minorEastAsia"/>
          <w:szCs w:val="21"/>
        </w:rPr>
        <w:t>准备上班</w:t>
      </w:r>
      <w:r>
        <w:rPr>
          <w:rFonts w:cs="Times New Roman" w:asciiTheme="minorEastAsia" w:hAnsiTheme="minorEastAsia"/>
          <w:szCs w:val="21"/>
        </w:rPr>
        <w:t>;8:30</w:t>
      </w:r>
      <w:r>
        <w:rPr>
          <w:rFonts w:cs="宋体" w:asciiTheme="minorEastAsia" w:hAnsiTheme="minorEastAsia"/>
          <w:szCs w:val="21"/>
        </w:rPr>
        <w:t>打铃吃早餐</w:t>
      </w:r>
      <w:r>
        <w:rPr>
          <w:rFonts w:cs="Times New Roman" w:asciiTheme="minorEastAsia" w:hAnsiTheme="minorEastAsia"/>
          <w:szCs w:val="21"/>
        </w:rPr>
        <w:t>;9:00</w:t>
      </w:r>
      <w:r>
        <w:rPr>
          <w:rFonts w:cs="宋体" w:asciiTheme="minorEastAsia" w:hAnsiTheme="minorEastAsia"/>
          <w:szCs w:val="21"/>
        </w:rPr>
        <w:t>打铃上班</w:t>
      </w:r>
      <w:r>
        <w:rPr>
          <w:rFonts w:cs="Times New Roman" w:asciiTheme="minorEastAsia" w:hAnsiTheme="minorEastAsia"/>
          <w:szCs w:val="21"/>
        </w:rPr>
        <w:t>;</w:t>
      </w:r>
      <w:r>
        <w:rPr>
          <w:rFonts w:cs="宋体" w:asciiTheme="minorEastAsia" w:hAnsiTheme="minorEastAsia"/>
          <w:szCs w:val="21"/>
        </w:rPr>
        <w:t>如此循环</w:t>
      </w:r>
      <w:r>
        <w:rPr>
          <w:rFonts w:cs="Times New Roman" w:asciiTheme="minorEastAsia" w:hAnsiTheme="minorEastAsia"/>
          <w:szCs w:val="21"/>
        </w:rPr>
        <w:t>,</w:t>
      </w:r>
      <w:r>
        <w:rPr>
          <w:rFonts w:cs="宋体" w:asciiTheme="minorEastAsia" w:hAnsiTheme="minorEastAsia"/>
          <w:szCs w:val="21"/>
        </w:rPr>
        <w:t>直到天黑看不见干活才打铃下班。为监督工人守时</w:t>
      </w:r>
      <w:r>
        <w:rPr>
          <w:rFonts w:cs="Times New Roman" w:asciiTheme="minorEastAsia" w:hAnsiTheme="minorEastAsia"/>
          <w:szCs w:val="21"/>
        </w:rPr>
        <w:t>,</w:t>
      </w:r>
      <w:r>
        <w:rPr>
          <w:rFonts w:cs="宋体" w:asciiTheme="minorEastAsia" w:hAnsiTheme="minorEastAsia"/>
          <w:szCs w:val="21"/>
        </w:rPr>
        <w:t>韦奇伍德还专门雇佣一名监工</w:t>
      </w:r>
      <w:r>
        <w:rPr>
          <w:rFonts w:cs="Times New Roman" w:asciiTheme="minorEastAsia" w:hAnsiTheme="minorEastAsia"/>
          <w:szCs w:val="21"/>
        </w:rPr>
        <w:t>……</w:t>
      </w:r>
      <w:r>
        <w:rPr>
          <w:rFonts w:cs="宋体" w:asciiTheme="minorEastAsia" w:hAnsiTheme="minorEastAsia"/>
          <w:szCs w:val="21"/>
        </w:rPr>
        <w:t>对于那些超过预定时间的迟到者则予以提醒</w:t>
      </w:r>
      <w:r>
        <w:rPr>
          <w:rFonts w:cs="Times New Roman" w:asciiTheme="minorEastAsia" w:hAnsiTheme="minorEastAsia"/>
          <w:szCs w:val="21"/>
        </w:rPr>
        <w:t>,</w:t>
      </w:r>
      <w:r>
        <w:rPr>
          <w:rFonts w:cs="宋体" w:asciiTheme="minorEastAsia" w:hAnsiTheme="minorEastAsia"/>
          <w:szCs w:val="21"/>
        </w:rPr>
        <w:t>如果屡次迟到并累计到一定次数</w:t>
      </w:r>
      <w:r>
        <w:rPr>
          <w:rFonts w:cs="Times New Roman" w:asciiTheme="minorEastAsia" w:hAnsiTheme="minorEastAsia"/>
          <w:szCs w:val="21"/>
        </w:rPr>
        <w:t>,</w:t>
      </w:r>
      <w:r>
        <w:rPr>
          <w:rFonts w:cs="宋体" w:asciiTheme="minorEastAsia" w:hAnsiTheme="minorEastAsia"/>
          <w:szCs w:val="21"/>
        </w:rPr>
        <w:t>将停发工资。</w:t>
      </w:r>
      <w:r>
        <w:rPr>
          <w:rFonts w:cs="Times New Roman" w:asciiTheme="minorEastAsia" w:hAnsiTheme="minorEastAsia"/>
          <w:szCs w:val="21"/>
        </w:rPr>
        <w:t>”</w:t>
      </w:r>
      <w:r>
        <w:rPr>
          <w:rFonts w:cs="宋体" w:asciiTheme="minorEastAsia" w:hAnsiTheme="minorEastAsia"/>
          <w:szCs w:val="21"/>
        </w:rPr>
        <w:t>材料从本质上反映出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工厂主制定并实施严厉的规章制度</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工厂中工人劳动生产自主性的丧失</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分工的细化有利于提升产品的质量</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规范化与制度化管理促进生产率提高</w:t>
      </w: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有学者认为1873一1896年是西方资本主义经济的大萧条时代，从1873—1896年，英国物价下跌22%，美国物价下跌32%，其他国家物价大多跌落超过35%。这种经济现象了</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反映了自由贸易走向衰落</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与西方新一轮技术革新有关</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推动了世界市场最终形成</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使国家干预经济的时代到来</w:t>
      </w:r>
    </w:p>
    <w:p>
      <w:pPr>
        <w:spacing w:line="360" w:lineRule="auto"/>
        <w:jc w:val="left"/>
        <w:textAlignment w:val="center"/>
        <w:rPr>
          <w:rFonts w:cs="宋体" w:asciiTheme="minorEastAsia" w:hAnsiTheme="minorEastAsia"/>
          <w:szCs w:val="21"/>
        </w:rPr>
      </w:pPr>
      <w:r>
        <w:rPr>
          <w:rFonts w:asciiTheme="minorEastAsia" w:hAnsiTheme="minorEastAsia"/>
          <w:szCs w:val="21"/>
        </w:rPr>
        <w:t>18．</w:t>
      </w:r>
      <w:r>
        <w:rPr>
          <w:rFonts w:cs="宋体" w:asciiTheme="minorEastAsia" w:hAnsiTheme="minorEastAsia"/>
          <w:szCs w:val="21"/>
        </w:rPr>
        <w:t>1842年，英国出台的《矿山法》禁止10岁以下的儿童在矿井劳动；1844年，《工厂法》将儿童的工作时间限制在六个半小时之内；1859年规定在工作早上6点以前或下午6点以后，或在星期六下午2点以后，不得雇佣儿童。这从侧面反映了当时英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儿童的权利得到全面保障</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民主政治的范围不断扩大</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重工业成为国民经济主导</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经济发展中社会问题突出</w:t>
      </w:r>
    </w:p>
    <w:p>
      <w:pPr>
        <w:spacing w:line="360" w:lineRule="auto"/>
        <w:jc w:val="left"/>
        <w:textAlignment w:val="center"/>
        <w:rPr>
          <w:rFonts w:cs="宋体" w:asciiTheme="minorEastAsia" w:hAnsiTheme="minorEastAsia"/>
          <w:szCs w:val="21"/>
        </w:rPr>
      </w:pPr>
      <w:r>
        <w:rPr>
          <w:rFonts w:asciiTheme="minorEastAsia" w:hAnsiTheme="minorEastAsia"/>
          <w:szCs w:val="21"/>
        </w:rPr>
        <w:t>19．</w:t>
      </w:r>
      <w:r>
        <w:rPr>
          <w:rFonts w:cs="Times New Roman" w:asciiTheme="minorEastAsia" w:hAnsiTheme="minorEastAsia"/>
          <w:szCs w:val="21"/>
        </w:rPr>
        <w:t>19</w:t>
      </w:r>
      <w:r>
        <w:rPr>
          <w:rFonts w:cs="宋体" w:asciiTheme="minorEastAsia" w:hAnsiTheme="minorEastAsia"/>
          <w:szCs w:val="21"/>
        </w:rPr>
        <w:t>世纪</w:t>
      </w:r>
      <w:r>
        <w:rPr>
          <w:rFonts w:cs="Times New Roman" w:asciiTheme="minorEastAsia" w:hAnsiTheme="minorEastAsia"/>
          <w:szCs w:val="21"/>
        </w:rPr>
        <w:t>50</w:t>
      </w:r>
      <w:r>
        <w:rPr>
          <w:rFonts w:cs="宋体" w:asciiTheme="minorEastAsia" w:hAnsiTheme="minorEastAsia"/>
          <w:szCs w:val="21"/>
        </w:rPr>
        <w:t>年代前半期，俄国、荷兰、普鲁士等把从英国输入的许多商品的关税降低，西班牙废除了禁止税则而改行保护税则，法国大大降低了钢铁和五金器材的关税。这表明在欧洲</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普遍实行自由贸易政策</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各国对外贸易快速发展</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英国实行贸易保护主义</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各国都已完成工业革命</w:t>
      </w:r>
    </w:p>
    <w:p>
      <w:pPr>
        <w:spacing w:line="360" w:lineRule="auto"/>
        <w:jc w:val="left"/>
        <w:textAlignment w:val="center"/>
        <w:rPr>
          <w:rFonts w:cs="宋体" w:asciiTheme="minorEastAsia" w:hAnsiTheme="minorEastAsia"/>
          <w:szCs w:val="21"/>
        </w:rPr>
      </w:pPr>
      <w:r>
        <w:rPr>
          <w:rFonts w:asciiTheme="minorEastAsia" w:hAnsiTheme="minorEastAsia"/>
          <w:szCs w:val="21"/>
        </w:rPr>
        <w:t>20．</w:t>
      </w:r>
      <w:r>
        <w:rPr>
          <w:rFonts w:cs="宋体" w:asciiTheme="minorEastAsia" w:hAnsiTheme="minorEastAsia"/>
          <w:szCs w:val="21"/>
        </w:rPr>
        <w:t>霍布斯鲍姆把1789—1848年这一时期定义为“革命的年代”，认为这一时期所发生的“双元革命”，“不仅仅是工业本身的巨大胜利，而且是资本主义工业的巨大胜利……”，从中可知“双元革命”之一指的是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商业革命</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第一次工业革命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第二次工业革命</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第三次科技革命</w:t>
      </w:r>
    </w:p>
    <w:p>
      <w:pPr>
        <w:spacing w:line="360" w:lineRule="auto"/>
        <w:rPr>
          <w:rFonts w:asciiTheme="minorEastAsia" w:hAnsiTheme="minorEastAsia"/>
          <w:b/>
          <w:szCs w:val="21"/>
        </w:rPr>
      </w:pPr>
      <w:r>
        <w:rPr>
          <w:rFonts w:hint="eastAsia" w:asciiTheme="minorEastAsia" w:hAnsiTheme="minorEastAsia"/>
          <w:b/>
          <w:szCs w:val="21"/>
        </w:rPr>
        <w:t>二、材料分析题</w:t>
      </w:r>
    </w:p>
    <w:p>
      <w:pPr>
        <w:spacing w:line="360" w:lineRule="auto"/>
        <w:jc w:val="left"/>
        <w:textAlignment w:val="center"/>
        <w:rPr>
          <w:rFonts w:cs="宋体" w:asciiTheme="minorEastAsia" w:hAnsiTheme="minorEastAsia"/>
          <w:szCs w:val="21"/>
        </w:rPr>
      </w:pPr>
      <w:r>
        <w:rPr>
          <w:rFonts w:asciiTheme="minorEastAsia" w:hAnsiTheme="minorEastAsia"/>
          <w:szCs w:val="21"/>
        </w:rPr>
        <w:t>21．</w:t>
      </w:r>
      <w:r>
        <w:rPr>
          <w:rFonts w:cs="宋体" w:asciiTheme="minorEastAsia" w:hAnsiTheme="minorEastAsia"/>
          <w:szCs w:val="21"/>
        </w:rPr>
        <w:t>阅读下列材料，回答问题。</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材料一  随着两次工业革命的发展，人类由传统农业社会进入现代工业社会，人类历史实现了从分散的地域性历史向整体的世界历史的重大跨越，人类社会开始了工业文明的全球扩张。</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材料二  “革命是历史的火车头。”衣冠楚楚的绅士和淑女与衣衫褴褛的下层民众同挤一列火车，还得处处给人让路。保守人士惊呼，铁路会带来某种“平等化的危险”。民主人士拍手称赞：“我看到这列火车真高兴，我想封建制度是一去不返了”</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材料三  恩格斯说：“科学是一种在历史上起推动作用的革命的力量。”</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材料四  我们发觉自己处于这样一个世界……在这世界里，充满了流线型汽车、有轨电车和飞机；这世界受到了来自传声筒的喧声的干扰，遭到了新闻标题以及电影和电视中的不断变化的镜头的攻击。这世界是有史以来唯一的一种经济统治——工业文明的统治的一部分；它不但为西欧诸民族所分享，也为俄国人、美国人和日本人所分享，甚至还在某种程度上为中国人和印度人所分享。</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（1）英国率先开展工业革命的原因是什么？归纳工业革命的特点。</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（2）第二次工业革命中出现了哪些新兴的工业部门？</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（3）根据材料一、二、三并结合所学知识，你认为两次工业革命对社会发展产生了怎样的影响？</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（4）材料四描述的“这一世界”处于工业革命的哪一阶段？材料中提及的电车和汽车，其出现的先决发明是什么？</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cs="宋体" w:asciiTheme="minorEastAsia" w:hAnsiTheme="minorEastAsia"/>
          <w:szCs w:val="21"/>
        </w:rPr>
      </w:pPr>
      <w:r>
        <w:rPr>
          <w:rFonts w:asciiTheme="minorEastAsia" w:hAnsiTheme="minorEastAsia"/>
          <w:szCs w:val="21"/>
        </w:rPr>
        <w:t>22．</w:t>
      </w:r>
      <w:r>
        <w:rPr>
          <w:rFonts w:cs="宋体" w:asciiTheme="minorEastAsia" w:hAnsiTheme="minorEastAsia"/>
          <w:szCs w:val="21"/>
        </w:rPr>
        <w:t>阅读材料，完成下列要求。</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材料一  工业革命之前，英国以学徒制的教育模式培养技术工人。学徒制是当时英国职业教育的主要形式，此外，还有济贫性质的职业学校。工业革命初期对科学技术的要求较低，英国上层阶级认为教育的目的是培养优雅的绅士，社会上也把职业教育看作是低下职业的代名词，职业教育渐趋弱化。机器大工业生产使劳动强度大大降低，严格的工厂管理制度以及不稳定经济环境的威胁，导致工人的精力和时间大为减少，很难抽出时间去学习技术和思考问题。</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材料二  德意志民族崇尚手工艺和技艺，受过严格训练而获得"师傅"称号是令人尊重的。</w:t>
      </w:r>
      <w:r>
        <w:rPr>
          <w:rFonts w:cs="Times New Roman" w:asciiTheme="minorEastAsia" w:hAnsiTheme="minorEastAsia"/>
          <w:szCs w:val="21"/>
        </w:rPr>
        <w:t>18</w:t>
      </w:r>
      <w:r>
        <w:rPr>
          <w:rFonts w:cs="楷体" w:asciiTheme="minorEastAsia" w:hAnsiTheme="minorEastAsia"/>
          <w:szCs w:val="21"/>
        </w:rPr>
        <w:t>世纪</w:t>
      </w:r>
      <w:r>
        <w:rPr>
          <w:rFonts w:cs="Times New Roman" w:asciiTheme="minorEastAsia" w:hAnsiTheme="minorEastAsia"/>
          <w:szCs w:val="21"/>
        </w:rPr>
        <w:t>80</w:t>
      </w:r>
      <w:r>
        <w:rPr>
          <w:rFonts w:cs="楷体" w:asciiTheme="minorEastAsia" w:hAnsiTheme="minorEastAsia"/>
          <w:szCs w:val="21"/>
        </w:rPr>
        <w:t>年代，德国开始进入工业革命时期，自然科学应用于生产和加工。实科学校、专科学校和工业学校是这一时期的主要职业教育学校类型。实科学校、专科学校接收有初等学校教育水平但不能顺利升学的学生，工业学校是半工半读学校，专为底层社会儿童开设。德国公民普遍认为，具有某种职业资格是实现人才社会价值的先决条件。国家在教育方面，大力投入经费，推动义务教育，取得了巨大成功。当时德国的学校职业教育主要有两种形式∶一种是专门传授职业技能的学校，另一种是传授职业知识和技能的星期日补习学校。</w:t>
      </w:r>
    </w:p>
    <w:p>
      <w:pPr>
        <w:spacing w:line="360" w:lineRule="auto"/>
        <w:ind w:firstLine="450"/>
        <w:jc w:val="right"/>
        <w:textAlignment w:val="center"/>
        <w:rPr>
          <w:rFonts w:cs="楷体" w:asciiTheme="minorEastAsia" w:hAnsiTheme="minorEastAsia"/>
          <w:szCs w:val="21"/>
        </w:rPr>
      </w:pPr>
      <w:r>
        <w:rPr>
          <w:rFonts w:cs="楷体" w:asciiTheme="minorEastAsia" w:hAnsiTheme="minorEastAsia"/>
          <w:szCs w:val="21"/>
        </w:rPr>
        <w:t>——摘编自黄日强《传统因素对英德职业教育的制约作用比较》等</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（1）根据上述材料并结合所学知识，分别概括英德两国职业教育的特点。</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（2）根据上述材料并结合所学知识，分析影响英德两国职业教育发展的因素</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参考答案</w:t>
      </w:r>
    </w:p>
    <w:p>
      <w:pPr>
        <w:spacing w:line="360" w:lineRule="auto"/>
        <w:jc w:val="left"/>
        <w:textAlignment w:val="center"/>
        <w:rPr>
          <w:rFonts w:asciiTheme="minorEastAsia" w:hAnsiTheme="minorEastAsia"/>
          <w:szCs w:val="21"/>
        </w:rPr>
      </w:pPr>
      <w:r>
        <w:rPr>
          <w:rFonts w:asciiTheme="minorEastAsia" w:hAnsiTheme="minorEastAsia"/>
          <w:szCs w:val="21"/>
        </w:rPr>
        <w:t>1．A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根据材料“在外国资本主义的入侵下，旧式男耕女织的自然经济日渐解体……在此痛苦之上，废墟之上，盛开了花朵”，可知，“盛开了花朵”指的是近代机器工业的诞生。结合所学可知，鸦片战争后，在列强侵略下，中国的自然经济开始瓦解，一些小农和手工业者破产，中国社会经济结构的变动为资本主义的发展提供了劳动力和商品市场，所以②符合题意；受外国资本主义刺激和洋务运动的诱导，一部分中小地主、官僚、买办、商人、华侨等投资于近代工矿企业，所以③符合题意；原来的部分手工工场开始采用机器生产转，变为近代工矿企业，所以①符合题意；故A项正确；“西方侵略者控制中国海关，增开通商口岸，扩大对中国的商品输出”对中国民族工业发展不利，所以④不符合题意，故排除B、C、D项。</w:t>
      </w:r>
    </w:p>
    <w:p>
      <w:pPr>
        <w:spacing w:line="360" w:lineRule="auto"/>
        <w:jc w:val="left"/>
        <w:textAlignment w:val="center"/>
        <w:rPr>
          <w:rFonts w:asciiTheme="minorEastAsia" w:hAnsiTheme="minorEastAsia"/>
          <w:szCs w:val="21"/>
        </w:rPr>
      </w:pPr>
      <w:r>
        <w:rPr>
          <w:rFonts w:asciiTheme="minorEastAsia" w:hAnsiTheme="minorEastAsia"/>
          <w:szCs w:val="21"/>
        </w:rPr>
        <w:t>2．D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根据材料并结合所学可知，1882年成立于上海的永昌机器厂属于民族资本主义工业，它通过借鉴国外技术制造纺织机器，且产品畅销于江苏、浙江、山东等地，这体现了近代民族纺织工业的发展，故D项正确；永昌机器厂是民族资本主义企业不是洋务企业，材料与洋务运动无关，故A、B项错误；材料未反映企业分布的地点，故C项错误。</w:t>
      </w:r>
    </w:p>
    <w:p>
      <w:pPr>
        <w:spacing w:line="360" w:lineRule="auto"/>
        <w:jc w:val="left"/>
        <w:textAlignment w:val="center"/>
        <w:rPr>
          <w:rFonts w:asciiTheme="minorEastAsia" w:hAnsiTheme="minorEastAsia"/>
          <w:szCs w:val="21"/>
        </w:rPr>
      </w:pPr>
      <w:r>
        <w:rPr>
          <w:rFonts w:asciiTheme="minorEastAsia" w:hAnsiTheme="minorEastAsia"/>
          <w:szCs w:val="21"/>
        </w:rPr>
        <w:t>3．A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根据材料可知，马克思认为市场需求使得技术革新，促成了工业革命，A正确；工场手工业的落后是通过市场需求体现的，排除B；C、D是结果而非原因，排除。</w:t>
      </w:r>
    </w:p>
    <w:p>
      <w:pPr>
        <w:spacing w:line="360" w:lineRule="auto"/>
        <w:jc w:val="left"/>
        <w:textAlignment w:val="center"/>
        <w:rPr>
          <w:rFonts w:asciiTheme="minorEastAsia" w:hAnsiTheme="minorEastAsia"/>
          <w:szCs w:val="21"/>
        </w:rPr>
      </w:pPr>
      <w:r>
        <w:rPr>
          <w:rFonts w:asciiTheme="minorEastAsia" w:hAnsiTheme="minorEastAsia"/>
          <w:szCs w:val="21"/>
        </w:rPr>
        <w:t>4．A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雾都孤儿》描述的内容是英国工业革命时期发生的社会现象，即随着工业革命的发展，贫富分化严重，但是社会保障制度落后，出现了一系列社会问题，A正确；19世纪30年代的英国已经建立了民主制，而且在不断完善，排除B；1837年的英国正在进行工业革命，社会生产力进步，排除C；垄断资本主义产生于第二次工业革命时期，排除D。</w:t>
      </w:r>
    </w:p>
    <w:p>
      <w:pPr>
        <w:spacing w:line="360" w:lineRule="auto"/>
        <w:jc w:val="left"/>
        <w:textAlignment w:val="center"/>
        <w:rPr>
          <w:rFonts w:asciiTheme="minorEastAsia" w:hAnsiTheme="minorEastAsia"/>
          <w:szCs w:val="21"/>
        </w:rPr>
      </w:pPr>
      <w:r>
        <w:rPr>
          <w:rFonts w:asciiTheme="minorEastAsia" w:hAnsiTheme="minorEastAsia"/>
          <w:szCs w:val="21"/>
        </w:rPr>
        <w:t>5．D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根据“废除了《谷物法》，3年后又废除了保护本土航海贸易垄断的《航海条例》”，结合所学可知，当时正是英国工业革命时期，英国工业资产阶级力量壮大，1832年议会改革扩大了工业资产阶级的权力，要求调整政策，确立了自由主义的贸易政策，故选D；AB材料信息无法体现，排除；议会是英国的立法机构，掌握立法权，材料信息无法体现工人民众抵制议会的立法权，排除C。</w:t>
      </w:r>
    </w:p>
    <w:p>
      <w:pPr>
        <w:spacing w:line="360" w:lineRule="auto"/>
        <w:jc w:val="left"/>
        <w:textAlignment w:val="center"/>
        <w:rPr>
          <w:rFonts w:asciiTheme="minorEastAsia" w:hAnsiTheme="minorEastAsia"/>
          <w:szCs w:val="21"/>
        </w:rPr>
      </w:pPr>
      <w:r>
        <w:rPr>
          <w:rFonts w:asciiTheme="minorEastAsia" w:hAnsiTheme="minorEastAsia"/>
          <w:szCs w:val="21"/>
        </w:rPr>
        <w:t>6．D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材料体现的是在工业革命的影响下，英国废除了重商主义政策，说明的是工业资产阶级壮大助推了政策的调整，D正确；ABC与材料无关，排除。故选D。</w:t>
      </w:r>
    </w:p>
    <w:p>
      <w:pPr>
        <w:spacing w:line="360" w:lineRule="auto"/>
        <w:jc w:val="left"/>
        <w:textAlignment w:val="center"/>
        <w:rPr>
          <w:rFonts w:asciiTheme="minorEastAsia" w:hAnsiTheme="minorEastAsia"/>
          <w:szCs w:val="21"/>
        </w:rPr>
      </w:pPr>
      <w:r>
        <w:rPr>
          <w:rFonts w:asciiTheme="minorEastAsia" w:hAnsiTheme="minorEastAsia"/>
          <w:szCs w:val="21"/>
        </w:rPr>
        <w:t>7．B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根据材料可知，19世纪初期英国认为政府不应该对贫困进行救济，认为通过个人努力可以解决贫困，即依靠市场来解决问题，这是自由主义经济思想的反映，B正确；A不符合史实，当时依然存在贫困，排除；当时英国社会反对社会救济，不等于社会救济体系完善，排除C；D与题无关，排除。</w:t>
      </w:r>
    </w:p>
    <w:p>
      <w:pPr>
        <w:spacing w:line="360" w:lineRule="auto"/>
        <w:jc w:val="left"/>
        <w:textAlignment w:val="center"/>
        <w:rPr>
          <w:rFonts w:asciiTheme="minorEastAsia" w:hAnsiTheme="minorEastAsia"/>
          <w:szCs w:val="21"/>
        </w:rPr>
      </w:pPr>
      <w:r>
        <w:rPr>
          <w:rFonts w:asciiTheme="minorEastAsia" w:hAnsiTheme="minorEastAsia"/>
          <w:szCs w:val="21"/>
        </w:rPr>
        <w:t>8．C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技术与管理方式的革新使得T型车的生产成本下降，因此T型车的价格下降，C项正确；A项是对材料的错误解读，排除；第二次工业革命出现的新式交通工具是汽车和飞机，飞机在当时还不足以对汽车造成冲击，排除B项；D项明显不符合史实，苏联刚刚建立，工业基础还比较薄弱，排除。</w:t>
      </w:r>
    </w:p>
    <w:p>
      <w:pPr>
        <w:spacing w:line="360" w:lineRule="auto"/>
        <w:jc w:val="left"/>
        <w:textAlignment w:val="center"/>
        <w:rPr>
          <w:rFonts w:asciiTheme="minorEastAsia" w:hAnsiTheme="minorEastAsia"/>
          <w:szCs w:val="21"/>
        </w:rPr>
      </w:pPr>
      <w:r>
        <w:rPr>
          <w:rFonts w:asciiTheme="minorEastAsia" w:hAnsiTheme="minorEastAsia"/>
          <w:szCs w:val="21"/>
        </w:rPr>
        <w:t>9．C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由材料数据可知，德国专利授予数目增长速度惊人。依据所学知识可知，专利授予权是由政府掌握的，因此材料数据说明政府在科技发展中扮演重要角色，故C项正确；“主导”说法错误，故A项错误；没有其他国家数据，无法得出德国在整体科技实力上遥遥领先于他国的结论，故B项错误；从欧洲其他国家大量引进技术发明和专利数据增长无关，故D项错误。</w:t>
      </w:r>
    </w:p>
    <w:p>
      <w:pPr>
        <w:spacing w:line="360" w:lineRule="auto"/>
        <w:jc w:val="left"/>
        <w:textAlignment w:val="center"/>
        <w:rPr>
          <w:rFonts w:asciiTheme="minorEastAsia" w:hAnsiTheme="minorEastAsia"/>
          <w:szCs w:val="21"/>
        </w:rPr>
      </w:pPr>
      <w:r>
        <w:rPr>
          <w:rFonts w:asciiTheme="minorEastAsia" w:hAnsiTheme="minorEastAsia"/>
          <w:szCs w:val="21"/>
        </w:rPr>
        <w:t>10．C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注意关键词“巨型企业”，体现“生产集中”，而586家巨型企业几乎占有蒸汽动力和电力总数的1/3，可以推断生产集中促进了新兴工业，特别是电力相关工业的发展。C正确；“军国主义”、“轻重工业比例”在材料信息中未能体现，AD排除；蒸汽动力不算能源革新的内容，排除B。</w:t>
      </w:r>
    </w:p>
    <w:p>
      <w:pPr>
        <w:spacing w:line="360" w:lineRule="auto"/>
        <w:jc w:val="left"/>
        <w:textAlignment w:val="center"/>
        <w:rPr>
          <w:rFonts w:asciiTheme="minorEastAsia" w:hAnsiTheme="minorEastAsia"/>
          <w:szCs w:val="21"/>
        </w:rPr>
      </w:pPr>
      <w:r>
        <w:rPr>
          <w:rFonts w:asciiTheme="minorEastAsia" w:hAnsiTheme="minorEastAsia"/>
          <w:szCs w:val="21"/>
        </w:rPr>
        <w:t>11．B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由工场制到工厂制是第一次工业革命的结果，再到大企业制是第二次工业革命的结果。工业革命是科学技术进步的结果，同时又推动技术进步，特别是第二次工业革命中科学与技术的紧密结合，大大推动了生产力的发展。B项正确；其他三项均不符合题干中“根本原因”的要求，排除。</w:t>
      </w:r>
    </w:p>
    <w:p>
      <w:pPr>
        <w:spacing w:line="360" w:lineRule="auto"/>
        <w:jc w:val="left"/>
        <w:textAlignment w:val="center"/>
        <w:rPr>
          <w:rFonts w:asciiTheme="minorEastAsia" w:hAnsiTheme="minorEastAsia"/>
          <w:szCs w:val="21"/>
        </w:rPr>
      </w:pPr>
      <w:r>
        <w:rPr>
          <w:rFonts w:asciiTheme="minorEastAsia" w:hAnsiTheme="minorEastAsia"/>
          <w:szCs w:val="21"/>
        </w:rPr>
        <w:t>12．C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材料中把飞机比作银色的燕子，材料说明飞机促进了世界交通运输的发展，结合所学可知，美国人莱特兄弟发明飞机，故选C；ABD不符合题意，排除。</w:t>
      </w:r>
    </w:p>
    <w:p>
      <w:pPr>
        <w:spacing w:line="360" w:lineRule="auto"/>
        <w:jc w:val="left"/>
        <w:textAlignment w:val="center"/>
        <w:rPr>
          <w:rFonts w:asciiTheme="minorEastAsia" w:hAnsiTheme="minorEastAsia"/>
          <w:szCs w:val="21"/>
        </w:rPr>
      </w:pPr>
      <w:r>
        <w:rPr>
          <w:rFonts w:asciiTheme="minorEastAsia" w:hAnsiTheme="minorEastAsia"/>
          <w:szCs w:val="21"/>
        </w:rPr>
        <w:t>【点睛】</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r>
        <w:rPr>
          <w:rFonts w:asciiTheme="minorEastAsia" w:hAnsiTheme="minorEastAsia"/>
          <w:szCs w:val="21"/>
        </w:rPr>
        <w:t>13．B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材料涉及的是美国经济中许多部门均出现了以托拉斯为代表的垄断组织，说明美国生产和资本高度集中，故选B项；从材料信息来看，钢铁工业垄断程度最高，而垄断的目的就是控制价格和市场，以赚取高额利润，所以是排斥竞争的，故A项错误；纺织工业中，托拉斯所占比重为50%，无法体现纺织工业规模保持稳定，故C项错误；材料中美国多个部门出现了托拉斯，但不能说明托拉斯是美国垄断组织的唯一形式，D项错误。</w:t>
      </w:r>
    </w:p>
    <w:p>
      <w:pPr>
        <w:spacing w:line="360" w:lineRule="auto"/>
        <w:jc w:val="left"/>
        <w:textAlignment w:val="center"/>
        <w:rPr>
          <w:rFonts w:asciiTheme="minorEastAsia" w:hAnsiTheme="minorEastAsia"/>
          <w:szCs w:val="21"/>
        </w:rPr>
      </w:pPr>
      <w:r>
        <w:rPr>
          <w:rFonts w:asciiTheme="minorEastAsia" w:hAnsiTheme="minorEastAsia"/>
          <w:szCs w:val="21"/>
        </w:rPr>
        <w:t>【点睛】</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r>
        <w:rPr>
          <w:rFonts w:asciiTheme="minorEastAsia" w:hAnsiTheme="minorEastAsia"/>
          <w:szCs w:val="21"/>
        </w:rPr>
        <w:t>14．A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根据材料“城市学院紧扣当地人民生活，教授有助于他们工作的知识”“</w:t>
      </w:r>
      <w:r>
        <w:rPr>
          <w:rFonts w:cs="Times New Roman" w:asciiTheme="minorEastAsia" w:hAnsiTheme="minorEastAsia"/>
          <w:szCs w:val="21"/>
        </w:rPr>
        <w:t xml:space="preserve"> </w:t>
      </w:r>
      <w:r>
        <w:rPr>
          <w:rFonts w:cs="宋体" w:asciiTheme="minorEastAsia" w:hAnsiTheme="minorEastAsia"/>
          <w:szCs w:val="21"/>
        </w:rPr>
        <w:t>不少的城市学院在20世纪发展为完全大学”等结合所学知识可知，随着英国经济的发展政府重视高等教育的发展，以便教授工作知识，因此体现了产业革命扩大了教育需求，故A选项正确；材料内容体现了随着英国资本主义经济的发展推动了教育需求，没有体现资产阶级代议制存在哪些优势，故B选项错误；材料内容主要体现了随着经济的发展扩大了教育的需求，没有体现政府极力调节劳资矛盾，故C选项错误；根据材料“这些城市学院紧扣当地人民生活，教授有助于他们工作的知识”可知，体现了经济发展和教育扩大的问题，没有体现经济发展导致劳动力不足的问题，故D选项与材料无关。</w:t>
      </w:r>
    </w:p>
    <w:p>
      <w:pPr>
        <w:spacing w:line="360" w:lineRule="auto"/>
        <w:jc w:val="left"/>
        <w:textAlignment w:val="center"/>
        <w:rPr>
          <w:rFonts w:asciiTheme="minorEastAsia" w:hAnsiTheme="minorEastAsia"/>
          <w:szCs w:val="21"/>
        </w:rPr>
      </w:pPr>
      <w:r>
        <w:rPr>
          <w:rFonts w:asciiTheme="minorEastAsia" w:hAnsiTheme="minorEastAsia"/>
          <w:szCs w:val="21"/>
        </w:rPr>
        <w:t>15．B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材料反映了从</w:t>
      </w:r>
      <w:r>
        <w:rPr>
          <w:rFonts w:cs="Times New Roman" w:asciiTheme="minorEastAsia" w:hAnsiTheme="minorEastAsia"/>
          <w:szCs w:val="21"/>
        </w:rPr>
        <w:t>1761</w:t>
      </w:r>
      <w:r>
        <w:rPr>
          <w:rFonts w:cs="宋体" w:asciiTheme="minorEastAsia" w:hAnsiTheme="minorEastAsia"/>
          <w:szCs w:val="21"/>
        </w:rPr>
        <w:t>年英国第一条运河出现到</w:t>
      </w:r>
      <w:r>
        <w:rPr>
          <w:rFonts w:cs="Times New Roman" w:asciiTheme="minorEastAsia" w:hAnsiTheme="minorEastAsia"/>
          <w:szCs w:val="21"/>
        </w:rPr>
        <w:t>19</w:t>
      </w:r>
      <w:r>
        <w:rPr>
          <w:rFonts w:cs="宋体" w:asciiTheme="minorEastAsia" w:hAnsiTheme="minorEastAsia"/>
          <w:szCs w:val="21"/>
        </w:rPr>
        <w:t>世纪初英国形成了全国范围的水运网</w:t>
      </w:r>
      <w:r>
        <w:rPr>
          <w:rFonts w:cs="Times New Roman" w:asciiTheme="minorEastAsia" w:hAnsiTheme="minorEastAsia"/>
          <w:szCs w:val="21"/>
        </w:rPr>
        <w:t>,</w:t>
      </w:r>
      <w:r>
        <w:rPr>
          <w:rFonts w:cs="宋体" w:asciiTheme="minorEastAsia" w:hAnsiTheme="minorEastAsia"/>
          <w:szCs w:val="21"/>
        </w:rPr>
        <w:t>由此可推知随着工业革命的进行</w:t>
      </w:r>
      <w:r>
        <w:rPr>
          <w:rFonts w:cs="Times New Roman" w:asciiTheme="minorEastAsia" w:hAnsiTheme="minorEastAsia"/>
          <w:szCs w:val="21"/>
        </w:rPr>
        <w:t>,</w:t>
      </w:r>
      <w:r>
        <w:rPr>
          <w:rFonts w:cs="宋体" w:asciiTheme="minorEastAsia" w:hAnsiTheme="minorEastAsia"/>
          <w:szCs w:val="21"/>
        </w:rPr>
        <w:t>英国交通运输方式不断发展</w:t>
      </w:r>
      <w:r>
        <w:rPr>
          <w:rFonts w:cs="Times New Roman" w:asciiTheme="minorEastAsia" w:hAnsiTheme="minorEastAsia"/>
          <w:szCs w:val="21"/>
        </w:rPr>
        <w:t>,B</w:t>
      </w:r>
      <w:r>
        <w:rPr>
          <w:rFonts w:cs="宋体" w:asciiTheme="minorEastAsia" w:hAnsiTheme="minorEastAsia"/>
          <w:szCs w:val="21"/>
        </w:rPr>
        <w:t>项正确；</w:t>
      </w:r>
      <w:r>
        <w:rPr>
          <w:rFonts w:cs="Times New Roman" w:asciiTheme="minorEastAsia" w:hAnsiTheme="minorEastAsia"/>
          <w:szCs w:val="21"/>
        </w:rPr>
        <w:t>“</w:t>
      </w:r>
      <w:r>
        <w:rPr>
          <w:rFonts w:cs="宋体" w:asciiTheme="minorEastAsia" w:hAnsiTheme="minorEastAsia"/>
          <w:szCs w:val="21"/>
        </w:rPr>
        <w:t>水运费用低廉是开凿运河的原因之一</w:t>
      </w:r>
      <w:r>
        <w:rPr>
          <w:rFonts w:cs="Times New Roman" w:asciiTheme="minorEastAsia" w:hAnsiTheme="minorEastAsia"/>
          <w:szCs w:val="21"/>
        </w:rPr>
        <w:t>”</w:t>
      </w:r>
      <w:r>
        <w:rPr>
          <w:rFonts w:cs="宋体" w:asciiTheme="minorEastAsia" w:hAnsiTheme="minorEastAsia"/>
          <w:szCs w:val="21"/>
        </w:rPr>
        <w:t>表述正确</w:t>
      </w:r>
      <w:r>
        <w:rPr>
          <w:rFonts w:cs="Times New Roman" w:asciiTheme="minorEastAsia" w:hAnsiTheme="minorEastAsia"/>
          <w:szCs w:val="21"/>
        </w:rPr>
        <w:t>,</w:t>
      </w:r>
      <w:r>
        <w:rPr>
          <w:rFonts w:cs="宋体" w:asciiTheme="minorEastAsia" w:hAnsiTheme="minorEastAsia"/>
          <w:szCs w:val="21"/>
        </w:rPr>
        <w:t>但材料未体现该信息</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A</w:t>
      </w:r>
      <w:r>
        <w:rPr>
          <w:rFonts w:cs="宋体" w:asciiTheme="minorEastAsia" w:hAnsiTheme="minorEastAsia"/>
          <w:szCs w:val="21"/>
        </w:rPr>
        <w:t>项；</w:t>
      </w:r>
      <w:r>
        <w:rPr>
          <w:rFonts w:cs="Times New Roman" w:asciiTheme="minorEastAsia" w:hAnsiTheme="minorEastAsia"/>
          <w:szCs w:val="21"/>
        </w:rPr>
        <w:t>“</w:t>
      </w:r>
      <w:r>
        <w:rPr>
          <w:rFonts w:cs="宋体" w:asciiTheme="minorEastAsia" w:hAnsiTheme="minorEastAsia"/>
          <w:szCs w:val="21"/>
        </w:rPr>
        <w:t>运河水运建设推动了工业革命的进行</w:t>
      </w:r>
      <w:r>
        <w:rPr>
          <w:rFonts w:cs="Times New Roman" w:asciiTheme="minorEastAsia" w:hAnsiTheme="minorEastAsia"/>
          <w:szCs w:val="21"/>
        </w:rPr>
        <w:t xml:space="preserve"> ”</w:t>
      </w:r>
      <w:r>
        <w:rPr>
          <w:rFonts w:cs="宋体" w:asciiTheme="minorEastAsia" w:hAnsiTheme="minorEastAsia"/>
          <w:szCs w:val="21"/>
        </w:rPr>
        <w:t>属于因果倒置</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C</w:t>
      </w:r>
      <w:r>
        <w:rPr>
          <w:rFonts w:cs="宋体" w:asciiTheme="minorEastAsia" w:hAnsiTheme="minorEastAsia"/>
          <w:szCs w:val="21"/>
        </w:rPr>
        <w:t>项</w:t>
      </w:r>
      <w:r>
        <w:rPr>
          <w:rFonts w:cs="Times New Roman" w:asciiTheme="minorEastAsia" w:hAnsiTheme="minorEastAsia"/>
          <w:szCs w:val="21"/>
        </w:rPr>
        <w:t>；</w:t>
      </w:r>
      <w:r>
        <w:rPr>
          <w:rFonts w:cs="宋体" w:asciiTheme="minorEastAsia" w:hAnsiTheme="minorEastAsia"/>
          <w:szCs w:val="21"/>
        </w:rPr>
        <w:t>仅通过材料不能得出</w:t>
      </w:r>
      <w:r>
        <w:rPr>
          <w:rFonts w:cs="Times New Roman" w:asciiTheme="minorEastAsia" w:hAnsiTheme="minorEastAsia"/>
          <w:szCs w:val="21"/>
        </w:rPr>
        <w:t>“</w:t>
      </w:r>
      <w:r>
        <w:rPr>
          <w:rFonts w:cs="宋体" w:asciiTheme="minorEastAsia" w:hAnsiTheme="minorEastAsia"/>
          <w:szCs w:val="21"/>
        </w:rPr>
        <w:t>英国已经成为世界航运发展中心</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D</w:t>
      </w:r>
      <w:r>
        <w:rPr>
          <w:rFonts w:cs="宋体" w:asciiTheme="minorEastAsia" w:hAnsiTheme="minorEastAsia"/>
          <w:szCs w:val="21"/>
        </w:rPr>
        <w:t>项。</w:t>
      </w:r>
    </w:p>
    <w:p>
      <w:pPr>
        <w:spacing w:line="360" w:lineRule="auto"/>
        <w:jc w:val="left"/>
        <w:textAlignment w:val="center"/>
        <w:rPr>
          <w:rFonts w:asciiTheme="minorEastAsia" w:hAnsiTheme="minorEastAsia"/>
          <w:szCs w:val="21"/>
        </w:rPr>
      </w:pPr>
      <w:r>
        <w:rPr>
          <w:rFonts w:asciiTheme="minorEastAsia" w:hAnsiTheme="minorEastAsia"/>
          <w:szCs w:val="21"/>
        </w:rPr>
        <w:t>16．D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据材料</w:t>
      </w:r>
      <w:r>
        <w:rPr>
          <w:rFonts w:cs="Times New Roman" w:asciiTheme="minorEastAsia" w:hAnsiTheme="minorEastAsia"/>
          <w:szCs w:val="21"/>
        </w:rPr>
        <w:t>“</w:t>
      </w:r>
      <w:r>
        <w:rPr>
          <w:rFonts w:cs="宋体" w:asciiTheme="minorEastAsia" w:hAnsiTheme="minorEastAsia"/>
          <w:szCs w:val="21"/>
        </w:rPr>
        <w:t>早晨</w:t>
      </w:r>
      <w:r>
        <w:rPr>
          <w:rFonts w:cs="Times New Roman" w:asciiTheme="minorEastAsia" w:hAnsiTheme="minorEastAsia"/>
          <w:szCs w:val="21"/>
        </w:rPr>
        <w:t>5:45</w:t>
      </w:r>
      <w:r>
        <w:rPr>
          <w:rFonts w:cs="宋体" w:asciiTheme="minorEastAsia" w:hAnsiTheme="minorEastAsia"/>
          <w:szCs w:val="21"/>
        </w:rPr>
        <w:t>打铃起床</w:t>
      </w:r>
      <w:r>
        <w:rPr>
          <w:rFonts w:cs="Times New Roman" w:asciiTheme="minorEastAsia" w:hAnsiTheme="minorEastAsia"/>
          <w:szCs w:val="21"/>
        </w:rPr>
        <w:t>,</w:t>
      </w:r>
      <w:r>
        <w:rPr>
          <w:rFonts w:cs="宋体" w:asciiTheme="minorEastAsia" w:hAnsiTheme="minorEastAsia"/>
          <w:szCs w:val="21"/>
        </w:rPr>
        <w:t>准备上班</w:t>
      </w:r>
      <w:r>
        <w:rPr>
          <w:rFonts w:cs="Times New Roman" w:asciiTheme="minorEastAsia" w:hAnsiTheme="minorEastAsia"/>
          <w:szCs w:val="21"/>
        </w:rPr>
        <w:t>;8:30</w:t>
      </w:r>
      <w:r>
        <w:rPr>
          <w:rFonts w:cs="宋体" w:asciiTheme="minorEastAsia" w:hAnsiTheme="minorEastAsia"/>
          <w:szCs w:val="21"/>
        </w:rPr>
        <w:t>打铃吃早餐</w:t>
      </w:r>
      <w:r>
        <w:rPr>
          <w:rFonts w:cs="Times New Roman" w:asciiTheme="minorEastAsia" w:hAnsiTheme="minorEastAsia"/>
          <w:szCs w:val="21"/>
        </w:rPr>
        <w:t>;9:00</w:t>
      </w:r>
      <w:r>
        <w:rPr>
          <w:rFonts w:cs="宋体" w:asciiTheme="minorEastAsia" w:hAnsiTheme="minorEastAsia"/>
          <w:szCs w:val="21"/>
        </w:rPr>
        <w:t>打铃上班</w:t>
      </w:r>
      <w:r>
        <w:rPr>
          <w:rFonts w:cs="Times New Roman" w:asciiTheme="minorEastAsia" w:hAnsiTheme="minorEastAsia"/>
          <w:szCs w:val="21"/>
        </w:rPr>
        <w:t>”“</w:t>
      </w:r>
      <w:r>
        <w:rPr>
          <w:rFonts w:cs="宋体" w:asciiTheme="minorEastAsia" w:hAnsiTheme="minorEastAsia"/>
          <w:szCs w:val="21"/>
        </w:rPr>
        <w:t>对于那些超过预定时间的迟到者则予以提醒</w:t>
      </w:r>
      <w:r>
        <w:rPr>
          <w:rFonts w:cs="Times New Roman" w:asciiTheme="minorEastAsia" w:hAnsiTheme="minorEastAsia"/>
          <w:szCs w:val="21"/>
        </w:rPr>
        <w:t>,</w:t>
      </w:r>
      <w:r>
        <w:rPr>
          <w:rFonts w:cs="宋体" w:asciiTheme="minorEastAsia" w:hAnsiTheme="minorEastAsia"/>
          <w:szCs w:val="21"/>
        </w:rPr>
        <w:t>如果屡次迟到并累计到一定次数</w:t>
      </w:r>
      <w:r>
        <w:rPr>
          <w:rFonts w:cs="Times New Roman" w:asciiTheme="minorEastAsia" w:hAnsiTheme="minorEastAsia"/>
          <w:szCs w:val="21"/>
        </w:rPr>
        <w:t>,</w:t>
      </w:r>
      <w:r>
        <w:rPr>
          <w:rFonts w:cs="宋体" w:asciiTheme="minorEastAsia" w:hAnsiTheme="minorEastAsia"/>
          <w:szCs w:val="21"/>
        </w:rPr>
        <w:t>将停发工资</w:t>
      </w:r>
      <w:r>
        <w:rPr>
          <w:rFonts w:cs="Times New Roman" w:asciiTheme="minorEastAsia" w:hAnsiTheme="minorEastAsia"/>
          <w:szCs w:val="21"/>
        </w:rPr>
        <w:t>”</w:t>
      </w:r>
      <w:r>
        <w:rPr>
          <w:rFonts w:cs="宋体" w:asciiTheme="minorEastAsia" w:hAnsiTheme="minorEastAsia"/>
          <w:szCs w:val="21"/>
        </w:rPr>
        <w:t>可知</w:t>
      </w:r>
      <w:r>
        <w:rPr>
          <w:rFonts w:cs="Times New Roman" w:asciiTheme="minorEastAsia" w:hAnsiTheme="minorEastAsia"/>
          <w:szCs w:val="21"/>
        </w:rPr>
        <w:t>,</w:t>
      </w:r>
      <w:r>
        <w:rPr>
          <w:rFonts w:cs="宋体" w:asciiTheme="minorEastAsia" w:hAnsiTheme="minorEastAsia"/>
          <w:szCs w:val="21"/>
        </w:rPr>
        <w:t>该工厂通过严格的纪律约束实现了生产的规范化与制度化管理</w:t>
      </w:r>
      <w:r>
        <w:rPr>
          <w:rFonts w:cs="Times New Roman" w:asciiTheme="minorEastAsia" w:hAnsiTheme="minorEastAsia"/>
          <w:szCs w:val="21"/>
        </w:rPr>
        <w:t>,</w:t>
      </w:r>
      <w:r>
        <w:rPr>
          <w:rFonts w:cs="宋体" w:asciiTheme="minorEastAsia" w:hAnsiTheme="minorEastAsia"/>
          <w:szCs w:val="21"/>
        </w:rPr>
        <w:t>这有利于促进劳动生产率的提高</w:t>
      </w:r>
      <w:r>
        <w:rPr>
          <w:rFonts w:cs="Times New Roman" w:asciiTheme="minorEastAsia" w:hAnsiTheme="minorEastAsia"/>
          <w:szCs w:val="21"/>
        </w:rPr>
        <w:t>,</w:t>
      </w:r>
      <w:r>
        <w:rPr>
          <w:rFonts w:cs="宋体" w:asciiTheme="minorEastAsia" w:hAnsiTheme="minorEastAsia"/>
          <w:szCs w:val="21"/>
        </w:rPr>
        <w:t>推动生产增长和经济发展</w:t>
      </w:r>
      <w:r>
        <w:rPr>
          <w:rFonts w:cs="Times New Roman" w:asciiTheme="minorEastAsia" w:hAnsiTheme="minorEastAsia"/>
          <w:szCs w:val="21"/>
        </w:rPr>
        <w:t>,D</w:t>
      </w:r>
      <w:r>
        <w:rPr>
          <w:rFonts w:cs="宋体" w:asciiTheme="minorEastAsia" w:hAnsiTheme="minorEastAsia"/>
          <w:szCs w:val="21"/>
        </w:rPr>
        <w:t>项正确；</w:t>
      </w:r>
      <w:r>
        <w:rPr>
          <w:rFonts w:cs="Times New Roman" w:asciiTheme="minorEastAsia" w:hAnsiTheme="minorEastAsia"/>
          <w:szCs w:val="21"/>
        </w:rPr>
        <w:t>“</w:t>
      </w:r>
      <w:r>
        <w:rPr>
          <w:rFonts w:cs="宋体" w:asciiTheme="minorEastAsia" w:hAnsiTheme="minorEastAsia"/>
          <w:szCs w:val="21"/>
        </w:rPr>
        <w:t>工厂主制定并实施严厉的规章制度</w:t>
      </w:r>
      <w:r>
        <w:rPr>
          <w:rFonts w:cs="Times New Roman" w:asciiTheme="minorEastAsia" w:hAnsiTheme="minorEastAsia"/>
          <w:szCs w:val="21"/>
        </w:rPr>
        <w:t xml:space="preserve"> ”</w:t>
      </w:r>
      <w:r>
        <w:rPr>
          <w:rFonts w:cs="宋体" w:asciiTheme="minorEastAsia" w:hAnsiTheme="minorEastAsia"/>
          <w:szCs w:val="21"/>
        </w:rPr>
        <w:t>是材料的表象</w:t>
      </w:r>
      <w:r>
        <w:rPr>
          <w:rFonts w:cs="Times New Roman" w:asciiTheme="minorEastAsia" w:hAnsiTheme="minorEastAsia"/>
          <w:szCs w:val="21"/>
        </w:rPr>
        <w:t>,</w:t>
      </w:r>
      <w:r>
        <w:rPr>
          <w:rFonts w:cs="宋体" w:asciiTheme="minorEastAsia" w:hAnsiTheme="minorEastAsia"/>
          <w:szCs w:val="21"/>
        </w:rPr>
        <w:t>而非本质</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A</w:t>
      </w:r>
      <w:r>
        <w:rPr>
          <w:rFonts w:cs="宋体" w:asciiTheme="minorEastAsia" w:hAnsiTheme="minorEastAsia"/>
          <w:szCs w:val="21"/>
        </w:rPr>
        <w:t>项；</w:t>
      </w:r>
      <w:r>
        <w:rPr>
          <w:rFonts w:cs="Times New Roman" w:asciiTheme="minorEastAsia" w:hAnsiTheme="minorEastAsia"/>
          <w:szCs w:val="21"/>
        </w:rPr>
        <w:t>“</w:t>
      </w:r>
      <w:r>
        <w:rPr>
          <w:rFonts w:cs="宋体" w:asciiTheme="minorEastAsia" w:hAnsiTheme="minorEastAsia"/>
          <w:szCs w:val="21"/>
        </w:rPr>
        <w:t>工厂中工人劳动生产自主性的丧失</w:t>
      </w:r>
      <w:r>
        <w:rPr>
          <w:rFonts w:cs="Times New Roman" w:asciiTheme="minorEastAsia" w:hAnsiTheme="minorEastAsia"/>
          <w:szCs w:val="21"/>
        </w:rPr>
        <w:t>”</w:t>
      </w:r>
      <w:r>
        <w:rPr>
          <w:rFonts w:cs="宋体" w:asciiTheme="minorEastAsia" w:hAnsiTheme="minorEastAsia"/>
          <w:szCs w:val="21"/>
        </w:rPr>
        <w:t>是材料中工厂规章制度所产生的影响</w:t>
      </w:r>
      <w:r>
        <w:rPr>
          <w:rFonts w:cs="Times New Roman" w:asciiTheme="minorEastAsia" w:hAnsiTheme="minorEastAsia"/>
          <w:szCs w:val="21"/>
        </w:rPr>
        <w:t>,</w:t>
      </w:r>
      <w:r>
        <w:rPr>
          <w:rFonts w:cs="宋体" w:asciiTheme="minorEastAsia" w:hAnsiTheme="minorEastAsia"/>
          <w:szCs w:val="21"/>
        </w:rPr>
        <w:t>而非本质</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B</w:t>
      </w:r>
      <w:r>
        <w:rPr>
          <w:rFonts w:cs="宋体" w:asciiTheme="minorEastAsia" w:hAnsiTheme="minorEastAsia"/>
          <w:szCs w:val="21"/>
        </w:rPr>
        <w:t>项</w:t>
      </w:r>
      <w:r>
        <w:rPr>
          <w:rFonts w:cs="Times New Roman" w:asciiTheme="minorEastAsia" w:hAnsiTheme="minorEastAsia"/>
          <w:szCs w:val="21"/>
        </w:rPr>
        <w:t>；</w:t>
      </w:r>
      <w:r>
        <w:rPr>
          <w:rFonts w:cs="宋体" w:asciiTheme="minorEastAsia" w:hAnsiTheme="minorEastAsia"/>
          <w:szCs w:val="21"/>
        </w:rPr>
        <w:t>材料体现的是工厂的规范化管理和严格的纪律</w:t>
      </w:r>
      <w:r>
        <w:rPr>
          <w:rFonts w:cs="Times New Roman" w:asciiTheme="minorEastAsia" w:hAnsiTheme="minorEastAsia"/>
          <w:szCs w:val="21"/>
        </w:rPr>
        <w:t>,</w:t>
      </w:r>
      <w:r>
        <w:rPr>
          <w:rFonts w:cs="宋体" w:asciiTheme="minorEastAsia" w:hAnsiTheme="minorEastAsia"/>
          <w:szCs w:val="21"/>
        </w:rPr>
        <w:t>而不是分工的细化</w:t>
      </w:r>
      <w:r>
        <w:rPr>
          <w:rFonts w:cs="Times New Roman" w:asciiTheme="minorEastAsia" w:hAnsiTheme="minorEastAsia"/>
          <w:szCs w:val="21"/>
        </w:rPr>
        <w:t>,</w:t>
      </w:r>
      <w:r>
        <w:rPr>
          <w:rFonts w:cs="宋体" w:asciiTheme="minorEastAsia" w:hAnsiTheme="minorEastAsia"/>
          <w:szCs w:val="21"/>
        </w:rPr>
        <w:t>排除</w:t>
      </w:r>
      <w:r>
        <w:rPr>
          <w:rFonts w:cs="Times New Roman" w:asciiTheme="minorEastAsia" w:hAnsiTheme="minorEastAsia"/>
          <w:szCs w:val="21"/>
        </w:rPr>
        <w:t>C</w:t>
      </w:r>
      <w:r>
        <w:rPr>
          <w:rFonts w:cs="宋体" w:asciiTheme="minorEastAsia" w:hAnsiTheme="minorEastAsia"/>
          <w:szCs w:val="21"/>
        </w:rPr>
        <w:t>项。</w:t>
      </w:r>
    </w:p>
    <w:p>
      <w:pPr>
        <w:spacing w:line="360" w:lineRule="auto"/>
        <w:jc w:val="left"/>
        <w:textAlignment w:val="center"/>
        <w:rPr>
          <w:rFonts w:asciiTheme="minorEastAsia" w:hAnsiTheme="minorEastAsia"/>
          <w:szCs w:val="21"/>
        </w:rPr>
      </w:pPr>
      <w:r>
        <w:rPr>
          <w:rFonts w:asciiTheme="minorEastAsia" w:hAnsiTheme="minorEastAsia"/>
          <w:szCs w:val="21"/>
        </w:rPr>
        <w:t>17．B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1873—1896年正值第二次工业革命兴起的时期，生产效率得到极大提高，由此引起物品增多价格下跌，故选B项；工业革命后自由贸易成为主流，而非衰落，排除A项；世界市场最终形成是在20世纪初，排除C项；国家干预经济的时代是从罗斯福新政开始的，排除D项。</w:t>
      </w:r>
    </w:p>
    <w:p>
      <w:pPr>
        <w:spacing w:line="360" w:lineRule="auto"/>
        <w:jc w:val="left"/>
        <w:textAlignment w:val="center"/>
        <w:rPr>
          <w:rFonts w:asciiTheme="minorEastAsia" w:hAnsiTheme="minorEastAsia"/>
          <w:szCs w:val="21"/>
        </w:rPr>
      </w:pPr>
      <w:r>
        <w:rPr>
          <w:rFonts w:asciiTheme="minorEastAsia" w:hAnsiTheme="minorEastAsia"/>
          <w:szCs w:val="21"/>
        </w:rPr>
        <w:t>【点睛】</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r>
        <w:rPr>
          <w:rFonts w:asciiTheme="minorEastAsia" w:hAnsiTheme="minorEastAsia"/>
          <w:szCs w:val="21"/>
        </w:rPr>
        <w:t>18．D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从立法规定反推可知，英国存在雇佣10岁以下儿童在矿井劳动、儿童工作时间长等问题，说明英国在经济发展过程中社会问题突出，D正确；A中的“全面”表述绝对，排除；B与题干内容无关，排除；通过题干信息无法判断英国工业结构状况，排除C。</w:t>
      </w:r>
      <w:r>
        <w:rPr>
          <w:rFonts w:asciiTheme="minorEastAsia" w:hAnsiTheme="minorEastAsia"/>
          <w:szCs w:val="21"/>
        </w:rPr>
        <w:br w:type="textWrapping"/>
      </w:r>
    </w:p>
    <w:p>
      <w:pPr>
        <w:spacing w:line="360" w:lineRule="auto"/>
        <w:jc w:val="left"/>
        <w:textAlignment w:val="center"/>
        <w:rPr>
          <w:rFonts w:asciiTheme="minorEastAsia" w:hAnsiTheme="minorEastAsia"/>
          <w:szCs w:val="21"/>
        </w:rPr>
      </w:pPr>
      <w:r>
        <w:rPr>
          <w:rFonts w:asciiTheme="minorEastAsia" w:hAnsiTheme="minorEastAsia"/>
          <w:szCs w:val="21"/>
        </w:rPr>
        <w:t>19．A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材料中欧洲国家降低关税、废除禁止税则等措施，表明普遍实行自由贸易政策，故选A；材料信息无法体现欧洲各国对外贸易发展情况，排除B；根据“英国输入的许多商品的关税降低”可知，英国推行自由贸易政策，排除C；D材料信息无法体现，并且不符合史实，排除。</w:t>
      </w:r>
    </w:p>
    <w:p>
      <w:pPr>
        <w:spacing w:line="360" w:lineRule="auto"/>
        <w:jc w:val="left"/>
        <w:textAlignment w:val="center"/>
        <w:rPr>
          <w:rFonts w:asciiTheme="minorEastAsia" w:hAnsiTheme="minorEastAsia"/>
          <w:szCs w:val="21"/>
        </w:rPr>
      </w:pPr>
      <w:r>
        <w:rPr>
          <w:rFonts w:asciiTheme="minorEastAsia" w:hAnsiTheme="minorEastAsia"/>
          <w:szCs w:val="21"/>
        </w:rPr>
        <w:t>【点睛】</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r>
        <w:rPr>
          <w:rFonts w:asciiTheme="minorEastAsia" w:hAnsiTheme="minorEastAsia"/>
          <w:szCs w:val="21"/>
        </w:rPr>
        <w:t>20．B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asciiTheme="minorEastAsia" w:hAnsiTheme="minorEastAsia"/>
          <w:szCs w:val="21"/>
        </w:rPr>
        <w:t>根据材</w:t>
      </w:r>
      <w:r>
        <w:rPr>
          <w:rFonts w:cs="宋体" w:asciiTheme="minorEastAsia" w:hAnsiTheme="minorEastAsia"/>
          <w:szCs w:val="21"/>
        </w:rPr>
        <w:t>料“不仅仅是工业本身的巨大胜利，而且是资本主义工业的巨大胜利”并结合材料时间1789—1848年可知，这一时期正是第一次工业革命时期，而工业革命促进了资本主义的发展，因此“双元革命”指的是第一次工业革命，B正确；商业革命是新航路开辟后出现的，与题干时间不符，排除A；第二次工业革命、第三次科技革命都晚于题干所列时间，排除C、D。</w:t>
      </w:r>
    </w:p>
    <w:p>
      <w:pPr>
        <w:spacing w:line="360" w:lineRule="auto"/>
        <w:jc w:val="left"/>
        <w:textAlignment w:val="center"/>
        <w:rPr>
          <w:rFonts w:cs="宋体" w:asciiTheme="minorEastAsia" w:hAnsiTheme="minorEastAsia"/>
          <w:szCs w:val="21"/>
        </w:rPr>
      </w:pPr>
      <w:r>
        <w:rPr>
          <w:rFonts w:asciiTheme="minorEastAsia" w:hAnsiTheme="minorEastAsia"/>
          <w:szCs w:val="21"/>
        </w:rPr>
        <w:t>21．</w:t>
      </w:r>
      <w:r>
        <w:rPr>
          <w:rFonts w:cs="宋体" w:asciiTheme="minorEastAsia" w:hAnsiTheme="minorEastAsia"/>
          <w:szCs w:val="21"/>
        </w:rPr>
        <w:t>（1）原因：英国通过殖民扩张，促进了资本原始积累；资产阶级代议制的确立；工场手工业时期积累了大量的生产经验；国内外市场的扩大和需求的增长。特点：率先在英国爆发；首先在棉纺织业中开始；大多数工业成果来自一线工业生产；科学与技术尚未真正结合。</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（2）石油、化工等重工业部门。</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3）影响：提高了社会生产力，促进了经济发展；催生了近代城市的兴起，产生了两大对立阶级，并导致城市就业结构发生变化；推动了社会进步，人们的文化素养得到提高；加强了世界各国之间的联系，推动了交通运输业的发展，使世界经济逐渐连成一体，世界一体化进程加快；有助于资本主义世界经济体系的最终形成。</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（4）第二次工业革命阶段。电力技术的广泛开发和应用、内燃机的发明。</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asciiTheme="minorEastAsia" w:hAnsiTheme="minorEastAsia"/>
          <w:szCs w:val="21"/>
        </w:rPr>
        <w:t>（</w:t>
      </w:r>
      <w:r>
        <w:rPr>
          <w:rFonts w:cs="宋体" w:asciiTheme="minorEastAsia" w:hAnsiTheme="minorEastAsia"/>
          <w:szCs w:val="21"/>
        </w:rPr>
        <w:t>1）原因：根据所学知识可知，英国通过殖民扩张，促进了资本原始积累；从政治角度分析，英国资产阶级代议制的确立；从技术的积累角度分析，工场手工业时期积累了大量的生产经验；根据所学知识可知，国内外市场的扩大和需求的增长。特点：根据所学知识可知，工业革命率先在英国爆发；从兴起的行业领域看，工业革命首先在棉纺织业中开始；从工业革命的成果看，大多数工业成果来自一线工业生产；根据所学知识可知，第一次工业革命时期，科学与技术尚未真正结合。</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（2）新兴工业部门：根据所学知识可知，第二次工业革命时期，出现了石油、化工等重工业部门。</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（3）影响：根据材料“科学是一种在历史上起推动作用的革命的力量”可知， 两次工业革命提高了社会生产力，促进了经济发展；根据所学知识可知，工业革命催生了近代城市的兴起，产生了两大对立阶级，并导致城市就业结构发生变化；根据材料“衣冠楚楚的绅士和淑女与衣衫褴褛的下层民众同挤一列火车，还得处处给人让路。保守人士惊呼，铁路会带来某种‘平等化的危险’”可知，两次工业革命推动了社会进步，人们的文化素养得到提高；根据材料“这世界是有史以来唯一的一种经济统治——工业文明的统治的一部分；它不但为西欧诸民族所分享，也为俄国人、美国人和日本人所分享，甚至还在某种程度上为中国人和印度人所分享”并结合所学知识可知，两次工业革命加强了世界各国之间的联系，推动了交通运输业的发展，使世界经济逐渐连成一体，世界一体化进程加快；根据所学知识可知，两次工业革命有助于资本主义世界经济体系的最终形成。</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4）阶段：根据材料“在这世界里，充满了流线型汽车、有轨电车和飞机；这世界受到了来自传声筒的喧声的干扰，遭到了新闻标题以及电影和电视中的不断变化的镜头的攻击”可知，处于第二次工业革命阶段。发明：根据所学知识可知，第二次工业革命先决发明是电力技术的广泛开发和应用、内燃机的发明。</w:t>
      </w:r>
    </w:p>
    <w:p>
      <w:pPr>
        <w:spacing w:line="360" w:lineRule="auto"/>
        <w:jc w:val="left"/>
        <w:textAlignment w:val="center"/>
        <w:rPr>
          <w:rFonts w:cs="宋体" w:asciiTheme="minorEastAsia" w:hAnsiTheme="minorEastAsia"/>
          <w:szCs w:val="21"/>
        </w:rPr>
      </w:pPr>
      <w:r>
        <w:rPr>
          <w:rFonts w:asciiTheme="minorEastAsia" w:hAnsiTheme="minorEastAsia"/>
          <w:szCs w:val="21"/>
        </w:rPr>
        <w:t>22．</w:t>
      </w:r>
      <w:r>
        <w:rPr>
          <w:rFonts w:cs="宋体" w:asciiTheme="minorEastAsia" w:hAnsiTheme="minorEastAsia"/>
          <w:szCs w:val="21"/>
        </w:rPr>
        <w:t>（1）英国∶以学徒制教育为主，类型单一；带存济贫性质，渐趋病化，由上至下缺乏重视。</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德国∶类型多样；生源覆盖面广，普及程度高∶专职教育与业余教育相结合∶政府推动，社会重视。</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（2）政府和社会的重视程度∶工业革命的发展水平（科学、技术和生产结合的程度）；本国的文化传统和价值取向。</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（1）英国∶根据材料“ 工业革命之前，英国以学徒制的教育模式培养技术工人”可知，以学徒制教育为主，类型单一；根据材料“学徒制是当时英国职业教育的主要形式，还有济贫性质的职业学校”“英国上层阶级认为教育的目的是培养优雅的绅士，社会上也把职业教育看作是低下职业的代名词，职业教育渐趋弱化”可知，带存济贫性质，渐趋弱化，由上至下缺乏重视。德国∶根据材料“实科学校、专科学校和工业学校是这一时期的主要职业教育学校类型”可知，类型多样；根据材料“实科学校、专科学校接收有初等学校教育水平但不能顺利升学的学生，工业学校是半工半读学校，专为底层社会儿童开设”可知，生源覆盖面广，普及程度高；根据材料“一种是专门传授职业技能的学校，另一种是传授职业知识和技能的星期日补习学校。”可知，专职教育与业余教育相结合；根据材料“德国公民普遍认为，具有某种职业资格是实现人才社会价值的先决条件。国家在教育方面，大力投入经费，推动义务教育，取得了巨大成功”可知，政府推动，社会重视。</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因素：从社会氛围和政府政策看，职业教育发展受到政府和社会的重视程度影响；根据所学知识可知，德国职业教育的发展得益于工业革命推动，因此工业革命的发展水平（科学、技术和生产结合的程度）影响职业教育；德国重视手工艺，而英国认为职业教育是低下职业，因此本国的文化传统和价值取向也影响职业教育的发展。</w:t>
      </w: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AA"/>
    <w:rsid w:val="00162FAA"/>
    <w:rsid w:val="002766BA"/>
    <w:rsid w:val="003E26A8"/>
    <w:rsid w:val="0098226A"/>
    <w:rsid w:val="00AD1583"/>
    <w:rsid w:val="04AB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9280</Words>
  <Characters>9507</Characters>
  <DocSecurity>0</DocSecurity>
  <Lines>69</Lines>
  <Paragraphs>19</Paragraphs>
  <ScaleCrop>false</ScaleCrop>
  <LinksUpToDate>false</LinksUpToDate>
  <CharactersWithSpaces>9567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2021-08-08T22:53:00Z</dcterms:created>
  <dcterms:modified xsi:type="dcterms:W3CDTF">2021-08-09T00:28:44Z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9BE10A6AB5174B0EB748339842B44CA3</vt:lpwstr>
  </property>
</Properties>
</file>