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A08" w:rsidRPr="008F4A08" w:rsidRDefault="008F4A08" w:rsidP="008F4A08">
      <w:pPr>
        <w:jc w:val="center"/>
      </w:pPr>
      <w:bookmarkStart w:id="0" w:name="_GoBack"/>
      <w:proofErr w:type="gramStart"/>
      <w:r w:rsidRPr="008F4A08">
        <w:t>郭</w:t>
      </w:r>
      <w:proofErr w:type="gramEnd"/>
      <w:r w:rsidRPr="008F4A08">
        <w:t>橐驼，为何得此名？</w:t>
      </w:r>
      <w:bookmarkEnd w:id="0"/>
    </w:p>
    <w:p w:rsidR="008F4A08" w:rsidRPr="008F4A08" w:rsidRDefault="008F4A08" w:rsidP="008F4A08">
      <w:pPr>
        <w:jc w:val="center"/>
      </w:pPr>
      <w:r w:rsidRPr="008F4A08">
        <w:rPr>
          <w:rFonts w:hint="eastAsia"/>
        </w:rPr>
        <w:t>南京市第二十九中学</w:t>
      </w:r>
      <w:r w:rsidRPr="008F4A08">
        <w:rPr>
          <w:rFonts w:hint="eastAsia"/>
        </w:rPr>
        <w:t xml:space="preserve"> </w:t>
      </w:r>
      <w:r w:rsidRPr="008F4A08">
        <w:rPr>
          <w:rFonts w:hint="eastAsia"/>
        </w:rPr>
        <w:t>孙璐</w:t>
      </w:r>
    </w:p>
    <w:p w:rsidR="008F4A08" w:rsidRPr="008F4A08" w:rsidRDefault="008F4A08" w:rsidP="008F4A08">
      <w:pPr>
        <w:ind w:firstLineChars="200" w:firstLine="420"/>
        <w:rPr>
          <w:rFonts w:hint="eastAsia"/>
          <w:color w:val="222222"/>
          <w:sz w:val="26"/>
          <w:szCs w:val="26"/>
        </w:rPr>
      </w:pPr>
      <w:r w:rsidRPr="008F4A08">
        <w:rPr>
          <w:rFonts w:hint="eastAsia"/>
        </w:rPr>
        <w:t>《种树郭橐驼传》是一篇寓言散文，柳宗元借</w:t>
      </w:r>
      <w:proofErr w:type="gramStart"/>
      <w:r w:rsidRPr="008F4A08">
        <w:rPr>
          <w:rFonts w:hint="eastAsia"/>
        </w:rPr>
        <w:t>郭</w:t>
      </w:r>
      <w:proofErr w:type="gramEnd"/>
      <w:r w:rsidRPr="008F4A08">
        <w:rPr>
          <w:rFonts w:hint="eastAsia"/>
        </w:rPr>
        <w:t>橐驼种树之事，寓养人之理，其中所涉及的儒、道智慧总能引发我们对“应当成为什么样的人，如何成为这样的人”的遐思。然而，既然这是一篇作者自己书写的寓言故事，</w:t>
      </w:r>
      <w:r w:rsidRPr="008F4A08">
        <w:rPr>
          <w:rFonts w:hint="eastAsia"/>
          <w:b/>
          <w:bCs/>
          <w:color w:val="BB869D"/>
        </w:rPr>
        <w:t>作者为什么非要给传主取“郭橐驼”这个姓名呢？</w:t>
      </w:r>
    </w:p>
    <w:p w:rsidR="008F4A08" w:rsidRPr="008F4A08" w:rsidRDefault="008F4A08" w:rsidP="008F4A08">
      <w:pPr>
        <w:ind w:firstLineChars="250" w:firstLine="525"/>
      </w:pPr>
      <w:r w:rsidRPr="008F4A08">
        <w:rPr>
          <w:rFonts w:hint="eastAsia"/>
        </w:rPr>
        <w:t>我们先从“橐驼”这个名字说起。“橐驼”，课文注释为“骆驼”，虽然正确，却失之草草。这是乡人随口唤之的外号，符合传主的两个特征：一为“病偻”——腰弯，即“驼”之意；一为“隆然伏行”——后背高高突起，宛如一个大口袋鼓在腰背上，即“橐”之意。乡人以“橐驼”唤之，带有戏谑之意，但</w:t>
      </w:r>
      <w:proofErr w:type="gramStart"/>
      <w:r w:rsidRPr="008F4A08">
        <w:rPr>
          <w:rFonts w:hint="eastAsia"/>
        </w:rPr>
        <w:t>郭</w:t>
      </w:r>
      <w:proofErr w:type="gramEnd"/>
      <w:r w:rsidRPr="008F4A08">
        <w:rPr>
          <w:rFonts w:hint="eastAsia"/>
        </w:rPr>
        <w:t>橐驼欣然接受——“甚善。名我固当”，甚至舍弃其原名，这与“所争尤在名实”的儒者大相径庭。故而从</w:t>
      </w:r>
      <w:proofErr w:type="gramStart"/>
      <w:r w:rsidRPr="008F4A08">
        <w:rPr>
          <w:rFonts w:hint="eastAsia"/>
        </w:rPr>
        <w:t>郭</w:t>
      </w:r>
      <w:proofErr w:type="gramEnd"/>
      <w:r w:rsidRPr="008F4A08">
        <w:rPr>
          <w:rFonts w:hint="eastAsia"/>
        </w:rPr>
        <w:t>橐驼对这个只能称得上是绰号的名字的反应来看，我们发现传主有着迥别于常人的认知：他不为世俗名号所累，不为世俗荣辱所</w:t>
      </w:r>
      <w:proofErr w:type="gramStart"/>
      <w:r w:rsidRPr="008F4A08">
        <w:rPr>
          <w:rFonts w:hint="eastAsia"/>
        </w:rPr>
        <w:t>羁</w:t>
      </w:r>
      <w:proofErr w:type="gramEnd"/>
      <w:r w:rsidRPr="008F4A08">
        <w:rPr>
          <w:rFonts w:hint="eastAsia"/>
        </w:rPr>
        <w:t>，欣然接受身体的畸形，不以</w:t>
      </w:r>
      <w:proofErr w:type="gramStart"/>
      <w:r w:rsidRPr="008F4A08">
        <w:rPr>
          <w:rFonts w:hint="eastAsia"/>
        </w:rPr>
        <w:t>畸</w:t>
      </w:r>
      <w:proofErr w:type="gramEnd"/>
      <w:r w:rsidRPr="008F4A08">
        <w:rPr>
          <w:rFonts w:hint="eastAsia"/>
        </w:rPr>
        <w:t>为羞，甚至接受乡人对其畸形身形的嘲弄而舍弃原本符合世俗交际需求的名字，有着超乎常人的洒脱的情怀。</w:t>
      </w:r>
    </w:p>
    <w:p w:rsidR="008F4A08" w:rsidRPr="008F4A08" w:rsidRDefault="008F4A08" w:rsidP="008F4A08">
      <w:pPr>
        <w:ind w:firstLineChars="200" w:firstLine="420"/>
      </w:pPr>
      <w:r w:rsidRPr="008F4A08">
        <w:rPr>
          <w:rFonts w:hint="eastAsia"/>
        </w:rPr>
        <w:t>柳宗元给传主设计这样一个人物形象，并且冠以“橐驼”这一名字，其实并非独创，而是从《庄子》中汲取了灵感。《庄子》中有很多畸人，大致可以搜寻出十一位：《德充符》所提及的王</w:t>
      </w:r>
      <w:proofErr w:type="gramStart"/>
      <w:r w:rsidRPr="008F4A08">
        <w:rPr>
          <w:rFonts w:hint="eastAsia"/>
        </w:rPr>
        <w:t>骀</w:t>
      </w:r>
      <w:proofErr w:type="gramEnd"/>
      <w:r w:rsidRPr="008F4A08">
        <w:rPr>
          <w:rFonts w:hint="eastAsia"/>
        </w:rPr>
        <w:t>、</w:t>
      </w:r>
      <w:proofErr w:type="gramStart"/>
      <w:r w:rsidRPr="008F4A08">
        <w:rPr>
          <w:rFonts w:hint="eastAsia"/>
        </w:rPr>
        <w:t>叔山无趾</w:t>
      </w:r>
      <w:proofErr w:type="gramEnd"/>
      <w:r w:rsidRPr="008F4A08">
        <w:rPr>
          <w:rFonts w:hint="eastAsia"/>
        </w:rPr>
        <w:t>、申徒嘉、哀</w:t>
      </w:r>
      <w:proofErr w:type="gramStart"/>
      <w:r w:rsidRPr="008F4A08">
        <w:rPr>
          <w:rFonts w:hint="eastAsia"/>
        </w:rPr>
        <w:t>骀</w:t>
      </w:r>
      <w:proofErr w:type="gramEnd"/>
      <w:r w:rsidRPr="008F4A08">
        <w:rPr>
          <w:rFonts w:hint="eastAsia"/>
        </w:rPr>
        <w:t>它、瓮大</w:t>
      </w:r>
      <w:proofErr w:type="gramStart"/>
      <w:r w:rsidRPr="008F4A08">
        <w:rPr>
          <w:rFonts w:hint="eastAsia"/>
        </w:rPr>
        <w:t>瘿</w:t>
      </w:r>
      <w:proofErr w:type="gramEnd"/>
      <w:r w:rsidRPr="008F4A08">
        <w:rPr>
          <w:rFonts w:hint="eastAsia"/>
        </w:rPr>
        <w:t>、闉跂支离无脤（这个人的名字就是三种畸形的组合，即跛脚、驼背和无唇），《养生主》所提及的右师，《人间世》所提及的支离疏，《大宗师》所提及的子</w:t>
      </w:r>
      <w:proofErr w:type="gramStart"/>
      <w:r w:rsidRPr="008F4A08">
        <w:rPr>
          <w:rFonts w:hint="eastAsia"/>
        </w:rPr>
        <w:t>舆</w:t>
      </w:r>
      <w:proofErr w:type="gramEnd"/>
      <w:r w:rsidRPr="008F4A08">
        <w:rPr>
          <w:rFonts w:hint="eastAsia"/>
        </w:rPr>
        <w:t>，《达生》所提及的承</w:t>
      </w:r>
      <w:proofErr w:type="gramStart"/>
      <w:r w:rsidRPr="008F4A08">
        <w:rPr>
          <w:rFonts w:hint="eastAsia"/>
        </w:rPr>
        <w:t>蜩</w:t>
      </w:r>
      <w:proofErr w:type="gramEnd"/>
      <w:r w:rsidRPr="008F4A08">
        <w:rPr>
          <w:rFonts w:hint="eastAsia"/>
        </w:rPr>
        <w:t>佝偻丈人，《至乐》所提及的支离叔。其中和</w:t>
      </w:r>
      <w:proofErr w:type="gramStart"/>
      <w:r w:rsidRPr="008F4A08">
        <w:rPr>
          <w:rFonts w:hint="eastAsia"/>
        </w:rPr>
        <w:t>郭</w:t>
      </w:r>
      <w:proofErr w:type="gramEnd"/>
      <w:r w:rsidRPr="008F4A08">
        <w:rPr>
          <w:rFonts w:hint="eastAsia"/>
        </w:rPr>
        <w:t>橐驼形象最接近的当属承</w:t>
      </w:r>
      <w:proofErr w:type="gramStart"/>
      <w:r w:rsidRPr="008F4A08">
        <w:rPr>
          <w:rFonts w:hint="eastAsia"/>
        </w:rPr>
        <w:t>蜩</w:t>
      </w:r>
      <w:proofErr w:type="gramEnd"/>
      <w:r w:rsidRPr="008F4A08">
        <w:rPr>
          <w:rFonts w:hint="eastAsia"/>
        </w:rPr>
        <w:t>佝偻丈人，这个驼背老人</w:t>
      </w:r>
      <w:proofErr w:type="gramStart"/>
      <w:r w:rsidRPr="008F4A08">
        <w:rPr>
          <w:rFonts w:hint="eastAsia"/>
        </w:rPr>
        <w:t>是个捕蝉</w:t>
      </w:r>
      <w:proofErr w:type="gramEnd"/>
      <w:r w:rsidRPr="008F4A08">
        <w:rPr>
          <w:rFonts w:hint="eastAsia"/>
        </w:rPr>
        <w:t>高手。庄子在他们身上寄托了一种“畸人者，</w:t>
      </w:r>
      <w:proofErr w:type="gramStart"/>
      <w:r w:rsidRPr="008F4A08">
        <w:rPr>
          <w:rFonts w:hint="eastAsia"/>
        </w:rPr>
        <w:t>畸</w:t>
      </w:r>
      <w:proofErr w:type="gramEnd"/>
      <w:r w:rsidRPr="008F4A08">
        <w:rPr>
          <w:rFonts w:hint="eastAsia"/>
        </w:rPr>
        <w:t>于人而</w:t>
      </w:r>
      <w:proofErr w:type="gramStart"/>
      <w:r w:rsidRPr="008F4A08">
        <w:rPr>
          <w:rFonts w:hint="eastAsia"/>
        </w:rPr>
        <w:t>侔</w:t>
      </w:r>
      <w:proofErr w:type="gramEnd"/>
      <w:r w:rsidRPr="008F4A08">
        <w:rPr>
          <w:rFonts w:hint="eastAsia"/>
        </w:rPr>
        <w:t>于天”的朴素的自然崇拜，即他们对于世俗社会（主要是被儒家思想洗礼过的社会）来说，是出格、异常之人，但往往也是最接近“天道”的人。他们不为世俗所牵绊，甚至愿意舍弃世俗社会加之于他们的带有世俗期待的评价（比如</w:t>
      </w:r>
      <w:proofErr w:type="gramStart"/>
      <w:r w:rsidRPr="008F4A08">
        <w:rPr>
          <w:rFonts w:hint="eastAsia"/>
        </w:rPr>
        <w:t>郭</w:t>
      </w:r>
      <w:proofErr w:type="gramEnd"/>
      <w:r w:rsidRPr="008F4A08">
        <w:rPr>
          <w:rFonts w:hint="eastAsia"/>
        </w:rPr>
        <w:t>橐驼本来的名字），纯粹为了追求一种达乎天然、顺乎其行的至真状态，而这一状态无关世俗所认为的荣辱（</w:t>
      </w:r>
      <w:proofErr w:type="gramStart"/>
      <w:r w:rsidRPr="008F4A08">
        <w:rPr>
          <w:rFonts w:hint="eastAsia"/>
        </w:rPr>
        <w:t>比如这些</w:t>
      </w:r>
      <w:proofErr w:type="gramEnd"/>
      <w:r w:rsidRPr="008F4A08">
        <w:rPr>
          <w:rFonts w:hint="eastAsia"/>
        </w:rPr>
        <w:t>关于畸形的名字）。他们能干成世俗社会认为他们干不成的事（比如非常善于种树），就是因为他们从术到道、从内到外都顺应天道。</w:t>
      </w:r>
    </w:p>
    <w:p w:rsidR="008F4A08" w:rsidRPr="008F4A08" w:rsidRDefault="008F4A08" w:rsidP="008F4A08">
      <w:pPr>
        <w:ind w:firstLineChars="200" w:firstLine="420"/>
      </w:pPr>
      <w:r w:rsidRPr="008F4A08">
        <w:rPr>
          <w:rFonts w:hint="eastAsia"/>
        </w:rPr>
        <w:t>有同学可能要问了，既然柳宗元是从《庄子》那儿得到的灵感，那为什么非要把传主设定成一个驼背形象，而不是跛足、盲眼等其他畸人形象呢？我们翻阅《庄子》发现，除佝偻之外，其他畸人形象或者过分失真，不符合柳宗元的写作目的，比如支离疏，“</w:t>
      </w:r>
      <w:proofErr w:type="gramStart"/>
      <w:r w:rsidRPr="008F4A08">
        <w:rPr>
          <w:rFonts w:hint="eastAsia"/>
        </w:rPr>
        <w:t>颐</w:t>
      </w:r>
      <w:proofErr w:type="gramEnd"/>
      <w:r w:rsidRPr="008F4A08">
        <w:rPr>
          <w:rFonts w:hint="eastAsia"/>
        </w:rPr>
        <w:t>隐于</w:t>
      </w:r>
      <w:proofErr w:type="gramStart"/>
      <w:r w:rsidRPr="008F4A08">
        <w:rPr>
          <w:rFonts w:hint="eastAsia"/>
        </w:rPr>
        <w:t>脐</w:t>
      </w:r>
      <w:proofErr w:type="gramEnd"/>
      <w:r w:rsidRPr="008F4A08">
        <w:rPr>
          <w:rFonts w:hint="eastAsia"/>
        </w:rPr>
        <w:t>，肩高于顶，会</w:t>
      </w:r>
      <w:proofErr w:type="gramStart"/>
      <w:r w:rsidRPr="008F4A08">
        <w:rPr>
          <w:rFonts w:hint="eastAsia"/>
        </w:rPr>
        <w:t>撮</w:t>
      </w:r>
      <w:proofErr w:type="gramEnd"/>
      <w:r w:rsidRPr="008F4A08">
        <w:rPr>
          <w:rFonts w:hint="eastAsia"/>
        </w:rPr>
        <w:t>指天，五管在上，两</w:t>
      </w:r>
      <w:proofErr w:type="gramStart"/>
      <w:r w:rsidRPr="008F4A08">
        <w:rPr>
          <w:rFonts w:hint="eastAsia"/>
        </w:rPr>
        <w:t>髀</w:t>
      </w:r>
      <w:proofErr w:type="gramEnd"/>
      <w:r w:rsidRPr="008F4A08">
        <w:rPr>
          <w:rFonts w:hint="eastAsia"/>
        </w:rPr>
        <w:t>为</w:t>
      </w:r>
      <w:proofErr w:type="gramStart"/>
      <w:r w:rsidRPr="008F4A08">
        <w:rPr>
          <w:rFonts w:hint="eastAsia"/>
        </w:rPr>
        <w:t>胁</w:t>
      </w:r>
      <w:proofErr w:type="gramEnd"/>
      <w:r w:rsidRPr="008F4A08">
        <w:rPr>
          <w:rFonts w:hint="eastAsia"/>
        </w:rPr>
        <w:t>”（脸颊隐藏在肚脐下面，肩膀高过头顶，发髻指向天空，五官出口朝上，两条大腿和两边的胸骨并生），或者不适合种树这一职业，比如王</w:t>
      </w:r>
      <w:proofErr w:type="gramStart"/>
      <w:r w:rsidRPr="008F4A08">
        <w:rPr>
          <w:rFonts w:hint="eastAsia"/>
        </w:rPr>
        <w:t>骀</w:t>
      </w:r>
      <w:proofErr w:type="gramEnd"/>
      <w:r w:rsidRPr="008F4A08">
        <w:rPr>
          <w:rFonts w:hint="eastAsia"/>
        </w:rPr>
        <w:t>，“兀者也”（没有双腿的人）。更关键的是，“病偻”“隆然伏行”的形貌特征，与</w:t>
      </w:r>
      <w:proofErr w:type="gramStart"/>
      <w:r w:rsidRPr="008F4A08">
        <w:rPr>
          <w:rFonts w:hint="eastAsia"/>
        </w:rPr>
        <w:t>郭</w:t>
      </w:r>
      <w:proofErr w:type="gramEnd"/>
      <w:r w:rsidRPr="008F4A08">
        <w:rPr>
          <w:rFonts w:hint="eastAsia"/>
        </w:rPr>
        <w:t>橐驼所栽种出来的“硕茂”“早实以蕃”的健康果树形成一种对比和呼应。所谓对比，是外形上的对比，我们可以合理推测，他所栽种的“天者全”“其性得”的果树，大概率是“玉树临风”一般的存在，这就和</w:t>
      </w:r>
      <w:proofErr w:type="gramStart"/>
      <w:r w:rsidRPr="008F4A08">
        <w:rPr>
          <w:rFonts w:hint="eastAsia"/>
        </w:rPr>
        <w:t>郭</w:t>
      </w:r>
      <w:proofErr w:type="gramEnd"/>
      <w:r w:rsidRPr="008F4A08">
        <w:rPr>
          <w:rFonts w:hint="eastAsia"/>
        </w:rPr>
        <w:t>橐驼的形貌形成反差。而这一强烈反差就会引发我们思考：为什么一个背都挺不直的人，却能种出这样挺拔的树呢？这就进入我们所要探讨的“呼应”。所谓呼应，是天性上的呼应。</w:t>
      </w:r>
      <w:proofErr w:type="gramStart"/>
      <w:r w:rsidRPr="008F4A08">
        <w:rPr>
          <w:rFonts w:hint="eastAsia"/>
        </w:rPr>
        <w:t>郭</w:t>
      </w:r>
      <w:proofErr w:type="gramEnd"/>
      <w:r w:rsidRPr="008F4A08">
        <w:rPr>
          <w:rFonts w:hint="eastAsia"/>
        </w:rPr>
        <w:t>橐驼因病而佝偻，生老病死，天道而已，所以这隆起的后背，也只是天道在他身上留下的今生今世的证据罢了，他要做的只是顺乎天道，继续自然生长。而他手中的树，皆是“顺木之天，以致其性”，概莫能外。</w:t>
      </w:r>
    </w:p>
    <w:p w:rsidR="008F4A08" w:rsidRPr="008F4A08" w:rsidRDefault="008F4A08" w:rsidP="008F4A08">
      <w:pPr>
        <w:ind w:firstLineChars="150" w:firstLine="315"/>
        <w:rPr>
          <w:rFonts w:hint="eastAsia"/>
        </w:rPr>
      </w:pPr>
      <w:r w:rsidRPr="008F4A08">
        <w:rPr>
          <w:rFonts w:hint="eastAsia"/>
        </w:rPr>
        <w:t>“橐驼”解释清楚了，我们再进入对“郭”的分析。天下姓氏多如牛毛，“百家”都不足以概括。那为何柳宗元偏偏选择了“郭”呢？可能有以下三点原因。</w:t>
      </w:r>
    </w:p>
    <w:p w:rsidR="008F4A08" w:rsidRPr="008F4A08" w:rsidRDefault="008F4A08" w:rsidP="008F4A08">
      <w:pPr>
        <w:ind w:firstLineChars="250" w:firstLine="525"/>
      </w:pPr>
      <w:r w:rsidRPr="008F4A08">
        <w:rPr>
          <w:rFonts w:hint="eastAsia"/>
        </w:rPr>
        <w:t>其一，文本交代了</w:t>
      </w:r>
      <w:proofErr w:type="gramStart"/>
      <w:r w:rsidRPr="008F4A08">
        <w:rPr>
          <w:rFonts w:hint="eastAsia"/>
        </w:rPr>
        <w:t>郭</w:t>
      </w:r>
      <w:proofErr w:type="gramEnd"/>
      <w:r w:rsidRPr="008F4A08">
        <w:rPr>
          <w:rFonts w:hint="eastAsia"/>
        </w:rPr>
        <w:t>橐驼居住在“长安西”“丰乐乡”，符合“郭”的本义之一，即外城。</w:t>
      </w:r>
      <w:proofErr w:type="gramStart"/>
      <w:r w:rsidRPr="008F4A08">
        <w:rPr>
          <w:rFonts w:hint="eastAsia"/>
        </w:rPr>
        <w:t>郭</w:t>
      </w:r>
      <w:proofErr w:type="gramEnd"/>
      <w:r w:rsidRPr="008F4A08">
        <w:rPr>
          <w:rFonts w:hint="eastAsia"/>
        </w:rPr>
        <w:t>，一开始是象形字，写作</w:t>
      </w:r>
      <w:r w:rsidRPr="008F4A08">
        <w:drawing>
          <wp:inline distT="0" distB="0" distL="0" distR="0" wp14:anchorId="0D475AA7" wp14:editId="056D7BA8">
            <wp:extent cx="238303" cy="161925"/>
            <wp:effectExtent l="0" t="0" r="9525"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848" cy="162975"/>
                    </a:xfrm>
                    <a:prstGeom prst="rect">
                      <a:avLst/>
                    </a:prstGeom>
                    <a:noFill/>
                    <a:ln>
                      <a:noFill/>
                    </a:ln>
                  </pic:spPr>
                </pic:pic>
              </a:graphicData>
            </a:graphic>
          </wp:inline>
        </w:drawing>
      </w:r>
      <w:r w:rsidRPr="008F4A08">
        <w:rPr>
          <w:rFonts w:hint="eastAsia"/>
        </w:rPr>
        <w:t>，表示围绕中心城市展开的部分，后来右边加了表示城市概念的“邑”，写作</w:t>
      </w:r>
      <w:r w:rsidRPr="008F4A08">
        <w:drawing>
          <wp:inline distT="0" distB="0" distL="0" distR="0" wp14:anchorId="542D9E58" wp14:editId="7520664A">
            <wp:extent cx="209550" cy="209550"/>
            <wp:effectExtent l="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8F4A08">
        <w:rPr>
          <w:rFonts w:hint="eastAsia"/>
        </w:rPr>
        <w:t>。所以</w:t>
      </w:r>
      <w:proofErr w:type="gramStart"/>
      <w:r w:rsidRPr="008F4A08">
        <w:rPr>
          <w:rFonts w:hint="eastAsia"/>
        </w:rPr>
        <w:t>郭</w:t>
      </w:r>
      <w:proofErr w:type="gramEnd"/>
      <w:r w:rsidRPr="008F4A08">
        <w:rPr>
          <w:rFonts w:hint="eastAsia"/>
        </w:rPr>
        <w:t>橐驼所居之地，和“郭”意义贴合，以“郭”为其姓，</w:t>
      </w:r>
      <w:r w:rsidRPr="008F4A08">
        <w:rPr>
          <w:rFonts w:hint="eastAsia"/>
        </w:rPr>
        <w:lastRenderedPageBreak/>
        <w:t>再合适不过了。</w:t>
      </w:r>
    </w:p>
    <w:p w:rsidR="008F4A08" w:rsidRPr="008F4A08" w:rsidRDefault="008F4A08" w:rsidP="008F4A08">
      <w:pPr>
        <w:ind w:firstLineChars="200" w:firstLine="420"/>
        <w:rPr>
          <w:rFonts w:hint="eastAsia"/>
        </w:rPr>
      </w:pPr>
      <w:r w:rsidRPr="008F4A08">
        <w:rPr>
          <w:rFonts w:hint="eastAsia"/>
        </w:rPr>
        <w:t>其二，“郭”与“橐驼”搭配，可谓朗朗上口。君不闻“罗锅”之类云云。究其原因，还在这三个字的韵母上。它们的韵母都是“</w:t>
      </w:r>
      <w:proofErr w:type="spellStart"/>
      <w:r w:rsidRPr="008F4A08">
        <w:rPr>
          <w:rFonts w:hint="eastAsia"/>
        </w:rPr>
        <w:t>uo</w:t>
      </w:r>
      <w:proofErr w:type="spellEnd"/>
      <w:r w:rsidRPr="008F4A08">
        <w:rPr>
          <w:rFonts w:hint="eastAsia"/>
        </w:rPr>
        <w:t>”，属于“叠韵”，读来音韵和谐，浑然一体。</w:t>
      </w:r>
    </w:p>
    <w:p w:rsidR="008F4A08" w:rsidRPr="008F4A08" w:rsidRDefault="008F4A08" w:rsidP="008F4A08">
      <w:pPr>
        <w:ind w:firstLineChars="200" w:firstLine="420"/>
        <w:rPr>
          <w:rFonts w:hint="eastAsia"/>
        </w:rPr>
      </w:pPr>
      <w:r w:rsidRPr="008F4A08">
        <w:rPr>
          <w:rFonts w:hint="eastAsia"/>
        </w:rPr>
        <w:t>其三，“郭”的字形与驼背之人颇为相似，这和鲁迅以“</w:t>
      </w:r>
      <w:r w:rsidRPr="008F4A08">
        <w:rPr>
          <w:rFonts w:hint="eastAsia"/>
        </w:rPr>
        <w:t>Q</w:t>
      </w:r>
      <w:r w:rsidRPr="008F4A08">
        <w:rPr>
          <w:rFonts w:hint="eastAsia"/>
        </w:rPr>
        <w:t>”</w:t>
      </w:r>
      <w:proofErr w:type="gramStart"/>
      <w:r w:rsidRPr="008F4A08">
        <w:rPr>
          <w:rFonts w:hint="eastAsia"/>
        </w:rPr>
        <w:t>喻</w:t>
      </w:r>
      <w:proofErr w:type="gramEnd"/>
      <w:r w:rsidRPr="008F4A08">
        <w:rPr>
          <w:rFonts w:hint="eastAsia"/>
        </w:rPr>
        <w:t>清末民初拖着小辫子的人有异曲同工之妙。</w:t>
      </w:r>
    </w:p>
    <w:p w:rsidR="008F4A08" w:rsidRPr="008F4A08" w:rsidRDefault="008F4A08" w:rsidP="008F4A08">
      <w:pPr>
        <w:ind w:firstLineChars="200" w:firstLine="420"/>
      </w:pPr>
      <w:r w:rsidRPr="008F4A08">
        <w:rPr>
          <w:rFonts w:hint="eastAsia"/>
        </w:rPr>
        <w:t>《种树郭橐驼传》还有诸多值得玩味和深思的地方，我们通过分析传主的名字（准确来说，这都不能算名字，只能算绰号），加深了对这个人物的理解。同学们不妨再去挖一挖文中我们习焉不察的细微之处，说不定会有新的发现！</w:t>
      </w:r>
    </w:p>
    <w:p w:rsidR="004B574E" w:rsidRDefault="004B574E"/>
    <w:sectPr w:rsidR="004B57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A08"/>
    <w:rsid w:val="004B574E"/>
    <w:rsid w:val="008F4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4A08"/>
    <w:rPr>
      <w:sz w:val="18"/>
      <w:szCs w:val="18"/>
    </w:rPr>
  </w:style>
  <w:style w:type="character" w:customStyle="1" w:styleId="Char">
    <w:name w:val="批注框文本 Char"/>
    <w:basedOn w:val="a0"/>
    <w:link w:val="a3"/>
    <w:uiPriority w:val="99"/>
    <w:semiHidden/>
    <w:rsid w:val="008F4A08"/>
    <w:rPr>
      <w:sz w:val="18"/>
      <w:szCs w:val="18"/>
    </w:rPr>
  </w:style>
  <w:style w:type="character" w:styleId="a4">
    <w:name w:val="Subtle Emphasis"/>
    <w:basedOn w:val="a0"/>
    <w:uiPriority w:val="19"/>
    <w:qFormat/>
    <w:rsid w:val="008F4A08"/>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4A08"/>
    <w:rPr>
      <w:sz w:val="18"/>
      <w:szCs w:val="18"/>
    </w:rPr>
  </w:style>
  <w:style w:type="character" w:customStyle="1" w:styleId="Char">
    <w:name w:val="批注框文本 Char"/>
    <w:basedOn w:val="a0"/>
    <w:link w:val="a3"/>
    <w:uiPriority w:val="99"/>
    <w:semiHidden/>
    <w:rsid w:val="008F4A08"/>
    <w:rPr>
      <w:sz w:val="18"/>
      <w:szCs w:val="18"/>
    </w:rPr>
  </w:style>
  <w:style w:type="character" w:styleId="a4">
    <w:name w:val="Subtle Emphasis"/>
    <w:basedOn w:val="a0"/>
    <w:uiPriority w:val="19"/>
    <w:qFormat/>
    <w:rsid w:val="008F4A08"/>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38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2024-02-24T06:16:00Z</dcterms:created>
  <dcterms:modified xsi:type="dcterms:W3CDTF">2024-02-24T06:19:00Z</dcterms:modified>
</cp:coreProperties>
</file>