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0" w:lineRule="exact"/>
        <w:jc w:val="center"/>
        <w:textAlignment w:val="baseline"/>
        <w:rPr>
          <w:rFonts w:ascii="黑体" w:hAnsi="宋体" w:eastAsia="黑体" w:cs="Times New Roman"/>
          <w:b/>
          <w:color w:val="000000"/>
          <w:sz w:val="28"/>
          <w:szCs w:val="28"/>
        </w:rPr>
      </w:pPr>
      <w:bookmarkStart w:id="0" w:name="_Hlk97022251"/>
      <w:r>
        <w:rPr>
          <w:rFonts w:hint="eastAsia" w:ascii="黑体" w:hAnsi="宋体" w:eastAsia="黑体" w:cs="Times New Roman"/>
          <w:b/>
          <w:color w:val="000000"/>
          <w:sz w:val="28"/>
          <w:szCs w:val="28"/>
        </w:rPr>
        <w:t>江苏省仪征中学2022-2023学年度第二学期高二语文学科导学案</w:t>
      </w:r>
    </w:p>
    <w:p>
      <w:pPr>
        <w:spacing w:line="300" w:lineRule="exact"/>
        <w:jc w:val="center"/>
        <w:textAlignment w:val="baseline"/>
        <w:rPr>
          <w:rFonts w:ascii="黑体" w:hAnsi="宋体" w:eastAsia="黑体" w:cs="Times New Roman"/>
          <w:b/>
          <w:color w:val="000000"/>
          <w:sz w:val="28"/>
          <w:szCs w:val="28"/>
        </w:rPr>
      </w:pPr>
      <w:r>
        <w:rPr>
          <w:rFonts w:hint="eastAsia" w:ascii="黑体" w:hAnsi="黑体" w:eastAsia="黑体" w:cs="宋体"/>
          <w:b/>
          <w:sz w:val="28"/>
          <w:szCs w:val="28"/>
        </w:rPr>
        <w:t>《</w:t>
      </w:r>
      <w:r>
        <w:rPr>
          <w:rFonts w:hint="eastAsia" w:ascii="黑体" w:hAnsi="黑体" w:eastAsia="黑体" w:cs="宋体"/>
          <w:b/>
          <w:sz w:val="28"/>
          <w:szCs w:val="28"/>
          <w:lang w:eastAsia="zh-CN"/>
        </w:rPr>
        <w:t>归去来兮辞并序</w:t>
      </w:r>
      <w:r>
        <w:rPr>
          <w:rFonts w:hint="eastAsia" w:ascii="黑体" w:hAnsi="黑体" w:eastAsia="黑体" w:cs="宋体"/>
          <w:b/>
          <w:sz w:val="28"/>
          <w:szCs w:val="28"/>
        </w:rPr>
        <w:t>》</w:t>
      </w:r>
      <w:r>
        <w:rPr>
          <w:rFonts w:hint="eastAsia" w:ascii="黑体" w:hAnsi="宋体" w:eastAsia="黑体" w:cs="Times New Roman"/>
          <w:b/>
          <w:color w:val="000000"/>
          <w:sz w:val="28"/>
          <w:szCs w:val="28"/>
        </w:rPr>
        <w:t>第</w:t>
      </w:r>
      <w:r>
        <w:rPr>
          <w:rFonts w:hint="eastAsia" w:ascii="黑体" w:hAnsi="宋体" w:eastAsia="黑体" w:cs="Times New Roman"/>
          <w:b/>
          <w:color w:val="000000"/>
          <w:sz w:val="28"/>
          <w:szCs w:val="28"/>
          <w:lang w:val="en-US" w:eastAsia="zh-CN"/>
        </w:rPr>
        <w:t>三</w:t>
      </w:r>
      <w:r>
        <w:rPr>
          <w:rFonts w:hint="eastAsia" w:ascii="黑体" w:hAnsi="宋体" w:eastAsia="黑体" w:cs="Times New Roman"/>
          <w:b/>
          <w:color w:val="000000"/>
          <w:sz w:val="28"/>
          <w:szCs w:val="28"/>
        </w:rPr>
        <w:t>课时</w:t>
      </w:r>
    </w:p>
    <w:p>
      <w:pPr>
        <w:spacing w:line="300" w:lineRule="exact"/>
        <w:jc w:val="center"/>
        <w:textAlignment w:val="baseline"/>
        <w:rPr>
          <w:rFonts w:ascii="楷体" w:hAnsi="楷体" w:eastAsia="楷体" w:cs="楷体"/>
          <w:bCs/>
          <w:color w:val="000000"/>
          <w:sz w:val="24"/>
          <w:szCs w:val="24"/>
        </w:rPr>
      </w:pPr>
      <w:r>
        <w:rPr>
          <w:rFonts w:hint="eastAsia" w:ascii="楷体" w:hAnsi="楷体" w:eastAsia="楷体" w:cs="楷体"/>
          <w:bCs/>
          <w:color w:val="000000"/>
          <w:sz w:val="24"/>
          <w:szCs w:val="24"/>
        </w:rPr>
        <w:t>研制人：</w:t>
      </w:r>
      <w:r>
        <w:rPr>
          <w:rFonts w:hint="eastAsia" w:ascii="楷体" w:hAnsi="楷体" w:eastAsia="楷体" w:cs="楷体"/>
          <w:bCs/>
          <w:color w:val="000000"/>
          <w:sz w:val="24"/>
          <w:szCs w:val="24"/>
          <w:lang w:eastAsia="zh-CN"/>
        </w:rPr>
        <w:t>高新艳</w:t>
      </w:r>
      <w:r>
        <w:rPr>
          <w:rFonts w:hint="eastAsia" w:ascii="楷体" w:hAnsi="楷体" w:eastAsia="楷体" w:cs="楷体"/>
          <w:bCs/>
          <w:color w:val="000000"/>
          <w:sz w:val="24"/>
          <w:szCs w:val="24"/>
        </w:rPr>
        <w:t xml:space="preserve">   审核人：周建芸</w:t>
      </w:r>
    </w:p>
    <w:p>
      <w:pPr>
        <w:spacing w:line="300" w:lineRule="exact"/>
        <w:jc w:val="center"/>
        <w:textAlignment w:val="baseline"/>
        <w:rPr>
          <w:rFonts w:ascii="楷体" w:hAnsi="楷体" w:eastAsia="楷体" w:cs="楷体"/>
          <w:bCs/>
          <w:color w:val="000000"/>
          <w:sz w:val="24"/>
          <w:szCs w:val="24"/>
        </w:rPr>
      </w:pPr>
      <w:r>
        <w:rPr>
          <w:rFonts w:hint="eastAsia" w:ascii="楷体" w:hAnsi="楷体" w:eastAsia="楷体" w:cs="楷体"/>
          <w:bCs/>
          <w:color w:val="000000"/>
          <w:sz w:val="24"/>
          <w:szCs w:val="24"/>
        </w:rPr>
        <w:t>班级</w:t>
      </w:r>
      <w:r>
        <w:rPr>
          <w:rFonts w:hint="eastAsia" w:ascii="楷体" w:hAnsi="楷体" w:eastAsia="楷体" w:cs="楷体"/>
          <w:bCs/>
          <w:color w:val="000000"/>
          <w:sz w:val="24"/>
          <w:szCs w:val="24"/>
          <w:u w:val="single"/>
        </w:rPr>
        <w:t xml:space="preserve">        </w:t>
      </w:r>
      <w:r>
        <w:rPr>
          <w:rFonts w:hint="eastAsia" w:ascii="楷体" w:hAnsi="楷体" w:eastAsia="楷体" w:cs="楷体"/>
          <w:bCs/>
          <w:color w:val="000000"/>
          <w:sz w:val="24"/>
          <w:szCs w:val="24"/>
        </w:rPr>
        <w:t xml:space="preserve"> 姓名</w:t>
      </w:r>
      <w:r>
        <w:rPr>
          <w:rFonts w:hint="eastAsia" w:ascii="楷体" w:hAnsi="楷体" w:eastAsia="楷体" w:cs="楷体"/>
          <w:bCs/>
          <w:color w:val="000000"/>
          <w:sz w:val="24"/>
          <w:szCs w:val="24"/>
          <w:u w:val="single"/>
        </w:rPr>
        <w:t xml:space="preserve">        </w:t>
      </w:r>
      <w:r>
        <w:rPr>
          <w:rFonts w:hint="eastAsia" w:ascii="楷体" w:hAnsi="楷体" w:eastAsia="楷体" w:cs="楷体"/>
          <w:bCs/>
          <w:color w:val="000000"/>
          <w:sz w:val="24"/>
          <w:szCs w:val="24"/>
        </w:rPr>
        <w:t xml:space="preserve"> 学号</w:t>
      </w:r>
      <w:r>
        <w:rPr>
          <w:rFonts w:hint="eastAsia" w:ascii="楷体" w:hAnsi="楷体" w:eastAsia="楷体" w:cs="楷体"/>
          <w:bCs/>
          <w:color w:val="000000"/>
          <w:sz w:val="24"/>
          <w:szCs w:val="24"/>
          <w:u w:val="single"/>
        </w:rPr>
        <w:t xml:space="preserve">        </w:t>
      </w:r>
      <w:r>
        <w:rPr>
          <w:rFonts w:hint="eastAsia" w:ascii="楷体" w:hAnsi="楷体" w:eastAsia="楷体" w:cs="楷体"/>
          <w:bCs/>
          <w:color w:val="000000"/>
          <w:sz w:val="24"/>
          <w:szCs w:val="24"/>
        </w:rPr>
        <w:t xml:space="preserve"> 授课日期：</w:t>
      </w:r>
    </w:p>
    <w:bookmarkEnd w:id="0"/>
    <w:p>
      <w:pPr>
        <w:spacing w:line="360" w:lineRule="exact"/>
        <w:textAlignment w:val="baseline"/>
        <w:rPr>
          <w:rFonts w:ascii="宋体" w:hAnsi="宋体" w:eastAsia="宋体" w:cs="宋体"/>
          <w:b/>
          <w:color w:val="000000"/>
          <w:szCs w:val="21"/>
        </w:rPr>
      </w:pPr>
      <w:bookmarkStart w:id="1" w:name="_Hlk97022317"/>
      <w:r>
        <w:rPr>
          <w:rFonts w:hint="eastAsia" w:ascii="宋体" w:hAnsi="宋体" w:eastAsia="宋体" w:cs="宋体"/>
          <w:b/>
          <w:color w:val="000000"/>
          <w:szCs w:val="21"/>
        </w:rPr>
        <w:t>本课在课程标准中的表述：</w:t>
      </w:r>
    </w:p>
    <w:p>
      <w:pPr>
        <w:spacing w:line="360" w:lineRule="exact"/>
        <w:ind w:firstLine="420" w:firstLineChars="200"/>
        <w:rPr>
          <w:rFonts w:hint="eastAsia" w:ascii="宋体" w:hAnsi="宋体" w:eastAsia="宋体" w:cs="Times New Roman"/>
          <w:bCs/>
          <w:szCs w:val="21"/>
          <w:lang w:eastAsia="zh-CN"/>
        </w:rPr>
      </w:pPr>
      <w:r>
        <w:rPr>
          <w:rFonts w:hint="eastAsia" w:ascii="宋体" w:hAnsi="宋体" w:eastAsia="宋体" w:cs="Times New Roman"/>
          <w:bCs/>
          <w:szCs w:val="21"/>
        </w:rPr>
        <w:t>旨在培养学生丰富语言积累、梳理语言现象的习惯，在观察、探索语言文字现象，发现语言文字运用问题的过程中，自主积累语文知识，探究语言文字运用规律，增强语言文字运用的敏感性，提高探究、发现的能力，感受祖国语言文字的独特魅力，增强热爱祖国语言文字的感情。</w:t>
      </w:r>
    </w:p>
    <w:p>
      <w:pPr>
        <w:widowControl/>
        <w:numPr>
          <w:ilvl w:val="0"/>
          <w:numId w:val="1"/>
        </w:numPr>
        <w:spacing w:line="360" w:lineRule="exact"/>
        <w:ind w:left="-458" w:firstLine="438" w:firstLineChars="200"/>
        <w:jc w:val="left"/>
        <w:textAlignment w:val="baseline"/>
        <w:rPr>
          <w:rFonts w:ascii="宋体" w:hAnsi="宋体" w:eastAsia="宋体" w:cs="宋体"/>
          <w:b/>
          <w:bCs/>
          <w:color w:val="000000"/>
          <w:spacing w:val="4"/>
          <w:kern w:val="10"/>
          <w:szCs w:val="21"/>
          <w:lang w:bidi="ne-NP"/>
        </w:rPr>
      </w:pPr>
      <w:r>
        <w:rPr>
          <w:rFonts w:hint="eastAsia" w:ascii="宋体" w:hAnsi="宋体" w:eastAsia="宋体" w:cs="宋体"/>
          <w:b/>
          <w:bCs/>
          <w:color w:val="000000"/>
          <w:spacing w:val="4"/>
          <w:kern w:val="10"/>
          <w:szCs w:val="21"/>
          <w:lang w:bidi="ne-NP"/>
        </w:rPr>
        <w:t>内容导读</w:t>
      </w:r>
    </w:p>
    <w:bookmarkEnd w:id="1"/>
    <w:p>
      <w:pPr>
        <w:adjustRightInd w:val="0"/>
        <w:spacing w:line="360" w:lineRule="exact"/>
        <w:jc w:val="left"/>
        <w:rPr>
          <w:rFonts w:ascii="宋体" w:hAnsi="宋体" w:eastAsia="宋体"/>
          <w:b/>
          <w:bCs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宋体" w:hAnsi="宋体" w:eastAsia="宋体"/>
          <w:b/>
          <w:bCs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1</w:t>
      </w:r>
      <w:r>
        <w:rPr>
          <w:rFonts w:ascii="宋体" w:hAnsi="宋体" w:eastAsia="宋体"/>
          <w:b/>
          <w:bCs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.</w:t>
      </w:r>
      <w:r>
        <w:rPr>
          <w:rFonts w:hint="eastAsia" w:ascii="宋体" w:hAnsi="宋体" w:eastAsia="宋体"/>
          <w:b/>
          <w:bCs/>
          <w:color w:val="0D0D0D" w:themeColor="text1" w:themeTint="F2"/>
          <w:szCs w:val="21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走近</w:t>
      </w:r>
      <w:r>
        <w:rPr>
          <w:rFonts w:hint="eastAsia" w:ascii="宋体" w:hAnsi="宋体" w:eastAsia="宋体"/>
          <w:b/>
          <w:bCs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作者</w:t>
      </w:r>
    </w:p>
    <w:p>
      <w:pPr>
        <w:adjustRightInd w:val="0"/>
        <w:spacing w:line="360" w:lineRule="exact"/>
        <w:ind w:firstLine="420" w:firstLineChars="200"/>
        <w:jc w:val="left"/>
        <w:rPr>
          <w:rFonts w:hint="eastAsia" w:ascii="宋体" w:hAnsi="宋体" w:eastAsia="宋体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宋体" w:hAnsi="宋体" w:eastAsia="宋体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陶渊明号“五柳先生”，他的《五柳先生传》里说：“先生不知何许人也，亦不详其姓字；宅边有五柳树，因以为号焉。”诗人以五柳自称，借此来说明自己追求那种自由、洒脱、飘逸的境界。②渊明又号“靖节先生”，在古代“靖”有“显”的意思，如靖志就是显志的意思，靖节就是保守节操，显身之志的意思。</w:t>
      </w:r>
    </w:p>
    <w:p>
      <w:pPr>
        <w:adjustRightInd w:val="0"/>
        <w:spacing w:line="360" w:lineRule="exact"/>
        <w:ind w:firstLine="420" w:firstLineChars="200"/>
        <w:jc w:val="left"/>
        <w:rPr>
          <w:rFonts w:hint="eastAsia" w:ascii="宋体" w:hAnsi="宋体" w:eastAsia="宋体"/>
          <w:color w:val="0D0D0D" w:themeColor="text1" w:themeTint="F2"/>
          <w:szCs w:val="21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宋体" w:hAnsi="宋体" w:eastAsia="宋体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陶渊明今存诗歌125首，五言诗成就最高。他的五言诗可为两类：一类是继承汉魏以来抒情言志传统而加以发展的咏怀诗；一类是前人很少创作的田园诗。后代批评家常称其为“田园诗人”。陶渊明现存文12篇，篇数不多，影响却很大。在艺术上平淡、朴素，全无半点斧凿痕迹，具有很强的感染力。主要作品：《归园田居》《饮酒》《五柳先生传》</w:t>
      </w:r>
      <w:r>
        <w:rPr>
          <w:rFonts w:hint="eastAsia" w:ascii="宋体" w:hAnsi="宋体" w:eastAsia="宋体"/>
          <w:color w:val="0D0D0D" w:themeColor="text1" w:themeTint="F2"/>
          <w:szCs w:val="21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。</w:t>
      </w:r>
    </w:p>
    <w:p>
      <w:pPr>
        <w:pStyle w:val="2"/>
        <w:tabs>
          <w:tab w:val="left" w:pos="3402"/>
        </w:tabs>
        <w:adjustRightInd w:val="0"/>
        <w:spacing w:line="360" w:lineRule="exact"/>
        <w:rPr>
          <w:rFonts w:hint="default" w:hAnsi="宋体" w:eastAsia="宋体" w:cs="Times New Roman"/>
          <w:b/>
          <w:bCs/>
          <w:color w:val="0D0D0D" w:themeColor="text1" w:themeTint="F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hAnsi="宋体" w:cs="Times New Roman"/>
          <w:b/>
          <w:bCs/>
          <w:color w:val="0D0D0D" w:themeColor="text1" w:themeTint="F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2</w:t>
      </w:r>
      <w:r>
        <w:rPr>
          <w:rFonts w:hAnsi="宋体" w:cs="Times New Roman"/>
          <w:b/>
          <w:bCs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. </w:t>
      </w:r>
      <w:r>
        <w:rPr>
          <w:rFonts w:hint="eastAsia" w:hAnsi="宋体" w:cs="Times New Roman"/>
          <w:b/>
          <w:bCs/>
          <w:color w:val="0D0D0D" w:themeColor="text1" w:themeTint="F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作者逸事</w:t>
      </w:r>
    </w:p>
    <w:p>
      <w:pPr>
        <w:pStyle w:val="2"/>
        <w:tabs>
          <w:tab w:val="left" w:pos="3402"/>
        </w:tabs>
        <w:adjustRightInd w:val="0"/>
        <w:spacing w:line="360" w:lineRule="exact"/>
        <w:ind w:firstLine="420" w:firstLineChars="200"/>
        <w:rPr>
          <w:rFonts w:hint="eastAsia" w:hAnsi="宋体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hAnsi="宋体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陶渊明迷上了菊花,在东园辟了个花圃,专门用来栽培菊花。凡经过陶渊明亲手侍弄过的菊花,株株壮健,枝枝挺拔,花色艳丽,更奇妙的是一般菊花通常是春生夏长,秋季开花,而陶渊明的菊圃之中,几乎一年四季都有菊花在盛开,一茬接着一茬,可以说是常盛不衰,四季如秋。每当秋风一起,东园中的菊花竞相开放,花朵黄白相间、青红错杂,引得满园蜂蝶纷飞。一些倾慕者又给渊明加了一个雅号,尊称他为“菊仙”。</w:t>
      </w:r>
    </w:p>
    <w:p>
      <w:pPr>
        <w:pStyle w:val="2"/>
        <w:tabs>
          <w:tab w:val="left" w:pos="3402"/>
        </w:tabs>
        <w:adjustRightInd w:val="0"/>
        <w:spacing w:line="360" w:lineRule="exact"/>
        <w:rPr>
          <w:rFonts w:hAnsi="宋体" w:cs="Times New Roman"/>
          <w:b/>
          <w:bCs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hAnsi="宋体" w:cs="Times New Roman"/>
          <w:b/>
          <w:bCs/>
          <w:color w:val="0D0D0D" w:themeColor="text1" w:themeTint="F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3</w:t>
      </w:r>
      <w:r>
        <w:rPr>
          <w:rFonts w:hAnsi="宋体" w:cs="Times New Roman"/>
          <w:b/>
          <w:bCs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.</w:t>
      </w:r>
      <w:r>
        <w:rPr>
          <w:rFonts w:hint="eastAsia" w:hAnsi="宋体" w:cs="Times New Roman"/>
          <w:b/>
          <w:bCs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名句升华</w:t>
      </w:r>
    </w:p>
    <w:p>
      <w:pPr>
        <w:widowControl/>
        <w:spacing w:line="360" w:lineRule="exact"/>
        <w:textAlignment w:val="baseline"/>
        <w:rPr>
          <w:rFonts w:hint="eastAsia" w:hAnsi="宋体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hAnsi="宋体" w:cs="Times New Roman"/>
          <w:color w:val="0D0D0D" w:themeColor="text1" w:themeTint="F2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（</w:t>
      </w:r>
      <w:r>
        <w:rPr>
          <w:rFonts w:hint="eastAsia" w:hAnsi="宋体" w:cs="Times New Roman"/>
          <w:color w:val="0D0D0D" w:themeColor="text1" w:themeTint="F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1</w:t>
      </w:r>
      <w:r>
        <w:rPr>
          <w:rFonts w:hint="eastAsia" w:hAnsi="宋体" w:cs="Times New Roman"/>
          <w:color w:val="0D0D0D" w:themeColor="text1" w:themeTint="F2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）</w:t>
      </w:r>
      <w:r>
        <w:rPr>
          <w:rFonts w:hint="eastAsia" w:hAnsi="宋体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【读】非无安居也</w:t>
      </w:r>
      <w:r>
        <w:rPr>
          <w:rFonts w:hint="eastAsia" w:hAnsi="宋体" w:cs="Times New Roman"/>
          <w:color w:val="0D0D0D" w:themeColor="text1" w:themeTint="F2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，</w:t>
      </w:r>
      <w:r>
        <w:rPr>
          <w:rFonts w:hint="eastAsia" w:hAnsi="宋体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我无安心也</w:t>
      </w:r>
      <w:r>
        <w:rPr>
          <w:rFonts w:hint="eastAsia" w:hAnsi="宋体" w:cs="Times New Roman"/>
          <w:color w:val="0D0D0D" w:themeColor="text1" w:themeTint="F2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；</w:t>
      </w:r>
      <w:r>
        <w:rPr>
          <w:rFonts w:hint="eastAsia" w:hAnsi="宋体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非无足财也</w:t>
      </w:r>
      <w:r>
        <w:rPr>
          <w:rFonts w:hint="eastAsia" w:hAnsi="宋体" w:cs="Times New Roman"/>
          <w:color w:val="0D0D0D" w:themeColor="text1" w:themeTint="F2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，</w:t>
      </w:r>
      <w:r>
        <w:rPr>
          <w:rFonts w:hint="eastAsia" w:hAnsi="宋体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我无足心也。——墨子</w:t>
      </w:r>
    </w:p>
    <w:p>
      <w:pPr>
        <w:widowControl/>
        <w:spacing w:line="360" w:lineRule="exact"/>
        <w:textAlignment w:val="baseline"/>
        <w:rPr>
          <w:rFonts w:hint="eastAsia" w:hAnsi="宋体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hAnsi="宋体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【品】不是我们没有安定的住所</w:t>
      </w:r>
      <w:r>
        <w:rPr>
          <w:rFonts w:hint="eastAsia" w:hAnsi="宋体" w:cs="Times New Roman"/>
          <w:color w:val="0D0D0D" w:themeColor="text1" w:themeTint="F2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，</w:t>
      </w:r>
      <w:r>
        <w:rPr>
          <w:rFonts w:hint="eastAsia" w:hAnsi="宋体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是因为我们自己的心无法安定</w:t>
      </w:r>
      <w:r>
        <w:rPr>
          <w:rFonts w:hint="eastAsia" w:hAnsi="宋体" w:cs="Times New Roman"/>
          <w:color w:val="0D0D0D" w:themeColor="text1" w:themeTint="F2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；</w:t>
      </w:r>
      <w:r>
        <w:rPr>
          <w:rFonts w:hint="eastAsia" w:hAnsi="宋体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不是自己的钱财不够用</w:t>
      </w:r>
      <w:r>
        <w:rPr>
          <w:rFonts w:hint="eastAsia" w:hAnsi="宋体" w:cs="Times New Roman"/>
          <w:color w:val="0D0D0D" w:themeColor="text1" w:themeTint="F2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，</w:t>
      </w:r>
      <w:r>
        <w:rPr>
          <w:rFonts w:hint="eastAsia" w:hAnsi="宋体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是我们的心永远得不到满足。</w:t>
      </w:r>
    </w:p>
    <w:p>
      <w:pPr>
        <w:widowControl/>
        <w:spacing w:line="360" w:lineRule="exact"/>
        <w:textAlignment w:val="baseline"/>
        <w:rPr>
          <w:rFonts w:hint="eastAsia" w:hAnsi="宋体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hAnsi="宋体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【悟】墨子和历代先贤一样</w:t>
      </w:r>
      <w:r>
        <w:rPr>
          <w:rFonts w:hint="eastAsia" w:hAnsi="宋体" w:cs="Times New Roman"/>
          <w:color w:val="0D0D0D" w:themeColor="text1" w:themeTint="F2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，</w:t>
      </w:r>
      <w:r>
        <w:rPr>
          <w:rFonts w:hint="eastAsia" w:hAnsi="宋体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也是教导我们做人要知足常乐</w:t>
      </w:r>
      <w:r>
        <w:rPr>
          <w:rFonts w:hint="eastAsia" w:hAnsi="宋体" w:cs="Times New Roman"/>
          <w:color w:val="0D0D0D" w:themeColor="text1" w:themeTint="F2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，</w:t>
      </w:r>
      <w:r>
        <w:rPr>
          <w:rFonts w:hint="eastAsia" w:hAnsi="宋体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不要因为无止境的欲望和追求</w:t>
      </w:r>
      <w:r>
        <w:rPr>
          <w:rFonts w:hint="eastAsia" w:hAnsi="宋体" w:cs="Times New Roman"/>
          <w:color w:val="0D0D0D" w:themeColor="text1" w:themeTint="F2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，</w:t>
      </w:r>
      <w:r>
        <w:rPr>
          <w:rFonts w:hint="eastAsia" w:hAnsi="宋体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而葬送自己一生幸福的生活。</w:t>
      </w:r>
    </w:p>
    <w:p>
      <w:pPr>
        <w:widowControl/>
        <w:spacing w:line="360" w:lineRule="exact"/>
        <w:textAlignment w:val="baseline"/>
        <w:rPr>
          <w:rFonts w:hint="eastAsia" w:hAnsi="宋体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hAnsi="宋体" w:cs="Times New Roman"/>
          <w:color w:val="0D0D0D" w:themeColor="text1" w:themeTint="F2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（</w:t>
      </w:r>
      <w:r>
        <w:rPr>
          <w:rFonts w:hint="eastAsia" w:hAnsi="宋体" w:cs="Times New Roman"/>
          <w:color w:val="0D0D0D" w:themeColor="text1" w:themeTint="F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2</w:t>
      </w:r>
      <w:r>
        <w:rPr>
          <w:rFonts w:hint="eastAsia" w:hAnsi="宋体" w:cs="Times New Roman"/>
          <w:color w:val="0D0D0D" w:themeColor="text1" w:themeTint="F2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）</w:t>
      </w:r>
      <w:r>
        <w:rPr>
          <w:rFonts w:hint="eastAsia" w:hAnsi="宋体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【读】知人者智</w:t>
      </w:r>
      <w:r>
        <w:rPr>
          <w:rFonts w:hint="eastAsia" w:hAnsi="宋体" w:cs="Times New Roman"/>
          <w:color w:val="0D0D0D" w:themeColor="text1" w:themeTint="F2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，</w:t>
      </w:r>
      <w:r>
        <w:rPr>
          <w:rFonts w:hint="eastAsia" w:hAnsi="宋体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自知者明。胜人者有力</w:t>
      </w:r>
      <w:r>
        <w:rPr>
          <w:rFonts w:hint="eastAsia" w:hAnsi="宋体" w:cs="Times New Roman"/>
          <w:color w:val="0D0D0D" w:themeColor="text1" w:themeTint="F2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，</w:t>
      </w:r>
      <w:r>
        <w:rPr>
          <w:rFonts w:hint="eastAsia" w:hAnsi="宋体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自胜者强。知足者富</w:t>
      </w:r>
      <w:r>
        <w:rPr>
          <w:rFonts w:hint="eastAsia" w:hAnsi="宋体" w:cs="Times New Roman"/>
          <w:color w:val="0D0D0D" w:themeColor="text1" w:themeTint="F2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，</w:t>
      </w:r>
      <w:r>
        <w:rPr>
          <w:rFonts w:hint="eastAsia" w:hAnsi="宋体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强行者有志。——老子</w:t>
      </w:r>
    </w:p>
    <w:p>
      <w:pPr>
        <w:widowControl/>
        <w:spacing w:line="360" w:lineRule="exact"/>
        <w:textAlignment w:val="baseline"/>
        <w:rPr>
          <w:rFonts w:hint="eastAsia" w:hAnsi="宋体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hAnsi="宋体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【品】能了解他人的人聪明</w:t>
      </w:r>
      <w:r>
        <w:rPr>
          <w:rFonts w:hint="eastAsia" w:hAnsi="宋体" w:cs="Times New Roman"/>
          <w:color w:val="0D0D0D" w:themeColor="text1" w:themeTint="F2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，</w:t>
      </w:r>
      <w:r>
        <w:rPr>
          <w:rFonts w:hint="eastAsia" w:hAnsi="宋体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能了解自己的人明智。能战胜别人的人是有力量的</w:t>
      </w:r>
      <w:r>
        <w:rPr>
          <w:rFonts w:hint="eastAsia" w:hAnsi="宋体" w:cs="Times New Roman"/>
          <w:color w:val="0D0D0D" w:themeColor="text1" w:themeTint="F2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，</w:t>
      </w:r>
      <w:r>
        <w:rPr>
          <w:rFonts w:hint="eastAsia" w:hAnsi="宋体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能战胜自己的人更加强大而不可战胜。知道满足的人才是富有人</w:t>
      </w:r>
      <w:r>
        <w:rPr>
          <w:rFonts w:hint="eastAsia" w:hAnsi="宋体" w:cs="Times New Roman"/>
          <w:color w:val="0D0D0D" w:themeColor="text1" w:themeTint="F2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，</w:t>
      </w:r>
      <w:r>
        <w:rPr>
          <w:rFonts w:hint="eastAsia" w:hAnsi="宋体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坚持力行的人有志向。</w:t>
      </w:r>
    </w:p>
    <w:p>
      <w:pPr>
        <w:widowControl/>
        <w:spacing w:line="360" w:lineRule="exact"/>
        <w:textAlignment w:val="baseline"/>
        <w:rPr>
          <w:rFonts w:hint="eastAsia" w:hAnsi="宋体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hAnsi="宋体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【悟】中国有一句话,叫“人贵有自知之明”</w:t>
      </w:r>
      <w:r>
        <w:rPr>
          <w:rFonts w:hint="eastAsia" w:hAnsi="宋体" w:cs="Times New Roman"/>
          <w:color w:val="0D0D0D" w:themeColor="text1" w:themeTint="F2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，</w:t>
      </w:r>
      <w:r>
        <w:rPr>
          <w:rFonts w:hint="eastAsia" w:hAnsi="宋体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就是说能清醒地认识自己、对待自己</w:t>
      </w:r>
      <w:r>
        <w:rPr>
          <w:rFonts w:hint="eastAsia" w:hAnsi="宋体" w:cs="Times New Roman"/>
          <w:color w:val="0D0D0D" w:themeColor="text1" w:themeTint="F2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，</w:t>
      </w:r>
      <w:r>
        <w:rPr>
          <w:rFonts w:hint="eastAsia" w:hAnsi="宋体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这才是最聪明的</w:t>
      </w:r>
      <w:r>
        <w:rPr>
          <w:rFonts w:hint="eastAsia" w:hAnsi="宋体" w:cs="Times New Roman"/>
          <w:color w:val="0D0D0D" w:themeColor="text1" w:themeTint="F2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，</w:t>
      </w:r>
      <w:r>
        <w:rPr>
          <w:rFonts w:hint="eastAsia" w:hAnsi="宋体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最难能可贵的。这是个人修养与自我设计的问题</w:t>
      </w:r>
      <w:r>
        <w:rPr>
          <w:rFonts w:hint="eastAsia" w:hAnsi="宋体" w:cs="Times New Roman"/>
          <w:color w:val="0D0D0D" w:themeColor="text1" w:themeTint="F2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，</w:t>
      </w:r>
      <w:r>
        <w:rPr>
          <w:rFonts w:hint="eastAsia" w:hAnsi="宋体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一个人倘若能省视自己、坚定自己的生活信念</w:t>
      </w:r>
      <w:r>
        <w:rPr>
          <w:rFonts w:hint="eastAsia" w:hAnsi="宋体" w:cs="Times New Roman"/>
          <w:color w:val="0D0D0D" w:themeColor="text1" w:themeTint="F2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，</w:t>
      </w:r>
      <w:r>
        <w:rPr>
          <w:rFonts w:hint="eastAsia" w:hAnsi="宋体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并且切实推行</w:t>
      </w:r>
      <w:r>
        <w:rPr>
          <w:rFonts w:hint="eastAsia" w:hAnsi="宋体" w:cs="Times New Roman"/>
          <w:color w:val="0D0D0D" w:themeColor="text1" w:themeTint="F2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，</w:t>
      </w:r>
      <w:r>
        <w:rPr>
          <w:rFonts w:hint="eastAsia" w:hAnsi="宋体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就能够保持旺盛的生命力和饱满的精神风貌。</w:t>
      </w:r>
    </w:p>
    <w:p>
      <w:pPr>
        <w:widowControl/>
        <w:spacing w:line="360" w:lineRule="exact"/>
        <w:textAlignment w:val="baseline"/>
        <w:rPr>
          <w:rFonts w:ascii="宋体" w:hAnsi="宋体" w:eastAsia="宋体" w:cs="宋体"/>
          <w:b/>
          <w:bCs/>
          <w:color w:val="000000"/>
          <w:spacing w:val="4"/>
          <w:kern w:val="10"/>
          <w:szCs w:val="21"/>
          <w:lang w:bidi="ne-NP"/>
        </w:rPr>
      </w:pPr>
      <w:r>
        <w:rPr>
          <w:rFonts w:hint="eastAsia" w:ascii="宋体" w:hAnsi="宋体" w:eastAsia="宋体" w:cs="宋体"/>
          <w:b/>
          <w:bCs/>
          <w:color w:val="000000"/>
          <w:spacing w:val="4"/>
          <w:kern w:val="10"/>
          <w:szCs w:val="21"/>
          <w:lang w:bidi="ne-NP"/>
        </w:rPr>
        <w:t>二、素养导航</w:t>
      </w:r>
    </w:p>
    <w:p>
      <w:pPr>
        <w:adjustRightInd w:val="0"/>
        <w:spacing w:line="360" w:lineRule="exact"/>
        <w:jc w:val="left"/>
        <w:rPr>
          <w:rFonts w:ascii="宋体" w:hAnsi="宋体" w:eastAsia="宋体" w:cs="宋体"/>
          <w:color w:val="0D0D0D"/>
          <w:kern w:val="0"/>
          <w:szCs w:val="21"/>
        </w:rPr>
      </w:pPr>
      <w:r>
        <w:rPr>
          <w:rFonts w:ascii="宋体" w:hAnsi="宋体" w:eastAsia="宋体" w:cs="宋体"/>
          <w:color w:val="0D0D0D"/>
          <w:kern w:val="0"/>
          <w:szCs w:val="21"/>
        </w:rPr>
        <w:t>1.</w:t>
      </w:r>
      <w:r>
        <w:rPr>
          <w:rFonts w:hint="eastAsia" w:ascii="宋体" w:hAnsi="宋体" w:eastAsia="宋体" w:cs="宋体"/>
          <w:color w:val="0D0D0D"/>
          <w:kern w:val="0"/>
          <w:szCs w:val="21"/>
        </w:rPr>
        <w:t>体会陶渊明感情变化</w:t>
      </w:r>
      <w:r>
        <w:rPr>
          <w:rFonts w:hint="eastAsia" w:ascii="宋体" w:hAnsi="宋体" w:eastAsia="宋体" w:cs="宋体"/>
          <w:color w:val="0D0D0D"/>
          <w:kern w:val="0"/>
          <w:szCs w:val="21"/>
          <w:lang w:eastAsia="zh-CN"/>
        </w:rPr>
        <w:t>在文字细节上的体现</w:t>
      </w:r>
      <w:r>
        <w:rPr>
          <w:rFonts w:hint="eastAsia" w:ascii="宋体" w:hAnsi="宋体" w:eastAsia="宋体" w:cs="宋体"/>
          <w:color w:val="0D0D0D"/>
          <w:kern w:val="0"/>
          <w:szCs w:val="21"/>
        </w:rPr>
        <w:t>。</w:t>
      </w:r>
    </w:p>
    <w:p>
      <w:pPr>
        <w:adjustRightInd w:val="0"/>
        <w:spacing w:line="360" w:lineRule="exact"/>
        <w:jc w:val="left"/>
        <w:rPr>
          <w:rFonts w:ascii="宋体" w:hAnsi="宋体" w:eastAsia="宋体" w:cs="宋体"/>
          <w:color w:val="0D0D0D"/>
          <w:kern w:val="0"/>
          <w:szCs w:val="21"/>
        </w:rPr>
      </w:pPr>
      <w:r>
        <w:rPr>
          <w:rFonts w:ascii="宋体" w:hAnsi="宋体" w:eastAsia="宋体" w:cs="宋体"/>
          <w:color w:val="0D0D0D"/>
          <w:kern w:val="0"/>
          <w:szCs w:val="21"/>
        </w:rPr>
        <w:t>2.</w:t>
      </w:r>
      <w:r>
        <w:rPr>
          <w:rFonts w:hint="eastAsia" w:ascii="宋体" w:hAnsi="宋体" w:eastAsia="宋体" w:cs="宋体"/>
          <w:color w:val="0D0D0D"/>
          <w:kern w:val="0"/>
          <w:szCs w:val="21"/>
          <w:lang w:val="en-US" w:eastAsia="zh-CN"/>
        </w:rPr>
        <w:t>赏析</w:t>
      </w:r>
      <w:r>
        <w:rPr>
          <w:rFonts w:hint="eastAsia" w:ascii="宋体" w:hAnsi="宋体" w:eastAsia="宋体" w:cs="宋体"/>
          <w:color w:val="0D0D0D"/>
          <w:kern w:val="0"/>
          <w:szCs w:val="21"/>
        </w:rPr>
        <w:t>文中蕴含的作者情感变化和文化观念。</w:t>
      </w:r>
    </w:p>
    <w:p>
      <w:pPr>
        <w:adjustRightInd w:val="0"/>
        <w:spacing w:line="360" w:lineRule="exact"/>
        <w:jc w:val="left"/>
        <w:rPr>
          <w:rFonts w:hint="eastAsia" w:ascii="宋体" w:hAnsi="宋体" w:eastAsia="宋体" w:cs="宋体"/>
          <w:color w:val="0D0D0D"/>
          <w:kern w:val="0"/>
          <w:szCs w:val="21"/>
        </w:rPr>
      </w:pPr>
      <w:r>
        <w:rPr>
          <w:rFonts w:ascii="宋体" w:hAnsi="宋体" w:eastAsia="宋体" w:cs="宋体"/>
          <w:color w:val="0D0D0D"/>
          <w:kern w:val="0"/>
          <w:szCs w:val="21"/>
        </w:rPr>
        <w:t>3.</w:t>
      </w:r>
      <w:r>
        <w:rPr>
          <w:rFonts w:hint="eastAsia" w:ascii="宋体" w:hAnsi="宋体" w:eastAsia="宋体" w:cs="宋体"/>
          <w:color w:val="0D0D0D"/>
          <w:kern w:val="0"/>
          <w:szCs w:val="21"/>
          <w:lang w:eastAsia="zh-CN"/>
        </w:rPr>
        <w:t>讨论本文</w:t>
      </w:r>
      <w:r>
        <w:rPr>
          <w:rFonts w:hint="eastAsia" w:ascii="宋体" w:hAnsi="宋体" w:eastAsia="宋体" w:cs="宋体"/>
          <w:color w:val="0D0D0D"/>
          <w:kern w:val="0"/>
          <w:szCs w:val="21"/>
        </w:rPr>
        <w:t>在当代社会的价值</w:t>
      </w:r>
      <w:r>
        <w:rPr>
          <w:rFonts w:hint="eastAsia" w:ascii="宋体" w:hAnsi="宋体" w:eastAsia="宋体" w:cs="宋体"/>
          <w:color w:val="0D0D0D"/>
          <w:kern w:val="0"/>
          <w:szCs w:val="21"/>
          <w:lang w:eastAsia="zh-CN"/>
        </w:rPr>
        <w:t>趋向</w:t>
      </w:r>
      <w:r>
        <w:rPr>
          <w:rFonts w:hint="eastAsia" w:ascii="宋体" w:hAnsi="宋体" w:eastAsia="宋体" w:cs="宋体"/>
          <w:color w:val="0D0D0D"/>
          <w:kern w:val="0"/>
          <w:szCs w:val="21"/>
        </w:rPr>
        <w:t>。</w:t>
      </w:r>
    </w:p>
    <w:p>
      <w:pPr>
        <w:spacing w:line="360" w:lineRule="exact"/>
        <w:rPr>
          <w:rFonts w:ascii="宋体" w:hAnsi="宋体" w:eastAsia="宋体" w:cs="宋体"/>
          <w:b/>
          <w:bCs/>
          <w:color w:val="000000"/>
          <w:spacing w:val="4"/>
          <w:kern w:val="10"/>
          <w:szCs w:val="21"/>
          <w:lang w:bidi="ne-NP"/>
        </w:rPr>
      </w:pPr>
      <w:bookmarkStart w:id="2" w:name="OLE_LINK1"/>
      <w:bookmarkStart w:id="3" w:name="OLE_LINK2"/>
      <w:r>
        <w:rPr>
          <w:rFonts w:hint="eastAsia" w:ascii="宋体" w:hAnsi="宋体" w:eastAsia="宋体" w:cs="宋体"/>
          <w:b/>
          <w:bCs/>
          <w:color w:val="000000"/>
          <w:spacing w:val="4"/>
          <w:kern w:val="10"/>
          <w:szCs w:val="21"/>
          <w:lang w:bidi="ne-NP"/>
        </w:rPr>
        <w:t>三、问题导思</w:t>
      </w:r>
    </w:p>
    <w:bookmarkEnd w:id="2"/>
    <w:bookmarkEnd w:id="3"/>
    <w:p>
      <w:pPr>
        <w:adjustRightInd w:val="0"/>
        <w:spacing w:line="360" w:lineRule="exact"/>
        <w:jc w:val="left"/>
        <w:textAlignment w:val="center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【思考</w:t>
      </w:r>
      <w:r>
        <w:rPr>
          <w:rFonts w:hint="eastAsia" w:ascii="宋体" w:hAnsi="宋体" w:eastAsia="宋体" w:cs="宋体"/>
          <w:szCs w:val="21"/>
          <w:lang w:val="en-US" w:eastAsia="zh-CN"/>
        </w:rPr>
        <w:t>1</w:t>
      </w:r>
      <w:r>
        <w:rPr>
          <w:rFonts w:hint="eastAsia" w:ascii="宋体" w:hAnsi="宋体" w:eastAsia="宋体" w:cs="宋体"/>
          <w:szCs w:val="21"/>
        </w:rPr>
        <w:t>】</w:t>
      </w:r>
      <w:r>
        <w:rPr>
          <w:rFonts w:hint="eastAsia" w:ascii="宋体" w:hAnsi="宋体" w:eastAsia="宋体" w:cs="宋体"/>
          <w:szCs w:val="21"/>
          <w:lang w:val="en-US" w:eastAsia="zh-CN"/>
        </w:rPr>
        <w:t>第三</w:t>
      </w:r>
      <w:r>
        <w:rPr>
          <w:rFonts w:hint="eastAsia" w:ascii="宋体" w:hAnsi="宋体" w:eastAsia="宋体" w:cs="宋体"/>
          <w:szCs w:val="21"/>
        </w:rPr>
        <w:t>段中，陶潜隐居乡村的生活乐趣，从哪些方面可以看出？  </w:t>
      </w:r>
    </w:p>
    <w:p>
      <w:pPr>
        <w:adjustRightInd w:val="0"/>
        <w:spacing w:line="480" w:lineRule="auto"/>
        <w:jc w:val="left"/>
        <w:rPr>
          <w:rFonts w:hint="eastAsia" w:ascii="宋体" w:hAnsi="宋体" w:eastAsia="宋体" w:cs="Times New Roman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宋体" w:hAnsi="宋体" w:eastAsia="宋体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【思考</w:t>
      </w:r>
      <w:r>
        <w:rPr>
          <w:rFonts w:hint="eastAsia" w:ascii="宋体" w:hAnsi="宋体" w:eastAsia="宋体"/>
          <w:color w:val="0D0D0D" w:themeColor="text1" w:themeTint="F2"/>
          <w:szCs w:val="21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2</w:t>
      </w:r>
      <w:r>
        <w:rPr>
          <w:rFonts w:hint="eastAsia" w:ascii="宋体" w:hAnsi="宋体" w:eastAsia="宋体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】</w:t>
      </w:r>
      <w:r>
        <w:rPr>
          <w:rFonts w:hint="eastAsia" w:ascii="宋体" w:hAnsi="宋体" w:eastAsia="宋体" w:cs="Times New Roman"/>
          <w:szCs w:val="21"/>
        </w:rPr>
        <w:t>有人说“善万物之得时，感吾生之行休”表现了一种乐尽哀来之悲。你对这两句是如何理解的？</w:t>
      </w:r>
    </w:p>
    <w:p>
      <w:pPr>
        <w:adjustRightInd w:val="0"/>
        <w:spacing w:line="360" w:lineRule="exact"/>
        <w:jc w:val="left"/>
        <w:rPr>
          <w:rFonts w:hint="eastAsia" w:ascii="宋体" w:hAnsi="宋体" w:eastAsia="宋体" w:cs="宋体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>
      <w:pPr>
        <w:adjustRightInd w:val="0"/>
        <w:spacing w:line="360" w:lineRule="exact"/>
        <w:jc w:val="left"/>
        <w:rPr>
          <w:rFonts w:hint="eastAsia" w:ascii="宋体" w:hAnsi="宋体" w:eastAsia="宋体" w:cs="宋体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>
      <w:pPr>
        <w:adjustRightInd w:val="0"/>
        <w:spacing w:line="360" w:lineRule="exact"/>
        <w:jc w:val="left"/>
        <w:rPr>
          <w:rFonts w:hint="default" w:ascii="宋体" w:hAnsi="宋体" w:eastAsia="宋体" w:cs="宋体"/>
          <w:color w:val="0D0D0D" w:themeColor="text1" w:themeTint="F2"/>
          <w:szCs w:val="21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宋体" w:hAnsi="宋体" w:eastAsia="宋体" w:cs="宋体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【思考</w:t>
      </w:r>
      <w:r>
        <w:rPr>
          <w:rFonts w:hint="eastAsia" w:ascii="宋体" w:hAnsi="宋体" w:eastAsia="宋体" w:cs="宋体"/>
          <w:color w:val="0D0D0D" w:themeColor="text1" w:themeTint="F2"/>
          <w:szCs w:val="21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3</w:t>
      </w:r>
      <w:r>
        <w:rPr>
          <w:rFonts w:hint="eastAsia" w:ascii="宋体" w:hAnsi="宋体" w:eastAsia="宋体" w:cs="宋体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】如何评价“聊乘化以归尽，乐夫天命复奚疑”所表达的思想感情？</w:t>
      </w:r>
    </w:p>
    <w:p>
      <w:pPr>
        <w:pStyle w:val="2"/>
        <w:tabs>
          <w:tab w:val="left" w:pos="3402"/>
        </w:tabs>
        <w:adjustRightInd w:val="0"/>
        <w:spacing w:line="360" w:lineRule="exact"/>
        <w:rPr>
          <w:rFonts w:hint="eastAsia" w:hAnsi="宋体" w:cs="Times New Roman"/>
        </w:rPr>
      </w:pPr>
    </w:p>
    <w:p>
      <w:pPr>
        <w:pStyle w:val="2"/>
        <w:tabs>
          <w:tab w:val="left" w:pos="3402"/>
        </w:tabs>
        <w:adjustRightInd w:val="0"/>
        <w:spacing w:line="360" w:lineRule="exact"/>
        <w:rPr>
          <w:rFonts w:hint="eastAsia" w:hAnsi="宋体" w:cs="Times New Roman"/>
        </w:rPr>
      </w:pPr>
    </w:p>
    <w:p>
      <w:pPr>
        <w:pStyle w:val="2"/>
        <w:tabs>
          <w:tab w:val="left" w:pos="3402"/>
        </w:tabs>
        <w:adjustRightInd w:val="0"/>
        <w:spacing w:line="360" w:lineRule="exact"/>
        <w:rPr>
          <w:rFonts w:hint="eastAsia" w:hAnsi="宋体" w:cs="Times New Roman"/>
        </w:rPr>
      </w:pPr>
    </w:p>
    <w:p>
      <w:pPr>
        <w:pStyle w:val="2"/>
        <w:tabs>
          <w:tab w:val="left" w:pos="3402"/>
        </w:tabs>
        <w:adjustRightInd w:val="0"/>
        <w:spacing w:line="360" w:lineRule="exact"/>
        <w:rPr>
          <w:rFonts w:hint="eastAsia" w:hAnsi="宋体" w:cs="Times New Roman"/>
        </w:rPr>
      </w:pPr>
      <w:r>
        <w:rPr>
          <w:rFonts w:hint="eastAsia" w:hAnsi="宋体" w:cs="Times New Roman"/>
        </w:rPr>
        <w:t>【思考</w:t>
      </w:r>
      <w:r>
        <w:rPr>
          <w:rFonts w:hint="eastAsia" w:hAnsi="宋体" w:cs="Times New Roman"/>
          <w:lang w:val="en-US" w:eastAsia="zh-CN"/>
        </w:rPr>
        <w:t>4</w:t>
      </w:r>
      <w:r>
        <w:rPr>
          <w:rFonts w:hint="eastAsia" w:hAnsi="宋体" w:cs="Times New Roman"/>
        </w:rPr>
        <w:t>】本文的最后一段是怎样表达作者复杂的思想感情的？</w:t>
      </w:r>
    </w:p>
    <w:p>
      <w:pPr>
        <w:pStyle w:val="2"/>
        <w:tabs>
          <w:tab w:val="left" w:pos="3402"/>
        </w:tabs>
        <w:adjustRightInd w:val="0"/>
        <w:spacing w:line="360" w:lineRule="exact"/>
        <w:rPr>
          <w:rFonts w:hint="eastAsia" w:hAnsi="宋体" w:cs="Times New Roman"/>
        </w:rPr>
      </w:pPr>
    </w:p>
    <w:p>
      <w:pPr>
        <w:pStyle w:val="2"/>
        <w:tabs>
          <w:tab w:val="left" w:pos="3402"/>
        </w:tabs>
        <w:adjustRightInd w:val="0"/>
        <w:spacing w:line="360" w:lineRule="exact"/>
        <w:rPr>
          <w:rFonts w:hAnsi="宋体" w:cs="Times New Roman"/>
        </w:rPr>
      </w:pPr>
    </w:p>
    <w:p>
      <w:pPr>
        <w:pStyle w:val="2"/>
        <w:tabs>
          <w:tab w:val="left" w:pos="3402"/>
        </w:tabs>
        <w:adjustRightInd w:val="0"/>
        <w:spacing w:line="360" w:lineRule="exact"/>
        <w:rPr>
          <w:rFonts w:hAnsi="宋体" w:cs="Times New Roman"/>
        </w:rPr>
      </w:pPr>
    </w:p>
    <w:p>
      <w:pPr>
        <w:adjustRightInd w:val="0"/>
        <w:spacing w:line="360" w:lineRule="exact"/>
        <w:jc w:val="left"/>
        <w:textAlignment w:val="center"/>
        <w:rPr>
          <w:rFonts w:hint="eastAsia" w:ascii="宋体" w:hAnsi="宋体" w:eastAsia="宋体" w:cs="宋体"/>
          <w:b/>
          <w:bCs/>
          <w:szCs w:val="21"/>
        </w:rPr>
      </w:pPr>
    </w:p>
    <w:p>
      <w:pPr>
        <w:spacing w:line="360" w:lineRule="exact"/>
        <w:rPr>
          <w:rFonts w:ascii="宋体" w:hAnsi="宋体" w:eastAsia="宋体" w:cs="Times New Roman"/>
          <w:b/>
          <w:bCs/>
          <w:szCs w:val="21"/>
        </w:rPr>
      </w:pPr>
      <w:r>
        <w:rPr>
          <w:rFonts w:hint="eastAsia" w:ascii="宋体" w:hAnsi="宋体" w:eastAsia="宋体" w:cs="Times New Roman"/>
          <w:b/>
          <w:bCs/>
          <w:szCs w:val="21"/>
          <w:lang w:eastAsia="zh-CN"/>
        </w:rPr>
        <w:t>四</w:t>
      </w:r>
      <w:r>
        <w:rPr>
          <w:rFonts w:hint="eastAsia" w:ascii="宋体" w:hAnsi="宋体" w:eastAsia="宋体" w:cs="Times New Roman"/>
          <w:b/>
          <w:bCs/>
          <w:szCs w:val="21"/>
        </w:rPr>
        <w:t>、课后导悟</w:t>
      </w:r>
    </w:p>
    <w:p>
      <w:pPr>
        <w:adjustRightInd w:val="0"/>
        <w:spacing w:line="360" w:lineRule="exact"/>
        <w:jc w:val="left"/>
        <w:textAlignment w:val="center"/>
        <w:rPr>
          <w:rFonts w:hint="eastAsia" w:ascii="宋体" w:hAnsi="宋体" w:eastAsia="宋体" w:cs="Times New Roman"/>
          <w:color w:val="000000"/>
          <w:szCs w:val="21"/>
        </w:rPr>
      </w:pPr>
      <w:r>
        <w:rPr>
          <w:rFonts w:hint="eastAsia" w:ascii="宋体" w:hAnsi="宋体" w:eastAsia="宋体" w:cs="Times New Roman"/>
          <w:color w:val="000000"/>
          <w:szCs w:val="21"/>
        </w:rPr>
        <w:t>1.课文名句</w:t>
      </w:r>
    </w:p>
    <w:p>
      <w:pPr>
        <w:adjustRightInd w:val="0"/>
        <w:spacing w:line="360" w:lineRule="exact"/>
        <w:jc w:val="left"/>
        <w:textAlignment w:val="center"/>
        <w:rPr>
          <w:rFonts w:hint="eastAsia" w:ascii="宋体" w:hAnsi="宋体" w:eastAsia="宋体" w:cs="Times New Roman"/>
          <w:color w:val="000000"/>
          <w:szCs w:val="21"/>
        </w:rPr>
      </w:pPr>
      <w:r>
        <w:rPr>
          <w:rFonts w:hint="eastAsia" w:ascii="宋体" w:hAnsi="宋体" w:eastAsia="宋体" w:cs="Times New Roman"/>
          <w:color w:val="000000"/>
          <w:szCs w:val="21"/>
        </w:rPr>
        <w:t>(1)悟已往之不谏，知来者之可追。</w:t>
      </w:r>
    </w:p>
    <w:p>
      <w:pPr>
        <w:adjustRightInd w:val="0"/>
        <w:spacing w:line="360" w:lineRule="exact"/>
        <w:jc w:val="left"/>
        <w:textAlignment w:val="center"/>
        <w:rPr>
          <w:rFonts w:hint="eastAsia" w:ascii="宋体" w:hAnsi="宋体" w:eastAsia="宋体" w:cs="Times New Roman"/>
          <w:color w:val="000000"/>
          <w:szCs w:val="21"/>
        </w:rPr>
      </w:pPr>
      <w:r>
        <w:rPr>
          <w:rFonts w:hint="eastAsia" w:ascii="宋体" w:hAnsi="宋体" w:eastAsia="宋体" w:cs="Times New Roman"/>
          <w:color w:val="000000"/>
          <w:szCs w:val="21"/>
        </w:rPr>
        <w:t>(2)实迷途其未远，觉今是而昨非。</w:t>
      </w:r>
    </w:p>
    <w:p>
      <w:pPr>
        <w:adjustRightInd w:val="0"/>
        <w:spacing w:line="360" w:lineRule="exact"/>
        <w:jc w:val="left"/>
        <w:textAlignment w:val="center"/>
        <w:rPr>
          <w:rFonts w:hint="eastAsia" w:ascii="宋体" w:hAnsi="宋体" w:eastAsia="宋体" w:cs="Times New Roman"/>
          <w:color w:val="000000"/>
          <w:szCs w:val="21"/>
        </w:rPr>
      </w:pPr>
      <w:r>
        <w:rPr>
          <w:rFonts w:hint="eastAsia" w:ascii="宋体" w:hAnsi="宋体" w:eastAsia="宋体" w:cs="Times New Roman"/>
          <w:color w:val="000000"/>
          <w:szCs w:val="21"/>
        </w:rPr>
        <w:t>(3)舟遥遥以轻飏，风飘飘而吹衣。</w:t>
      </w:r>
    </w:p>
    <w:p>
      <w:pPr>
        <w:adjustRightInd w:val="0"/>
        <w:spacing w:line="360" w:lineRule="exact"/>
        <w:jc w:val="left"/>
        <w:textAlignment w:val="center"/>
        <w:rPr>
          <w:rFonts w:hint="eastAsia" w:ascii="宋体" w:hAnsi="宋体" w:eastAsia="宋体" w:cs="Times New Roman"/>
          <w:color w:val="000000"/>
          <w:szCs w:val="21"/>
        </w:rPr>
      </w:pPr>
      <w:r>
        <w:rPr>
          <w:rFonts w:hint="eastAsia" w:ascii="宋体" w:hAnsi="宋体" w:eastAsia="宋体" w:cs="Times New Roman"/>
          <w:color w:val="000000"/>
          <w:szCs w:val="21"/>
        </w:rPr>
        <w:t>(4)园日涉以成趣，门虽设而常关。</w:t>
      </w:r>
    </w:p>
    <w:p>
      <w:pPr>
        <w:adjustRightInd w:val="0"/>
        <w:spacing w:line="360" w:lineRule="exact"/>
        <w:jc w:val="left"/>
        <w:textAlignment w:val="center"/>
        <w:rPr>
          <w:rFonts w:hint="eastAsia" w:ascii="宋体" w:hAnsi="宋体" w:eastAsia="宋体" w:cs="Times New Roman"/>
          <w:color w:val="000000"/>
          <w:szCs w:val="21"/>
        </w:rPr>
      </w:pPr>
      <w:r>
        <w:rPr>
          <w:rFonts w:hint="eastAsia" w:ascii="宋体" w:hAnsi="宋体" w:eastAsia="宋体" w:cs="Times New Roman"/>
          <w:color w:val="000000"/>
          <w:szCs w:val="21"/>
        </w:rPr>
        <w:t>(5)云无心以出岫，鸟倦飞而知还。</w:t>
      </w:r>
    </w:p>
    <w:p>
      <w:pPr>
        <w:adjustRightInd w:val="0"/>
        <w:spacing w:line="360" w:lineRule="exact"/>
        <w:jc w:val="left"/>
        <w:textAlignment w:val="center"/>
        <w:rPr>
          <w:rFonts w:hint="eastAsia" w:ascii="宋体" w:hAnsi="宋体" w:eastAsia="宋体" w:cs="Times New Roman"/>
          <w:color w:val="000000"/>
          <w:szCs w:val="21"/>
        </w:rPr>
      </w:pPr>
      <w:r>
        <w:rPr>
          <w:rFonts w:hint="eastAsia" w:ascii="宋体" w:hAnsi="宋体" w:eastAsia="宋体" w:cs="Times New Roman"/>
          <w:color w:val="000000"/>
          <w:szCs w:val="21"/>
        </w:rPr>
        <w:t>(6)景翳翳以将入，抚孤松而盘桓。</w:t>
      </w:r>
    </w:p>
    <w:p>
      <w:pPr>
        <w:adjustRightInd w:val="0"/>
        <w:spacing w:line="360" w:lineRule="exact"/>
        <w:jc w:val="left"/>
        <w:textAlignment w:val="center"/>
        <w:rPr>
          <w:rFonts w:hint="eastAsia" w:ascii="宋体" w:hAnsi="宋体" w:eastAsia="宋体" w:cs="Times New Roman"/>
          <w:color w:val="000000"/>
          <w:szCs w:val="21"/>
        </w:rPr>
      </w:pPr>
      <w:r>
        <w:rPr>
          <w:rFonts w:hint="eastAsia" w:ascii="宋体" w:hAnsi="宋体" w:eastAsia="宋体" w:cs="Times New Roman"/>
          <w:color w:val="000000"/>
          <w:szCs w:val="21"/>
        </w:rPr>
        <w:t>(7)木欣欣以向荣，泉涓涓而始流。</w:t>
      </w:r>
    </w:p>
    <w:p>
      <w:pPr>
        <w:adjustRightInd w:val="0"/>
        <w:spacing w:line="360" w:lineRule="exact"/>
        <w:jc w:val="left"/>
        <w:textAlignment w:val="center"/>
        <w:rPr>
          <w:rFonts w:hint="eastAsia" w:ascii="宋体" w:hAnsi="宋体" w:eastAsia="宋体" w:cs="Times New Roman"/>
          <w:color w:val="000000"/>
          <w:szCs w:val="21"/>
        </w:rPr>
      </w:pPr>
      <w:r>
        <w:rPr>
          <w:rFonts w:hint="eastAsia" w:ascii="宋体" w:hAnsi="宋体" w:eastAsia="宋体" w:cs="Times New Roman"/>
          <w:color w:val="000000"/>
          <w:szCs w:val="21"/>
        </w:rPr>
        <w:t>2.课外名句</w:t>
      </w:r>
    </w:p>
    <w:p>
      <w:pPr>
        <w:adjustRightInd w:val="0"/>
        <w:spacing w:line="360" w:lineRule="exact"/>
        <w:jc w:val="left"/>
        <w:textAlignment w:val="center"/>
        <w:rPr>
          <w:rFonts w:hint="eastAsia" w:ascii="宋体" w:hAnsi="宋体" w:eastAsia="宋体" w:cs="Times New Roman"/>
          <w:color w:val="000000"/>
          <w:szCs w:val="21"/>
        </w:rPr>
      </w:pPr>
      <w:r>
        <w:rPr>
          <w:rFonts w:hint="eastAsia" w:ascii="宋体" w:hAnsi="宋体" w:eastAsia="宋体" w:cs="Times New Roman"/>
          <w:color w:val="000000"/>
          <w:szCs w:val="21"/>
        </w:rPr>
        <w:t>(1)奇文共欣赏，疑义相与析。——陶渊明《移居(其一)》</w:t>
      </w:r>
    </w:p>
    <w:p>
      <w:pPr>
        <w:adjustRightInd w:val="0"/>
        <w:spacing w:line="360" w:lineRule="exact"/>
        <w:jc w:val="left"/>
        <w:textAlignment w:val="center"/>
        <w:rPr>
          <w:rFonts w:hint="eastAsia" w:ascii="宋体" w:hAnsi="宋体" w:eastAsia="宋体" w:cs="Times New Roman"/>
          <w:color w:val="000000"/>
          <w:szCs w:val="21"/>
        </w:rPr>
      </w:pPr>
      <w:r>
        <w:rPr>
          <w:rFonts w:hint="eastAsia" w:ascii="宋体" w:hAnsi="宋体" w:eastAsia="宋体" w:cs="Times New Roman"/>
          <w:color w:val="000000"/>
          <w:szCs w:val="21"/>
        </w:rPr>
        <w:t>(2)采菊东篱下，悠然见南山。——陶渊明《饮酒(其五)》</w:t>
      </w:r>
    </w:p>
    <w:p>
      <w:pPr>
        <w:adjustRightInd w:val="0"/>
        <w:spacing w:line="360" w:lineRule="exact"/>
        <w:jc w:val="left"/>
        <w:textAlignment w:val="center"/>
        <w:rPr>
          <w:rFonts w:hint="eastAsia" w:ascii="宋体" w:hAnsi="宋体" w:eastAsia="宋体" w:cs="Times New Roman"/>
          <w:color w:val="000000"/>
          <w:szCs w:val="21"/>
        </w:rPr>
      </w:pPr>
      <w:r>
        <w:rPr>
          <w:rFonts w:hint="eastAsia" w:ascii="宋体" w:hAnsi="宋体" w:eastAsia="宋体" w:cs="Times New Roman"/>
          <w:color w:val="000000"/>
          <w:szCs w:val="21"/>
        </w:rPr>
        <w:t>(3)山气日夕佳，飞鸟相与还。——陶渊明《饮酒(其五)》</w:t>
      </w:r>
    </w:p>
    <w:p>
      <w:pPr>
        <w:adjustRightInd w:val="0"/>
        <w:spacing w:line="360" w:lineRule="exact"/>
        <w:jc w:val="left"/>
        <w:textAlignment w:val="center"/>
        <w:rPr>
          <w:rFonts w:hint="eastAsia" w:ascii="宋体" w:hAnsi="宋体" w:eastAsia="宋体" w:cs="Times New Roman"/>
          <w:color w:val="000000"/>
          <w:szCs w:val="21"/>
        </w:rPr>
      </w:pPr>
      <w:r>
        <w:rPr>
          <w:rFonts w:hint="eastAsia" w:ascii="宋体" w:hAnsi="宋体" w:eastAsia="宋体" w:cs="Times New Roman"/>
          <w:color w:val="000000"/>
          <w:szCs w:val="21"/>
        </w:rPr>
        <w:t>(4)晨兴理荒秽，带月荷锄归。——陶渊明《归园田居(其三)》</w:t>
      </w:r>
    </w:p>
    <w:p>
      <w:pPr>
        <w:adjustRightInd w:val="0"/>
        <w:spacing w:line="360" w:lineRule="exact"/>
        <w:jc w:val="left"/>
        <w:textAlignment w:val="center"/>
        <w:rPr>
          <w:rFonts w:hint="eastAsia" w:ascii="宋体" w:hAnsi="宋体" w:eastAsia="宋体" w:cs="Times New Roman"/>
          <w:color w:val="000000"/>
          <w:szCs w:val="21"/>
        </w:rPr>
      </w:pPr>
      <w:r>
        <w:rPr>
          <w:rFonts w:hint="eastAsia" w:ascii="宋体" w:hAnsi="宋体" w:eastAsia="宋体" w:cs="Times New Roman"/>
          <w:color w:val="000000"/>
          <w:szCs w:val="21"/>
        </w:rPr>
        <w:t>(5)盛年不重来，一日难再晨。——陶渊明《杂诗》</w:t>
      </w:r>
    </w:p>
    <w:p>
      <w:pPr>
        <w:adjustRightInd w:val="0"/>
        <w:spacing w:line="360" w:lineRule="exact"/>
        <w:jc w:val="left"/>
        <w:textAlignment w:val="center"/>
        <w:rPr>
          <w:rFonts w:hint="eastAsia" w:ascii="宋体" w:hAnsi="宋体" w:eastAsia="宋体" w:cs="Times New Roman"/>
          <w:color w:val="000000"/>
          <w:szCs w:val="21"/>
        </w:rPr>
      </w:pPr>
      <w:r>
        <w:rPr>
          <w:rFonts w:hint="eastAsia" w:ascii="宋体" w:hAnsi="宋体" w:eastAsia="宋体" w:cs="Times New Roman"/>
          <w:color w:val="000000"/>
          <w:szCs w:val="21"/>
        </w:rPr>
        <w:t>(6)不戚戚于贫贱，不汲汲于富贵。——陶渊明《五柳先生传》</w:t>
      </w:r>
    </w:p>
    <w:p>
      <w:pPr>
        <w:adjustRightInd w:val="0"/>
        <w:spacing w:line="360" w:lineRule="exact"/>
        <w:jc w:val="left"/>
        <w:textAlignment w:val="center"/>
        <w:rPr>
          <w:rFonts w:hint="default" w:ascii="宋体" w:hAnsi="宋体" w:eastAsia="宋体" w:cs="Times New Roman"/>
          <w:color w:val="000000"/>
          <w:szCs w:val="21"/>
          <w:lang w:val="en-US" w:eastAsia="zh-CN"/>
        </w:rPr>
      </w:pPr>
    </w:p>
    <w:p>
      <w:pPr>
        <w:spacing w:line="300" w:lineRule="exact"/>
        <w:jc w:val="center"/>
        <w:textAlignment w:val="baseline"/>
        <w:rPr>
          <w:rFonts w:ascii="黑体" w:hAnsi="宋体" w:eastAsia="黑体" w:cs="Times New Roman"/>
          <w:b/>
          <w:color w:val="000000"/>
          <w:sz w:val="28"/>
          <w:szCs w:val="28"/>
        </w:rPr>
      </w:pPr>
      <w:r>
        <w:rPr>
          <w:rFonts w:hint="eastAsia" w:ascii="黑体" w:hAnsi="宋体" w:eastAsia="黑体" w:cs="Times New Roman"/>
          <w:b/>
          <w:color w:val="000000"/>
          <w:sz w:val="28"/>
          <w:szCs w:val="28"/>
        </w:rPr>
        <w:t>江苏省仪征中学2022-2023学年度第二学期高二语文学科作业</w:t>
      </w:r>
    </w:p>
    <w:p>
      <w:pPr>
        <w:spacing w:line="360" w:lineRule="exact"/>
        <w:jc w:val="center"/>
        <w:textAlignment w:val="baseline"/>
        <w:rPr>
          <w:rFonts w:ascii="黑体" w:hAnsi="宋体" w:eastAsia="黑体" w:cs="Times New Roman"/>
          <w:b/>
          <w:color w:val="000000"/>
          <w:sz w:val="28"/>
          <w:szCs w:val="28"/>
        </w:rPr>
      </w:pPr>
      <w:r>
        <w:rPr>
          <w:rFonts w:hint="eastAsia" w:ascii="黑体" w:hAnsi="宋体" w:eastAsia="黑体" w:cs="Times New Roman"/>
          <w:b/>
          <w:color w:val="000000"/>
          <w:sz w:val="28"/>
          <w:szCs w:val="28"/>
        </w:rPr>
        <w:t>《</w:t>
      </w:r>
      <w:r>
        <w:rPr>
          <w:rFonts w:hint="eastAsia" w:ascii="黑体" w:hAnsi="宋体" w:eastAsia="黑体" w:cs="Times New Roman"/>
          <w:b/>
          <w:color w:val="000000"/>
          <w:sz w:val="28"/>
          <w:szCs w:val="28"/>
          <w:lang w:eastAsia="zh-CN"/>
        </w:rPr>
        <w:t>归去来兮辞并序</w:t>
      </w:r>
      <w:r>
        <w:rPr>
          <w:rFonts w:hint="eastAsia" w:ascii="黑体" w:hAnsi="宋体" w:eastAsia="黑体" w:cs="Times New Roman"/>
          <w:b/>
          <w:color w:val="000000"/>
          <w:sz w:val="28"/>
          <w:szCs w:val="28"/>
        </w:rPr>
        <w:t>》第</w:t>
      </w:r>
      <w:r>
        <w:rPr>
          <w:rFonts w:hint="eastAsia" w:ascii="黑体" w:hAnsi="宋体" w:eastAsia="黑体" w:cs="Times New Roman"/>
          <w:b/>
          <w:color w:val="000000"/>
          <w:sz w:val="28"/>
          <w:szCs w:val="28"/>
          <w:lang w:eastAsia="zh-CN"/>
        </w:rPr>
        <w:t>三</w:t>
      </w:r>
      <w:r>
        <w:rPr>
          <w:rFonts w:hint="eastAsia" w:ascii="黑体" w:hAnsi="宋体" w:eastAsia="黑体" w:cs="Times New Roman"/>
          <w:b/>
          <w:color w:val="000000"/>
          <w:sz w:val="28"/>
          <w:szCs w:val="28"/>
        </w:rPr>
        <w:t>课时</w:t>
      </w:r>
    </w:p>
    <w:p>
      <w:pPr>
        <w:spacing w:line="300" w:lineRule="exact"/>
        <w:jc w:val="center"/>
        <w:textAlignment w:val="baseline"/>
        <w:rPr>
          <w:rFonts w:ascii="楷体" w:hAnsi="楷体" w:eastAsia="楷体" w:cs="楷体"/>
          <w:bCs/>
          <w:color w:val="000000"/>
          <w:sz w:val="24"/>
          <w:szCs w:val="24"/>
        </w:rPr>
      </w:pPr>
      <w:r>
        <w:rPr>
          <w:rFonts w:hint="eastAsia" w:ascii="楷体" w:hAnsi="楷体" w:eastAsia="楷体" w:cs="楷体"/>
          <w:bCs/>
          <w:color w:val="000000"/>
          <w:sz w:val="24"/>
          <w:szCs w:val="24"/>
        </w:rPr>
        <w:t>研制人：</w:t>
      </w:r>
      <w:r>
        <w:rPr>
          <w:rFonts w:hint="eastAsia" w:ascii="楷体" w:hAnsi="楷体" w:eastAsia="楷体" w:cs="楷体"/>
          <w:bCs/>
          <w:color w:val="000000"/>
          <w:sz w:val="24"/>
          <w:szCs w:val="24"/>
          <w:lang w:eastAsia="zh-CN"/>
        </w:rPr>
        <w:t>高新艳</w:t>
      </w:r>
      <w:r>
        <w:rPr>
          <w:rFonts w:hint="eastAsia" w:ascii="楷体" w:hAnsi="楷体" w:eastAsia="楷体" w:cs="楷体"/>
          <w:bCs/>
          <w:color w:val="000000"/>
          <w:sz w:val="24"/>
          <w:szCs w:val="24"/>
        </w:rPr>
        <w:t xml:space="preserve">   审核人：周建芸</w:t>
      </w:r>
    </w:p>
    <w:p>
      <w:pPr>
        <w:spacing w:line="300" w:lineRule="exact"/>
        <w:jc w:val="center"/>
        <w:textAlignment w:val="baseline"/>
        <w:rPr>
          <w:rFonts w:ascii="楷体" w:hAnsi="楷体" w:eastAsia="楷体" w:cs="楷体"/>
          <w:bCs/>
          <w:color w:val="000000"/>
          <w:sz w:val="24"/>
          <w:szCs w:val="24"/>
        </w:rPr>
      </w:pPr>
      <w:r>
        <w:rPr>
          <w:rFonts w:hint="eastAsia" w:ascii="楷体" w:hAnsi="楷体" w:eastAsia="楷体" w:cs="楷体"/>
          <w:bCs/>
          <w:color w:val="000000"/>
          <w:sz w:val="24"/>
          <w:szCs w:val="24"/>
        </w:rPr>
        <w:t>班级</w:t>
      </w:r>
      <w:r>
        <w:rPr>
          <w:rFonts w:hint="eastAsia" w:ascii="楷体" w:hAnsi="楷体" w:eastAsia="楷体" w:cs="楷体"/>
          <w:bCs/>
          <w:color w:val="000000"/>
          <w:sz w:val="24"/>
          <w:szCs w:val="24"/>
          <w:u w:val="single"/>
        </w:rPr>
        <w:t xml:space="preserve">         </w:t>
      </w:r>
      <w:r>
        <w:rPr>
          <w:rFonts w:hint="eastAsia" w:ascii="楷体" w:hAnsi="楷体" w:eastAsia="楷体" w:cs="楷体"/>
          <w:bCs/>
          <w:color w:val="000000"/>
          <w:sz w:val="24"/>
          <w:szCs w:val="24"/>
        </w:rPr>
        <w:t>姓名</w:t>
      </w:r>
      <w:r>
        <w:rPr>
          <w:rFonts w:hint="eastAsia" w:ascii="楷体" w:hAnsi="楷体" w:eastAsia="楷体" w:cs="楷体"/>
          <w:bCs/>
          <w:color w:val="000000"/>
          <w:sz w:val="24"/>
          <w:szCs w:val="24"/>
          <w:u w:val="single"/>
        </w:rPr>
        <w:t xml:space="preserve">         </w:t>
      </w:r>
      <w:r>
        <w:rPr>
          <w:rFonts w:hint="eastAsia" w:ascii="楷体" w:hAnsi="楷体" w:eastAsia="楷体" w:cs="楷体"/>
          <w:bCs/>
          <w:color w:val="000000"/>
          <w:sz w:val="24"/>
          <w:szCs w:val="24"/>
        </w:rPr>
        <w:t>学号</w:t>
      </w:r>
      <w:r>
        <w:rPr>
          <w:rFonts w:hint="eastAsia" w:ascii="楷体" w:hAnsi="楷体" w:eastAsia="楷体" w:cs="楷体"/>
          <w:bCs/>
          <w:color w:val="000000"/>
          <w:sz w:val="24"/>
          <w:szCs w:val="24"/>
          <w:u w:val="single"/>
        </w:rPr>
        <w:t xml:space="preserve">        </w:t>
      </w:r>
      <w:r>
        <w:rPr>
          <w:rFonts w:hint="eastAsia" w:ascii="楷体" w:hAnsi="楷体" w:eastAsia="楷体" w:cs="楷体"/>
          <w:bCs/>
          <w:color w:val="000000"/>
          <w:sz w:val="24"/>
          <w:szCs w:val="24"/>
        </w:rPr>
        <w:t>时间：    作业时长：45分钟</w:t>
      </w:r>
    </w:p>
    <w:p>
      <w:pPr>
        <w:widowControl/>
        <w:spacing w:line="360" w:lineRule="exact"/>
        <w:jc w:val="left"/>
        <w:textAlignment w:val="baseline"/>
        <w:rPr>
          <w:rFonts w:ascii="宋体" w:hAnsi="宋体" w:eastAsia="宋体" w:cs="宋体"/>
          <w:b/>
          <w:szCs w:val="21"/>
        </w:rPr>
      </w:pPr>
      <w:bookmarkStart w:id="4" w:name="_Hlk92784173"/>
      <w:r>
        <w:rPr>
          <w:rFonts w:hint="eastAsia" w:ascii="宋体" w:hAnsi="宋体" w:eastAsia="宋体" w:cs="宋体"/>
          <w:b/>
          <w:bCs/>
          <w:szCs w:val="21"/>
        </w:rPr>
        <w:t>一、</w:t>
      </w:r>
      <w:r>
        <w:rPr>
          <w:rFonts w:hint="eastAsia" w:ascii="宋体" w:hAnsi="宋体" w:eastAsia="宋体" w:cs="宋体"/>
          <w:b/>
          <w:bCs/>
          <w:color w:val="000000"/>
          <w:spacing w:val="4"/>
          <w:kern w:val="10"/>
          <w:szCs w:val="21"/>
          <w:lang w:bidi="ne-NP"/>
        </w:rPr>
        <w:t>巩固导练</w:t>
      </w:r>
      <w:bookmarkEnd w:id="4"/>
    </w:p>
    <w:p>
      <w:pPr>
        <w:adjustRightInd w:val="0"/>
        <w:snapToGrid w:val="0"/>
        <w:spacing w:line="360" w:lineRule="exact"/>
        <w:jc w:val="left"/>
        <w:textAlignment w:val="center"/>
        <w:rPr>
          <w:rFonts w:hint="eastAsia" w:ascii="宋体" w:hAnsi="宋体" w:eastAsia="宋体" w:cs="Times New Roman"/>
          <w:color w:val="000000"/>
          <w:szCs w:val="21"/>
        </w:rPr>
      </w:pPr>
      <w:r>
        <w:rPr>
          <w:rFonts w:hint="eastAsia" w:ascii="宋体" w:hAnsi="宋体" w:eastAsia="宋体" w:cs="Times New Roman"/>
          <w:color w:val="000000"/>
          <w:szCs w:val="21"/>
          <w:lang w:val="en-US" w:eastAsia="zh-CN"/>
        </w:rPr>
        <w:t xml:space="preserve">1. </w:t>
      </w:r>
      <w:r>
        <w:rPr>
          <w:rFonts w:hint="eastAsia" w:ascii="宋体" w:hAnsi="宋体" w:eastAsia="宋体" w:cs="Times New Roman"/>
          <w:color w:val="000000"/>
          <w:szCs w:val="21"/>
        </w:rPr>
        <w:t>判断下列文言句式的类型并翻译句子</w:t>
      </w:r>
    </w:p>
    <w:p>
      <w:pPr>
        <w:adjustRightInd w:val="0"/>
        <w:snapToGrid w:val="0"/>
        <w:spacing w:line="360" w:lineRule="exact"/>
        <w:jc w:val="left"/>
        <w:textAlignment w:val="center"/>
        <w:rPr>
          <w:rFonts w:hint="eastAsia" w:ascii="宋体" w:hAnsi="宋体" w:eastAsia="宋体" w:cs="Times New Roman"/>
          <w:color w:val="000000"/>
          <w:szCs w:val="21"/>
        </w:rPr>
      </w:pPr>
      <w:r>
        <w:rPr>
          <w:rFonts w:hint="eastAsia" w:ascii="宋体" w:hAnsi="宋体" w:eastAsia="宋体" w:cs="Times New Roman"/>
          <w:color w:val="000000"/>
          <w:szCs w:val="21"/>
          <w:lang w:eastAsia="zh-CN"/>
        </w:rPr>
        <w:t>（</w:t>
      </w:r>
      <w:r>
        <w:rPr>
          <w:rFonts w:hint="eastAsia" w:ascii="宋体" w:hAnsi="宋体" w:eastAsia="宋体" w:cs="Times New Roman"/>
          <w:color w:val="000000"/>
          <w:szCs w:val="21"/>
          <w:lang w:val="en-US" w:eastAsia="zh-CN"/>
        </w:rPr>
        <w:t>1</w:t>
      </w:r>
      <w:r>
        <w:rPr>
          <w:rFonts w:hint="eastAsia" w:ascii="宋体" w:hAnsi="宋体" w:eastAsia="宋体" w:cs="Times New Roman"/>
          <w:color w:val="000000"/>
          <w:szCs w:val="21"/>
          <w:lang w:eastAsia="zh-CN"/>
        </w:rPr>
        <w:t>）</w:t>
      </w:r>
      <w:r>
        <w:rPr>
          <w:rFonts w:hint="eastAsia" w:ascii="宋体" w:hAnsi="宋体" w:eastAsia="宋体" w:cs="Times New Roman"/>
          <w:color w:val="000000"/>
          <w:szCs w:val="21"/>
        </w:rPr>
        <w:t>遂见用于小邑。(</w:t>
      </w:r>
      <w:r>
        <w:rPr>
          <w:rFonts w:hint="eastAsia" w:ascii="宋体" w:hAnsi="宋体" w:eastAsia="宋体" w:cs="Times New Roman"/>
          <w:color w:val="000000"/>
          <w:szCs w:val="21"/>
          <w:lang w:val="en-US" w:eastAsia="zh-CN"/>
        </w:rPr>
        <w:t xml:space="preserve">               </w:t>
      </w:r>
      <w:r>
        <w:rPr>
          <w:rFonts w:hint="eastAsia" w:ascii="宋体" w:hAnsi="宋体" w:eastAsia="宋体" w:cs="Times New Roman"/>
          <w:color w:val="000000"/>
          <w:szCs w:val="21"/>
        </w:rPr>
        <w:t>)</w:t>
      </w:r>
    </w:p>
    <w:p>
      <w:pPr>
        <w:adjustRightInd w:val="0"/>
        <w:snapToGrid w:val="0"/>
        <w:spacing w:line="360" w:lineRule="exact"/>
        <w:jc w:val="left"/>
        <w:textAlignment w:val="center"/>
        <w:rPr>
          <w:rFonts w:hint="eastAsia" w:ascii="宋体" w:hAnsi="宋体" w:eastAsia="宋体" w:cs="Times New Roman"/>
          <w:color w:val="000000"/>
          <w:szCs w:val="21"/>
          <w:lang w:eastAsia="zh-CN"/>
        </w:rPr>
      </w:pPr>
    </w:p>
    <w:p>
      <w:pPr>
        <w:adjustRightInd w:val="0"/>
        <w:snapToGrid w:val="0"/>
        <w:spacing w:line="360" w:lineRule="exact"/>
        <w:jc w:val="left"/>
        <w:textAlignment w:val="center"/>
        <w:rPr>
          <w:rFonts w:hint="eastAsia" w:ascii="宋体" w:hAnsi="宋体" w:eastAsia="宋体" w:cs="Times New Roman"/>
          <w:color w:val="000000"/>
          <w:szCs w:val="21"/>
          <w:lang w:eastAsia="zh-CN"/>
        </w:rPr>
      </w:pPr>
    </w:p>
    <w:p>
      <w:pPr>
        <w:adjustRightInd w:val="0"/>
        <w:snapToGrid w:val="0"/>
        <w:spacing w:line="360" w:lineRule="exact"/>
        <w:jc w:val="left"/>
        <w:textAlignment w:val="center"/>
        <w:rPr>
          <w:rFonts w:hint="eastAsia" w:ascii="宋体" w:hAnsi="宋体" w:eastAsia="宋体" w:cs="Times New Roman"/>
          <w:color w:val="000000"/>
          <w:szCs w:val="21"/>
        </w:rPr>
      </w:pPr>
      <w:r>
        <w:rPr>
          <w:rFonts w:hint="eastAsia" w:ascii="宋体" w:hAnsi="宋体" w:eastAsia="宋体" w:cs="Times New Roman"/>
          <w:color w:val="000000"/>
          <w:szCs w:val="21"/>
          <w:lang w:eastAsia="zh-CN"/>
        </w:rPr>
        <w:t>（</w:t>
      </w:r>
      <w:r>
        <w:rPr>
          <w:rFonts w:hint="eastAsia" w:ascii="宋体" w:hAnsi="宋体" w:eastAsia="宋体" w:cs="Times New Roman"/>
          <w:color w:val="000000"/>
          <w:szCs w:val="21"/>
          <w:lang w:val="en-US" w:eastAsia="zh-CN"/>
        </w:rPr>
        <w:t>2</w:t>
      </w:r>
      <w:r>
        <w:rPr>
          <w:rFonts w:hint="eastAsia" w:ascii="宋体" w:hAnsi="宋体" w:eastAsia="宋体" w:cs="Times New Roman"/>
          <w:color w:val="000000"/>
          <w:szCs w:val="21"/>
          <w:lang w:eastAsia="zh-CN"/>
        </w:rPr>
        <w:t>）</w:t>
      </w:r>
      <w:r>
        <w:rPr>
          <w:rFonts w:hint="eastAsia" w:ascii="宋体" w:hAnsi="宋体" w:eastAsia="宋体" w:cs="Times New Roman"/>
          <w:color w:val="000000"/>
          <w:szCs w:val="21"/>
        </w:rPr>
        <w:t>既自以心为形役。(</w:t>
      </w:r>
      <w:r>
        <w:rPr>
          <w:rFonts w:hint="eastAsia" w:ascii="宋体" w:hAnsi="宋体" w:eastAsia="宋体" w:cs="Times New Roman"/>
          <w:color w:val="000000"/>
          <w:szCs w:val="21"/>
          <w:lang w:val="en-US" w:eastAsia="zh-CN"/>
        </w:rPr>
        <w:t xml:space="preserve">               </w:t>
      </w:r>
      <w:r>
        <w:rPr>
          <w:rFonts w:hint="eastAsia" w:ascii="宋体" w:hAnsi="宋体" w:eastAsia="宋体" w:cs="Times New Roman"/>
          <w:color w:val="000000"/>
          <w:szCs w:val="21"/>
        </w:rPr>
        <w:t>)</w:t>
      </w:r>
    </w:p>
    <w:p>
      <w:pPr>
        <w:adjustRightInd w:val="0"/>
        <w:snapToGrid w:val="0"/>
        <w:spacing w:line="360" w:lineRule="exact"/>
        <w:jc w:val="left"/>
        <w:textAlignment w:val="center"/>
        <w:rPr>
          <w:rFonts w:hint="eastAsia" w:ascii="宋体" w:hAnsi="宋体" w:eastAsia="宋体" w:cs="Times New Roman"/>
          <w:color w:val="000000"/>
          <w:szCs w:val="21"/>
        </w:rPr>
      </w:pPr>
    </w:p>
    <w:p>
      <w:pPr>
        <w:adjustRightInd w:val="0"/>
        <w:snapToGrid w:val="0"/>
        <w:spacing w:line="360" w:lineRule="exact"/>
        <w:jc w:val="left"/>
        <w:textAlignment w:val="center"/>
        <w:rPr>
          <w:rFonts w:hint="eastAsia" w:ascii="宋体" w:hAnsi="宋体" w:eastAsia="宋体" w:cs="Times New Roman"/>
          <w:color w:val="000000"/>
          <w:szCs w:val="21"/>
        </w:rPr>
      </w:pPr>
      <w:r>
        <w:rPr>
          <w:rFonts w:hint="eastAsia" w:ascii="宋体" w:hAnsi="宋体" w:eastAsia="宋体" w:cs="Times New Roman"/>
          <w:color w:val="000000"/>
          <w:szCs w:val="21"/>
          <w:lang w:eastAsia="zh-CN"/>
        </w:rPr>
        <w:t>（</w:t>
      </w:r>
      <w:r>
        <w:rPr>
          <w:rFonts w:hint="eastAsia" w:ascii="宋体" w:hAnsi="宋体" w:eastAsia="宋体" w:cs="Times New Roman"/>
          <w:color w:val="000000"/>
          <w:szCs w:val="21"/>
          <w:lang w:val="en-US" w:eastAsia="zh-CN"/>
        </w:rPr>
        <w:t>3</w:t>
      </w:r>
      <w:r>
        <w:rPr>
          <w:rFonts w:hint="eastAsia" w:ascii="宋体" w:hAnsi="宋体" w:eastAsia="宋体" w:cs="Times New Roman"/>
          <w:color w:val="000000"/>
          <w:szCs w:val="21"/>
          <w:lang w:eastAsia="zh-CN"/>
        </w:rPr>
        <w:t>）</w:t>
      </w:r>
      <w:r>
        <w:rPr>
          <w:rFonts w:hint="eastAsia" w:ascii="宋体" w:hAnsi="宋体" w:eastAsia="宋体" w:cs="Times New Roman"/>
          <w:color w:val="000000"/>
          <w:szCs w:val="21"/>
        </w:rPr>
        <w:t>复驾言兮焉求?(</w:t>
      </w:r>
      <w:r>
        <w:rPr>
          <w:rFonts w:hint="eastAsia" w:ascii="宋体" w:hAnsi="宋体" w:eastAsia="宋体" w:cs="Times New Roman"/>
          <w:color w:val="000000"/>
          <w:szCs w:val="21"/>
          <w:lang w:val="en-US" w:eastAsia="zh-CN"/>
        </w:rPr>
        <w:t xml:space="preserve">               </w:t>
      </w:r>
      <w:r>
        <w:rPr>
          <w:rFonts w:hint="eastAsia" w:ascii="宋体" w:hAnsi="宋体" w:eastAsia="宋体" w:cs="Times New Roman"/>
          <w:color w:val="000000"/>
          <w:szCs w:val="21"/>
        </w:rPr>
        <w:t>)</w:t>
      </w:r>
    </w:p>
    <w:p>
      <w:pPr>
        <w:adjustRightInd w:val="0"/>
        <w:snapToGrid w:val="0"/>
        <w:spacing w:line="360" w:lineRule="exact"/>
        <w:jc w:val="left"/>
        <w:textAlignment w:val="center"/>
        <w:rPr>
          <w:rFonts w:hint="eastAsia" w:ascii="宋体" w:hAnsi="宋体" w:eastAsia="宋体" w:cs="Times New Roman"/>
          <w:color w:val="000000"/>
          <w:szCs w:val="21"/>
          <w:lang w:eastAsia="zh-CN"/>
        </w:rPr>
      </w:pPr>
    </w:p>
    <w:p>
      <w:pPr>
        <w:adjustRightInd w:val="0"/>
        <w:snapToGrid w:val="0"/>
        <w:spacing w:line="360" w:lineRule="exact"/>
        <w:jc w:val="left"/>
        <w:textAlignment w:val="center"/>
        <w:rPr>
          <w:rFonts w:hint="eastAsia" w:ascii="宋体" w:hAnsi="宋体" w:eastAsia="宋体" w:cs="Times New Roman"/>
          <w:color w:val="000000"/>
          <w:szCs w:val="21"/>
        </w:rPr>
      </w:pPr>
    </w:p>
    <w:p>
      <w:pPr>
        <w:adjustRightInd w:val="0"/>
        <w:snapToGrid w:val="0"/>
        <w:spacing w:line="360" w:lineRule="exact"/>
        <w:jc w:val="left"/>
        <w:textAlignment w:val="center"/>
        <w:rPr>
          <w:rFonts w:hint="eastAsia" w:ascii="宋体" w:hAnsi="宋体" w:eastAsia="宋体" w:cs="Times New Roman"/>
          <w:color w:val="000000"/>
          <w:szCs w:val="21"/>
        </w:rPr>
      </w:pPr>
      <w:r>
        <w:rPr>
          <w:rFonts w:hint="eastAsia" w:ascii="宋体" w:hAnsi="宋体" w:eastAsia="宋体" w:cs="Times New Roman"/>
          <w:color w:val="000000"/>
          <w:szCs w:val="21"/>
          <w:lang w:eastAsia="zh-CN"/>
        </w:rPr>
        <w:t>（</w:t>
      </w:r>
      <w:r>
        <w:rPr>
          <w:rFonts w:hint="eastAsia" w:ascii="宋体" w:hAnsi="宋体" w:eastAsia="宋体" w:cs="Times New Roman"/>
          <w:color w:val="000000"/>
          <w:szCs w:val="21"/>
          <w:lang w:val="en-US" w:eastAsia="zh-CN"/>
        </w:rPr>
        <w:t>4</w:t>
      </w:r>
      <w:r>
        <w:rPr>
          <w:rFonts w:hint="eastAsia" w:ascii="宋体" w:hAnsi="宋体" w:eastAsia="宋体" w:cs="Times New Roman"/>
          <w:color w:val="000000"/>
          <w:szCs w:val="21"/>
          <w:lang w:eastAsia="zh-CN"/>
        </w:rPr>
        <w:t>）</w:t>
      </w:r>
      <w:r>
        <w:rPr>
          <w:rFonts w:hint="eastAsia" w:ascii="宋体" w:hAnsi="宋体" w:eastAsia="宋体" w:cs="Times New Roman"/>
          <w:color w:val="000000"/>
          <w:szCs w:val="21"/>
        </w:rPr>
        <w:t>胡为乎遑遑欲何之?(</w:t>
      </w:r>
      <w:r>
        <w:rPr>
          <w:rFonts w:hint="eastAsia" w:ascii="宋体" w:hAnsi="宋体" w:eastAsia="宋体" w:cs="Times New Roman"/>
          <w:color w:val="000000"/>
          <w:szCs w:val="21"/>
          <w:lang w:val="en-US" w:eastAsia="zh-CN"/>
        </w:rPr>
        <w:t xml:space="preserve">               </w:t>
      </w:r>
      <w:r>
        <w:rPr>
          <w:rFonts w:hint="eastAsia" w:ascii="宋体" w:hAnsi="宋体" w:eastAsia="宋体" w:cs="Times New Roman"/>
          <w:color w:val="000000"/>
          <w:szCs w:val="21"/>
        </w:rPr>
        <w:t>)</w:t>
      </w:r>
    </w:p>
    <w:p>
      <w:pPr>
        <w:adjustRightInd w:val="0"/>
        <w:snapToGrid w:val="0"/>
        <w:spacing w:line="360" w:lineRule="exact"/>
        <w:jc w:val="left"/>
        <w:textAlignment w:val="center"/>
        <w:rPr>
          <w:rFonts w:hint="eastAsia" w:ascii="宋体" w:hAnsi="宋体" w:eastAsia="宋体" w:cs="Times New Roman"/>
          <w:color w:val="000000"/>
          <w:szCs w:val="21"/>
          <w:lang w:eastAsia="zh-CN"/>
        </w:rPr>
      </w:pPr>
    </w:p>
    <w:p>
      <w:pPr>
        <w:adjustRightInd w:val="0"/>
        <w:snapToGrid w:val="0"/>
        <w:spacing w:line="360" w:lineRule="exact"/>
        <w:jc w:val="left"/>
        <w:textAlignment w:val="center"/>
        <w:rPr>
          <w:rFonts w:hint="eastAsia" w:ascii="宋体" w:hAnsi="宋体" w:eastAsia="宋体" w:cs="Times New Roman"/>
          <w:color w:val="000000"/>
          <w:szCs w:val="21"/>
        </w:rPr>
      </w:pPr>
    </w:p>
    <w:p>
      <w:pPr>
        <w:adjustRightInd w:val="0"/>
        <w:snapToGrid w:val="0"/>
        <w:spacing w:line="360" w:lineRule="exact"/>
        <w:jc w:val="left"/>
        <w:textAlignment w:val="center"/>
        <w:rPr>
          <w:rFonts w:hint="eastAsia" w:ascii="宋体" w:hAnsi="宋体" w:eastAsia="宋体" w:cs="Times New Roman"/>
          <w:color w:val="000000"/>
          <w:szCs w:val="21"/>
        </w:rPr>
      </w:pPr>
      <w:r>
        <w:rPr>
          <w:rFonts w:hint="eastAsia" w:ascii="宋体" w:hAnsi="宋体" w:eastAsia="宋体" w:cs="Times New Roman"/>
          <w:color w:val="000000"/>
          <w:szCs w:val="21"/>
          <w:lang w:eastAsia="zh-CN"/>
        </w:rPr>
        <w:t>（</w:t>
      </w:r>
      <w:r>
        <w:rPr>
          <w:rFonts w:hint="eastAsia" w:ascii="宋体" w:hAnsi="宋体" w:eastAsia="宋体" w:cs="Times New Roman"/>
          <w:color w:val="000000"/>
          <w:szCs w:val="21"/>
          <w:lang w:val="en-US" w:eastAsia="zh-CN"/>
        </w:rPr>
        <w:t>5</w:t>
      </w:r>
      <w:r>
        <w:rPr>
          <w:rFonts w:hint="eastAsia" w:ascii="宋体" w:hAnsi="宋体" w:eastAsia="宋体" w:cs="Times New Roman"/>
          <w:color w:val="000000"/>
          <w:szCs w:val="21"/>
          <w:lang w:eastAsia="zh-CN"/>
        </w:rPr>
        <w:t>）</w:t>
      </w:r>
      <w:r>
        <w:rPr>
          <w:rFonts w:hint="eastAsia" w:ascii="宋体" w:hAnsi="宋体" w:eastAsia="宋体" w:cs="Times New Roman"/>
          <w:color w:val="000000"/>
          <w:szCs w:val="21"/>
        </w:rPr>
        <w:t>乐夫天命复奚疑!(</w:t>
      </w:r>
      <w:r>
        <w:rPr>
          <w:rFonts w:hint="eastAsia" w:ascii="宋体" w:hAnsi="宋体" w:eastAsia="宋体" w:cs="Times New Roman"/>
          <w:color w:val="000000"/>
          <w:szCs w:val="21"/>
          <w:lang w:val="en-US" w:eastAsia="zh-CN"/>
        </w:rPr>
        <w:t xml:space="preserve">               </w:t>
      </w:r>
      <w:r>
        <w:rPr>
          <w:rFonts w:hint="eastAsia" w:ascii="宋体" w:hAnsi="宋体" w:eastAsia="宋体" w:cs="Times New Roman"/>
          <w:color w:val="000000"/>
          <w:szCs w:val="21"/>
        </w:rPr>
        <w:t>)</w:t>
      </w:r>
    </w:p>
    <w:p>
      <w:pPr>
        <w:adjustRightInd w:val="0"/>
        <w:snapToGrid w:val="0"/>
        <w:spacing w:line="360" w:lineRule="exact"/>
        <w:jc w:val="left"/>
        <w:textAlignment w:val="center"/>
        <w:rPr>
          <w:rFonts w:hint="eastAsia" w:ascii="宋体" w:hAnsi="宋体" w:eastAsia="宋体" w:cs="Times New Roman"/>
          <w:color w:val="000000"/>
          <w:szCs w:val="21"/>
          <w:lang w:eastAsia="zh-CN"/>
        </w:rPr>
      </w:pPr>
    </w:p>
    <w:p>
      <w:pPr>
        <w:adjustRightInd w:val="0"/>
        <w:snapToGrid w:val="0"/>
        <w:spacing w:line="360" w:lineRule="exact"/>
        <w:jc w:val="left"/>
        <w:textAlignment w:val="center"/>
        <w:rPr>
          <w:rFonts w:hint="eastAsia" w:ascii="宋体" w:hAnsi="宋体" w:eastAsia="宋体" w:cs="Times New Roman"/>
          <w:color w:val="000000"/>
          <w:szCs w:val="21"/>
        </w:rPr>
      </w:pPr>
    </w:p>
    <w:p>
      <w:pPr>
        <w:adjustRightInd w:val="0"/>
        <w:snapToGrid w:val="0"/>
        <w:spacing w:line="360" w:lineRule="exact"/>
        <w:jc w:val="left"/>
        <w:textAlignment w:val="center"/>
        <w:rPr>
          <w:rFonts w:hint="eastAsia" w:ascii="宋体" w:hAnsi="宋体" w:eastAsia="宋体" w:cs="Times New Roman"/>
          <w:color w:val="000000"/>
          <w:szCs w:val="21"/>
        </w:rPr>
      </w:pPr>
      <w:r>
        <w:rPr>
          <w:rFonts w:hint="eastAsia" w:ascii="宋体" w:hAnsi="宋体" w:eastAsia="宋体" w:cs="Times New Roman"/>
          <w:color w:val="000000"/>
          <w:szCs w:val="21"/>
          <w:lang w:eastAsia="zh-CN"/>
        </w:rPr>
        <w:t>（</w:t>
      </w:r>
      <w:r>
        <w:rPr>
          <w:rFonts w:hint="eastAsia" w:ascii="宋体" w:hAnsi="宋体" w:eastAsia="宋体" w:cs="Times New Roman"/>
          <w:color w:val="000000"/>
          <w:szCs w:val="21"/>
          <w:lang w:val="en-US" w:eastAsia="zh-CN"/>
        </w:rPr>
        <w:t>6</w:t>
      </w:r>
      <w:r>
        <w:rPr>
          <w:rFonts w:hint="eastAsia" w:ascii="宋体" w:hAnsi="宋体" w:eastAsia="宋体" w:cs="Times New Roman"/>
          <w:color w:val="000000"/>
          <w:szCs w:val="21"/>
          <w:lang w:eastAsia="zh-CN"/>
        </w:rPr>
        <w:t>）</w:t>
      </w:r>
      <w:r>
        <w:rPr>
          <w:rFonts w:hint="eastAsia" w:ascii="宋体" w:hAnsi="宋体" w:eastAsia="宋体" w:cs="Times New Roman"/>
          <w:color w:val="000000"/>
          <w:szCs w:val="21"/>
        </w:rPr>
        <w:t>农人告余以春及。(</w:t>
      </w:r>
      <w:r>
        <w:rPr>
          <w:rFonts w:hint="eastAsia" w:ascii="宋体" w:hAnsi="宋体" w:eastAsia="宋体" w:cs="Times New Roman"/>
          <w:color w:val="000000"/>
          <w:szCs w:val="21"/>
          <w:lang w:val="en-US" w:eastAsia="zh-CN"/>
        </w:rPr>
        <w:t xml:space="preserve">               </w:t>
      </w:r>
      <w:r>
        <w:rPr>
          <w:rFonts w:hint="eastAsia" w:ascii="宋体" w:hAnsi="宋体" w:eastAsia="宋体" w:cs="Times New Roman"/>
          <w:color w:val="000000"/>
          <w:szCs w:val="21"/>
        </w:rPr>
        <w:t>)</w:t>
      </w:r>
      <w:bookmarkStart w:id="6" w:name="_GoBack"/>
      <w:bookmarkEnd w:id="6"/>
    </w:p>
    <w:p>
      <w:pPr>
        <w:adjustRightInd w:val="0"/>
        <w:snapToGrid w:val="0"/>
        <w:spacing w:line="360" w:lineRule="exact"/>
        <w:jc w:val="left"/>
        <w:textAlignment w:val="center"/>
        <w:rPr>
          <w:rFonts w:hint="eastAsia" w:ascii="宋体" w:hAnsi="宋体" w:eastAsia="宋体" w:cs="Times New Roman"/>
          <w:color w:val="000000"/>
          <w:szCs w:val="21"/>
          <w:lang w:eastAsia="zh-CN"/>
        </w:rPr>
      </w:pPr>
    </w:p>
    <w:p>
      <w:pPr>
        <w:adjustRightInd w:val="0"/>
        <w:snapToGrid w:val="0"/>
        <w:spacing w:line="360" w:lineRule="exact"/>
        <w:jc w:val="left"/>
        <w:textAlignment w:val="center"/>
        <w:rPr>
          <w:rFonts w:hint="eastAsia" w:ascii="宋体" w:hAnsi="宋体" w:eastAsia="宋体" w:cs="Times New Roman"/>
          <w:color w:val="000000"/>
          <w:szCs w:val="21"/>
        </w:rPr>
      </w:pPr>
    </w:p>
    <w:p>
      <w:pPr>
        <w:adjustRightInd w:val="0"/>
        <w:snapToGrid w:val="0"/>
        <w:spacing w:line="360" w:lineRule="exact"/>
        <w:jc w:val="left"/>
        <w:textAlignment w:val="center"/>
        <w:rPr>
          <w:rFonts w:hint="eastAsia" w:ascii="宋体" w:hAnsi="宋体" w:eastAsia="宋体" w:cs="Times New Roman"/>
          <w:color w:val="000000"/>
          <w:szCs w:val="21"/>
        </w:rPr>
      </w:pPr>
      <w:r>
        <w:rPr>
          <w:rFonts w:hint="eastAsia" w:ascii="宋体" w:hAnsi="宋体" w:eastAsia="宋体" w:cs="Times New Roman"/>
          <w:color w:val="000000"/>
          <w:szCs w:val="21"/>
          <w:lang w:eastAsia="zh-CN"/>
        </w:rPr>
        <w:t>（</w:t>
      </w:r>
      <w:r>
        <w:rPr>
          <w:rFonts w:hint="eastAsia" w:ascii="宋体" w:hAnsi="宋体" w:eastAsia="宋体" w:cs="Times New Roman"/>
          <w:color w:val="000000"/>
          <w:szCs w:val="21"/>
          <w:lang w:val="en-US" w:eastAsia="zh-CN"/>
        </w:rPr>
        <w:t>7</w:t>
      </w:r>
      <w:r>
        <w:rPr>
          <w:rFonts w:hint="eastAsia" w:ascii="宋体" w:hAnsi="宋体" w:eastAsia="宋体" w:cs="Times New Roman"/>
          <w:color w:val="000000"/>
          <w:szCs w:val="21"/>
          <w:lang w:eastAsia="zh-CN"/>
        </w:rPr>
        <w:t>）</w:t>
      </w:r>
      <w:r>
        <w:rPr>
          <w:rFonts w:hint="eastAsia" w:ascii="宋体" w:hAnsi="宋体" w:eastAsia="宋体" w:cs="Times New Roman"/>
          <w:color w:val="000000"/>
          <w:szCs w:val="21"/>
        </w:rPr>
        <w:t>僮仆欢迎,稚子候门。(</w:t>
      </w:r>
      <w:r>
        <w:rPr>
          <w:rFonts w:hint="eastAsia" w:ascii="宋体" w:hAnsi="宋体" w:eastAsia="宋体" w:cs="Times New Roman"/>
          <w:color w:val="000000"/>
          <w:szCs w:val="21"/>
          <w:lang w:val="en-US" w:eastAsia="zh-CN"/>
        </w:rPr>
        <w:t xml:space="preserve">               </w:t>
      </w:r>
      <w:r>
        <w:rPr>
          <w:rFonts w:hint="eastAsia" w:ascii="宋体" w:hAnsi="宋体" w:eastAsia="宋体" w:cs="Times New Roman"/>
          <w:color w:val="000000"/>
          <w:szCs w:val="21"/>
        </w:rPr>
        <w:t>)</w:t>
      </w:r>
    </w:p>
    <w:p>
      <w:pPr>
        <w:adjustRightInd w:val="0"/>
        <w:snapToGrid w:val="0"/>
        <w:spacing w:line="360" w:lineRule="exact"/>
        <w:jc w:val="left"/>
        <w:textAlignment w:val="center"/>
        <w:rPr>
          <w:rFonts w:hint="eastAsia" w:ascii="宋体" w:hAnsi="宋体" w:eastAsia="宋体" w:cs="Times New Roman"/>
          <w:color w:val="000000"/>
          <w:szCs w:val="21"/>
          <w:lang w:eastAsia="zh-CN"/>
        </w:rPr>
      </w:pPr>
    </w:p>
    <w:p>
      <w:pPr>
        <w:adjustRightInd w:val="0"/>
        <w:snapToGrid w:val="0"/>
        <w:spacing w:line="360" w:lineRule="exact"/>
        <w:jc w:val="left"/>
        <w:textAlignment w:val="center"/>
        <w:rPr>
          <w:rFonts w:hint="eastAsia" w:ascii="宋体" w:hAnsi="宋体" w:eastAsia="宋体" w:cs="Times New Roman"/>
          <w:color w:val="000000"/>
          <w:szCs w:val="21"/>
        </w:rPr>
      </w:pPr>
    </w:p>
    <w:p>
      <w:pPr>
        <w:adjustRightInd w:val="0"/>
        <w:snapToGrid w:val="0"/>
        <w:spacing w:line="360" w:lineRule="exact"/>
        <w:jc w:val="left"/>
        <w:textAlignment w:val="center"/>
        <w:rPr>
          <w:rFonts w:hint="eastAsia" w:ascii="宋体" w:hAnsi="宋体" w:eastAsia="宋体" w:cs="Times New Roman"/>
          <w:color w:val="000000"/>
          <w:szCs w:val="21"/>
        </w:rPr>
      </w:pPr>
      <w:r>
        <w:rPr>
          <w:rFonts w:hint="eastAsia" w:ascii="宋体" w:hAnsi="宋体" w:eastAsia="宋体" w:cs="Times New Roman"/>
          <w:color w:val="000000"/>
          <w:szCs w:val="21"/>
          <w:lang w:eastAsia="zh-CN"/>
        </w:rPr>
        <w:t>（</w:t>
      </w:r>
      <w:r>
        <w:rPr>
          <w:rFonts w:hint="eastAsia" w:ascii="宋体" w:hAnsi="宋体" w:eastAsia="宋体" w:cs="Times New Roman"/>
          <w:color w:val="000000"/>
          <w:szCs w:val="21"/>
          <w:lang w:val="en-US" w:eastAsia="zh-CN"/>
        </w:rPr>
        <w:t>8</w:t>
      </w:r>
      <w:r>
        <w:rPr>
          <w:rFonts w:hint="eastAsia" w:ascii="宋体" w:hAnsi="宋体" w:eastAsia="宋体" w:cs="Times New Roman"/>
          <w:color w:val="000000"/>
          <w:szCs w:val="21"/>
          <w:lang w:eastAsia="zh-CN"/>
        </w:rPr>
        <w:t>）</w:t>
      </w:r>
      <w:r>
        <w:rPr>
          <w:rFonts w:hint="eastAsia" w:ascii="宋体" w:hAnsi="宋体" w:eastAsia="宋体" w:cs="Times New Roman"/>
          <w:color w:val="000000"/>
          <w:szCs w:val="21"/>
        </w:rPr>
        <w:t>寓形宇内复几时?(</w:t>
      </w:r>
      <w:r>
        <w:rPr>
          <w:rFonts w:hint="eastAsia" w:ascii="宋体" w:hAnsi="宋体" w:eastAsia="宋体" w:cs="Times New Roman"/>
          <w:color w:val="000000"/>
          <w:szCs w:val="21"/>
          <w:lang w:val="en-US" w:eastAsia="zh-CN"/>
        </w:rPr>
        <w:t xml:space="preserve">               </w:t>
      </w:r>
      <w:r>
        <w:rPr>
          <w:rFonts w:hint="eastAsia" w:ascii="宋体" w:hAnsi="宋体" w:eastAsia="宋体" w:cs="Times New Roman"/>
          <w:color w:val="000000"/>
          <w:szCs w:val="21"/>
        </w:rPr>
        <w:t>)</w:t>
      </w:r>
    </w:p>
    <w:p>
      <w:pPr>
        <w:spacing w:line="360" w:lineRule="exact"/>
        <w:jc w:val="left"/>
        <w:rPr>
          <w:rFonts w:ascii="宋体" w:hAnsi="宋体" w:eastAsia="宋体" w:cs="宋体"/>
          <w:szCs w:val="21"/>
        </w:rPr>
      </w:pPr>
    </w:p>
    <w:p>
      <w:pPr>
        <w:spacing w:line="360" w:lineRule="exact"/>
        <w:jc w:val="left"/>
        <w:rPr>
          <w:rFonts w:ascii="宋体" w:hAnsi="宋体" w:eastAsia="宋体" w:cs="宋体"/>
          <w:szCs w:val="21"/>
        </w:rPr>
      </w:pPr>
    </w:p>
    <w:p>
      <w:pPr>
        <w:adjustRightInd w:val="0"/>
        <w:snapToGrid w:val="0"/>
        <w:spacing w:line="360" w:lineRule="exact"/>
        <w:jc w:val="left"/>
        <w:textAlignment w:val="center"/>
        <w:rPr>
          <w:rFonts w:hint="eastAsia" w:ascii="宋体" w:hAnsi="宋体" w:eastAsia="宋体" w:cs="宋体"/>
          <w:b/>
          <w:szCs w:val="21"/>
          <w:lang w:eastAsia="zh-CN"/>
        </w:rPr>
      </w:pPr>
      <w:r>
        <w:rPr>
          <w:rFonts w:hint="eastAsia" w:ascii="宋体" w:hAnsi="宋体" w:eastAsia="宋体" w:cs="宋体"/>
          <w:b/>
          <w:szCs w:val="21"/>
        </w:rPr>
        <w:t>二、拓展导练</w:t>
      </w:r>
    </w:p>
    <w:p>
      <w:pPr>
        <w:spacing w:line="360" w:lineRule="exact"/>
        <w:jc w:val="left"/>
        <w:textAlignment w:val="center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阅读下面的文言文，完成各题。</w:t>
      </w:r>
    </w:p>
    <w:p>
      <w:pPr>
        <w:spacing w:line="360" w:lineRule="exact"/>
        <w:ind w:firstLine="420" w:firstLineChars="200"/>
        <w:jc w:val="left"/>
        <w:textAlignment w:val="center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陶渊明，字元亮，或云潜，字渊明，浔阳柴桑人也。曾祖侃，晋大司马。渊明少有高趣，博学善属文，颖脱不群，任真自得。尝著《五柳先生传》以自况，时人谓之实录。</w:t>
      </w:r>
    </w:p>
    <w:p>
      <w:pPr>
        <w:spacing w:line="360" w:lineRule="exact"/>
        <w:ind w:firstLine="420" w:firstLineChars="200"/>
        <w:jc w:val="left"/>
        <w:textAlignment w:val="center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亲老家贫，起为州祭酒。不堪吏职，少日自解归。州召主簿不就，躬耕自资，遂抱羸疾。江州刺史檀道济往候之，偃卧瘠馁有日矣。道济谓曰：“贤者处世，天下无道则隐，有道则至。今子生文明之世，奈何自苦如此？”对曰：“潜也何敢望贤，志不及也。”道济馈以粱肉，麾而去之。后为镇军、建威参军，谓亲朋曰：“聊欲弦歌，以为三径之资，可乎？”执事者闻之，以为彭泽令。不以家累自随，送一力给其子，书曰：“汝旦夕之费，自给为难，今遣此力，助汝薪水之劳。此亦人子也，可善遇之。”公田悉令吏种秫，曰：“吾常得醉于酒足矣！”妻子固请种粳，乃使二顷五十亩种秫，五十亩种粳。岁终，会郡遣督邮至县，吏请曰：“应束带见之。”渊明叹曰：“我岂能为五斗米折腰向乡里小儿！”即日解绶去职，赋《归去来兮辞》。</w:t>
      </w:r>
    </w:p>
    <w:p>
      <w:pPr>
        <w:spacing w:line="360" w:lineRule="exact"/>
        <w:ind w:firstLine="420" w:firstLineChars="200"/>
        <w:jc w:val="left"/>
        <w:textAlignment w:val="center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征著作郎，不就。江州刺史王弘欲识之，不能致也。渊明尝往庐山，弘命渊明故人庞通之赍酒具，于半道栗里之间邀之。渊明有脚疾使一门生二儿舁篮舆既至欣然便共饮酌。俄顷弘至，亦无迕也。先是颜延之为刘柳后军功曹，在浔阳与渊明情款，后为始安郡，经过浔阳，日造渊明饮焉。每往，必酣饮致醉。弘欲邀延之坐，弥日不得。延之临去，留二万钱与渊明，渊明悉遣送酒家，稍就取酒。</w:t>
      </w:r>
      <w:r>
        <w:rPr>
          <w:rFonts w:hint="eastAsia" w:ascii="宋体" w:hAnsi="宋体" w:eastAsia="宋体" w:cs="宋体"/>
          <w:szCs w:val="21"/>
          <w:u w:val="wave"/>
        </w:rPr>
        <w:t>尝九月九日出宅边菊丛中坐，久之，满手把菊，忽值弘送酒至，即便就酌，醉而归</w:t>
      </w:r>
      <w:r>
        <w:rPr>
          <w:rFonts w:hint="eastAsia" w:ascii="宋体" w:hAnsi="宋体" w:eastAsia="宋体" w:cs="宋体"/>
          <w:szCs w:val="21"/>
        </w:rPr>
        <w:t>。</w:t>
      </w:r>
      <w:r>
        <w:rPr>
          <w:rFonts w:hint="eastAsia" w:ascii="宋体" w:hAnsi="宋体" w:eastAsia="宋体" w:cs="宋体"/>
          <w:szCs w:val="21"/>
          <w:u w:val="wave"/>
        </w:rPr>
        <w:t>渊明不解音律，而蓄无弦琴一张，每酒适，辄抚弄以寄其意</w:t>
      </w:r>
      <w:r>
        <w:rPr>
          <w:rFonts w:hint="eastAsia" w:ascii="宋体" w:hAnsi="宋体" w:eastAsia="宋体" w:cs="宋体"/>
          <w:szCs w:val="21"/>
        </w:rPr>
        <w:t>。贵贱造之者，有酒辄设。渊明若先醉，便语客：“我醉欲眠，卿可去！” 其真率如此。郡将尝候之，值其酿熟，取头上葛巾漉酒。漉毕，还复著之。</w:t>
      </w:r>
    </w:p>
    <w:p>
      <w:pPr>
        <w:spacing w:line="360" w:lineRule="exact"/>
        <w:ind w:firstLine="420" w:firstLineChars="200"/>
        <w:jc w:val="left"/>
        <w:textAlignment w:val="center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其妻翟氏，亦能安勤苦，与其同志。自以曾祖晋世宰辅，耻复屈身后代，自宋高祖王业渐隆，不复肯仕。元嘉四年，将复征命，会卒，时年六十三。世号“靖节先生”。</w:t>
      </w:r>
    </w:p>
    <w:p>
      <w:pPr>
        <w:spacing w:line="360" w:lineRule="exact"/>
        <w:jc w:val="right"/>
        <w:textAlignment w:val="center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（选自萧统《陶渊明传》，有改动）</w:t>
      </w:r>
    </w:p>
    <w:p>
      <w:pPr>
        <w:spacing w:line="360" w:lineRule="exact"/>
        <w:jc w:val="both"/>
        <w:textAlignment w:val="center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材料二：</w:t>
      </w:r>
    </w:p>
    <w:p>
      <w:pPr>
        <w:spacing w:line="360" w:lineRule="exact"/>
        <w:ind w:firstLine="420" w:firstLineChars="200"/>
        <w:jc w:val="both"/>
        <w:textAlignment w:val="center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先生不知何许人也，亦不详其姓字，宅边有五柳树，因以为号焉。闲静少言，不慕荣利。好读书，不求甚解；每有会意，便欣然忘食。性嗜洒，家贫不能常得。亲旧知其如此，或置酒而招之；造饮辄尽，期在必醉。既醉而退，曾不吝情去留。环堵萧然，不蔽风日；短褐穿结，箪瓢屡空，晏如也。常著文章自娱，颇示已志。忘怀得失，以此自终。</w:t>
      </w:r>
    </w:p>
    <w:p>
      <w:pPr>
        <w:spacing w:line="360" w:lineRule="exact"/>
        <w:jc w:val="right"/>
        <w:textAlignment w:val="center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(节选自陶渊明《五柳先生传》)</w:t>
      </w:r>
    </w:p>
    <w:p>
      <w:pPr>
        <w:spacing w:line="360" w:lineRule="exact"/>
        <w:jc w:val="left"/>
        <w:textAlignment w:val="center"/>
        <w:rPr>
          <w:rFonts w:hint="eastAsia" w:ascii="宋体" w:hAnsi="宋体" w:eastAsia="宋体" w:cs="宋体"/>
          <w:szCs w:val="21"/>
          <w:lang w:eastAsia="zh-CN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t>2</w:t>
      </w:r>
      <w:r>
        <w:rPr>
          <w:rFonts w:hint="eastAsia" w:ascii="宋体" w:hAnsi="宋体" w:eastAsia="宋体" w:cs="宋体"/>
          <w:szCs w:val="21"/>
        </w:rPr>
        <w:t>．对文中画波浪线部分的断句，正确的一项是（</w:t>
      </w:r>
      <w:r>
        <w:rPr>
          <w:rFonts w:hint="eastAsia" w:ascii="宋体" w:hAnsi="宋体" w:eastAsia="宋体" w:cs="宋体"/>
          <w:szCs w:val="21"/>
          <w:lang w:val="en-US" w:eastAsia="zh-CN"/>
        </w:rPr>
        <w:t xml:space="preserve">               </w:t>
      </w:r>
      <w:r>
        <w:rPr>
          <w:rFonts w:hint="eastAsia" w:ascii="宋体" w:hAnsi="宋体" w:eastAsia="宋体" w:cs="宋体"/>
          <w:szCs w:val="21"/>
        </w:rPr>
        <w:t>）</w:t>
      </w:r>
      <w:r>
        <w:rPr>
          <w:rFonts w:hint="eastAsia" w:ascii="宋体" w:hAnsi="宋体" w:eastAsia="宋体" w:cs="宋体"/>
          <w:szCs w:val="21"/>
          <w:lang w:eastAsia="zh-CN"/>
        </w:rPr>
        <w:t>（</w:t>
      </w:r>
      <w:r>
        <w:rPr>
          <w:rFonts w:hint="eastAsia" w:ascii="宋体" w:hAnsi="宋体" w:eastAsia="宋体" w:cs="宋体"/>
          <w:szCs w:val="21"/>
          <w:lang w:val="en-US" w:eastAsia="zh-CN"/>
        </w:rPr>
        <w:t>3分</w:t>
      </w:r>
      <w:r>
        <w:rPr>
          <w:rFonts w:hint="eastAsia" w:ascii="宋体" w:hAnsi="宋体" w:eastAsia="宋体" w:cs="宋体"/>
          <w:szCs w:val="21"/>
          <w:lang w:eastAsia="zh-CN"/>
        </w:rPr>
        <w:t>）</w:t>
      </w:r>
    </w:p>
    <w:p>
      <w:pPr>
        <w:spacing w:line="360" w:lineRule="exact"/>
        <w:jc w:val="left"/>
        <w:textAlignment w:val="center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A．渊明有脚／疾使一门生／二儿舁篮舆／既至／欣然便共饮酌</w:t>
      </w:r>
    </w:p>
    <w:p>
      <w:pPr>
        <w:spacing w:line="360" w:lineRule="exact"/>
        <w:jc w:val="left"/>
        <w:textAlignment w:val="center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B．渊明有脚疾／使一门生二儿舁篮舆／既至／欣然便共饮酌</w:t>
      </w:r>
    </w:p>
    <w:p>
      <w:pPr>
        <w:spacing w:line="360" w:lineRule="exact"/>
        <w:jc w:val="left"/>
        <w:textAlignment w:val="center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C．渊明有脚／疾使一门生二儿舁／篮舆既至／欣然便共饮／酌</w:t>
      </w:r>
    </w:p>
    <w:p>
      <w:pPr>
        <w:spacing w:line="360" w:lineRule="exact"/>
        <w:jc w:val="left"/>
        <w:textAlignment w:val="center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D．渊明有脚疾／使一门生二儿舁／篮舆既至／欣然便共饮酌</w:t>
      </w:r>
    </w:p>
    <w:p>
      <w:pPr>
        <w:spacing w:line="360" w:lineRule="exact"/>
        <w:jc w:val="left"/>
        <w:textAlignment w:val="center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t>3</w:t>
      </w:r>
      <w:r>
        <w:rPr>
          <w:rFonts w:hint="eastAsia" w:ascii="宋体" w:hAnsi="宋体" w:eastAsia="宋体" w:cs="宋体"/>
          <w:szCs w:val="21"/>
        </w:rPr>
        <w:t>．下列对文中加点词语的相关内容的解说，不正确的一项是（</w:t>
      </w:r>
      <w:r>
        <w:rPr>
          <w:rFonts w:hint="eastAsia" w:ascii="宋体" w:hAnsi="宋体" w:eastAsia="宋体" w:cs="宋体"/>
          <w:szCs w:val="21"/>
          <w:lang w:val="en-US" w:eastAsia="zh-CN"/>
        </w:rPr>
        <w:t xml:space="preserve">               </w:t>
      </w:r>
      <w:r>
        <w:rPr>
          <w:rFonts w:hint="eastAsia" w:ascii="宋体" w:hAnsi="宋体" w:eastAsia="宋体" w:cs="宋体"/>
          <w:szCs w:val="21"/>
        </w:rPr>
        <w:t>）</w:t>
      </w:r>
      <w:r>
        <w:rPr>
          <w:rFonts w:hint="eastAsia" w:ascii="宋体" w:hAnsi="宋体" w:eastAsia="宋体" w:cs="宋体"/>
          <w:szCs w:val="21"/>
          <w:lang w:eastAsia="zh-CN"/>
        </w:rPr>
        <w:t>（</w:t>
      </w:r>
      <w:r>
        <w:rPr>
          <w:rFonts w:hint="eastAsia" w:ascii="宋体" w:hAnsi="宋体" w:eastAsia="宋体" w:cs="宋体"/>
          <w:szCs w:val="21"/>
          <w:lang w:val="en-US" w:eastAsia="zh-CN"/>
        </w:rPr>
        <w:t>3分</w:t>
      </w:r>
      <w:r>
        <w:rPr>
          <w:rFonts w:hint="eastAsia" w:ascii="宋体" w:hAnsi="宋体" w:eastAsia="宋体" w:cs="宋体"/>
          <w:szCs w:val="21"/>
          <w:lang w:eastAsia="zh-CN"/>
        </w:rPr>
        <w:t>）</w:t>
      </w:r>
    </w:p>
    <w:p>
      <w:pPr>
        <w:spacing w:line="360" w:lineRule="exact"/>
        <w:jc w:val="left"/>
        <w:textAlignment w:val="center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A．祭酒作动词意为酹酒祭祀或祭奠，在文中作名词，是指主管学务的官员或教育行政长官。</w:t>
      </w:r>
    </w:p>
    <w:p>
      <w:pPr>
        <w:spacing w:line="360" w:lineRule="exact"/>
        <w:jc w:val="left"/>
        <w:textAlignment w:val="center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B．三径：西汉时王莽擅政，兖州刺史蒋诩归乡隐居，庭中开三径，只与求仲、羊仲来往。后以此典指隐居避世。</w:t>
      </w:r>
    </w:p>
    <w:p>
      <w:pPr>
        <w:spacing w:line="360" w:lineRule="exact"/>
        <w:jc w:val="left"/>
        <w:textAlignment w:val="center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C．“日造渊明”中的“造”意为拜访，与后文“贵贱造之者”中的“造”具有相同的意思。</w:t>
      </w:r>
    </w:p>
    <w:p>
      <w:pPr>
        <w:spacing w:line="360" w:lineRule="exact"/>
        <w:jc w:val="left"/>
        <w:textAlignment w:val="center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D．元嘉：文中指宋文帝的庙号。“庙号”是指皇帝死后，在太庙立室奉祀时特起的名号。</w:t>
      </w:r>
    </w:p>
    <w:p>
      <w:pPr>
        <w:spacing w:line="360" w:lineRule="exact"/>
        <w:jc w:val="left"/>
        <w:textAlignment w:val="center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t>4</w:t>
      </w:r>
      <w:r>
        <w:rPr>
          <w:rFonts w:hint="eastAsia" w:ascii="宋体" w:hAnsi="宋体" w:eastAsia="宋体" w:cs="宋体"/>
          <w:szCs w:val="21"/>
        </w:rPr>
        <w:t>．下列对原文有关内容的概括和分析，不正确的一项是（</w:t>
      </w:r>
      <w:r>
        <w:rPr>
          <w:rFonts w:hint="eastAsia" w:ascii="宋体" w:hAnsi="宋体" w:eastAsia="宋体" w:cs="宋体"/>
          <w:szCs w:val="21"/>
          <w:lang w:val="en-US" w:eastAsia="zh-CN"/>
        </w:rPr>
        <w:t xml:space="preserve">               </w:t>
      </w:r>
      <w:r>
        <w:rPr>
          <w:rFonts w:hint="eastAsia" w:ascii="宋体" w:hAnsi="宋体" w:eastAsia="宋体" w:cs="宋体"/>
          <w:szCs w:val="21"/>
        </w:rPr>
        <w:t>）</w:t>
      </w:r>
      <w:r>
        <w:rPr>
          <w:rFonts w:hint="eastAsia" w:ascii="宋体" w:hAnsi="宋体" w:eastAsia="宋体" w:cs="宋体"/>
          <w:szCs w:val="21"/>
          <w:lang w:eastAsia="zh-CN"/>
        </w:rPr>
        <w:t>（</w:t>
      </w:r>
      <w:r>
        <w:rPr>
          <w:rFonts w:hint="eastAsia" w:ascii="宋体" w:hAnsi="宋体" w:eastAsia="宋体" w:cs="宋体"/>
          <w:szCs w:val="21"/>
          <w:lang w:val="en-US" w:eastAsia="zh-CN"/>
        </w:rPr>
        <w:t>3分</w:t>
      </w:r>
      <w:r>
        <w:rPr>
          <w:rFonts w:hint="eastAsia" w:ascii="宋体" w:hAnsi="宋体" w:eastAsia="宋体" w:cs="宋体"/>
          <w:szCs w:val="21"/>
          <w:lang w:eastAsia="zh-CN"/>
        </w:rPr>
        <w:t>）</w:t>
      </w:r>
    </w:p>
    <w:p>
      <w:pPr>
        <w:spacing w:line="360" w:lineRule="exact"/>
        <w:jc w:val="left"/>
        <w:textAlignment w:val="center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A．陶渊明擅长写文章。他写的《五柳先生传》中的五柳先生被人们认为是他的真实写照。在辞去彭泽县令时，他写下了《归去来兮辞》。</w:t>
      </w:r>
    </w:p>
    <w:p>
      <w:pPr>
        <w:spacing w:line="360" w:lineRule="exact"/>
        <w:jc w:val="left"/>
        <w:textAlignment w:val="center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B．陶渊明仕途短暂。因双亲去世，家里贫穷，他去做了州祭酒，但嫌官场烦琐，任职不久，便解职回家，此后，还担任过镇军、建威参军等职。</w:t>
      </w:r>
    </w:p>
    <w:p>
      <w:pPr>
        <w:spacing w:line="360" w:lineRule="exact"/>
        <w:jc w:val="left"/>
        <w:textAlignment w:val="center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C．陶渊明清高不群。他不接受江州刺史檀道济的馈赠，起初也不愿意同江州刺史王弘交往，更不愿为五斗米向“乡里小儿”折腰。</w:t>
      </w:r>
    </w:p>
    <w:p>
      <w:pPr>
        <w:spacing w:line="360" w:lineRule="exact"/>
        <w:jc w:val="left"/>
        <w:textAlignment w:val="center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D．陶渊明任真自得。他曾将颜延之赠送的二万钱全都送至酒家；有时饮酒酣畅便抚琴寄托情感，如果自己喝醉，就叫客人先回去。</w:t>
      </w:r>
    </w:p>
    <w:p>
      <w:pPr>
        <w:spacing w:line="360" w:lineRule="exact"/>
        <w:jc w:val="left"/>
        <w:textAlignment w:val="center"/>
        <w:rPr>
          <w:rFonts w:hint="eastAsia" w:ascii="宋体" w:hAnsi="宋体" w:eastAsia="宋体" w:cs="宋体"/>
          <w:szCs w:val="21"/>
          <w:lang w:eastAsia="zh-CN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t>5</w:t>
      </w:r>
      <w:r>
        <w:rPr>
          <w:rFonts w:hint="eastAsia" w:ascii="宋体" w:hAnsi="宋体" w:eastAsia="宋体" w:cs="宋体"/>
          <w:szCs w:val="21"/>
        </w:rPr>
        <w:t>．把文中画横线的句子翻译成现代汉语。</w:t>
      </w:r>
      <w:r>
        <w:rPr>
          <w:rFonts w:hint="eastAsia" w:ascii="宋体" w:hAnsi="宋体" w:eastAsia="宋体" w:cs="宋体"/>
          <w:szCs w:val="21"/>
          <w:lang w:eastAsia="zh-CN"/>
        </w:rPr>
        <w:t>（</w:t>
      </w:r>
      <w:r>
        <w:rPr>
          <w:rFonts w:hint="eastAsia" w:ascii="宋体" w:hAnsi="宋体" w:eastAsia="宋体" w:cs="宋体"/>
          <w:szCs w:val="21"/>
          <w:lang w:val="en-US" w:eastAsia="zh-CN"/>
        </w:rPr>
        <w:t>8分</w:t>
      </w:r>
      <w:r>
        <w:rPr>
          <w:rFonts w:hint="eastAsia" w:ascii="宋体" w:hAnsi="宋体" w:eastAsia="宋体" w:cs="宋体"/>
          <w:szCs w:val="21"/>
          <w:lang w:eastAsia="zh-CN"/>
        </w:rPr>
        <w:t>）</w:t>
      </w:r>
    </w:p>
    <w:p>
      <w:pPr>
        <w:spacing w:line="360" w:lineRule="exact"/>
        <w:jc w:val="left"/>
        <w:textAlignment w:val="center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(1) 州召主簿不就，躬耕自资，遂抱羸疾。</w:t>
      </w:r>
    </w:p>
    <w:p>
      <w:pPr>
        <w:spacing w:line="360" w:lineRule="exact"/>
        <w:jc w:val="left"/>
        <w:textAlignment w:val="center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(2) 其妻翟氏，亦能安勤苦，与其同志。</w:t>
      </w:r>
    </w:p>
    <w:p>
      <w:pPr>
        <w:spacing w:line="360" w:lineRule="exact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t>6</w:t>
      </w:r>
      <w:r>
        <w:rPr>
          <w:rFonts w:hint="eastAsia" w:ascii="宋体" w:hAnsi="宋体" w:eastAsia="宋体" w:cs="宋体"/>
          <w:szCs w:val="21"/>
        </w:rPr>
        <w:t>．上述传记中，陶渊明辞官、不就职的原因有哪些？请简要概括。（</w:t>
      </w:r>
      <w:r>
        <w:rPr>
          <w:rFonts w:ascii="宋体" w:hAnsi="宋体" w:eastAsia="宋体" w:cs="宋体"/>
          <w:szCs w:val="21"/>
        </w:rPr>
        <w:t>6</w:t>
      </w:r>
      <w:r>
        <w:rPr>
          <w:rFonts w:hint="eastAsia" w:ascii="宋体" w:hAnsi="宋体" w:eastAsia="宋体" w:cs="宋体"/>
          <w:szCs w:val="21"/>
        </w:rPr>
        <w:t>分）</w:t>
      </w:r>
    </w:p>
    <w:p>
      <w:pPr>
        <w:spacing w:line="360" w:lineRule="exact"/>
        <w:jc w:val="left"/>
        <w:textAlignment w:val="center"/>
        <w:rPr>
          <w:rFonts w:ascii="宋体" w:hAnsi="宋体" w:eastAsia="宋体" w:cs="宋体"/>
          <w:szCs w:val="21"/>
        </w:rPr>
      </w:pPr>
    </w:p>
    <w:p>
      <w:pPr>
        <w:spacing w:line="360" w:lineRule="exact"/>
        <w:jc w:val="left"/>
        <w:textAlignment w:val="center"/>
        <w:rPr>
          <w:rFonts w:ascii="宋体" w:hAnsi="宋体" w:eastAsia="宋体" w:cs="宋体"/>
          <w:szCs w:val="21"/>
        </w:rPr>
      </w:pPr>
    </w:p>
    <w:p>
      <w:pPr>
        <w:spacing w:line="360" w:lineRule="exact"/>
        <w:jc w:val="left"/>
        <w:textAlignment w:val="center"/>
        <w:rPr>
          <w:rFonts w:ascii="宋体" w:hAnsi="宋体" w:eastAsia="宋体" w:cs="宋体"/>
          <w:szCs w:val="21"/>
        </w:rPr>
      </w:pPr>
    </w:p>
    <w:p>
      <w:pPr>
        <w:adjustRightInd w:val="0"/>
        <w:snapToGrid w:val="0"/>
        <w:spacing w:line="360" w:lineRule="exact"/>
        <w:rPr>
          <w:rFonts w:ascii="宋体" w:hAnsi="宋体" w:eastAsia="宋体" w:cs="宋体"/>
          <w:b/>
          <w:bCs/>
          <w:color w:val="000000"/>
          <w:spacing w:val="4"/>
          <w:kern w:val="10"/>
          <w:szCs w:val="21"/>
          <w:lang w:bidi="ne-NP"/>
        </w:rPr>
      </w:pPr>
      <w:r>
        <w:rPr>
          <w:rFonts w:hint="eastAsia" w:ascii="宋体" w:hAnsi="宋体" w:eastAsia="宋体" w:cs="Times New Roman"/>
          <w:bCs/>
          <w:color w:val="000000"/>
          <w:szCs w:val="21"/>
        </w:rPr>
        <w:t>★</w:t>
      </w:r>
      <w:r>
        <w:rPr>
          <w:rFonts w:hint="eastAsia" w:ascii="宋体" w:hAnsi="宋体" w:eastAsia="宋体" w:cs="宋体"/>
          <w:b/>
          <w:bCs/>
          <w:color w:val="000000"/>
          <w:spacing w:val="4"/>
          <w:kern w:val="10"/>
          <w:szCs w:val="21"/>
          <w:lang w:bidi="ne-NP"/>
        </w:rPr>
        <w:t>三、选做题</w:t>
      </w:r>
    </w:p>
    <w:p>
      <w:pPr>
        <w:spacing w:after="120" w:line="360" w:lineRule="exact"/>
        <w:rPr>
          <w:rFonts w:hint="eastAsia" w:ascii="宋体" w:hAnsi="宋体" w:eastAsia="宋体" w:cs="宋体"/>
          <w:szCs w:val="21"/>
        </w:rPr>
      </w:pPr>
      <w:bookmarkStart w:id="5" w:name="_Hlk98951034"/>
      <w:r>
        <w:rPr>
          <w:rFonts w:hint="eastAsia" w:ascii="宋体" w:hAnsi="宋体" w:eastAsia="宋体" w:cs="宋体"/>
          <w:szCs w:val="21"/>
        </w:rPr>
        <w:t>阅读下面的诗歌，完成下面小题。</w:t>
      </w:r>
    </w:p>
    <w:p>
      <w:pPr>
        <w:spacing w:after="120" w:line="360" w:lineRule="exact"/>
        <w:jc w:val="center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拟古（其七）</w:t>
      </w:r>
    </w:p>
    <w:p>
      <w:pPr>
        <w:spacing w:after="120" w:line="360" w:lineRule="exact"/>
        <w:jc w:val="center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陶渊明</w:t>
      </w:r>
    </w:p>
    <w:p>
      <w:pPr>
        <w:spacing w:after="120" w:line="360" w:lineRule="exact"/>
        <w:jc w:val="center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日暮天无云，春风扇微和。</w:t>
      </w:r>
    </w:p>
    <w:p>
      <w:pPr>
        <w:spacing w:after="120" w:line="360" w:lineRule="exact"/>
        <w:jc w:val="center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佳人美清夜，达曙酣且歌。</w:t>
      </w:r>
    </w:p>
    <w:p>
      <w:pPr>
        <w:spacing w:after="120" w:line="360" w:lineRule="exact"/>
        <w:jc w:val="center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歌竟长叹息，持此感人多。</w:t>
      </w:r>
    </w:p>
    <w:p>
      <w:pPr>
        <w:spacing w:after="120" w:line="360" w:lineRule="exact"/>
        <w:jc w:val="center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皎皎云间月，灼灼叶中华。</w:t>
      </w:r>
    </w:p>
    <w:p>
      <w:pPr>
        <w:spacing w:after="120" w:line="360" w:lineRule="exact"/>
        <w:jc w:val="center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岂无一时好，不久当如何。</w:t>
      </w:r>
    </w:p>
    <w:p>
      <w:pPr>
        <w:spacing w:after="120" w:line="360" w:lineRule="exact"/>
        <w:rPr>
          <w:rFonts w:hint="eastAsia" w:ascii="宋体" w:hAnsi="宋体" w:eastAsia="宋体" w:cs="宋体"/>
          <w:szCs w:val="21"/>
          <w:lang w:eastAsia="zh-CN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t>7</w:t>
      </w:r>
      <w:r>
        <w:rPr>
          <w:rFonts w:hint="eastAsia" w:ascii="宋体" w:hAnsi="宋体" w:eastAsia="宋体" w:cs="宋体"/>
          <w:szCs w:val="21"/>
        </w:rPr>
        <w:t>．下列对这首诗的赏析，不恰当的一项是（   ）</w:t>
      </w:r>
      <w:r>
        <w:rPr>
          <w:rFonts w:hint="eastAsia" w:ascii="宋体" w:hAnsi="宋体" w:eastAsia="宋体" w:cs="宋体"/>
          <w:szCs w:val="21"/>
          <w:lang w:eastAsia="zh-CN"/>
        </w:rPr>
        <w:t>（</w:t>
      </w:r>
      <w:r>
        <w:rPr>
          <w:rFonts w:hint="eastAsia" w:ascii="宋体" w:hAnsi="宋体" w:eastAsia="宋体" w:cs="宋体"/>
          <w:szCs w:val="21"/>
          <w:lang w:val="en-US" w:eastAsia="zh-CN"/>
        </w:rPr>
        <w:t>3分</w:t>
      </w:r>
      <w:r>
        <w:rPr>
          <w:rFonts w:hint="eastAsia" w:ascii="宋体" w:hAnsi="宋体" w:eastAsia="宋体" w:cs="宋体"/>
          <w:szCs w:val="21"/>
          <w:lang w:eastAsia="zh-CN"/>
        </w:rPr>
        <w:t>）</w:t>
      </w:r>
    </w:p>
    <w:p>
      <w:pPr>
        <w:spacing w:after="120" w:line="360" w:lineRule="exact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A．这是一首仿拟同类题材的古诗而创作的诗歌，本诗承袭了从屈原到《古诗十九首》，再到曹植所形成的借“美人”来抒写自己情感的文学传统。</w:t>
      </w:r>
    </w:p>
    <w:p>
      <w:pPr>
        <w:spacing w:after="120" w:line="360" w:lineRule="exact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B．开头两句写春天日暮时分的景象，天空明净澄澈，春风轻柔温和，勾画出一幅自然春意融融、人物心旷神怡的沐春图，奠定了全诗的情感基调。</w:t>
      </w:r>
    </w:p>
    <w:p>
      <w:pPr>
        <w:spacing w:after="120" w:line="360" w:lineRule="exact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C．在这美好的清夜，一位佳人一边饮酒一边唱歌，直到天明。良辰美景赏心乐事，四美并具，写足了“信可乐也”的情绪，也为后篇的抒情蓄势。</w:t>
      </w:r>
    </w:p>
    <w:p>
      <w:pPr>
        <w:spacing w:after="120" w:line="360" w:lineRule="exact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D．五、六两句乐极悲来，写佳人唱完歌后发出长长的叹息，善感的心中洒出种种复杂的思绪；如此的美丽春夜又能存在几时？自己的芳华又能保持多久？</w:t>
      </w:r>
    </w:p>
    <w:p>
      <w:pPr>
        <w:spacing w:after="120" w:line="360" w:lineRule="exact"/>
        <w:rPr>
          <w:rFonts w:hint="eastAsia" w:ascii="宋体" w:hAnsi="宋体" w:eastAsia="宋体" w:cs="Times New Roman"/>
          <w:szCs w:val="21"/>
          <w:lang w:eastAsia="zh-CN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t>8</w:t>
      </w:r>
      <w:r>
        <w:rPr>
          <w:rFonts w:hint="eastAsia" w:ascii="宋体" w:hAnsi="宋体" w:eastAsia="宋体" w:cs="宋体"/>
          <w:szCs w:val="21"/>
        </w:rPr>
        <w:t>．最后四句表达了怎样的情感？请从表现手法角度简要分析。</w:t>
      </w:r>
      <w:r>
        <w:rPr>
          <w:rFonts w:hint="eastAsia" w:ascii="宋体" w:hAnsi="宋体" w:eastAsia="宋体" w:cs="宋体"/>
          <w:szCs w:val="21"/>
          <w:lang w:eastAsia="zh-CN"/>
        </w:rPr>
        <w:t>（</w:t>
      </w:r>
      <w:r>
        <w:rPr>
          <w:rFonts w:hint="eastAsia" w:ascii="宋体" w:hAnsi="宋体" w:eastAsia="宋体" w:cs="宋体"/>
          <w:szCs w:val="21"/>
          <w:lang w:val="en-US" w:eastAsia="zh-CN"/>
        </w:rPr>
        <w:t>6分</w:t>
      </w:r>
      <w:r>
        <w:rPr>
          <w:rFonts w:hint="eastAsia" w:ascii="宋体" w:hAnsi="宋体" w:eastAsia="宋体" w:cs="宋体"/>
          <w:szCs w:val="21"/>
          <w:lang w:eastAsia="zh-CN"/>
        </w:rPr>
        <w:t>）</w:t>
      </w:r>
    </w:p>
    <w:p>
      <w:pPr>
        <w:widowControl w:val="0"/>
        <w:numPr>
          <w:ilvl w:val="0"/>
          <w:numId w:val="0"/>
        </w:numPr>
        <w:adjustRightInd w:val="0"/>
        <w:snapToGrid w:val="0"/>
        <w:spacing w:line="360" w:lineRule="exact"/>
        <w:jc w:val="both"/>
        <w:rPr>
          <w:rFonts w:hint="eastAsia" w:ascii="宋体" w:hAnsi="宋体" w:eastAsia="宋体" w:cs="Times New Roman"/>
          <w:b/>
          <w:bCs/>
          <w:szCs w:val="21"/>
        </w:rPr>
      </w:pPr>
    </w:p>
    <w:p>
      <w:pPr>
        <w:widowControl w:val="0"/>
        <w:numPr>
          <w:ilvl w:val="0"/>
          <w:numId w:val="0"/>
        </w:numPr>
        <w:adjustRightInd w:val="0"/>
        <w:snapToGrid w:val="0"/>
        <w:spacing w:line="360" w:lineRule="exact"/>
        <w:jc w:val="both"/>
        <w:rPr>
          <w:rFonts w:hint="eastAsia" w:ascii="宋体" w:hAnsi="宋体" w:eastAsia="宋体" w:cs="Times New Roman"/>
          <w:b/>
          <w:bCs/>
          <w:szCs w:val="21"/>
        </w:rPr>
      </w:pPr>
    </w:p>
    <w:p>
      <w:pPr>
        <w:tabs>
          <w:tab w:val="left" w:pos="3261"/>
        </w:tabs>
        <w:adjustRightInd w:val="0"/>
        <w:snapToGrid w:val="0"/>
        <w:spacing w:line="360" w:lineRule="exact"/>
        <w:rPr>
          <w:rFonts w:ascii="宋体" w:hAnsi="宋体" w:eastAsia="宋体" w:cs="宋体"/>
          <w:b/>
          <w:szCs w:val="21"/>
        </w:rPr>
      </w:pPr>
      <w:r>
        <w:rPr>
          <w:rFonts w:hint="eastAsia" w:ascii="宋体" w:hAnsi="宋体" w:eastAsia="宋体" w:cs="宋体"/>
          <w:b/>
          <w:szCs w:val="21"/>
        </w:rPr>
        <w:t>四、补充练习</w:t>
      </w:r>
    </w:p>
    <w:p>
      <w:pPr>
        <w:tabs>
          <w:tab w:val="left" w:pos="3261"/>
        </w:tabs>
        <w:adjustRightInd w:val="0"/>
        <w:snapToGrid w:val="0"/>
        <w:spacing w:line="360" w:lineRule="exact"/>
        <w:rPr>
          <w:rFonts w:hint="eastAsia" w:ascii="宋体" w:hAnsi="宋体" w:eastAsia="宋体" w:cs="宋体"/>
          <w:bCs/>
          <w:szCs w:val="21"/>
        </w:rPr>
      </w:pPr>
      <w:r>
        <w:rPr>
          <w:rFonts w:ascii="宋体" w:hAnsi="宋体" w:eastAsia="宋体" w:cs="宋体"/>
          <w:bCs/>
          <w:szCs w:val="21"/>
        </w:rPr>
        <w:t>阅读下面的文字，完成下面小题。</w:t>
      </w:r>
    </w:p>
    <w:bookmarkEnd w:id="5"/>
    <w:p>
      <w:pPr>
        <w:numPr>
          <w:ilvl w:val="0"/>
          <w:numId w:val="0"/>
        </w:numPr>
        <w:spacing w:line="360" w:lineRule="exact"/>
        <w:jc w:val="both"/>
        <w:textAlignment w:val="center"/>
        <w:rPr>
          <w:rFonts w:hint="eastAsia" w:ascii="宋体" w:hAnsi="宋体" w:eastAsia="宋体" w:cs="楷体"/>
          <w:color w:val="000000"/>
          <w:szCs w:val="21"/>
          <w:lang w:eastAsia="zh-CN"/>
        </w:rPr>
      </w:pPr>
      <w:r>
        <w:rPr>
          <w:rFonts w:hint="eastAsia" w:ascii="宋体" w:hAnsi="宋体" w:eastAsia="宋体" w:cs="楷体"/>
          <w:color w:val="000000"/>
          <w:szCs w:val="21"/>
          <w:lang w:val="en-US" w:eastAsia="zh-CN"/>
        </w:rPr>
        <w:t>9.</w:t>
      </w:r>
      <w:r>
        <w:rPr>
          <w:rFonts w:hint="eastAsia" w:ascii="宋体" w:hAnsi="宋体" w:eastAsia="宋体" w:cs="楷体"/>
          <w:color w:val="000000"/>
          <w:szCs w:val="21"/>
        </w:rPr>
        <w:t>下面是一段介绍王羲之书法的文字，请用比较工整的语句(如排比)概括王羲之在书法史上的主要贡献。要求：①符合原意，②不超过30个字。</w:t>
      </w:r>
      <w:r>
        <w:rPr>
          <w:rFonts w:hint="eastAsia" w:ascii="宋体" w:hAnsi="宋体" w:eastAsia="宋体" w:cs="楷体"/>
          <w:color w:val="000000"/>
          <w:szCs w:val="21"/>
          <w:lang w:eastAsia="zh-CN"/>
        </w:rPr>
        <w:t>（</w:t>
      </w:r>
      <w:r>
        <w:rPr>
          <w:rFonts w:hint="eastAsia" w:ascii="宋体" w:hAnsi="宋体" w:eastAsia="宋体" w:cs="楷体"/>
          <w:color w:val="000000"/>
          <w:szCs w:val="21"/>
          <w:lang w:val="en-US" w:eastAsia="zh-CN"/>
        </w:rPr>
        <w:t>3分</w:t>
      </w:r>
      <w:r>
        <w:rPr>
          <w:rFonts w:hint="eastAsia" w:ascii="宋体" w:hAnsi="宋体" w:eastAsia="宋体" w:cs="楷体"/>
          <w:color w:val="000000"/>
          <w:szCs w:val="21"/>
          <w:lang w:eastAsia="zh-CN"/>
        </w:rPr>
        <w:t>）</w:t>
      </w:r>
    </w:p>
    <w:p>
      <w:pPr>
        <w:spacing w:line="360" w:lineRule="exact"/>
        <w:ind w:firstLine="420" w:firstLineChars="200"/>
        <w:jc w:val="left"/>
        <w:textAlignment w:val="center"/>
        <w:rPr>
          <w:rFonts w:hint="eastAsia" w:ascii="宋体" w:hAnsi="宋体" w:eastAsia="宋体" w:cs="楷体"/>
          <w:color w:val="000000"/>
          <w:szCs w:val="21"/>
        </w:rPr>
      </w:pPr>
      <w:r>
        <w:rPr>
          <w:rFonts w:hint="eastAsia" w:ascii="宋体" w:hAnsi="宋体" w:eastAsia="宋体" w:cs="楷体"/>
          <w:color w:val="000000"/>
          <w:szCs w:val="21"/>
        </w:rPr>
        <w:t xml:space="preserve">在书法史上，王羲之是一位富有革新精神的大书法家。他早年师从卫夫人学书，后改变初学，草书学张芝，楷书学钟繇，在书法上达到了“贵越群品，古今莫二”的高度。中晚年时，他不满当时用笔滞重、结体稚拙的局面，锐意改革，书风大变。他对楷书的结构、点画等加以变革，使楷书趋于匀称俊俏、挺拔多姿；他开创了今草，其草书用笔多变，流畅而富有韵致，比起前人有了质的飞跃；他的行书婉转灵动，俊逸妍美，从此行书取得了与篆隶楷草并列的地位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hint="eastAsia" w:ascii="宋体" w:hAnsi="宋体" w:eastAsia="宋体" w:cs="楷体"/>
          <w:color w:val="000000"/>
          <w:szCs w:val="21"/>
        </w:rPr>
      </w:pPr>
      <w:r>
        <w:rPr>
          <w:rFonts w:hint="eastAsia" w:ascii="宋体" w:hAnsi="宋体" w:eastAsia="宋体" w:cs="楷体"/>
          <w:color w:val="000000"/>
          <w:szCs w:val="21"/>
        </w:rPr>
        <w:t>_______________________________________________________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hint="eastAsia" w:ascii="宋体" w:hAnsi="宋体" w:eastAsia="宋体" w:cs="楷体"/>
          <w:color w:val="000000"/>
          <w:szCs w:val="21"/>
        </w:rPr>
      </w:pPr>
      <w:r>
        <w:rPr>
          <w:rFonts w:hint="eastAsia" w:ascii="宋体" w:hAnsi="宋体" w:eastAsia="宋体" w:cs="楷体"/>
          <w:color w:val="000000"/>
          <w:szCs w:val="21"/>
        </w:rPr>
        <w:t>_______________________________________________________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hint="default" w:ascii="宋体" w:hAnsi="宋体" w:eastAsia="宋体"/>
          <w:b/>
          <w:bCs/>
          <w:szCs w:val="21"/>
          <w:lang w:val="en-US" w:eastAsia="zh-CN"/>
        </w:rPr>
      </w:pPr>
      <w:r>
        <w:rPr>
          <w:rFonts w:hint="eastAsia" w:ascii="宋体" w:hAnsi="宋体" w:eastAsia="宋体" w:cs="楷体"/>
          <w:color w:val="000000"/>
          <w:szCs w:val="21"/>
        </w:rPr>
        <w:t>_______________________________________________________</w:t>
      </w:r>
    </w:p>
    <w:p>
      <w:pPr>
        <w:spacing w:line="360" w:lineRule="exact"/>
        <w:jc w:val="left"/>
        <w:textAlignment w:val="center"/>
        <w:rPr>
          <w:rFonts w:hint="eastAsia" w:ascii="宋体" w:hAnsi="宋体" w:eastAsia="宋体" w:cs="楷体"/>
          <w:color w:val="000000"/>
          <w:szCs w:val="21"/>
          <w:lang w:eastAsia="zh-CN"/>
        </w:rPr>
      </w:pPr>
      <w:r>
        <w:rPr>
          <w:rFonts w:hint="eastAsia" w:ascii="宋体" w:hAnsi="宋体" w:eastAsia="宋体" w:cs="楷体"/>
          <w:color w:val="000000"/>
          <w:szCs w:val="21"/>
          <w:lang w:val="en-US" w:eastAsia="zh-CN"/>
        </w:rPr>
        <w:t>10</w:t>
      </w:r>
      <w:r>
        <w:rPr>
          <w:rFonts w:hint="eastAsia" w:ascii="宋体" w:hAnsi="宋体" w:eastAsia="宋体" w:cs="楷体"/>
          <w:color w:val="000000"/>
          <w:szCs w:val="21"/>
        </w:rPr>
        <w:t>．参照下面画线的句子，仿写三句话，表达对陶渊明的认识。</w:t>
      </w:r>
      <w:r>
        <w:rPr>
          <w:rFonts w:hint="eastAsia" w:ascii="宋体" w:hAnsi="宋体" w:eastAsia="宋体" w:cs="楷体"/>
          <w:color w:val="000000"/>
          <w:szCs w:val="21"/>
          <w:lang w:eastAsia="zh-CN"/>
        </w:rPr>
        <w:t>（</w:t>
      </w:r>
      <w:r>
        <w:rPr>
          <w:rFonts w:hint="eastAsia" w:ascii="宋体" w:hAnsi="宋体" w:eastAsia="宋体" w:cs="楷体"/>
          <w:color w:val="000000"/>
          <w:szCs w:val="21"/>
          <w:lang w:val="en-US" w:eastAsia="zh-CN"/>
        </w:rPr>
        <w:t>6分</w:t>
      </w:r>
      <w:r>
        <w:rPr>
          <w:rFonts w:hint="eastAsia" w:ascii="宋体" w:hAnsi="宋体" w:eastAsia="宋体" w:cs="楷体"/>
          <w:color w:val="000000"/>
          <w:szCs w:val="21"/>
          <w:lang w:eastAsia="zh-CN"/>
        </w:rPr>
        <w:t>）</w:t>
      </w:r>
    </w:p>
    <w:p>
      <w:pPr>
        <w:spacing w:line="360" w:lineRule="exact"/>
        <w:jc w:val="left"/>
        <w:textAlignment w:val="center"/>
        <w:rPr>
          <w:rFonts w:hint="eastAsia" w:ascii="宋体" w:hAnsi="宋体" w:eastAsia="宋体" w:cs="楷体"/>
          <w:color w:val="000000"/>
          <w:szCs w:val="21"/>
        </w:rPr>
      </w:pPr>
      <w:r>
        <w:rPr>
          <w:rFonts w:hint="eastAsia" w:ascii="宋体" w:hAnsi="宋体" w:eastAsia="宋体" w:cs="楷体"/>
          <w:color w:val="000000"/>
          <w:szCs w:val="21"/>
        </w:rPr>
        <w:t>陶渊明，你是一棵孤傲的松，挺立于尘世之外；________；________；________。你是崇尚自然、追求个性的理想主义者，守护着自己自由的精神家园。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hint="eastAsia" w:ascii="宋体" w:hAnsi="宋体" w:eastAsia="宋体" w:cs="楷体"/>
          <w:color w:val="000000"/>
          <w:szCs w:val="21"/>
        </w:rPr>
      </w:pPr>
      <w:r>
        <w:rPr>
          <w:rFonts w:hint="eastAsia" w:ascii="宋体" w:hAnsi="宋体" w:eastAsia="宋体" w:cs="楷体"/>
          <w:color w:val="000000"/>
          <w:szCs w:val="21"/>
        </w:rPr>
        <w:t>_______________________________________________________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hint="eastAsia" w:ascii="宋体" w:hAnsi="宋体" w:eastAsia="宋体" w:cs="楷体"/>
          <w:color w:val="000000"/>
          <w:szCs w:val="21"/>
        </w:rPr>
      </w:pPr>
      <w:r>
        <w:rPr>
          <w:rFonts w:hint="eastAsia" w:ascii="宋体" w:hAnsi="宋体" w:eastAsia="宋体" w:cs="楷体"/>
          <w:color w:val="000000"/>
          <w:szCs w:val="21"/>
        </w:rPr>
        <w:t>_______________________________________________________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hint="eastAsia" w:ascii="宋体" w:hAnsi="宋体" w:eastAsia="宋体" w:cs="楷体"/>
          <w:color w:val="000000"/>
          <w:szCs w:val="21"/>
        </w:rPr>
      </w:pPr>
      <w:r>
        <w:rPr>
          <w:rFonts w:hint="eastAsia" w:ascii="宋体" w:hAnsi="宋体" w:eastAsia="宋体" w:cs="楷体"/>
          <w:color w:val="000000"/>
          <w:szCs w:val="21"/>
        </w:rPr>
        <w:t>_______________________________________________________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hint="default" w:ascii="宋体" w:hAnsi="宋体" w:eastAsia="宋体" w:cs="楷体"/>
          <w:color w:val="000000"/>
          <w:szCs w:val="21"/>
          <w:lang w:val="en-US" w:eastAsia="zh-CN"/>
        </w:rPr>
      </w:pPr>
    </w:p>
    <w:sectPr>
      <w:footerReference r:id="rId3" w:type="default"/>
      <w:pgSz w:w="11906" w:h="16838"/>
      <w:pgMar w:top="1134" w:right="1134" w:bottom="1134" w:left="1134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B4HF0wAgAAY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eEybMsbPXO&#10;8ggd5fF2dQyQs1M5itIrge7EDWav69PwTuJw/7nvoh7/Dcv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s0lY7tAAAAAFAQAADwAAAAAAAAABACAAAAAiAAAAZHJzL2Rvd25yZXYueG1sUEsBAhQAFAAA&#10;AAgAh07iQFB4HF0wAgAAYwQAAA4AAAAAAAAAAQAgAAAAHw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46FA83A"/>
    <w:multiLevelType w:val="singleLevel"/>
    <w:tmpl w:val="446FA83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FmOGE4ODYwMDM3N2NmYTY0MmZkODViNWNhYzU5YjYifQ=="/>
  </w:docVars>
  <w:rsids>
    <w:rsidRoot w:val="002D7D56"/>
    <w:rsid w:val="00057F76"/>
    <w:rsid w:val="0009175F"/>
    <w:rsid w:val="001735A4"/>
    <w:rsid w:val="001D706D"/>
    <w:rsid w:val="002D7D56"/>
    <w:rsid w:val="002E2CB0"/>
    <w:rsid w:val="005957E5"/>
    <w:rsid w:val="00723E41"/>
    <w:rsid w:val="007D32E6"/>
    <w:rsid w:val="007E34D1"/>
    <w:rsid w:val="00A018CC"/>
    <w:rsid w:val="00A0347B"/>
    <w:rsid w:val="00B035C3"/>
    <w:rsid w:val="00C0725E"/>
    <w:rsid w:val="00D1488C"/>
    <w:rsid w:val="00DB5679"/>
    <w:rsid w:val="00ED1E3F"/>
    <w:rsid w:val="00EE6BC1"/>
    <w:rsid w:val="00F60A5C"/>
    <w:rsid w:val="02C45A7A"/>
    <w:rsid w:val="04A10F62"/>
    <w:rsid w:val="0C1120E2"/>
    <w:rsid w:val="0F4C2412"/>
    <w:rsid w:val="1261396D"/>
    <w:rsid w:val="134A3378"/>
    <w:rsid w:val="14412B16"/>
    <w:rsid w:val="14B116DC"/>
    <w:rsid w:val="160A4825"/>
    <w:rsid w:val="181271A8"/>
    <w:rsid w:val="19622F5E"/>
    <w:rsid w:val="1A745694"/>
    <w:rsid w:val="1B8806C6"/>
    <w:rsid w:val="23ED3D6C"/>
    <w:rsid w:val="26A36D31"/>
    <w:rsid w:val="2C3A2969"/>
    <w:rsid w:val="2C5B2595"/>
    <w:rsid w:val="2E6E1019"/>
    <w:rsid w:val="33D25BC0"/>
    <w:rsid w:val="33D463AE"/>
    <w:rsid w:val="387949F6"/>
    <w:rsid w:val="395A6E18"/>
    <w:rsid w:val="3F5E6F5C"/>
    <w:rsid w:val="40525319"/>
    <w:rsid w:val="414411BA"/>
    <w:rsid w:val="43CD6976"/>
    <w:rsid w:val="48657AC5"/>
    <w:rsid w:val="4FDD5998"/>
    <w:rsid w:val="500D6F76"/>
    <w:rsid w:val="5406215C"/>
    <w:rsid w:val="58DB5120"/>
    <w:rsid w:val="5CB564CD"/>
    <w:rsid w:val="5F103E8F"/>
    <w:rsid w:val="691C13C4"/>
    <w:rsid w:val="6B903130"/>
    <w:rsid w:val="70455963"/>
    <w:rsid w:val="77C27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7"/>
    <w:unhideWhenUsed/>
    <w:qFormat/>
    <w:uiPriority w:val="0"/>
    <w:rPr>
      <w:rFonts w:ascii="宋体" w:hAnsi="Courier New" w:eastAsia="宋体" w:cs="Courier New"/>
      <w:szCs w:val="21"/>
    </w:rPr>
  </w:style>
  <w:style w:type="paragraph" w:styleId="3">
    <w:name w:val="footer"/>
    <w:basedOn w:val="1"/>
    <w:link w:val="6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6">
    <w:name w:val="页脚 字符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纯文本 字符"/>
    <w:basedOn w:val="5"/>
    <w:link w:val="2"/>
    <w:qFormat/>
    <w:uiPriority w:val="0"/>
    <w:rPr>
      <w:rFonts w:ascii="宋体" w:hAnsi="Courier New" w:eastAsia="宋体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4572</Words>
  <Characters>5020</Characters>
  <Lines>78</Lines>
  <Paragraphs>22</Paragraphs>
  <TotalTime>2</TotalTime>
  <ScaleCrop>false</ScaleCrop>
  <LinksUpToDate>false</LinksUpToDate>
  <CharactersWithSpaces>5229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2022-12-19T03:51:00Z</dcterms:created>
  <dc:creator>Administrator</dc:creator>
  <cp:lastModifiedBy>16桃</cp:lastModifiedBy>
  <dcterms:modified xsi:type="dcterms:W3CDTF">2023-02-15T02:14:24Z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9F3D400D4CE342279D773AB97E432056</vt:lpwstr>
  </property>
</Properties>
</file>