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02" w:rsidRDefault="00A95802" w:rsidP="00A95802">
      <w:pPr>
        <w:jc w:val="center"/>
        <w:rPr>
          <w:rFonts w:ascii="宋体" w:hAnsi="宋体" w:cs="宋体"/>
          <w:b/>
          <w:sz w:val="32"/>
        </w:rPr>
      </w:pPr>
      <w:r>
        <w:rPr>
          <w:rFonts w:ascii="宋体" w:hAnsi="宋体" w:cs="宋体" w:hint="eastAsia"/>
          <w:b/>
          <w:sz w:val="32"/>
        </w:rPr>
        <w:t>2024-2025学年度第一学期10 月学情检测</w:t>
      </w:r>
    </w:p>
    <w:p w:rsidR="00A95802" w:rsidRDefault="00A95802" w:rsidP="00A95802">
      <w:pPr>
        <w:jc w:val="center"/>
        <w:rPr>
          <w:rFonts w:ascii="宋体" w:hAnsi="宋体" w:cs="宋体"/>
          <w:b/>
          <w:sz w:val="32"/>
        </w:rPr>
      </w:pPr>
      <w:r>
        <w:rPr>
          <w:rFonts w:ascii="黑体" w:eastAsia="黑体" w:hAnsi="黑体" w:cs="黑体" w:hint="eastAsia"/>
          <w:b/>
          <w:sz w:val="32"/>
        </w:rPr>
        <w:t>物  理  试  题</w:t>
      </w:r>
    </w:p>
    <w:p w:rsidR="00A95802" w:rsidRDefault="00A95802" w:rsidP="00A95802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命题人：朱永林   审核人：韩士德</w:t>
      </w:r>
    </w:p>
    <w:p w:rsidR="00A95802" w:rsidRDefault="00A95802" w:rsidP="00A95802">
      <w:pPr>
        <w:jc w:val="left"/>
        <w:rPr>
          <w:szCs w:val="21"/>
        </w:rPr>
      </w:pPr>
      <w:r>
        <w:rPr>
          <w:rFonts w:ascii="宋体" w:hAnsi="宋体" w:cs="宋体"/>
          <w:b/>
          <w:szCs w:val="21"/>
        </w:rPr>
        <w:t>一、单项选择题：</w:t>
      </w:r>
      <w:r>
        <w:rPr>
          <w:rFonts w:eastAsia="Times New Roman"/>
          <w:b/>
          <w:szCs w:val="21"/>
        </w:rPr>
        <w:t xml:space="preserve"> </w:t>
      </w:r>
      <w:r>
        <w:rPr>
          <w:rFonts w:ascii="宋体" w:hAnsi="宋体" w:cs="宋体"/>
          <w:b/>
          <w:szCs w:val="21"/>
        </w:rPr>
        <w:t>共</w:t>
      </w:r>
      <w:r>
        <w:rPr>
          <w:rFonts w:eastAsia="Times New Roman"/>
          <w:b/>
          <w:szCs w:val="21"/>
        </w:rPr>
        <w:t>1</w:t>
      </w:r>
      <w:r>
        <w:rPr>
          <w:rFonts w:hint="eastAsia"/>
          <w:b/>
          <w:szCs w:val="21"/>
        </w:rPr>
        <w:t>0</w:t>
      </w:r>
      <w:r>
        <w:rPr>
          <w:rFonts w:ascii="宋体" w:hAnsi="宋体" w:cs="宋体"/>
          <w:b/>
          <w:szCs w:val="21"/>
        </w:rPr>
        <w:t>题，每题</w:t>
      </w:r>
      <w:r>
        <w:rPr>
          <w:rFonts w:eastAsia="Times New Roman"/>
          <w:b/>
          <w:szCs w:val="21"/>
        </w:rPr>
        <w:t>4</w:t>
      </w:r>
      <w:r>
        <w:rPr>
          <w:rFonts w:ascii="宋体" w:hAnsi="宋体" w:cs="宋体"/>
          <w:b/>
          <w:szCs w:val="21"/>
        </w:rPr>
        <w:t>分，共</w:t>
      </w:r>
      <w:r>
        <w:rPr>
          <w:rFonts w:eastAsia="Times New Roman"/>
          <w:b/>
          <w:szCs w:val="21"/>
        </w:rPr>
        <w:t>4</w:t>
      </w:r>
      <w:r>
        <w:rPr>
          <w:rFonts w:hint="eastAsia"/>
          <w:b/>
          <w:szCs w:val="21"/>
        </w:rPr>
        <w:t>0</w:t>
      </w:r>
      <w:r>
        <w:rPr>
          <w:rFonts w:ascii="宋体" w:hAnsi="宋体" w:cs="宋体"/>
          <w:b/>
          <w:szCs w:val="21"/>
        </w:rPr>
        <w:t>分。每题只有一个选项最符合题意。</w:t>
      </w:r>
    </w:p>
    <w:p w:rsidR="00A95802" w:rsidRDefault="00A95802" w:rsidP="00A95802">
      <w:pPr>
        <w:jc w:val="left"/>
      </w:pPr>
      <w:r>
        <w:t>1</w:t>
      </w:r>
      <w:r>
        <w:t>．我国游泳运动员潘展乐在</w:t>
      </w:r>
      <w:r>
        <w:t>2024</w:t>
      </w:r>
      <w:r>
        <w:t>年巴黎奥运会男子</w:t>
      </w:r>
      <w:r>
        <w:t>100</w:t>
      </w:r>
      <w:r>
        <w:t>米自由泳决赛中赢得冠军，决赛中潘展乐在</w:t>
      </w:r>
      <w:r>
        <w:t xml:space="preserve"> 50</w:t>
      </w:r>
      <w:r>
        <w:t>米长的泳池中游一个来回，前</w:t>
      </w:r>
      <w:r>
        <w:t>50</w:t>
      </w:r>
      <w:r>
        <w:t>米用时</w:t>
      </w:r>
      <w:r>
        <w:t>22.28</w:t>
      </w:r>
      <w:r>
        <w:t>秒，后</w:t>
      </w:r>
      <w:r>
        <w:t>50</w:t>
      </w:r>
      <w:r>
        <w:t>米用时</w:t>
      </w:r>
      <w:r>
        <w:t>24.12</w:t>
      </w:r>
      <w:r>
        <w:t>秒，总成绩为</w:t>
      </w:r>
      <w:r>
        <w:t>46.40</w:t>
      </w:r>
      <w:r>
        <w:t>秒，打破世界纪录。下列说法正确的是（　　）</w:t>
      </w:r>
    </w:p>
    <w:p w:rsidR="00A95802" w:rsidRDefault="00A95802" w:rsidP="00A95802">
      <w:pPr>
        <w:ind w:left="300"/>
        <w:jc w:val="left"/>
      </w:pPr>
      <w:r>
        <w:t>A</w:t>
      </w:r>
      <w:r>
        <w:t>．</w:t>
      </w:r>
      <w:r>
        <w:t>“100</w:t>
      </w:r>
      <w:r>
        <w:t>米</w:t>
      </w:r>
      <w:r>
        <w:t>”</w:t>
      </w:r>
      <w:r>
        <w:t>指的是位移大小</w:t>
      </w:r>
      <w:r>
        <w:rPr>
          <w:rFonts w:hint="eastAsia"/>
        </w:rPr>
        <w:t xml:space="preserve">     </w:t>
      </w:r>
      <w:r>
        <w:t>B</w:t>
      </w:r>
      <w:r>
        <w:t>．</w:t>
      </w:r>
      <w:r>
        <w:t>“46</w:t>
      </w:r>
      <w:r>
        <w:t>秒</w:t>
      </w:r>
      <w:r>
        <w:t>40”</w:t>
      </w:r>
      <w:r>
        <w:t>表示时刻</w:t>
      </w:r>
    </w:p>
    <w:p w:rsidR="00A95802" w:rsidRDefault="00A95802" w:rsidP="00A95802">
      <w:pPr>
        <w:ind w:left="300"/>
        <w:jc w:val="left"/>
      </w:pPr>
      <w:r>
        <w:t>C</w:t>
      </w:r>
      <w:r>
        <w:t>．潘展乐前</w:t>
      </w:r>
      <w:r>
        <w:t>50</w:t>
      </w:r>
      <w:r>
        <w:t>米的平均速度小于后</w:t>
      </w:r>
      <w:r>
        <w:t>50</w:t>
      </w:r>
      <w:r>
        <w:t>米的平均速度</w:t>
      </w:r>
    </w:p>
    <w:p w:rsidR="00A95802" w:rsidRDefault="00A95802" w:rsidP="00A95802">
      <w:pPr>
        <w:ind w:left="300"/>
        <w:jc w:val="left"/>
      </w:pPr>
      <w:r>
        <w:t>D</w:t>
      </w:r>
      <w:r>
        <w:t>．研究潘展乐的划水及触壁转身动作时不能将他看作质点</w:t>
      </w:r>
    </w:p>
    <w:p w:rsidR="00A95802" w:rsidRDefault="00A95802" w:rsidP="00A95802">
      <w:pPr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3594100</wp:posOffset>
            </wp:positionH>
            <wp:positionV relativeFrom="paragraph">
              <wp:posOffset>130810</wp:posOffset>
            </wp:positionV>
            <wp:extent cx="1748790" cy="965200"/>
            <wp:effectExtent l="19050" t="0" r="3810" b="0"/>
            <wp:wrapTight wrapText="bothSides">
              <wp:wrapPolygon edited="0">
                <wp:start x="-235" y="0"/>
                <wp:lineTo x="-235" y="21316"/>
                <wp:lineTo x="21647" y="21316"/>
                <wp:lineTo x="21647" y="0"/>
                <wp:lineTo x="-235" y="0"/>
              </wp:wrapPolygon>
            </wp:wrapTight>
            <wp:docPr id="19" name="图片 100003" descr="@@@c941dfa2-4e0e-4e43-8a3c-3ffbd28566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c941dfa2-4e0e-4e43-8a3c-3ffbd285667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802" w:rsidRDefault="00A95802" w:rsidP="00A95802">
      <w:pPr>
        <w:jc w:val="left"/>
      </w:pPr>
      <w:r>
        <w:t>2</w:t>
      </w:r>
      <w:r>
        <w:t>．如图，足球以大小为</w:t>
      </w:r>
      <w:r>
        <w:t>8m/s</w:t>
      </w:r>
      <w:r>
        <w:t>的速度向右运动，与墙碰撞后以大小为</w:t>
      </w:r>
      <w:r>
        <w:t>4m/s</w:t>
      </w:r>
      <w:r>
        <w:t>的速度反弹回来，足球与墙壁碰撞时间为</w:t>
      </w:r>
      <w:r>
        <w:t>0.03s</w:t>
      </w:r>
      <w:r>
        <w:t>，取水平向右为正方向，则足球与墙壁碰撞过程中的速度变化量、平均加速度分别为（　　）</w:t>
      </w:r>
    </w:p>
    <w:p w:rsidR="00A95802" w:rsidRDefault="00A95802" w:rsidP="00A95802">
      <w:pPr>
        <w:tabs>
          <w:tab w:val="left" w:pos="4156"/>
        </w:tabs>
        <w:ind w:left="300"/>
        <w:jc w:val="left"/>
      </w:pPr>
      <w:r>
        <w:t>A</w:t>
      </w:r>
      <w:r>
        <w:t>．</w:t>
      </w:r>
      <m:oMath>
        <m:r>
          <w:rPr>
            <w:rFonts w:ascii="Cambria Math" w:hAnsi="Cambria Math" w:cs="Cambria Math"/>
          </w:rPr>
          <m:t>-12</m:t>
        </m:r>
        <m:r>
          <m:rPr>
            <m:nor/>
          </m:rPr>
          <w:rPr>
            <w:rFonts w:ascii="Cambria Math" w:hAnsi="Cambria Math" w:cs="Cambria Math"/>
          </w:rPr>
          <m:t>m</m:t>
        </m:r>
        <m:r>
          <w:rPr>
            <w:rFonts w:ascii="Cambria Math" w:hAnsi="Cambria Math" w:cs="Cambria Math"/>
          </w:rPr>
          <m:t>/</m:t>
        </m:r>
        <m:r>
          <m:rPr>
            <m:nor/>
          </m:rPr>
          <w:rPr>
            <w:rFonts w:ascii="Cambria Math" w:hAnsi="Cambria Math" w:cs="Cambria Math"/>
          </w:rPr>
          <m:t>s </m:t>
        </m:r>
        <m:r>
          <w:rPr>
            <w:rFonts w:ascii="Cambria Math" w:hAnsi="Cambria Math" w:cs="Cambria Math"/>
          </w:rPr>
          <m:t>-400</m:t>
        </m:r>
        <m:r>
          <m:rPr>
            <m:nor/>
          </m:rPr>
          <w:rPr>
            <w:rFonts w:ascii="Cambria Math" w:hAnsi="Cambria Math" w:cs="Cambria Math"/>
          </w:rPr>
          <m:t>m</m:t>
        </m:r>
        <m:r>
          <w:rPr>
            <w:rFonts w:ascii="Cambria Math" w:hAnsi="Cambria Math" w:cs="Cambria Math"/>
          </w:rPr>
          <m:t>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Ansi="Cambria Math" w:cs="Cambria Math"/>
              </w:rPr>
              <m:t>s</m:t>
            </m:r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</m:oMath>
      <w:r>
        <w:rPr>
          <w:rFonts w:hint="eastAsia"/>
        </w:rPr>
        <w:t xml:space="preserve">  </w:t>
      </w:r>
      <w:r>
        <w:t>B</w:t>
      </w:r>
      <w:r>
        <w:t>．</w:t>
      </w:r>
      <m:oMath>
        <m:r>
          <w:rPr>
            <w:rFonts w:ascii="Cambria Math" w:hAnsi="Cambria Math" w:cs="Cambria Math"/>
          </w:rPr>
          <m:t>-4</m:t>
        </m:r>
        <m:r>
          <m:rPr>
            <m:nor/>
          </m:rPr>
          <w:rPr>
            <w:rFonts w:ascii="Cambria Math" w:hAnsi="Cambria Math" w:cs="Cambria Math"/>
          </w:rPr>
          <m:t>m</m:t>
        </m:r>
        <m:r>
          <w:rPr>
            <w:rFonts w:ascii="Cambria Math" w:hAnsi="Cambria Math" w:cs="Cambria Math"/>
          </w:rPr>
          <m:t>/</m:t>
        </m:r>
        <m:r>
          <m:rPr>
            <m:nor/>
          </m:rPr>
          <w:rPr>
            <w:rFonts w:ascii="Cambria Math" w:hAnsi="Cambria Math" w:cs="Cambria Math"/>
          </w:rPr>
          <m:t>s </m:t>
        </m:r>
        <m:r>
          <w:rPr>
            <w:rFonts w:ascii="Cambria Math" w:hAnsi="Cambria Math" w:cs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</w:rPr>
              <m:t>400</m:t>
            </m:r>
          </m:num>
          <m:den>
            <m:r>
              <w:rPr>
                <w:rFonts w:ascii="Cambria Math" w:hAnsi="Cambria Math" w:cs="Cambria Math"/>
              </w:rPr>
              <m:t>3</m:t>
            </m:r>
          </m:den>
        </m:f>
        <m:r>
          <m:rPr>
            <m:nor/>
          </m:rPr>
          <w:rPr>
            <w:rFonts w:ascii="Cambria Math" w:hAnsi="Cambria Math" w:cs="Cambria Math"/>
          </w:rPr>
          <m:t>m</m:t>
        </m:r>
        <m:r>
          <w:rPr>
            <w:rFonts w:ascii="Cambria Math" w:hAnsi="Cambria Math" w:cs="Cambria Math"/>
          </w:rPr>
          <m:t>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Ansi="Cambria Math" w:cs="Cambria Math"/>
              </w:rPr>
              <m:t>s</m:t>
            </m:r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</m:oMath>
      <w:r>
        <w:rPr>
          <w:rFonts w:hint="eastAsia"/>
        </w:rPr>
        <w:t xml:space="preserve">  </w:t>
      </w:r>
    </w:p>
    <w:p w:rsidR="00A95802" w:rsidRDefault="00A95802" w:rsidP="00A95802">
      <w:pPr>
        <w:tabs>
          <w:tab w:val="left" w:pos="4156"/>
        </w:tabs>
        <w:ind w:left="300"/>
        <w:jc w:val="left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3876040</wp:posOffset>
            </wp:positionH>
            <wp:positionV relativeFrom="paragraph">
              <wp:posOffset>212090</wp:posOffset>
            </wp:positionV>
            <wp:extent cx="160020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343" y="21327"/>
                <wp:lineTo x="21343" y="0"/>
                <wp:lineTo x="0" y="0"/>
              </wp:wrapPolygon>
            </wp:wrapTight>
            <wp:docPr id="20" name="图片 100005" descr="@@@5f5ea510-933f-45f7-8da1-d98bbe7a63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5f5ea510-933f-45f7-8da1-d98bbe7a63fb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</w:t>
      </w:r>
      <w:r>
        <w:t>．</w:t>
      </w:r>
      <m:oMath>
        <m:r>
          <w:rPr>
            <w:rFonts w:ascii="Cambria Math" w:hAnsi="Cambria Math" w:cs="Cambria Math"/>
          </w:rPr>
          <m:t>4</m:t>
        </m:r>
        <m:r>
          <m:rPr>
            <m:nor/>
          </m:rPr>
          <w:rPr>
            <w:rFonts w:ascii="Cambria Math" w:hAnsi="Cambria Math" w:cs="Cambria Math"/>
          </w:rPr>
          <m:t>m</m:t>
        </m:r>
        <m:r>
          <w:rPr>
            <w:rFonts w:ascii="Cambria Math" w:hAnsi="Cambria Math" w:cs="Cambria Math"/>
          </w:rPr>
          <m:t>/</m:t>
        </m:r>
        <m:r>
          <m:rPr>
            <m:nor/>
          </m:rPr>
          <w:rPr>
            <w:rFonts w:ascii="Cambria Math" w:hAnsi="Cambria Math" w:cs="Cambria Math"/>
          </w:rPr>
          <m:t>s 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</w:rPr>
              <m:t>400</m:t>
            </m:r>
          </m:num>
          <m:den>
            <m:r>
              <w:rPr>
                <w:rFonts w:ascii="Cambria Math" w:hAnsi="Cambria Math" w:cs="Cambria Math"/>
              </w:rPr>
              <m:t>3</m:t>
            </m:r>
          </m:den>
        </m:f>
        <m:r>
          <m:rPr>
            <m:nor/>
          </m:rPr>
          <w:rPr>
            <w:rFonts w:ascii="Cambria Math" w:hAnsi="Cambria Math" w:cs="Cambria Math"/>
          </w:rPr>
          <m:t>m</m:t>
        </m:r>
        <m:r>
          <w:rPr>
            <w:rFonts w:ascii="Cambria Math" w:hAnsi="Cambria Math" w:cs="Cambria Math"/>
          </w:rPr>
          <m:t>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Ansi="Cambria Math" w:cs="Cambria Math"/>
              </w:rPr>
              <m:t>s</m:t>
            </m:r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</m:oMath>
      <w:r>
        <w:rPr>
          <w:rFonts w:hint="eastAsia"/>
        </w:rPr>
        <w:t xml:space="preserve">       </w:t>
      </w:r>
      <w:r>
        <w:t>D</w:t>
      </w:r>
      <w:r>
        <w:t>．</w:t>
      </w:r>
      <m:oMath>
        <m:r>
          <w:rPr>
            <w:rFonts w:ascii="Cambria Math" w:hAnsi="Cambria Math" w:cs="Cambria Math"/>
          </w:rPr>
          <m:t>12</m:t>
        </m:r>
        <m:r>
          <m:rPr>
            <m:nor/>
          </m:rPr>
          <w:rPr>
            <w:rFonts w:ascii="Cambria Math" w:hAnsi="Cambria Math" w:cs="Cambria Math"/>
          </w:rPr>
          <m:t>m</m:t>
        </m:r>
        <m:r>
          <w:rPr>
            <w:rFonts w:ascii="Cambria Math" w:hAnsi="Cambria Math" w:cs="Cambria Math"/>
          </w:rPr>
          <m:t>/</m:t>
        </m:r>
        <m:r>
          <m:rPr>
            <m:nor/>
          </m:rPr>
          <w:rPr>
            <w:rFonts w:ascii="Cambria Math" w:hAnsi="Cambria Math" w:cs="Cambria Math"/>
          </w:rPr>
          <m:t>s </m:t>
        </m:r>
        <m:r>
          <w:rPr>
            <w:rFonts w:ascii="Cambria Math" w:hAnsi="Cambria Math" w:cs="Cambria Math"/>
          </w:rPr>
          <m:t>400</m:t>
        </m:r>
        <m:r>
          <m:rPr>
            <m:nor/>
          </m:rPr>
          <w:rPr>
            <w:rFonts w:ascii="Cambria Math" w:hAnsi="Cambria Math" w:cs="Cambria Math"/>
          </w:rPr>
          <m:t>m</m:t>
        </m:r>
        <m:r>
          <w:rPr>
            <w:rFonts w:ascii="Cambria Math" w:hAnsi="Cambria Math" w:cs="Cambria Math"/>
          </w:rPr>
          <m:t>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Ansi="Cambria Math" w:cs="Cambria Math"/>
              </w:rPr>
              <m:t>s</m:t>
            </m:r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</m:oMath>
    </w:p>
    <w:p w:rsidR="00A95802" w:rsidRDefault="00A95802" w:rsidP="00A95802">
      <w:pPr>
        <w:jc w:val="left"/>
      </w:pPr>
    </w:p>
    <w:p w:rsidR="00A95802" w:rsidRDefault="00A95802" w:rsidP="00A95802">
      <w:pPr>
        <w:jc w:val="left"/>
      </w:pPr>
      <w:r>
        <w:t>3</w:t>
      </w:r>
      <w:r>
        <w:t>．关于加速度，下列说法不正确的是（　　）</w:t>
      </w:r>
    </w:p>
    <w:p w:rsidR="00A95802" w:rsidRDefault="00A95802" w:rsidP="00A95802">
      <w:pPr>
        <w:ind w:left="300"/>
        <w:jc w:val="left"/>
      </w:pPr>
      <w:r>
        <w:t>A</w:t>
      </w:r>
      <w:r>
        <w:t>．物体运动的速度变化越大，加速度一定越大</w:t>
      </w:r>
    </w:p>
    <w:p w:rsidR="00A95802" w:rsidRDefault="00A95802" w:rsidP="00A95802">
      <w:pPr>
        <w:ind w:left="300"/>
        <w:jc w:val="left"/>
      </w:pPr>
      <w:r>
        <w:t>B</w:t>
      </w:r>
      <w:r>
        <w:t>．某时刻物体速度为零，其加速度可能很大</w:t>
      </w:r>
    </w:p>
    <w:p w:rsidR="00A95802" w:rsidRDefault="00A95802" w:rsidP="00A95802">
      <w:pPr>
        <w:ind w:left="300"/>
        <w:jc w:val="left"/>
      </w:pPr>
      <w:r>
        <w:t>C</w:t>
      </w:r>
      <w:r>
        <w:t>．速度很大的物体，其加速度有可能很小</w:t>
      </w:r>
    </w:p>
    <w:p w:rsidR="00A95802" w:rsidRDefault="00A95802" w:rsidP="00A95802">
      <w:pPr>
        <w:ind w:left="300"/>
        <w:jc w:val="left"/>
      </w:pPr>
      <w:r>
        <w:t>D</w:t>
      </w:r>
      <w:r>
        <w:t>．物体做加速运动，其加速度有可能减小</w:t>
      </w:r>
    </w:p>
    <w:p w:rsidR="00A95802" w:rsidRDefault="00A95802" w:rsidP="00A95802">
      <w:pPr>
        <w:jc w:val="left"/>
      </w:pPr>
    </w:p>
    <w:p w:rsidR="00A95802" w:rsidRDefault="00A95802" w:rsidP="00A95802">
      <w:pPr>
        <w:jc w:val="left"/>
      </w:pPr>
      <w:r>
        <w:t>4</w:t>
      </w:r>
      <w:r>
        <w:t>．在同一平直公路上行驶的甲、乙两辆汽车，其</w:t>
      </w:r>
      <m:oMath>
        <m:r>
          <w:rPr>
            <w:rFonts w:ascii="Cambria Math" w:hAnsi="Cambria Math" w:cs="Cambria Math"/>
          </w:rPr>
          <m:t>x-t</m:t>
        </m:r>
      </m:oMath>
      <w:r>
        <w:t>图像分别如图中直线</w:t>
      </w:r>
      <w:r>
        <w:rPr>
          <w:rFonts w:eastAsia="Times New Roman"/>
          <w:i/>
        </w:rPr>
        <w:t>a</w:t>
      </w:r>
      <w:r>
        <w:t>和曲线</w:t>
      </w:r>
      <w:r>
        <w:rPr>
          <w:rFonts w:eastAsia="Times New Roman"/>
          <w:i/>
        </w:rPr>
        <w:t>b</w:t>
      </w:r>
      <w:r>
        <w:t>所示，直线</w:t>
      </w:r>
      <w:r>
        <w:rPr>
          <w:rFonts w:eastAsia="Times New Roman"/>
          <w:i/>
        </w:rPr>
        <w:t>a</w:t>
      </w:r>
      <w:r>
        <w:t>和曲线</w:t>
      </w:r>
      <w:r>
        <w:rPr>
          <w:rFonts w:eastAsia="Times New Roman"/>
          <w:i/>
        </w:rPr>
        <w:t>b</w:t>
      </w:r>
      <w:r>
        <w:t>相切于点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t</m:t>
                </m:r>
              </m:e>
              <m:sub>
                <m:r>
                  <w:rPr>
                    <w:rFonts w:ascii="Cambria Math" w:hAnsi="Cambria Math" w:cs="Cambria Math"/>
                  </w:rPr>
                  <m:t>2</m:t>
                </m:r>
              </m:sub>
            </m:sSub>
            <m:r>
              <w:rPr>
                <w:rFonts w:ascii="Cambria Math" w:hAnsi="Cambria Math" w:cs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2</m:t>
                </m:r>
              </m:sub>
            </m:sSub>
          </m:e>
        </m:d>
      </m:oMath>
      <w:r>
        <w:t>。下列说法正确的是（　　）</w:t>
      </w:r>
    </w:p>
    <w:p w:rsidR="00A95802" w:rsidRDefault="00A95802" w:rsidP="00A95802">
      <w:pPr>
        <w:ind w:left="300"/>
        <w:jc w:val="left"/>
      </w:pPr>
      <w:r>
        <w:t>A</w:t>
      </w:r>
      <w:r>
        <w:t>．甲车做匀速运动，乙车做加速运动</w:t>
      </w:r>
    </w:p>
    <w:p w:rsidR="00A95802" w:rsidRDefault="00A95802" w:rsidP="00A95802">
      <w:pPr>
        <w:ind w:left="300"/>
        <w:jc w:val="left"/>
      </w:pPr>
      <w:r>
        <w:t>B</w:t>
      </w:r>
      <w:r>
        <w:t>．在运动过程中，乙车始终没有超过甲车</w:t>
      </w:r>
    </w:p>
    <w:p w:rsidR="00A95802" w:rsidRDefault="00A95802" w:rsidP="00A95802">
      <w:pPr>
        <w:ind w:left="300"/>
        <w:jc w:val="left"/>
      </w:pPr>
      <w:r>
        <w:t>C</w:t>
      </w:r>
      <w:r>
        <w:t>．在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t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∼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t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</m:oMath>
      <w:r>
        <w:t>的时间内，甲车的速度大于乙车的速度</w:t>
      </w:r>
    </w:p>
    <w:p w:rsidR="00A95802" w:rsidRDefault="00A95802" w:rsidP="00A95802">
      <w:pPr>
        <w:ind w:left="300"/>
        <w:jc w:val="left"/>
      </w:pPr>
      <w:r>
        <w:t>D</w:t>
      </w:r>
      <w:r>
        <w:t>．在</w:t>
      </w:r>
      <m:oMath>
        <m:r>
          <w:rPr>
            <w:rFonts w:ascii="Cambria Math" w:hAnsi="Cambria Math" w:cs="Cambria Math"/>
          </w:rPr>
          <m:t>0∼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t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</m:oMath>
      <w:r>
        <w:t>时间内，甲车的平均速度大于乙车的平均速度</w:t>
      </w:r>
    </w:p>
    <w:p w:rsidR="00A95802" w:rsidRDefault="00A95802" w:rsidP="00A95802">
      <w:pPr>
        <w:jc w:val="left"/>
      </w:pPr>
    </w:p>
    <w:p w:rsidR="00A95802" w:rsidRDefault="00A95802" w:rsidP="00A95802">
      <w:pPr>
        <w:jc w:val="left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3340735</wp:posOffset>
            </wp:positionH>
            <wp:positionV relativeFrom="paragraph">
              <wp:posOffset>21590</wp:posOffset>
            </wp:positionV>
            <wp:extent cx="2177415" cy="723900"/>
            <wp:effectExtent l="19050" t="0" r="0" b="0"/>
            <wp:wrapTight wrapText="bothSides">
              <wp:wrapPolygon edited="0">
                <wp:start x="-189" y="0"/>
                <wp:lineTo x="-189" y="21032"/>
                <wp:lineTo x="21543" y="21032"/>
                <wp:lineTo x="21543" y="0"/>
                <wp:lineTo x="-189" y="0"/>
              </wp:wrapPolygon>
            </wp:wrapTight>
            <wp:docPr id="21" name="图片 100007" descr="@@@47d23622-0b76-4821-a742-64114921bf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47d23622-0b76-4821-a742-64114921bf9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</w:t>
      </w:r>
      <w:r>
        <w:t>．如图所示，一冰壶以速度</w:t>
      </w:r>
      <w:r>
        <w:rPr>
          <w:rFonts w:eastAsia="Times New Roman"/>
          <w:i/>
        </w:rPr>
        <w:t>v</w:t>
      </w:r>
      <w:r>
        <w:t>垂直进入四个完全相同的矩形区域做匀减速直线运动，且刚要离开第四个矩形区域时速度恰好为零，则冰壶从</w:t>
      </w:r>
      <w:r>
        <w:rPr>
          <w:rFonts w:eastAsia="Times New Roman"/>
          <w:i/>
        </w:rPr>
        <w:t>A</w:t>
      </w:r>
      <w:r>
        <w:t>点运动到</w:t>
      </w:r>
      <w:r>
        <w:rPr>
          <w:rFonts w:eastAsia="Times New Roman"/>
          <w:i/>
        </w:rPr>
        <w:t>B</w:t>
      </w:r>
      <w:r>
        <w:t>点和从</w:t>
      </w:r>
      <w:r>
        <w:rPr>
          <w:rFonts w:eastAsia="Times New Roman"/>
          <w:i/>
        </w:rPr>
        <w:t>C</w:t>
      </w:r>
      <w:r>
        <w:t>点运动到</w:t>
      </w:r>
      <w:r>
        <w:rPr>
          <w:rFonts w:eastAsia="Times New Roman"/>
          <w:i/>
        </w:rPr>
        <w:t>D</w:t>
      </w:r>
      <w:r>
        <w:t>点的时间之比为（　　）</w:t>
      </w:r>
    </w:p>
    <w:p w:rsidR="00A95802" w:rsidRDefault="00A95802" w:rsidP="00A95802">
      <w:pPr>
        <w:tabs>
          <w:tab w:val="left" w:pos="4156"/>
        </w:tabs>
        <w:ind w:left="300"/>
        <w:jc w:val="left"/>
      </w:pPr>
      <w:r>
        <w:t>A</w:t>
      </w:r>
      <w:r>
        <w:t>．</w:t>
      </w:r>
      <m:oMath>
        <m:r>
          <w:rPr>
            <w:rFonts w:ascii="Cambria Math" w:hAnsi="Cambria Math" w:cs="Cambria Math"/>
          </w:rPr>
          <m:t>(2-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 w:cs="Cambria Math"/>
              </w:rPr>
              <m:t>3</m:t>
            </m:r>
          </m:e>
        </m:rad>
        <m:r>
          <w:rPr>
            <w:rFonts w:ascii="Cambria Math" w:hAnsi="Cambria Math" w:cs="Cambria Math"/>
          </w:rPr>
          <m:t>):(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 w:cs="Cambria Math"/>
              </w:rPr>
              <m:t>2</m:t>
            </m:r>
          </m:e>
        </m:rad>
        <m:r>
          <w:rPr>
            <w:rFonts w:ascii="Cambria Math" w:hAnsi="Cambria Math" w:cs="Cambria Math"/>
          </w:rPr>
          <m:t>-1)</m:t>
        </m:r>
      </m:oMath>
      <w:r>
        <w:rPr>
          <w:rFonts w:hAnsi="Cambria Math" w:cs="Cambria Math" w:hint="eastAsia"/>
        </w:rPr>
        <w:t xml:space="preserve">      </w:t>
      </w:r>
      <w:r>
        <w:t>B</w:t>
      </w:r>
      <w:r>
        <w:t>．</w:t>
      </w:r>
      <m:oMath>
        <m:r>
          <w:rPr>
            <w:rFonts w:ascii="Cambria Math" w:hAnsi="Cambria Math" w:cs="Cambria Math"/>
          </w:rPr>
          <m:t>(2-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 w:cs="Cambria Math"/>
              </w:rPr>
              <m:t>2</m:t>
            </m:r>
          </m:e>
        </m:rad>
        <m:r>
          <w:rPr>
            <w:rFonts w:ascii="Cambria Math" w:hAnsi="Cambria Math" w:cs="Cambria Math"/>
          </w:rPr>
          <m:t>):(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 w:cs="Cambria Math"/>
              </w:rPr>
              <m:t>3</m:t>
            </m:r>
          </m:e>
        </m:rad>
        <m:r>
          <w:rPr>
            <w:rFonts w:ascii="Cambria Math" w:hAnsi="Cambria Math" w:cs="Cambria Math"/>
          </w:rPr>
          <m:t>-1)</m:t>
        </m:r>
      </m:oMath>
    </w:p>
    <w:p w:rsidR="00A95802" w:rsidRDefault="00A95802" w:rsidP="00A95802">
      <w:pPr>
        <w:tabs>
          <w:tab w:val="left" w:pos="4156"/>
        </w:tabs>
        <w:ind w:left="300"/>
        <w:jc w:val="left"/>
      </w:pPr>
      <w:r>
        <w:t>C</w:t>
      </w:r>
      <w:r>
        <w:t>．</w:t>
      </w:r>
      <m:oMath>
        <m:r>
          <w:rPr>
            <w:rFonts w:ascii="Cambria Math" w:hAnsi="Cambria Math" w:cs="Cambria Math"/>
          </w:rPr>
          <m:t>(2-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 w:cs="Cambria Math"/>
              </w:rPr>
              <m:t>3</m:t>
            </m:r>
          </m:e>
        </m:rad>
        <m:r>
          <w:rPr>
            <w:rFonts w:ascii="Cambria Math" w:hAnsi="Cambria Math" w:cs="Cambria Math"/>
          </w:rPr>
          <m:t>):(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 w:cs="Cambria Math"/>
              </w:rPr>
              <m:t>3</m:t>
            </m:r>
          </m:e>
        </m:rad>
        <m:r>
          <w:rPr>
            <w:rFonts w:ascii="Cambria Math" w:hAnsi="Cambria Math" w:cs="Cambria Math"/>
          </w:rPr>
          <m:t>-1)</m:t>
        </m:r>
      </m:oMath>
      <w:r>
        <w:rPr>
          <w:rFonts w:hAnsi="Cambria Math" w:cs="Cambria Math" w:hint="eastAsia"/>
        </w:rPr>
        <w:t xml:space="preserve">      </w:t>
      </w:r>
      <w:r>
        <w:t>D</w:t>
      </w:r>
      <w:r>
        <w:t>．</w:t>
      </w:r>
      <m:oMath>
        <m:r>
          <w:rPr>
            <w:rFonts w:ascii="Cambria Math" w:hAnsi="Cambria Math" w:cs="Cambria Math"/>
          </w:rPr>
          <m:t>(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 w:cs="Cambria Math"/>
              </w:rPr>
              <m:t>3</m:t>
            </m:r>
          </m:e>
        </m:rad>
        <m:r>
          <w:rPr>
            <w:rFonts w:ascii="Cambria Math" w:hAnsi="Cambria Math" w:cs="Cambria Math"/>
          </w:rPr>
          <m:t>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 w:cs="Cambria Math"/>
              </w:rPr>
              <m:t>2</m:t>
            </m:r>
          </m:e>
        </m:rad>
        <m:r>
          <w:rPr>
            <w:rFonts w:ascii="Cambria Math" w:hAnsi="Cambria Math" w:cs="Cambria Math"/>
          </w:rPr>
          <m:t>):(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 w:cs="Cambria Math"/>
              </w:rPr>
              <m:t>2</m:t>
            </m:r>
          </m:e>
        </m:rad>
        <m:r>
          <w:rPr>
            <w:rFonts w:ascii="Cambria Math" w:hAnsi="Cambria Math" w:cs="Cambria Math"/>
          </w:rPr>
          <m:t>-1)</m:t>
        </m:r>
      </m:oMath>
    </w:p>
    <w:p w:rsidR="00A95802" w:rsidRDefault="00A95802" w:rsidP="00A95802">
      <w:pPr>
        <w:jc w:val="left"/>
      </w:pPr>
    </w:p>
    <w:p w:rsidR="00A95802" w:rsidRDefault="00A95802" w:rsidP="00A95802">
      <w:pPr>
        <w:jc w:val="left"/>
      </w:pPr>
      <w:r>
        <w:t>6</w:t>
      </w:r>
      <w:r>
        <w:t>．热气球某次沿竖直方向升空过程中的部分</w:t>
      </w:r>
      <m:oMath>
        <m:r>
          <w:rPr>
            <w:rFonts w:ascii="Cambria Math" w:hAnsi="Cambria Math" w:cs="Cambria Math"/>
          </w:rPr>
          <m:t>v-t</m:t>
        </m:r>
      </m:oMath>
      <w:r>
        <w:t>图像如图所示，其中图像的</w:t>
      </w:r>
      <w:r>
        <w:t>20s~30s</w:t>
      </w:r>
      <w:r>
        <w:t>段为</w:t>
      </w:r>
      <w:r>
        <w:rPr>
          <w:rFonts w:eastAsia="Times New Roman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94615</wp:posOffset>
            </wp:positionV>
            <wp:extent cx="1675130" cy="1094740"/>
            <wp:effectExtent l="19050" t="0" r="1270" b="0"/>
            <wp:wrapTight wrapText="bothSides">
              <wp:wrapPolygon edited="0">
                <wp:start x="-246" y="0"/>
                <wp:lineTo x="-246" y="21049"/>
                <wp:lineTo x="21616" y="21049"/>
                <wp:lineTo x="21616" y="0"/>
                <wp:lineTo x="-246" y="0"/>
              </wp:wrapPolygon>
            </wp:wrapTight>
            <wp:docPr id="22" name="图片 100009" descr="@@@fef5053a-2df8-4388-997a-26707ca8ca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@@@fef5053a-2df8-4388-997a-26707ca8ca4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曲线，其余部分为直线，则下列说法正确的是（　　）</w:t>
      </w:r>
    </w:p>
    <w:p w:rsidR="00A95802" w:rsidRDefault="00A95802" w:rsidP="00A95802">
      <w:pPr>
        <w:ind w:left="300"/>
        <w:jc w:val="left"/>
      </w:pPr>
      <w:r>
        <w:t>A</w:t>
      </w:r>
      <w:r>
        <w:t>．热气球在</w:t>
      </w:r>
      <w:r>
        <w:t>10s</w:t>
      </w:r>
      <w:r>
        <w:t>末上升到最高点</w:t>
      </w:r>
    </w:p>
    <w:p w:rsidR="00A95802" w:rsidRDefault="00A95802" w:rsidP="00A95802">
      <w:pPr>
        <w:ind w:left="300"/>
        <w:jc w:val="left"/>
      </w:pPr>
      <w:r>
        <w:t>B</w:t>
      </w:r>
      <w:r>
        <w:t>．热气球在</w:t>
      </w:r>
      <w:r>
        <w:t>0~10s</w:t>
      </w:r>
      <w:r>
        <w:t>内的位移与</w:t>
      </w:r>
      <w:r>
        <w:t>10s~20s</w:t>
      </w:r>
      <w:r>
        <w:t>内的位移相同</w:t>
      </w:r>
    </w:p>
    <w:p w:rsidR="00A95802" w:rsidRDefault="00A95802" w:rsidP="00A95802">
      <w:pPr>
        <w:ind w:left="300"/>
        <w:jc w:val="left"/>
      </w:pPr>
      <w:r>
        <w:t>C</w:t>
      </w:r>
      <w:r>
        <w:t>．热气球在</w:t>
      </w:r>
      <w:r>
        <w:t>20s~30s</w:t>
      </w:r>
      <w:r>
        <w:t>内的平均速度大于</w:t>
      </w:r>
      <w:r>
        <w:t>1m/s</w:t>
      </w:r>
    </w:p>
    <w:p w:rsidR="00A95802" w:rsidRDefault="00A95802" w:rsidP="00A95802">
      <w:pPr>
        <w:ind w:left="300"/>
        <w:jc w:val="left"/>
      </w:pPr>
      <w:r>
        <w:t>D</w:t>
      </w:r>
      <w:r>
        <w:t>．热气球在</w:t>
      </w:r>
      <w:r>
        <w:t>10s~20s</w:t>
      </w:r>
      <w:r>
        <w:t>内的加速度方向与</w:t>
      </w:r>
      <w:r>
        <w:t>20s~30s</w:t>
      </w:r>
      <w:r>
        <w:t>内的加速度方向相反</w:t>
      </w:r>
    </w:p>
    <w:p w:rsidR="00A95802" w:rsidRDefault="00A95802" w:rsidP="00A95802">
      <w:pPr>
        <w:jc w:val="left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4821555</wp:posOffset>
            </wp:positionH>
            <wp:positionV relativeFrom="paragraph">
              <wp:posOffset>187325</wp:posOffset>
            </wp:positionV>
            <wp:extent cx="523875" cy="1733550"/>
            <wp:effectExtent l="0" t="0" r="9525" b="0"/>
            <wp:wrapTight wrapText="bothSides">
              <wp:wrapPolygon edited="0">
                <wp:start x="0" y="0"/>
                <wp:lineTo x="0" y="21363"/>
                <wp:lineTo x="20500" y="21363"/>
                <wp:lineTo x="20500" y="0"/>
                <wp:lineTo x="0" y="0"/>
              </wp:wrapPolygon>
            </wp:wrapTight>
            <wp:docPr id="23" name="图片 100011" descr="@@@f947f010-af5b-4809-9683-54fb43db6a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@@@f947f010-af5b-4809-9683-54fb43db6ab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802" w:rsidRDefault="00A95802" w:rsidP="00A95802">
      <w:pPr>
        <w:tabs>
          <w:tab w:val="left" w:pos="2078"/>
          <w:tab w:val="left" w:pos="4156"/>
          <w:tab w:val="left" w:pos="6234"/>
        </w:tabs>
        <w:jc w:val="left"/>
      </w:pPr>
      <w:r>
        <w:t>7</w:t>
      </w:r>
      <w:r>
        <w:t>．小球从靠近竖直砖墙的某位置由静止释放，用频闪拍摄小球位置如图中的</w:t>
      </w:r>
      <w:r>
        <w:t>1</w:t>
      </w:r>
      <w:r>
        <w:t>、</w:t>
      </w:r>
      <w:r>
        <w:t>2</w:t>
      </w:r>
      <w:r>
        <w:t>、</w:t>
      </w:r>
      <w:r>
        <w:t>3</w:t>
      </w:r>
      <w:r>
        <w:t>和</w:t>
      </w:r>
      <w:r>
        <w:t>4</w:t>
      </w:r>
      <w:r>
        <w:t>所示，已知连续两次闪光的时间间隔均为</w:t>
      </w:r>
      <w:r>
        <w:rPr>
          <w:rFonts w:eastAsia="Times New Roman"/>
          <w:i/>
        </w:rPr>
        <w:t>T</w:t>
      </w:r>
      <w:r>
        <w:t>，每块砖的厚度为</w:t>
      </w:r>
      <w:r>
        <w:rPr>
          <w:rFonts w:eastAsia="Times New Roman"/>
          <w:i/>
        </w:rPr>
        <w:t>d</w:t>
      </w:r>
      <w:r>
        <w:t>，由此（　　）</w:t>
      </w:r>
    </w:p>
    <w:p w:rsidR="00A95802" w:rsidRDefault="00A95802" w:rsidP="00A95802">
      <w:pPr>
        <w:jc w:val="left"/>
      </w:pPr>
      <w:r>
        <w:rPr>
          <w:rFonts w:eastAsia="Times New Roman"/>
          <w:kern w:val="0"/>
          <w:sz w:val="24"/>
          <w:szCs w:val="24"/>
        </w:rPr>
        <w:t> 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eastAsia="Times New Roman"/>
          <w:kern w:val="0"/>
          <w:sz w:val="24"/>
          <w:szCs w:val="24"/>
        </w:rPr>
        <w:t> </w:t>
      </w:r>
      <w:r>
        <w:t>A</w:t>
      </w:r>
      <w:r>
        <w:t>．下落过程中的加速度大小约为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</w:rPr>
              <m:t>4d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T</m:t>
                </m:r>
              </m:e>
              <m:sup>
                <m:r>
                  <w:rPr>
                    <w:rFonts w:ascii="Cambria Math" w:hAnsi="Cambria Math" w:cs="Cambria Math"/>
                  </w:rPr>
                  <m:t>2</m:t>
                </m:r>
              </m:sup>
            </m:sSup>
          </m:den>
        </m:f>
      </m:oMath>
    </w:p>
    <w:p w:rsidR="00A95802" w:rsidRDefault="00A95802" w:rsidP="00A95802">
      <w:pPr>
        <w:ind w:firstLineChars="100" w:firstLine="210"/>
        <w:jc w:val="left"/>
        <w:rPr>
          <w:rFonts w:eastAsia="Times New Roman"/>
          <w:i/>
        </w:rPr>
      </w:pPr>
      <w:r>
        <w:t>B</w:t>
      </w:r>
      <w:r>
        <w:t>．经过位置</w:t>
      </w:r>
      <w:r>
        <w:t>3</w:t>
      </w:r>
      <w:r>
        <w:t>时的瞬时速度大小约为</w:t>
      </w:r>
      <w:r>
        <w:t>2</w:t>
      </w:r>
      <w:r>
        <w:rPr>
          <w:rFonts w:eastAsia="Times New Roman"/>
          <w:i/>
        </w:rPr>
        <w:t>gT</w:t>
      </w:r>
    </w:p>
    <w:p w:rsidR="00A95802" w:rsidRDefault="00A95802" w:rsidP="00A95802">
      <w:pPr>
        <w:ind w:firstLineChars="100" w:firstLine="210"/>
        <w:jc w:val="left"/>
      </w:pPr>
      <w:r>
        <w:t>C</w:t>
      </w:r>
      <w:r>
        <w:t>．经过位置</w:t>
      </w:r>
      <w:r>
        <w:t>4</w:t>
      </w:r>
      <w:r>
        <w:t>时的瞬时速度大小约为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</w:rPr>
              <m:t>9d</m:t>
            </m:r>
          </m:num>
          <m:den>
            <m:r>
              <w:rPr>
                <w:rFonts w:ascii="Cambria Math" w:hAnsi="Cambria Math" w:cs="Cambria Math"/>
              </w:rPr>
              <m:t>2T</m:t>
            </m:r>
          </m:den>
        </m:f>
      </m:oMath>
    </w:p>
    <w:p w:rsidR="00A95802" w:rsidRDefault="00A95802" w:rsidP="00A95802">
      <w:pPr>
        <w:ind w:firstLineChars="100" w:firstLine="210"/>
        <w:jc w:val="left"/>
      </w:pPr>
      <w:r>
        <w:t>D</w:t>
      </w:r>
      <w:r>
        <w:t>．从位置</w:t>
      </w:r>
      <w:r>
        <w:t>1</w:t>
      </w:r>
      <w:r>
        <w:t>到</w:t>
      </w:r>
      <w:r>
        <w:t>4</w:t>
      </w:r>
      <w:r>
        <w:t>过程中的平均速度大小约为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</w:rPr>
              <m:t>9d</m:t>
            </m:r>
          </m:num>
          <m:den>
            <m:r>
              <w:rPr>
                <w:rFonts w:ascii="Cambria Math" w:hAnsi="Cambria Math" w:cs="Cambria Math"/>
              </w:rPr>
              <m:t>4T</m:t>
            </m:r>
          </m:den>
        </m:f>
      </m:oMath>
    </w:p>
    <w:p w:rsidR="00A95802" w:rsidRDefault="00A95802" w:rsidP="00A95802">
      <w:pPr>
        <w:jc w:val="left"/>
        <w:textAlignment w:val="center"/>
      </w:pPr>
      <w:r>
        <w:rPr>
          <w:rFonts w:hint="eastAsia"/>
        </w:rPr>
        <w:t>8</w:t>
      </w:r>
      <w:r>
        <w:t>．</w:t>
      </w:r>
      <w:r>
        <w:t>“</w:t>
      </w:r>
      <w:r>
        <w:t>翔龙高空长航时无人机</w:t>
      </w:r>
      <w:r>
        <w:t>”</w:t>
      </w:r>
      <w:r>
        <w:t>是中国新一代高空长航时无人侦察机。在某次飞行训练中，先沿地面做匀加速直线运动，连续经过两段分别为</w:t>
      </w:r>
      <w:r>
        <w:object w:dxaOrig="2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c814128ea2139e33db94ea590e7c2223" style="width:11.5pt;height:16.7pt" o:ole="">
            <v:imagedata r:id="rId12" o:title="eqIdc814128ea2139e33db94ea590e7c2223"/>
          </v:shape>
          <o:OLEObject Type="Embed" ProgID="Equation.DSMT4" ShapeID="_x0000_i1025" DrawAspect="Content" ObjectID="_1789559446" r:id="rId13"/>
        </w:object>
      </w:r>
      <w:r>
        <w:t>和</w:t>
      </w:r>
      <w:r>
        <w:object w:dxaOrig="260" w:dyaOrig="360">
          <v:shape id="_x0000_i1026" type="#_x0000_t75" alt="eqIdaec19b68e3add9d5bfcc6269a1855b87" style="width:11.5pt;height:15.55pt" o:ole="">
            <v:imagedata r:id="rId14" o:title="eqIdaec19b68e3add9d5bfcc6269a1855b87"/>
          </v:shape>
          <o:OLEObject Type="Embed" ProgID="Equation.DSMT4" ShapeID="_x0000_i1026" DrawAspect="Content" ObjectID="_1789559447" r:id="rId15"/>
        </w:object>
      </w:r>
      <w:r>
        <w:t>的位移，在经过这两段位移的过程中，无人机的速度变化量均为</w:t>
      </w:r>
      <w:r>
        <w:object w:dxaOrig="340" w:dyaOrig="280">
          <v:shape id="_x0000_i1027" type="#_x0000_t75" alt="eqId14ee6afdf2ce5ecb31263f4bc7e125a0" style="width:15pt;height:12.65pt" o:ole="">
            <v:imagedata r:id="rId16" o:title="eqId14ee6afdf2ce5ecb31263f4bc7e125a0"/>
          </v:shape>
          <o:OLEObject Type="Embed" ProgID="Equation.DSMT4" ShapeID="_x0000_i1027" DrawAspect="Content" ObjectID="_1789559448" r:id="rId17"/>
        </w:object>
      </w:r>
      <w:r>
        <w:t>，则无人机连续经过这两段位移的总时间为（　　）</w:t>
      </w:r>
    </w:p>
    <w:p w:rsidR="00A95802" w:rsidRDefault="00A95802" w:rsidP="00A95802">
      <w:pPr>
        <w:ind w:left="300"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601345</wp:posOffset>
            </wp:positionV>
            <wp:extent cx="1837055" cy="1191895"/>
            <wp:effectExtent l="19050" t="0" r="0" b="0"/>
            <wp:wrapSquare wrapText="bothSides"/>
            <wp:docPr id="24" name="图片 1" descr="@@@c4a345b5-0684-4e03-953a-711af2fe7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t>．</w:t>
      </w:r>
      <w:r>
        <w:object w:dxaOrig="1060" w:dyaOrig="660">
          <v:shape id="_x0000_i1028" type="#_x0000_t75" alt="eqId52cd449c6fe5fc668999c0523be621cb" style="width:46.65pt;height:28.8pt" o:ole="">
            <v:imagedata r:id="rId19" o:title="eqId52cd449c6fe5fc668999c0523be621cb"/>
          </v:shape>
          <o:OLEObject Type="Embed" ProgID="Equation.DSMT4" ShapeID="_x0000_i1028" DrawAspect="Content" ObjectID="_1789559449" r:id="rId20"/>
        </w:object>
      </w:r>
      <w:r>
        <w:rPr>
          <w:rFonts w:hint="eastAsia"/>
        </w:rPr>
        <w:t xml:space="preserve">   </w:t>
      </w:r>
      <w:r>
        <w:t>B</w:t>
      </w:r>
      <w:r>
        <w:t>．</w:t>
      </w:r>
      <w:r>
        <w:object w:dxaOrig="1000" w:dyaOrig="720">
          <v:shape id="_x0000_i1029" type="#_x0000_t75" alt="eqId1fad619c4ee43fc51fa1c1fc31ddfde6" style="width:43.8pt;height:31.7pt" o:ole="">
            <v:imagedata r:id="rId21" o:title="eqId1fad619c4ee43fc51fa1c1fc31ddfde6"/>
          </v:shape>
          <o:OLEObject Type="Embed" ProgID="Equation.DSMT4" ShapeID="_x0000_i1029" DrawAspect="Content" ObjectID="_1789559450" r:id="rId22"/>
        </w:object>
      </w:r>
      <w:r>
        <w:tab/>
      </w:r>
      <w:r>
        <w:rPr>
          <w:rFonts w:hint="eastAsia"/>
        </w:rPr>
        <w:t xml:space="preserve">  </w:t>
      </w:r>
      <w:r>
        <w:t>C</w:t>
      </w:r>
      <w:r>
        <w:t>．</w:t>
      </w:r>
      <w:r>
        <w:object w:dxaOrig="1060" w:dyaOrig="740">
          <v:shape id="_x0000_i1030" type="#_x0000_t75" alt="eqId86c2eb026e783d432c2c215913b389a0" style="width:46.65pt;height:32.25pt" o:ole="">
            <v:imagedata r:id="rId23" o:title="eqId86c2eb026e783d432c2c215913b389a0"/>
          </v:shape>
          <o:OLEObject Type="Embed" ProgID="Equation.DSMT4" ShapeID="_x0000_i1030" DrawAspect="Content" ObjectID="_1789559451" r:id="rId24"/>
        </w:object>
      </w:r>
      <w:r>
        <w:tab/>
      </w:r>
      <w:r>
        <w:rPr>
          <w:rFonts w:hint="eastAsia"/>
        </w:rPr>
        <w:t xml:space="preserve"> </w:t>
      </w:r>
      <w:r>
        <w:t>D</w:t>
      </w:r>
      <w:r>
        <w:t>．</w:t>
      </w:r>
      <w:r>
        <w:object w:dxaOrig="1060" w:dyaOrig="660">
          <v:shape id="_x0000_i1031" type="#_x0000_t75" alt="eqIddaaf44354a5926343bdcb1422a3d6dc9" style="width:46.65pt;height:28.8pt" o:ole="">
            <v:imagedata r:id="rId25" o:title="eqIddaaf44354a5926343bdcb1422a3d6dc9"/>
          </v:shape>
          <o:OLEObject Type="Embed" ProgID="Equation.DSMT4" ShapeID="_x0000_i1031" DrawAspect="Content" ObjectID="_1789559452" r:id="rId26"/>
        </w:object>
      </w:r>
    </w:p>
    <w:p w:rsidR="00A95802" w:rsidRDefault="00A95802" w:rsidP="00A95802">
      <w:pPr>
        <w:snapToGrid w:val="0"/>
        <w:jc w:val="left"/>
      </w:pPr>
    </w:p>
    <w:p w:rsidR="00A95802" w:rsidRDefault="00A95802" w:rsidP="00A95802">
      <w:pPr>
        <w:snapToGrid w:val="0"/>
        <w:jc w:val="left"/>
      </w:pPr>
      <w:r>
        <w:t>9</w:t>
      </w:r>
      <w:r>
        <w:t>．</w:t>
      </w:r>
      <w:r>
        <w:rPr>
          <w:rFonts w:hint="eastAsia"/>
        </w:rPr>
        <w:t>．</w:t>
      </w:r>
      <m:oMath>
        <m:r>
          <w:rPr>
            <w:rFonts w:ascii="Cambria Math" w:hAnsi="Cambria Math" w:cs="Cambria Math"/>
          </w:rPr>
          <m:t>t=0</m:t>
        </m:r>
      </m:oMath>
      <w:r>
        <w:rPr>
          <w:rFonts w:hint="eastAsia"/>
        </w:rPr>
        <w:t>时，物体</w:t>
      </w:r>
      <w:r>
        <w:rPr>
          <w:rFonts w:eastAsia="Times New Roman"/>
          <w:i/>
        </w:rPr>
        <w:t>a</w:t>
      </w:r>
      <w:r>
        <w:rPr>
          <w:rFonts w:hint="eastAsia"/>
        </w:rPr>
        <w:t>沿</w:t>
      </w:r>
      <w:r>
        <w:rPr>
          <w:rFonts w:eastAsia="Times New Roman"/>
          <w:i/>
        </w:rPr>
        <w:t>x</w:t>
      </w:r>
      <w:r>
        <w:rPr>
          <w:rFonts w:hint="eastAsia"/>
        </w:rPr>
        <w:t>轴正方向从静止开始做匀变速直线运动，其位置</w:t>
      </w:r>
      <w:r>
        <w:rPr>
          <w:rFonts w:eastAsia="Times New Roman"/>
          <w:i/>
        </w:rPr>
        <w:t>x</w:t>
      </w:r>
      <w:r>
        <w:rPr>
          <w:rFonts w:hint="eastAsia"/>
        </w:rPr>
        <w:t>随速率平方的变化关系如图所示，则（　　）</w:t>
      </w:r>
    </w:p>
    <w:p w:rsidR="00A95802" w:rsidRDefault="00A95802" w:rsidP="00A95802">
      <w:pPr>
        <w:snapToGrid w:val="0"/>
        <w:ind w:left="300"/>
        <w:jc w:val="left"/>
      </w:pPr>
      <w:r>
        <w:t>A</w:t>
      </w:r>
      <w:r>
        <w:rPr>
          <w:rFonts w:hint="eastAsia"/>
        </w:rPr>
        <w:t>．物体</w:t>
      </w:r>
      <w:r>
        <w:rPr>
          <w:rFonts w:eastAsia="Times New Roman"/>
          <w:i/>
        </w:rPr>
        <w:t>a</w:t>
      </w:r>
      <w:r>
        <w:rPr>
          <w:rFonts w:hint="eastAsia"/>
        </w:rPr>
        <w:t>的加速度大小为</w:t>
      </w:r>
      <m:oMath>
        <m:r>
          <w:rPr>
            <w:rFonts w:ascii="Cambria Math" w:hAnsi="Cambria Math" w:cs="Cambria Math"/>
          </w:rPr>
          <m:t>2</m:t>
        </m:r>
        <m:r>
          <m:rPr>
            <m:nor/>
          </m:rPr>
          <w:rPr>
            <w:rFonts w:ascii="Cambria Math" w:hAnsi="Cambria Math" w:cs="Cambria Math"/>
          </w:rPr>
          <m:t>m</m:t>
        </m:r>
        <m:r>
          <w:rPr>
            <w:rFonts w:ascii="Cambria Math" w:hAnsi="Cambria Math" w:cs="Cambria Math"/>
          </w:rPr>
          <m:t>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Ansi="Cambria Math" w:cs="Cambria Math"/>
              </w:rPr>
              <m:t>s</m:t>
            </m:r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</m:oMath>
    </w:p>
    <w:p w:rsidR="00A95802" w:rsidRDefault="00A95802" w:rsidP="00A95802">
      <w:pPr>
        <w:snapToGrid w:val="0"/>
        <w:ind w:left="300"/>
        <w:jc w:val="left"/>
      </w:pPr>
      <w:r>
        <w:t>B</w:t>
      </w:r>
      <w:r>
        <w:rPr>
          <w:rFonts w:hint="eastAsia"/>
        </w:rPr>
        <w:t>．</w:t>
      </w:r>
      <m:oMath>
        <m:r>
          <w:rPr>
            <w:rFonts w:ascii="Cambria Math" w:hAnsi="Cambria Math" w:cs="Cambria Math"/>
          </w:rPr>
          <m:t>2</m:t>
        </m:r>
        <m:r>
          <m:rPr>
            <m:nor/>
          </m:rPr>
          <w:rPr>
            <w:rFonts w:ascii="Cambria Math" w:hAnsi="Cambria Math" w:cs="Cambria Math"/>
          </w:rPr>
          <m:t>s</m:t>
        </m:r>
        <m:r>
          <w:rPr>
            <w:rFonts w:ascii="Cambria Math" w:hAnsi="Cambria Math" w:cs="Cambria Math"/>
          </w:rPr>
          <m:t>~4</m:t>
        </m:r>
        <m:r>
          <m:rPr>
            <m:nor/>
          </m:rPr>
          <w:rPr>
            <w:rFonts w:ascii="Cambria Math" w:hAnsi="Cambria Math" w:cs="Cambria Math"/>
          </w:rPr>
          <m:t>s</m:t>
        </m:r>
      </m:oMath>
      <w:r>
        <w:rPr>
          <w:rFonts w:hint="eastAsia"/>
        </w:rPr>
        <w:t>内物体的平均速度大小为</w:t>
      </w:r>
      <m:oMath>
        <m:r>
          <w:rPr>
            <w:rFonts w:ascii="Cambria Math" w:hAnsi="Cambria Math" w:cs="Cambria Math"/>
          </w:rPr>
          <m:t>1.5</m:t>
        </m:r>
        <m:r>
          <m:rPr>
            <m:nor/>
          </m:rPr>
          <w:rPr>
            <w:rFonts w:ascii="Cambria Math" w:hAnsi="Cambria Math" w:cs="Cambria Math"/>
          </w:rPr>
          <m:t>m</m:t>
        </m:r>
        <m:r>
          <w:rPr>
            <w:rFonts w:ascii="Cambria Math" w:hAnsi="Cambria Math" w:cs="Cambria Math"/>
          </w:rPr>
          <m:t>/</m:t>
        </m:r>
        <m:r>
          <m:rPr>
            <m:nor/>
          </m:rPr>
          <w:rPr>
            <w:rFonts w:ascii="Cambria Math" w:hAnsi="Cambria Math" w:cs="Cambria Math"/>
          </w:rPr>
          <m:t>s</m:t>
        </m:r>
      </m:oMath>
    </w:p>
    <w:p w:rsidR="00A95802" w:rsidRDefault="00A95802" w:rsidP="00A95802">
      <w:pPr>
        <w:snapToGrid w:val="0"/>
        <w:ind w:left="300"/>
        <w:jc w:val="left"/>
      </w:pPr>
      <w:r>
        <w:t>C</w:t>
      </w:r>
      <w:r>
        <w:rPr>
          <w:rFonts w:hint="eastAsia"/>
        </w:rPr>
        <w:t>．</w:t>
      </w:r>
      <m:oMath>
        <m:r>
          <w:rPr>
            <w:rFonts w:ascii="Cambria Math" w:hAnsi="Cambria Math" w:cs="Cambria Math"/>
          </w:rPr>
          <m:t>t=2</m:t>
        </m:r>
        <m:r>
          <m:rPr>
            <m:nor/>
          </m:rPr>
          <w:rPr>
            <w:rFonts w:ascii="Cambria Math" w:hAnsi="Cambria Math" w:cs="Cambria Math"/>
          </w:rPr>
          <m:t>s</m:t>
        </m:r>
      </m:oMath>
      <w:r>
        <w:rPr>
          <w:rFonts w:hint="eastAsia"/>
        </w:rPr>
        <w:t>时物体的位置为</w:t>
      </w:r>
      <m:oMath>
        <m:r>
          <w:rPr>
            <w:rFonts w:ascii="Cambria Math" w:hAnsi="Cambria Math" w:cs="Cambria Math"/>
          </w:rPr>
          <m:t>x=1</m:t>
        </m:r>
        <m:r>
          <m:rPr>
            <m:nor/>
          </m:rPr>
          <w:rPr>
            <w:rFonts w:ascii="Cambria Math" w:hAnsi="Cambria Math" w:cs="Cambria Math"/>
          </w:rPr>
          <m:t>m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A95802" w:rsidRDefault="00A95802" w:rsidP="00A95802">
      <w:pPr>
        <w:snapToGrid w:val="0"/>
        <w:ind w:left="300"/>
        <w:jc w:val="left"/>
      </w:pPr>
      <w:r>
        <w:t>D</w:t>
      </w:r>
      <w:r>
        <w:rPr>
          <w:rFonts w:hint="eastAsia"/>
        </w:rPr>
        <w:t>．</w:t>
      </w:r>
      <m:oMath>
        <m:r>
          <w:rPr>
            <w:rFonts w:ascii="Cambria Math" w:hAnsi="Cambria Math" w:cs="Cambria Math"/>
          </w:rPr>
          <m:t>t=4</m:t>
        </m:r>
        <m:r>
          <m:rPr>
            <m:nor/>
          </m:rPr>
          <w:rPr>
            <w:rFonts w:ascii="Cambria Math" w:hAnsi="Cambria Math" w:cs="Cambria Math"/>
          </w:rPr>
          <m:t>s</m:t>
        </m:r>
      </m:oMath>
      <w:r>
        <w:rPr>
          <w:rFonts w:hint="eastAsia"/>
        </w:rPr>
        <w:t>时物体的速度大小为</w:t>
      </w:r>
      <m:oMath>
        <m:r>
          <w:rPr>
            <w:rFonts w:ascii="Cambria Math" w:hAnsi="Cambria Math" w:cs="Cambria Math"/>
          </w:rPr>
          <m:t>6</m:t>
        </m:r>
        <m:r>
          <m:rPr>
            <m:nor/>
          </m:rPr>
          <w:rPr>
            <w:rFonts w:ascii="Cambria Math" w:hAnsi="Cambria Math" w:cs="Cambria Math"/>
          </w:rPr>
          <m:t>m</m:t>
        </m:r>
        <m:r>
          <w:rPr>
            <w:rFonts w:ascii="Cambria Math" w:hAnsi="Cambria Math" w:cs="Cambria Math"/>
          </w:rPr>
          <m:t>/</m:t>
        </m:r>
        <m:r>
          <m:rPr>
            <m:nor/>
          </m:rPr>
          <w:rPr>
            <w:rFonts w:ascii="Cambria Math" w:hAnsi="Cambria Math" w:cs="Cambria Math"/>
          </w:rPr>
          <m:t>s</m:t>
        </m:r>
      </m:oMath>
    </w:p>
    <w:p w:rsidR="00A95802" w:rsidRDefault="00A95802" w:rsidP="00A95802">
      <w:pPr>
        <w:jc w:val="left"/>
      </w:pPr>
    </w:p>
    <w:p w:rsidR="00A95802" w:rsidRDefault="00A95802" w:rsidP="00A95802">
      <w:pPr>
        <w:jc w:val="left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3440430</wp:posOffset>
            </wp:positionH>
            <wp:positionV relativeFrom="paragraph">
              <wp:posOffset>314960</wp:posOffset>
            </wp:positionV>
            <wp:extent cx="1800860" cy="1521460"/>
            <wp:effectExtent l="19050" t="0" r="8890" b="0"/>
            <wp:wrapTight wrapText="bothSides">
              <wp:wrapPolygon edited="0">
                <wp:start x="-228" y="0"/>
                <wp:lineTo x="-228" y="21366"/>
                <wp:lineTo x="21707" y="21366"/>
                <wp:lineTo x="21707" y="0"/>
                <wp:lineTo x="-228" y="0"/>
              </wp:wrapPolygon>
            </wp:wrapTight>
            <wp:docPr id="25" name="图片 100015" descr="@@@4b6c9749-236f-4fb2-98cc-40c69b401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@@@4b6c9749-236f-4fb2-98cc-40c69b401668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10</w:t>
      </w:r>
      <w:r>
        <w:t>．随着自动驾驶技术不断成熟，北京、上海等城市某些特定地区相继出现无人驾驶网约车，给市民出行带来方便。甲、乙两辆无人驾驶汽车在平直公路上从同一地点同时出发，两车位移</w:t>
      </w:r>
      <m:oMath>
        <m:r>
          <w:rPr>
            <w:rFonts w:ascii="Cambria Math" w:hAnsi="Cambria Math" w:cs="Cambria Math"/>
          </w:rPr>
          <m:t>x</m:t>
        </m:r>
      </m:oMath>
      <w:r>
        <w:t>和时间</w:t>
      </w:r>
      <m:oMath>
        <m:r>
          <w:rPr>
            <w:rFonts w:ascii="Cambria Math" w:hAnsi="Cambria Math" w:cs="Cambria Math"/>
          </w:rPr>
          <m:t>t</m:t>
        </m:r>
      </m:oMath>
      <w:r>
        <w:t>的比值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</w:rPr>
              <m:t>x</m:t>
            </m:r>
          </m:num>
          <m:den>
            <m:r>
              <w:rPr>
                <w:rFonts w:ascii="Cambria Math" w:hAnsi="Cambria Math" w:cs="Cambria Math"/>
              </w:rPr>
              <m:t>t</m:t>
            </m:r>
          </m:den>
        </m:f>
      </m:oMath>
      <w:r>
        <w:t>与时间</w:t>
      </w:r>
      <m:oMath>
        <m:r>
          <w:rPr>
            <w:rFonts w:ascii="Cambria Math" w:hAnsi="Cambria Math" w:cs="Cambria Math"/>
          </w:rPr>
          <m:t>t</m:t>
        </m:r>
      </m:oMath>
      <w:r>
        <w:t>之间的关系如图所示，下列说法正确的是（　　）</w:t>
      </w:r>
    </w:p>
    <w:p w:rsidR="00A95802" w:rsidRDefault="00A95802" w:rsidP="00A95802">
      <w:pPr>
        <w:tabs>
          <w:tab w:val="left" w:pos="4156"/>
        </w:tabs>
        <w:ind w:left="380"/>
        <w:jc w:val="left"/>
      </w:pPr>
      <w:r>
        <w:t>A</w:t>
      </w:r>
      <w:r>
        <w:t>．乙车的加速度大小为</w:t>
      </w:r>
      <m:oMath>
        <m:r>
          <w:rPr>
            <w:rFonts w:ascii="Cambria Math" w:hAnsi="Cambria Math" w:cs="Cambria Math"/>
          </w:rPr>
          <m:t>1</m:t>
        </m:r>
        <m:r>
          <m:rPr>
            <m:nor/>
          </m:rPr>
          <w:rPr>
            <w:rFonts w:ascii="Cambria Math" w:hAnsi="Cambria Math" w:cs="Cambria Math"/>
          </w:rPr>
          <m:t>m</m:t>
        </m:r>
        <m:r>
          <w:rPr>
            <w:rFonts w:ascii="Cambria Math" w:hAnsi="Cambria Math" w:cs="Cambria Math"/>
          </w:rPr>
          <m:t>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Ansi="Cambria Math" w:cs="Cambria Math"/>
              </w:rPr>
              <m:t>s</m:t>
            </m:r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</m:oMath>
      <w:r>
        <w:rPr>
          <w:rFonts w:hint="eastAsia"/>
        </w:rPr>
        <w:t xml:space="preserve">   </w:t>
      </w:r>
    </w:p>
    <w:p w:rsidR="00A95802" w:rsidRDefault="00A95802" w:rsidP="00A95802">
      <w:pPr>
        <w:tabs>
          <w:tab w:val="left" w:pos="4156"/>
        </w:tabs>
        <w:ind w:left="380"/>
        <w:jc w:val="left"/>
      </w:pPr>
      <w:r>
        <w:t>B</w:t>
      </w:r>
      <w:r>
        <w:t>．</w:t>
      </w:r>
      <w:r>
        <w:t>3s</w:t>
      </w:r>
      <w:r>
        <w:t>末两车速度相同</w:t>
      </w:r>
    </w:p>
    <w:p w:rsidR="00A95802" w:rsidRDefault="00A95802" w:rsidP="00A95802">
      <w:pPr>
        <w:tabs>
          <w:tab w:val="left" w:pos="4156"/>
        </w:tabs>
        <w:ind w:left="380"/>
        <w:jc w:val="left"/>
      </w:pPr>
      <w:r>
        <w:t>C</w:t>
      </w:r>
      <w:r>
        <w:t>．乙车速度为</w:t>
      </w:r>
      <m:oMath>
        <m:r>
          <w:rPr>
            <w:rFonts w:ascii="Cambria Math" w:hAnsi="Cambria Math" w:cs="Cambria Math"/>
          </w:rPr>
          <m:t>6</m:t>
        </m:r>
        <m:r>
          <m:rPr>
            <m:nor/>
          </m:rPr>
          <w:rPr>
            <w:rFonts w:ascii="Cambria Math" w:hAnsi="Cambria Math" w:cs="Cambria Math"/>
          </w:rPr>
          <m:t>m</m:t>
        </m:r>
        <m:r>
          <w:rPr>
            <w:rFonts w:ascii="Cambria Math" w:hAnsi="Cambria Math" w:cs="Cambria Math"/>
          </w:rPr>
          <m:t>/</m:t>
        </m:r>
        <m:r>
          <m:rPr>
            <m:nor/>
          </m:rPr>
          <w:rPr>
            <w:rFonts w:ascii="Cambria Math" w:hAnsi="Cambria Math" w:cs="Cambria Math"/>
          </w:rPr>
          <m:t>s</m:t>
        </m:r>
      </m:oMath>
      <w:r>
        <w:t>时，甲车速度为</w:t>
      </w:r>
      <m:oMath>
        <m:r>
          <w:rPr>
            <w:rFonts w:ascii="Cambria Math" w:hAnsi="Cambria Math" w:cs="Cambria Math"/>
          </w:rPr>
          <m:t>9</m:t>
        </m:r>
        <m:r>
          <m:rPr>
            <m:nor/>
          </m:rPr>
          <w:rPr>
            <w:rFonts w:ascii="Cambria Math" w:hAnsi="Cambria Math" w:cs="Cambria Math"/>
          </w:rPr>
          <m:t>m</m:t>
        </m:r>
        <m:r>
          <w:rPr>
            <w:rFonts w:ascii="Cambria Math" w:hAnsi="Cambria Math" w:cs="Cambria Math"/>
          </w:rPr>
          <m:t>/</m:t>
        </m:r>
        <m:r>
          <m:rPr>
            <m:nor/>
          </m:rPr>
          <w:rPr>
            <w:rFonts w:ascii="Cambria Math" w:hAnsi="Cambria Math" w:cs="Cambria Math"/>
          </w:rPr>
          <m:t>s</m:t>
        </m:r>
      </m:oMath>
      <w:r>
        <w:tab/>
      </w:r>
    </w:p>
    <w:p w:rsidR="00A95802" w:rsidRDefault="00A95802" w:rsidP="00A95802">
      <w:pPr>
        <w:tabs>
          <w:tab w:val="left" w:pos="4156"/>
        </w:tabs>
        <w:ind w:left="380"/>
        <w:jc w:val="left"/>
      </w:pPr>
      <w:r>
        <w:t>D</w:t>
      </w:r>
      <w:r>
        <w:t>．甲车追上乙车前，两车间最远距离为</w:t>
      </w:r>
      <w:r>
        <w:t>9m</w:t>
      </w:r>
    </w:p>
    <w:p w:rsidR="00A95802" w:rsidRDefault="00A95802" w:rsidP="00A95802">
      <w:pPr>
        <w:jc w:val="left"/>
        <w:textAlignment w:val="center"/>
        <w:rPr>
          <w:rFonts w:ascii="宋体" w:hAnsi="宋体" w:cs="宋体"/>
          <w:b/>
          <w:color w:val="000000"/>
          <w:sz w:val="24"/>
        </w:rPr>
      </w:pPr>
    </w:p>
    <w:p w:rsidR="00A95802" w:rsidRDefault="00A95802" w:rsidP="00A95802">
      <w:pPr>
        <w:jc w:val="left"/>
        <w:textAlignment w:val="center"/>
        <w:rPr>
          <w:color w:val="000000"/>
          <w:szCs w:val="21"/>
        </w:rPr>
      </w:pPr>
      <w:r>
        <w:rPr>
          <w:rFonts w:ascii="宋体" w:hAnsi="宋体" w:cs="宋体"/>
          <w:b/>
          <w:color w:val="000000"/>
          <w:szCs w:val="21"/>
        </w:rPr>
        <w:t>二、非选择题：共</w:t>
      </w:r>
      <w:r>
        <w:rPr>
          <w:rFonts w:hint="eastAsia"/>
          <w:b/>
          <w:color w:val="000000"/>
          <w:szCs w:val="21"/>
        </w:rPr>
        <w:t>6</w:t>
      </w:r>
      <w:r>
        <w:rPr>
          <w:rFonts w:ascii="宋体" w:hAnsi="宋体" w:cs="宋体"/>
          <w:b/>
          <w:color w:val="000000"/>
          <w:szCs w:val="21"/>
        </w:rPr>
        <w:t>题，共</w:t>
      </w:r>
      <w:r>
        <w:rPr>
          <w:rFonts w:hint="eastAsia"/>
          <w:b/>
          <w:color w:val="000000"/>
          <w:szCs w:val="21"/>
        </w:rPr>
        <w:t>60</w:t>
      </w:r>
      <w:r>
        <w:rPr>
          <w:rFonts w:ascii="宋体" w:hAnsi="宋体" w:cs="宋体"/>
          <w:b/>
          <w:color w:val="000000"/>
          <w:szCs w:val="21"/>
        </w:rPr>
        <w:t>分。其中第</w:t>
      </w:r>
      <w:r>
        <w:rPr>
          <w:rFonts w:eastAsia="Times New Roman"/>
          <w:b/>
          <w:color w:val="000000"/>
          <w:szCs w:val="21"/>
        </w:rPr>
        <w:t>14</w:t>
      </w:r>
      <w:r>
        <w:rPr>
          <w:rFonts w:ascii="宋体" w:hAnsi="宋体" w:cs="宋体"/>
          <w:b/>
          <w:color w:val="000000"/>
          <w:szCs w:val="21"/>
        </w:rPr>
        <w:t>～</w:t>
      </w:r>
      <w:r>
        <w:rPr>
          <w:rFonts w:eastAsia="Times New Roman"/>
          <w:b/>
          <w:color w:val="000000"/>
          <w:szCs w:val="21"/>
        </w:rPr>
        <w:t>16</w:t>
      </w:r>
      <w:r>
        <w:rPr>
          <w:rFonts w:ascii="宋体" w:hAnsi="宋体" w:cs="宋体"/>
          <w:b/>
          <w:color w:val="000000"/>
          <w:szCs w:val="21"/>
        </w:rPr>
        <w:t>题解答时请写出必要的文字说明、方程式和重要的演算步骤，只写出最后答案的不能得分；有数值计算时，答案中必须明确写出数值和单位。</w:t>
      </w:r>
    </w:p>
    <w:p w:rsidR="00A95802" w:rsidRDefault="00A95802" w:rsidP="00A95802">
      <w:pPr>
        <w:jc w:val="left"/>
      </w:pPr>
      <w:r>
        <w:t>11</w:t>
      </w:r>
      <w:r>
        <w:t>．</w:t>
      </w:r>
      <w:r>
        <w:rPr>
          <w:rFonts w:hint="eastAsia"/>
        </w:rPr>
        <w:t>（</w:t>
      </w:r>
      <w:r>
        <w:rPr>
          <w:rFonts w:hint="eastAsia"/>
          <w:color w:val="000000"/>
          <w:szCs w:val="21"/>
        </w:rPr>
        <w:t>10</w:t>
      </w:r>
      <w:r>
        <w:rPr>
          <w:rFonts w:ascii="宋体" w:hAnsi="宋体" w:cs="宋体"/>
          <w:color w:val="000000"/>
          <w:szCs w:val="21"/>
        </w:rPr>
        <w:t>分</w:t>
      </w:r>
      <w:r>
        <w:rPr>
          <w:rFonts w:ascii="宋体" w:hAnsi="宋体" w:cs="宋体" w:hint="eastAsia"/>
          <w:color w:val="000000"/>
          <w:szCs w:val="21"/>
        </w:rPr>
        <w:t>）</w:t>
      </w:r>
      <w:r>
        <w:t>同学利用如图甲所示装置研究小车的匀变速直线运动。</w:t>
      </w:r>
    </w:p>
    <w:p w:rsidR="00A95802" w:rsidRDefault="00A95802" w:rsidP="00A95802">
      <w:pPr>
        <w:jc w:val="left"/>
      </w:pPr>
      <w:r>
        <w:rPr>
          <w:rFonts w:eastAsia="Times New Roman"/>
          <w:noProof/>
          <w:kern w:val="0"/>
          <w:sz w:val="24"/>
          <w:szCs w:val="24"/>
        </w:rPr>
        <w:lastRenderedPageBreak/>
        <w:drawing>
          <wp:inline distT="0" distB="0" distL="114300" distR="114300">
            <wp:extent cx="5276215" cy="1283335"/>
            <wp:effectExtent l="0" t="0" r="635" b="12065"/>
            <wp:docPr id="26" name="图片 100017" descr="@@@a3e12632-d6bf-4365-aca2-e2c680d539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@@@a3e12632-d6bf-4365-aca2-e2c680d539f6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00" cy="128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802" w:rsidRDefault="00A95802" w:rsidP="00A95802">
      <w:pPr>
        <w:jc w:val="left"/>
      </w:pPr>
      <w:r>
        <w:t>(1)</w:t>
      </w:r>
      <w:r>
        <w:t>电磁打点计时器是一种使用</w:t>
      </w:r>
      <w:r>
        <w:rPr>
          <w:rFonts w:eastAsia="Times New Roman"/>
          <w:u w:val="single"/>
        </w:rPr>
        <w:t xml:space="preserve">        </w:t>
      </w:r>
      <w:r>
        <w:t>（填</w:t>
      </w:r>
      <w:r>
        <w:t>“</w:t>
      </w:r>
      <w:r>
        <w:t>交流</w:t>
      </w:r>
      <w:r>
        <w:t>”</w:t>
      </w:r>
      <w:r>
        <w:t>或</w:t>
      </w:r>
      <w:r>
        <w:t>“</w:t>
      </w:r>
      <w:r>
        <w:t>直流</w:t>
      </w:r>
      <w:r>
        <w:t>”</w:t>
      </w:r>
      <w:r>
        <w:t>）电源的计时仪器，它的工作电压约</w:t>
      </w:r>
      <w:r>
        <w:t>8V</w:t>
      </w:r>
      <w:r>
        <w:t>，当电源的频率为</w:t>
      </w:r>
      <w:r>
        <w:t>50Hz</w:t>
      </w:r>
      <w:r>
        <w:t>时，它每隔</w:t>
      </w:r>
      <w:r>
        <w:rPr>
          <w:rFonts w:eastAsia="Times New Roman"/>
          <w:u w:val="single"/>
        </w:rPr>
        <w:t xml:space="preserve">        </w:t>
      </w:r>
      <w:r>
        <w:t>s</w:t>
      </w:r>
      <w:r>
        <w:t>打一次点；</w:t>
      </w:r>
    </w:p>
    <w:p w:rsidR="00A95802" w:rsidRDefault="00A95802" w:rsidP="00A95802">
      <w:pPr>
        <w:jc w:val="left"/>
      </w:pPr>
      <w:r>
        <w:t>(2)</w:t>
      </w:r>
      <w:r>
        <w:t>某同学实验中获得一条纸带，如图乙所示，其中两相邻计数点间有</w:t>
      </w:r>
      <w:r>
        <w:t>3</w:t>
      </w:r>
      <w:r>
        <w:t>个点未画出、已知所用电源的频率为</w:t>
      </w:r>
      <w:r>
        <w:t>50Hz</w:t>
      </w:r>
      <w:r>
        <w:t>，则打</w:t>
      </w:r>
      <w:r>
        <w:rPr>
          <w:rFonts w:eastAsia="Times New Roman"/>
          <w:i/>
        </w:rPr>
        <w:t>A</w:t>
      </w:r>
      <w:r>
        <w:t>点时小车运动的速度大小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v</m:t>
            </m:r>
          </m:e>
          <m:sub>
            <m:r>
              <w:rPr>
                <w:rFonts w:ascii="Cambria Math" w:hAnsi="Cambria Math" w:cs="Cambria Math"/>
              </w:rPr>
              <m:t>A</m:t>
            </m:r>
          </m:sub>
        </m:sSub>
        <m:r>
          <w:rPr>
            <w:rFonts w:ascii="Cambria Math" w:hAnsi="Cambria Math" w:cs="Cambria Math"/>
          </w:rPr>
          <m:t>=</m:t>
        </m:r>
      </m:oMath>
      <w:r>
        <w:rPr>
          <w:rFonts w:eastAsia="Times New Roman"/>
          <w:u w:val="single"/>
        </w:rPr>
        <w:t xml:space="preserve">        </w:t>
      </w:r>
      <w:r>
        <w:t>m/s</w:t>
      </w:r>
      <w:r>
        <w:t>，小车运动的加速度大小</w:t>
      </w:r>
      <m:oMath>
        <m:r>
          <w:rPr>
            <w:rFonts w:ascii="Cambria Math" w:hAnsi="Cambria Math" w:cs="Cambria Math"/>
          </w:rPr>
          <m:t>a=</m:t>
        </m:r>
      </m:oMath>
      <w:r>
        <w:rPr>
          <w:rFonts w:eastAsia="Times New Roman"/>
          <w:u w:val="single"/>
        </w:rPr>
        <w:t xml:space="preserve">      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Ansi="Cambria Math" w:cs="Cambria Math"/>
              </w:rPr>
              <m:t>m/s</m:t>
            </m:r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</m:oMath>
      <w:r>
        <w:t>（结果保留</w:t>
      </w:r>
      <w:r>
        <w:t>2</w:t>
      </w:r>
      <w:r>
        <w:t>位有效数字）；</w:t>
      </w:r>
    </w:p>
    <w:p w:rsidR="00A95802" w:rsidRDefault="00A95802" w:rsidP="00A95802">
      <w:pPr>
        <w:jc w:val="left"/>
      </w:pPr>
      <w:r>
        <w:t>(3)</w:t>
      </w:r>
      <w:r>
        <w:t>如果当时电网中交变电流的频率是</w:t>
      </w:r>
      <m:oMath>
        <m:r>
          <w:rPr>
            <w:rFonts w:ascii="Cambria Math" w:hAnsi="Cambria Math" w:cs="Cambria Math"/>
          </w:rPr>
          <m:t>f=49</m:t>
        </m:r>
        <m:r>
          <m:rPr>
            <m:nor/>
          </m:rPr>
          <w:rPr>
            <w:rFonts w:ascii="Cambria Math" w:hAnsi="Cambria Math" w:cs="Cambria Math"/>
          </w:rPr>
          <m:t>Hz</m:t>
        </m:r>
      </m:oMath>
      <w:r>
        <w:t>，而做实验的同学并不知道，由此引起的系统误差将使加速度的测量值与实际值相比偏</w:t>
      </w:r>
      <w:r>
        <w:rPr>
          <w:rFonts w:eastAsia="Times New Roman"/>
          <w:u w:val="single"/>
        </w:rPr>
        <w:t xml:space="preserve">        </w:t>
      </w:r>
      <w:r>
        <w:t>（填</w:t>
      </w:r>
      <w:r>
        <w:t>“</w:t>
      </w:r>
      <w:r>
        <w:t>大</w:t>
      </w:r>
      <w:r>
        <w:t>”</w:t>
      </w:r>
      <w:r>
        <w:t>或</w:t>
      </w:r>
      <w:r>
        <w:t>“</w:t>
      </w:r>
      <w:r>
        <w:t>小</w:t>
      </w:r>
      <w:r>
        <w:t>”</w:t>
      </w:r>
      <w:r>
        <w:t>）。</w:t>
      </w:r>
    </w:p>
    <w:p w:rsidR="00A95802" w:rsidRDefault="00A95802" w:rsidP="00A95802">
      <w:pPr>
        <w:jc w:val="left"/>
      </w:pPr>
    </w:p>
    <w:p w:rsidR="00A95802" w:rsidRDefault="00A95802" w:rsidP="00A95802">
      <w:pPr>
        <w:numPr>
          <w:ilvl w:val="0"/>
          <w:numId w:val="1"/>
        </w:numPr>
        <w:jc w:val="left"/>
      </w:pPr>
      <w:r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69215</wp:posOffset>
            </wp:positionV>
            <wp:extent cx="2159000" cy="1696720"/>
            <wp:effectExtent l="19050" t="0" r="0" b="0"/>
            <wp:wrapTight wrapText="bothSides">
              <wp:wrapPolygon edited="0">
                <wp:start x="-191" y="0"/>
                <wp:lineTo x="-191" y="21341"/>
                <wp:lineTo x="21536" y="21341"/>
                <wp:lineTo x="21536" y="0"/>
                <wp:lineTo x="-191" y="0"/>
              </wp:wrapPolygon>
            </wp:wrapTight>
            <wp:docPr id="27" name="图片 100019" descr="@@@81f0bd84-63c3-4c53-84f1-867fba4695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@@@81f0bd84-63c3-4c53-84f1-867fba46956b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（</w:t>
      </w:r>
      <w:r>
        <w:rPr>
          <w:rFonts w:hint="eastAsia"/>
          <w:color w:val="000000"/>
          <w:szCs w:val="21"/>
        </w:rPr>
        <w:t>8</w:t>
      </w:r>
      <w:r>
        <w:rPr>
          <w:rFonts w:ascii="宋体" w:hAnsi="宋体" w:cs="宋体"/>
          <w:color w:val="000000"/>
          <w:szCs w:val="21"/>
        </w:rPr>
        <w:t>分</w:t>
      </w:r>
      <w:r>
        <w:rPr>
          <w:rFonts w:ascii="宋体" w:hAnsi="宋体" w:cs="宋体" w:hint="eastAsia"/>
          <w:color w:val="000000"/>
          <w:szCs w:val="21"/>
        </w:rPr>
        <w:t>）</w:t>
      </w:r>
      <w:r>
        <w:t>某实验小组用光电计时器测量重力加速度，实验装置如图所示。实验步骤如下：</w:t>
      </w:r>
      <w:r>
        <w:rPr>
          <w:rFonts w:hint="eastAsia"/>
        </w:rPr>
        <w:t xml:space="preserve">  </w:t>
      </w:r>
    </w:p>
    <w:p w:rsidR="00A95802" w:rsidRDefault="00A95802" w:rsidP="00A95802">
      <w:pPr>
        <w:jc w:val="left"/>
      </w:pPr>
      <w:r>
        <w:t>①</w:t>
      </w:r>
      <w:r>
        <w:t>测量小钢球的直径</w:t>
      </w:r>
      <w:r>
        <w:rPr>
          <w:rFonts w:eastAsia="Times New Roman"/>
          <w:i/>
        </w:rPr>
        <w:t>D</w:t>
      </w:r>
      <w:r>
        <w:t>；</w:t>
      </w:r>
    </w:p>
    <w:p w:rsidR="00A95802" w:rsidRDefault="00A95802" w:rsidP="00A95802">
      <w:pPr>
        <w:jc w:val="left"/>
      </w:pPr>
      <w:r>
        <w:t>②</w:t>
      </w:r>
      <w:r>
        <w:t>让钢球吸附器通电吸附小钢球，用刻度尺测量小钢球球心到光电门的高度</w:t>
      </w:r>
      <w:r>
        <w:rPr>
          <w:rFonts w:eastAsia="Times New Roman"/>
          <w:i/>
        </w:rPr>
        <w:t>h</w:t>
      </w:r>
      <w:r>
        <w:t>；</w:t>
      </w:r>
    </w:p>
    <w:p w:rsidR="00A95802" w:rsidRDefault="00A95802" w:rsidP="00A95802">
      <w:pPr>
        <w:jc w:val="left"/>
      </w:pPr>
      <w:r>
        <w:t>③</w:t>
      </w:r>
      <w:r>
        <w:t>将断开钢球吸附器的开关，让小钢球由静止释放，记录小钢球通过光电门所用的时间</w:t>
      </w:r>
      <w:r>
        <w:rPr>
          <w:rFonts w:eastAsia="Times New Roman"/>
          <w:i/>
        </w:rPr>
        <w:t>t</w:t>
      </w:r>
      <w:r>
        <w:t>；</w:t>
      </w:r>
    </w:p>
    <w:p w:rsidR="00A95802" w:rsidRDefault="00A95802" w:rsidP="00A95802">
      <w:pPr>
        <w:jc w:val="left"/>
      </w:pPr>
      <w:r>
        <w:t>④</w:t>
      </w:r>
      <w:r>
        <w:t>改变光电门的位置，重复步骤</w:t>
      </w:r>
      <w:r>
        <w:t>②</w:t>
      </w:r>
      <w:r>
        <w:t>和</w:t>
      </w:r>
      <w:r>
        <w:t>③</w:t>
      </w:r>
      <w:r>
        <w:t>，记录多组关于</w:t>
      </w:r>
      <w:r>
        <w:rPr>
          <w:rFonts w:eastAsia="Times New Roman"/>
          <w:i/>
        </w:rPr>
        <w:t>h</w:t>
      </w:r>
      <w:r>
        <w:t>、</w:t>
      </w:r>
      <w:r>
        <w:rPr>
          <w:rFonts w:eastAsia="Times New Roman"/>
          <w:i/>
        </w:rPr>
        <w:t>t</w:t>
      </w:r>
      <w:r>
        <w:t>的数据。</w:t>
      </w:r>
    </w:p>
    <w:p w:rsidR="00A95802" w:rsidRDefault="00A95802" w:rsidP="00A95802">
      <w:pPr>
        <w:jc w:val="left"/>
      </w:pPr>
      <w:r>
        <w:t>请回答下列问题：</w:t>
      </w:r>
    </w:p>
    <w:p w:rsidR="00A95802" w:rsidRDefault="00A95802" w:rsidP="00A95802">
      <w:pPr>
        <w:jc w:val="left"/>
      </w:pPr>
      <w:r>
        <w:t>(1)</w:t>
      </w:r>
      <w:r>
        <w:t>根据步骤</w:t>
      </w:r>
      <w:r>
        <w:t>①②③</w:t>
      </w:r>
      <w:r>
        <w:t>可知，小钢球通过光电门时的速度为</w:t>
      </w:r>
      <w:r>
        <w:rPr>
          <w:rFonts w:eastAsia="Times New Roman"/>
          <w:u w:val="single"/>
        </w:rPr>
        <w:t xml:space="preserve">      </w:t>
      </w:r>
      <w:r>
        <w:t>（结果用题中所给的字母表示）；</w:t>
      </w:r>
    </w:p>
    <w:p w:rsidR="00A95802" w:rsidRDefault="00A95802" w:rsidP="00A95802">
      <w:pPr>
        <w:jc w:val="left"/>
      </w:pPr>
      <w:r>
        <w:t>(2)</w:t>
      </w:r>
      <w:r>
        <w:t>以</w:t>
      </w:r>
      <w:r>
        <w:rPr>
          <w:rFonts w:eastAsia="Times New Roman"/>
          <w:i/>
        </w:rPr>
        <w:t>h</w:t>
      </w:r>
      <w:r>
        <w:t>为纵坐标，以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</w:rPr>
              <m:t>t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n=±1,±2</m:t>
            </m:r>
          </m:e>
        </m:d>
      </m:oMath>
      <w:r>
        <w:t>为横坐标，根据实验测得的数据在坐标纸上描点，拟合图线，得到的图像最合理的是</w:t>
      </w:r>
      <w:r>
        <w:t>______</w:t>
      </w:r>
      <w:r>
        <w:t>；</w:t>
      </w:r>
    </w:p>
    <w:p w:rsidR="00A95802" w:rsidRDefault="00A95802" w:rsidP="00A95802">
      <w:pPr>
        <w:tabs>
          <w:tab w:val="left" w:pos="4156"/>
        </w:tabs>
        <w:ind w:left="380"/>
        <w:jc w:val="left"/>
      </w:pPr>
      <w:r>
        <w:t>A</w:t>
      </w:r>
      <w:r>
        <w:t>．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>
            <wp:extent cx="1039356" cy="863194"/>
            <wp:effectExtent l="19050" t="0" r="8394" b="0"/>
            <wp:docPr id="28" name="图片 100021" descr="@@@a42e3b26-6cfa-4d8b-9fe2-0e12b40bc1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@@@a42e3b26-6cfa-4d8b-9fe2-0e12b40bc1dc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966" cy="86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 w:val="24"/>
          <w:szCs w:val="24"/>
        </w:rPr>
        <w:t xml:space="preserve">  </w:t>
      </w:r>
      <w:r>
        <w:t>B</w:t>
      </w:r>
      <w:r>
        <w:t>．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>
            <wp:extent cx="1110940" cy="885140"/>
            <wp:effectExtent l="19050" t="0" r="0" b="0"/>
            <wp:docPr id="29" name="图片 100023" descr="@@@fd08d6ce-2cbc-49f5-8ce1-b6a5821b3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@@@fd08d6ce-2cbc-49f5-8ce1-b6a5821b3e33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129" cy="88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</w:t>
      </w:r>
      <w:r>
        <w:t>．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>
            <wp:extent cx="1024128" cy="877824"/>
            <wp:effectExtent l="19050" t="0" r="4572" b="0"/>
            <wp:docPr id="30" name="图片 100025" descr="@@@e11db239-74a7-41c2-996c-f617b82eb1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@@@e11db239-74a7-41c2-996c-f617b82eb1d0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783" cy="879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>
            <wp:extent cx="1048164" cy="863194"/>
            <wp:effectExtent l="19050" t="0" r="0" b="0"/>
            <wp:docPr id="31" name="图片 100027" descr="@@@c4b7c70c-8fc5-4b27-a331-420300243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 descr="@@@c4b7c70c-8fc5-4b27-a331-420300243742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858" cy="86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802" w:rsidRDefault="00A95802" w:rsidP="00A95802">
      <w:pPr>
        <w:jc w:val="left"/>
      </w:pPr>
      <w:r>
        <w:t>(3)</w:t>
      </w:r>
      <w:r>
        <w:t>根据上述最合理的图像计算出图线的斜率</w:t>
      </w:r>
      <w:r>
        <w:rPr>
          <w:rFonts w:eastAsia="Times New Roman"/>
          <w:i/>
        </w:rPr>
        <w:t>k</w:t>
      </w:r>
      <w:r>
        <w:t>，则重力加速度的表达式为</w:t>
      </w:r>
      <m:oMath>
        <m:r>
          <w:rPr>
            <w:rFonts w:ascii="Cambria Math" w:hAnsi="Cambria Math" w:cs="Cambria Math"/>
          </w:rPr>
          <m:t>g=</m:t>
        </m:r>
      </m:oMath>
      <w:r>
        <w:rPr>
          <w:rFonts w:eastAsia="Times New Roman"/>
          <w:u w:val="single"/>
        </w:rPr>
        <w:t xml:space="preserve">      </w:t>
      </w:r>
      <w:r>
        <w:t>；</w:t>
      </w:r>
    </w:p>
    <w:p w:rsidR="00A95802" w:rsidRDefault="00A95802" w:rsidP="00A95802">
      <w:pPr>
        <w:jc w:val="left"/>
      </w:pPr>
      <w:r>
        <w:t>(4)</w:t>
      </w:r>
      <w:r>
        <w:t>一小组成员经过分析发现，由于小钢球的直径不是足够小，</w:t>
      </w:r>
      <w:r>
        <w:rPr>
          <w:rFonts w:hint="eastAsia"/>
        </w:rPr>
        <w:t>由此推断</w:t>
      </w:r>
      <w:r>
        <w:rPr>
          <w:rFonts w:ascii="宋体" w:hAnsi="宋体" w:cs="宋体" w:hint="eastAsia"/>
        </w:rPr>
        <w:t>∶</w:t>
      </w:r>
      <w:r>
        <w:rPr>
          <w:rFonts w:hint="eastAsia"/>
        </w:rPr>
        <w:t>用上述实验方法得到的重力加速度值</w:t>
      </w:r>
      <w:r>
        <w:rPr>
          <w:rFonts w:eastAsia="Times New Roman"/>
          <w:u w:val="single"/>
        </w:rPr>
        <w:t xml:space="preserve">             </w:t>
      </w:r>
      <w:r>
        <w:rPr>
          <w:rFonts w:hint="eastAsia"/>
        </w:rPr>
        <w:t>（选填</w:t>
      </w:r>
      <w:r>
        <w:t>“</w:t>
      </w:r>
      <w:r>
        <w:rPr>
          <w:rFonts w:hint="eastAsia"/>
        </w:rPr>
        <w:t>大于</w:t>
      </w:r>
      <w:r>
        <w:t>”“</w:t>
      </w:r>
      <w:r>
        <w:rPr>
          <w:rFonts w:hint="eastAsia"/>
        </w:rPr>
        <w:t>等于</w:t>
      </w:r>
      <w:r>
        <w:t>”</w:t>
      </w:r>
      <w:r>
        <w:rPr>
          <w:rFonts w:hint="eastAsia"/>
        </w:rPr>
        <w:t>或</w:t>
      </w:r>
      <w:r>
        <w:t>“</w:t>
      </w:r>
      <w:r>
        <w:rPr>
          <w:rFonts w:hint="eastAsia"/>
        </w:rPr>
        <w:t>小于</w:t>
      </w:r>
      <w:r>
        <w:t>”</w:t>
      </w:r>
      <w:r>
        <w:rPr>
          <w:rFonts w:hint="eastAsia"/>
        </w:rPr>
        <w:t>）它的真实值。</w:t>
      </w:r>
    </w:p>
    <w:p w:rsidR="00A95802" w:rsidRDefault="00A95802" w:rsidP="00A95802">
      <w:pPr>
        <w:jc w:val="left"/>
      </w:pPr>
    </w:p>
    <w:p w:rsidR="00A95802" w:rsidRDefault="00A95802" w:rsidP="00A95802">
      <w:pPr>
        <w:jc w:val="left"/>
      </w:pPr>
      <w:r>
        <w:t>13</w:t>
      </w:r>
      <w:r>
        <w:t>．</w:t>
      </w:r>
      <w:r>
        <w:rPr>
          <w:rFonts w:hint="eastAsia"/>
        </w:rPr>
        <w:t>（</w:t>
      </w:r>
      <w:r>
        <w:rPr>
          <w:rFonts w:hint="eastAsia"/>
          <w:color w:val="000000"/>
          <w:szCs w:val="21"/>
        </w:rPr>
        <w:t>9</w:t>
      </w:r>
      <w:r>
        <w:rPr>
          <w:rFonts w:ascii="宋体" w:hAnsi="宋体" w:cs="宋体"/>
          <w:color w:val="000000"/>
          <w:szCs w:val="21"/>
        </w:rPr>
        <w:t>分</w:t>
      </w:r>
      <w:r>
        <w:rPr>
          <w:rFonts w:ascii="宋体" w:hAnsi="宋体" w:cs="宋体" w:hint="eastAsia"/>
          <w:color w:val="000000"/>
          <w:szCs w:val="21"/>
        </w:rPr>
        <w:t>）</w:t>
      </w:r>
      <w:r>
        <w:t>以</w:t>
      </w:r>
      <w:r>
        <w:t>8m/s</w:t>
      </w:r>
      <w:r>
        <w:t>的速度行驶的汽车，零时刻以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Ansi="Cambria Math" w:cs="Cambria Math"/>
              </w:rPr>
              <m:t>4m/s</m:t>
            </m:r>
          </m:e>
          <m:sup>
            <m:r>
              <m:rPr>
                <m:nor/>
              </m:rPr>
              <w:rPr>
                <w:rFonts w:ascii="Cambria Math" w:hAnsi="Cambria Math" w:cs="Cambria Math"/>
              </w:rPr>
              <m:t>2</m:t>
            </m:r>
          </m:sup>
        </m:sSup>
      </m:oMath>
      <w:r>
        <w:t>的加速度做匀加速直线运动。求：</w:t>
      </w:r>
    </w:p>
    <w:p w:rsidR="00A95802" w:rsidRDefault="00A95802" w:rsidP="00A95802">
      <w:pPr>
        <w:jc w:val="left"/>
      </w:pPr>
      <w:r>
        <w:t>(1)</w:t>
      </w:r>
      <w:r>
        <w:t>汽车</w:t>
      </w:r>
      <w:r>
        <w:t>3s</w:t>
      </w:r>
      <w:r>
        <w:t>末的速度大小；</w:t>
      </w:r>
    </w:p>
    <w:p w:rsidR="00A95802" w:rsidRDefault="00A95802" w:rsidP="00A95802">
      <w:pPr>
        <w:jc w:val="left"/>
      </w:pPr>
      <w:r>
        <w:t>(2)</w:t>
      </w:r>
      <w:r>
        <w:t>汽车在第</w:t>
      </w:r>
      <w:r>
        <w:t>4s</w:t>
      </w:r>
      <w:r>
        <w:t>内的位移大小；</w:t>
      </w:r>
    </w:p>
    <w:p w:rsidR="00A95802" w:rsidRDefault="00A95802" w:rsidP="00A95802">
      <w:pPr>
        <w:jc w:val="left"/>
      </w:pPr>
      <w:r>
        <w:t>(3)</w:t>
      </w:r>
      <w:r>
        <w:t>若汽车在零时刻以</w:t>
      </w:r>
      <m:oMath>
        <m:r>
          <w:rPr>
            <w:rFonts w:ascii="Cambria Math" w:hAnsi="Cambria Math" w:cs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Ansi="Cambria Math" w:cs="Cambria Math"/>
              </w:rPr>
              <m:t>m/s</m:t>
            </m:r>
          </m:e>
          <m:sup>
            <m:r>
              <m:rPr>
                <m:nor/>
              </m:rPr>
              <w:rPr>
                <w:rFonts w:ascii="Cambria Math" w:hAnsi="Cambria Math" w:cs="Cambria Math"/>
              </w:rPr>
              <m:t>2</m:t>
            </m:r>
          </m:sup>
        </m:sSup>
      </m:oMath>
      <w:r>
        <w:t>的加速度刹车，刹车过程看做匀减速直线运动，求</w:t>
      </w:r>
      <w:r>
        <w:t>3s</w:t>
      </w:r>
      <w:r>
        <w:t>后汽车速度与位移大小。</w:t>
      </w:r>
    </w:p>
    <w:p w:rsidR="00A95802" w:rsidRDefault="00A95802" w:rsidP="00A95802">
      <w:pPr>
        <w:widowControl/>
        <w:jc w:val="left"/>
      </w:pPr>
      <w:r>
        <w:br w:type="page"/>
      </w:r>
    </w:p>
    <w:p w:rsidR="00A95802" w:rsidRDefault="00A95802" w:rsidP="00A95802">
      <w:pPr>
        <w:jc w:val="left"/>
      </w:pPr>
      <w:r>
        <w:lastRenderedPageBreak/>
        <w:t>14</w:t>
      </w:r>
      <w:r>
        <w:t>．</w:t>
      </w:r>
      <w:r>
        <w:rPr>
          <w:rFonts w:hint="eastAsia"/>
        </w:rPr>
        <w:t>（</w:t>
      </w:r>
      <w:r>
        <w:rPr>
          <w:rFonts w:hint="eastAsia"/>
          <w:color w:val="000000"/>
          <w:szCs w:val="21"/>
        </w:rPr>
        <w:t>10</w:t>
      </w:r>
      <w:r>
        <w:rPr>
          <w:rFonts w:ascii="宋体" w:hAnsi="宋体" w:cs="宋体"/>
          <w:color w:val="000000"/>
          <w:szCs w:val="21"/>
        </w:rPr>
        <w:t>分</w:t>
      </w:r>
      <w:r>
        <w:rPr>
          <w:rFonts w:ascii="宋体" w:hAnsi="宋体" w:cs="宋体" w:hint="eastAsia"/>
          <w:color w:val="000000"/>
          <w:szCs w:val="21"/>
        </w:rPr>
        <w:t>）</w:t>
      </w:r>
      <w:r>
        <w:t>跳伞运动员在</w:t>
      </w:r>
      <w:r>
        <w:rPr>
          <w:rFonts w:eastAsia="Times New Roman"/>
          <w:i/>
        </w:rPr>
        <w:t>t=</w:t>
      </w:r>
      <w:r>
        <w:t>0</w:t>
      </w:r>
      <w:r>
        <w:t>时从某一高度跳伞，开始一段时间由于降落伞没有打开，可近似看作做自由落体运动，</w:t>
      </w:r>
      <w:r>
        <w:rPr>
          <w:rFonts w:eastAsia="Times New Roman"/>
          <w:i/>
        </w:rPr>
        <w:t>t</w:t>
      </w:r>
      <w:r>
        <w:rPr>
          <w:rFonts w:eastAsia="Times New Roman"/>
          <w:i/>
          <w:vertAlign w:val="subscript"/>
        </w:rPr>
        <w:t>1</w:t>
      </w:r>
      <w:r>
        <w:t>=3s</w:t>
      </w:r>
      <w:r>
        <w:t>时打开降落伞（打开时间不计），之后看做匀减速直线运动，</w:t>
      </w:r>
      <w:r>
        <w:rPr>
          <w:rFonts w:eastAsia="Times New Roman"/>
          <w:i/>
        </w:rPr>
        <w:t>t</w:t>
      </w:r>
      <w:r>
        <w:rPr>
          <w:rFonts w:eastAsia="Times New Roman"/>
          <w:i/>
          <w:vertAlign w:val="subscript"/>
        </w:rPr>
        <w:t>2</w:t>
      </w:r>
      <w:r>
        <w:t>=17s</w:t>
      </w:r>
      <w:r>
        <w:t>时到达地面，此时速度</w:t>
      </w:r>
      <w:r>
        <w:rPr>
          <w:rFonts w:eastAsia="Times New Roman"/>
          <w:i/>
        </w:rPr>
        <w:t>v=</w:t>
      </w:r>
      <w:r>
        <w:t>2m/s</w:t>
      </w:r>
      <w:r>
        <w:t>，重力加速度</w:t>
      </w:r>
      <w:r>
        <w:rPr>
          <w:rFonts w:eastAsia="Times New Roman"/>
          <w:i/>
        </w:rPr>
        <w:t>g=</w:t>
      </w:r>
      <w:r>
        <w:t>10m/s</w:t>
      </w:r>
      <w:r>
        <w:rPr>
          <w:vertAlign w:val="superscript"/>
        </w:rPr>
        <w:t>2</w:t>
      </w:r>
      <w:r>
        <w:t>。求：</w:t>
      </w:r>
    </w:p>
    <w:p w:rsidR="00A95802" w:rsidRDefault="00A95802" w:rsidP="00A95802">
      <w:pPr>
        <w:jc w:val="left"/>
      </w:pPr>
      <w:r>
        <w:t>（</w:t>
      </w:r>
      <w:r>
        <w:t>1</w:t>
      </w:r>
      <w:r>
        <w:t>）跳伞运动员做匀减速直线运动的加速度</w:t>
      </w:r>
      <w:r>
        <w:rPr>
          <w:rFonts w:eastAsia="Times New Roman"/>
          <w:i/>
        </w:rPr>
        <w:t>a</w:t>
      </w:r>
      <w:r>
        <w:t>；</w:t>
      </w:r>
    </w:p>
    <w:p w:rsidR="00A95802" w:rsidRDefault="00A95802" w:rsidP="00A95802">
      <w:pPr>
        <w:jc w:val="left"/>
      </w:pPr>
      <w:r>
        <w:t>（</w:t>
      </w:r>
      <w:r>
        <w:t>2</w:t>
      </w:r>
      <w:r>
        <w:t>）跳伞运动员开始跳伞时距地面的高度</w:t>
      </w:r>
      <w:r>
        <w:rPr>
          <w:rFonts w:eastAsia="Times New Roman"/>
          <w:i/>
        </w:rPr>
        <w:t>H</w:t>
      </w:r>
      <w:r>
        <w:t>；</w:t>
      </w:r>
    </w:p>
    <w:p w:rsidR="00A95802" w:rsidRDefault="00A95802" w:rsidP="00A95802">
      <w:pPr>
        <w:jc w:val="left"/>
      </w:pPr>
      <w:r>
        <w:t>（</w:t>
      </w:r>
      <w:r>
        <w:t>3</w:t>
      </w:r>
      <w:r>
        <w:t>）跳伞运动员的速度为</w:t>
      </w:r>
      <w:r>
        <w:t>20m/s</w:t>
      </w:r>
      <w:r>
        <w:t>时距地面的高度。</w:t>
      </w:r>
    </w:p>
    <w:p w:rsidR="00A95802" w:rsidRDefault="00A95802" w:rsidP="00A95802">
      <w:pPr>
        <w:jc w:val="left"/>
      </w:pPr>
    </w:p>
    <w:p w:rsidR="00A95802" w:rsidRDefault="00A95802" w:rsidP="00A95802"/>
    <w:p w:rsidR="00A95802" w:rsidRDefault="00A95802" w:rsidP="00A95802"/>
    <w:p w:rsidR="00A95802" w:rsidRDefault="00A95802" w:rsidP="00A95802"/>
    <w:p w:rsidR="00A95802" w:rsidRDefault="00A95802" w:rsidP="00A95802"/>
    <w:p w:rsidR="00A95802" w:rsidRDefault="00A95802" w:rsidP="00A95802">
      <w:pPr>
        <w:jc w:val="left"/>
      </w:pPr>
      <w:r>
        <w:t>15</w:t>
      </w:r>
      <w:r>
        <w:t>．</w:t>
      </w:r>
      <w:r>
        <w:rPr>
          <w:rFonts w:hint="eastAsia"/>
        </w:rPr>
        <w:t>（</w:t>
      </w:r>
      <w:r>
        <w:rPr>
          <w:rFonts w:hint="eastAsia"/>
          <w:color w:val="000000"/>
          <w:szCs w:val="21"/>
        </w:rPr>
        <w:t>11</w:t>
      </w:r>
      <w:r>
        <w:rPr>
          <w:rFonts w:ascii="宋体" w:hAnsi="宋体" w:cs="宋体"/>
          <w:color w:val="000000"/>
          <w:szCs w:val="21"/>
        </w:rPr>
        <w:t>分</w:t>
      </w:r>
      <w:r>
        <w:rPr>
          <w:rFonts w:ascii="宋体" w:hAnsi="宋体" w:cs="宋体" w:hint="eastAsia"/>
          <w:color w:val="000000"/>
          <w:szCs w:val="21"/>
        </w:rPr>
        <w:t>）</w:t>
      </w:r>
      <w:r>
        <w:t>如图所示，</w:t>
      </w:r>
      <w:r>
        <w:rPr>
          <w:rFonts w:eastAsia="Times New Roman"/>
          <w:i/>
        </w:rPr>
        <w:t>A</w:t>
      </w:r>
      <w:r>
        <w:t>、</w:t>
      </w:r>
      <w:r>
        <w:rPr>
          <w:rFonts w:eastAsia="Times New Roman"/>
          <w:i/>
        </w:rPr>
        <w:t>B</w:t>
      </w:r>
      <w:r>
        <w:t>两车同向行驶。当</w:t>
      </w:r>
      <w:r>
        <w:rPr>
          <w:rFonts w:eastAsia="Times New Roman"/>
          <w:i/>
        </w:rPr>
        <w:t>A</w:t>
      </w:r>
      <w:r>
        <w:t>车以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v</m:t>
            </m:r>
          </m:e>
          <m:sub>
            <m:r>
              <w:rPr>
                <w:rFonts w:ascii="Cambria Math" w:hAnsi="Cambria Math" w:cs="Cambria Math"/>
              </w:rPr>
              <m:t>0</m:t>
            </m:r>
          </m:sub>
        </m:sSub>
        <m:r>
          <w:rPr>
            <w:rFonts w:ascii="Cambria Math" w:hAnsi="Cambria Math" w:cs="Cambria Math"/>
          </w:rPr>
          <m:t>=2.5</m:t>
        </m:r>
        <m:r>
          <m:rPr>
            <m:nor/>
          </m:rPr>
          <w:rPr>
            <w:rFonts w:ascii="Cambria Math" w:hAnsi="Cambria Math" w:cs="Cambria Math"/>
          </w:rPr>
          <m:t>m</m:t>
        </m:r>
        <m:r>
          <w:rPr>
            <w:rFonts w:ascii="Cambria Math" w:hAnsi="Cambria Math" w:cs="Cambria Math"/>
          </w:rPr>
          <m:t>/</m:t>
        </m:r>
        <m:r>
          <m:rPr>
            <m:nor/>
          </m:rPr>
          <w:rPr>
            <w:rFonts w:ascii="Cambria Math" w:hAnsi="Cambria Math" w:cs="Cambria Math"/>
          </w:rPr>
          <m:t>s</m:t>
        </m:r>
      </m:oMath>
      <w:r>
        <w:t>的速度匀速前进时，</w:t>
      </w:r>
      <w:r>
        <w:rPr>
          <w:rFonts w:eastAsia="Times New Roman"/>
          <w:i/>
        </w:rPr>
        <w:t>B</w:t>
      </w:r>
      <w:r>
        <w:t>车在</w:t>
      </w:r>
      <w:r>
        <w:rPr>
          <w:rFonts w:eastAsia="Times New Roman"/>
          <w:i/>
        </w:rPr>
        <w:t>A</w:t>
      </w:r>
      <w:r>
        <w:t>车后方</w:t>
      </w:r>
      <m:oMath>
        <m:r>
          <w:rPr>
            <w:rFonts w:ascii="Cambria Math" w:hAnsi="Cambria Math" w:cs="Cambria Math"/>
          </w:rPr>
          <m:t>d=50</m:t>
        </m:r>
      </m:oMath>
      <w:r>
        <w:t>m</w:t>
      </w:r>
      <w:r>
        <w:t>处从静止出发以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a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=0.5</m:t>
        </m:r>
        <m:r>
          <m:rPr>
            <m:nor/>
          </m:rPr>
          <w:rPr>
            <w:rFonts w:ascii="Cambria Math" w:hAnsi="Cambria Math" w:cs="Cambria Math"/>
          </w:rPr>
          <m:t>m</m:t>
        </m:r>
        <m:r>
          <w:rPr>
            <w:rFonts w:ascii="Cambria Math" w:hAnsi="Cambria Math" w:cs="Cambria Math"/>
          </w:rPr>
          <m:t>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Ansi="Cambria Math" w:cs="Cambria Math"/>
              </w:rPr>
              <m:t>s</m:t>
            </m:r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</m:oMath>
      <w:r>
        <w:t>的加速度追赶</w:t>
      </w:r>
      <w:r>
        <w:rPr>
          <w:rFonts w:eastAsia="Times New Roman"/>
          <w:i/>
        </w:rPr>
        <w:t>A</w:t>
      </w:r>
      <w:r>
        <w:t>车。当两车第一次相遇时，</w:t>
      </w:r>
      <w:r>
        <w:rPr>
          <w:rFonts w:eastAsia="Times New Roman"/>
          <w:i/>
        </w:rPr>
        <w:t>B</w:t>
      </w:r>
      <w:r>
        <w:t>车开始以大小为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a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  <m:r>
          <w:rPr>
            <w:rFonts w:ascii="Cambria Math" w:hAnsi="Cambria Math" w:cs="Cambria Math"/>
          </w:rPr>
          <m:t>=2</m:t>
        </m:r>
        <m:r>
          <m:rPr>
            <m:nor/>
          </m:rPr>
          <w:rPr>
            <w:rFonts w:ascii="Cambria Math" w:hAnsi="Cambria Math" w:cs="Cambria Math"/>
          </w:rPr>
          <m:t>m</m:t>
        </m:r>
        <m:r>
          <w:rPr>
            <w:rFonts w:ascii="Cambria Math" w:hAnsi="Cambria Math" w:cs="Cambria Math"/>
          </w:rPr>
          <m:t>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Ansi="Cambria Math" w:cs="Cambria Math"/>
              </w:rPr>
              <m:t>s</m:t>
            </m:r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</m:oMath>
      <w:r>
        <w:t>的加速度匀减速行驶，过一段时间</w:t>
      </w:r>
      <m:oMath>
        <m:r>
          <m:rPr>
            <m:sty m:val="p"/>
          </m:rPr>
          <w:rPr>
            <w:rFonts w:ascii="Cambria Math" w:hAnsi="Cambria Math" w:cs="Cambria Math"/>
          </w:rPr>
          <m:t>Δ</m:t>
        </m:r>
        <m:r>
          <w:rPr>
            <w:rFonts w:ascii="Cambria Math" w:hAnsi="Cambria Math" w:cs="Cambria Math"/>
          </w:rPr>
          <m:t>t</m:t>
        </m:r>
      </m:oMath>
      <w:r>
        <w:t>两车再一次相遇。求：</w:t>
      </w:r>
    </w:p>
    <w:p w:rsidR="00A95802" w:rsidRDefault="00A95802" w:rsidP="00A95802">
      <w:pPr>
        <w:jc w:val="left"/>
      </w:pPr>
      <w:r>
        <w:t>（</w:t>
      </w:r>
      <w:r>
        <w:t>1</w:t>
      </w:r>
      <w:r>
        <w:t>）</w:t>
      </w:r>
      <w:r>
        <w:rPr>
          <w:rFonts w:eastAsia="Times New Roman"/>
          <w:i/>
        </w:rPr>
        <w:t>B</w:t>
      </w:r>
      <w:r>
        <w:t>车第一次追上</w:t>
      </w:r>
      <w:r>
        <w:rPr>
          <w:rFonts w:eastAsia="Times New Roman"/>
          <w:i/>
        </w:rPr>
        <w:t>A</w:t>
      </w:r>
      <w:r>
        <w:t>车需要的时间；</w:t>
      </w:r>
    </w:p>
    <w:p w:rsidR="00A95802" w:rsidRDefault="00A95802" w:rsidP="00A95802">
      <w:pPr>
        <w:jc w:val="left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187960</wp:posOffset>
            </wp:positionV>
            <wp:extent cx="2423795" cy="760730"/>
            <wp:effectExtent l="19050" t="0" r="0" b="0"/>
            <wp:wrapSquare wrapText="bothSides"/>
            <wp:docPr id="100000" name="" descr="@@@73863b3a-fc3c-4d79-bb4c-50b53f916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</w:t>
      </w:r>
      <w:r>
        <w:t>2</w:t>
      </w:r>
      <w:r>
        <w:t>）</w:t>
      </w:r>
      <w:r>
        <w:rPr>
          <w:rFonts w:eastAsia="Times New Roman"/>
          <w:i/>
        </w:rPr>
        <w:t>B</w:t>
      </w:r>
      <w:r>
        <w:t>车追</w:t>
      </w:r>
      <w:r>
        <w:rPr>
          <w:rFonts w:eastAsia="Times New Roman"/>
          <w:i/>
        </w:rPr>
        <w:t>A</w:t>
      </w:r>
      <w:r>
        <w:t>车过程中两车最远距离；</w:t>
      </w:r>
    </w:p>
    <w:p w:rsidR="00A95802" w:rsidRDefault="00A95802" w:rsidP="00A95802">
      <w:pPr>
        <w:jc w:val="left"/>
      </w:pPr>
      <w:r>
        <w:t>（</w:t>
      </w:r>
      <w:r>
        <w:t>3</w:t>
      </w:r>
      <w:r>
        <w:t>）</w:t>
      </w:r>
      <m:oMath>
        <m:r>
          <m:rPr>
            <m:sty m:val="p"/>
          </m:rPr>
          <w:rPr>
            <w:rFonts w:ascii="Cambria Math" w:hAnsi="Cambria Math" w:cs="Cambria Math"/>
          </w:rPr>
          <m:t>Δ</m:t>
        </m:r>
        <m:r>
          <w:rPr>
            <w:rFonts w:ascii="Cambria Math" w:hAnsi="Cambria Math" w:cs="Cambria Math"/>
          </w:rPr>
          <m:t>t</m:t>
        </m:r>
      </m:oMath>
      <w:r>
        <w:t>的值。</w:t>
      </w:r>
    </w:p>
    <w:p w:rsidR="00A95802" w:rsidRDefault="00A95802" w:rsidP="00A95802">
      <w:pPr>
        <w:jc w:val="left"/>
      </w:pPr>
    </w:p>
    <w:p w:rsidR="00A95802" w:rsidRDefault="00A95802" w:rsidP="00A95802">
      <w:pPr>
        <w:jc w:val="left"/>
        <w:textAlignment w:val="center"/>
      </w:pPr>
    </w:p>
    <w:p w:rsidR="00A95802" w:rsidRDefault="00A95802" w:rsidP="00A95802">
      <w:pPr>
        <w:jc w:val="left"/>
      </w:pPr>
    </w:p>
    <w:p w:rsidR="00A95802" w:rsidRDefault="00A95802" w:rsidP="00A95802">
      <w:pPr>
        <w:jc w:val="left"/>
      </w:pPr>
    </w:p>
    <w:p w:rsidR="00A95802" w:rsidRDefault="00A95802" w:rsidP="00A95802">
      <w:pPr>
        <w:jc w:val="left"/>
      </w:pPr>
    </w:p>
    <w:p w:rsidR="00A95802" w:rsidRDefault="00A95802" w:rsidP="00A95802">
      <w:pPr>
        <w:jc w:val="left"/>
      </w:pPr>
    </w:p>
    <w:p w:rsidR="00A95802" w:rsidRDefault="00A95802" w:rsidP="00A95802"/>
    <w:p w:rsidR="00A95802" w:rsidRDefault="00A95802" w:rsidP="00A95802">
      <w:pPr>
        <w:snapToGrid w:val="0"/>
        <w:jc w:val="left"/>
      </w:pPr>
      <w:r>
        <w:t>16</w:t>
      </w:r>
      <w:r>
        <w:t>．</w:t>
      </w:r>
      <w:r>
        <w:rPr>
          <w:rFonts w:hint="eastAsia"/>
        </w:rPr>
        <w:t>（</w:t>
      </w:r>
      <w:r>
        <w:rPr>
          <w:rFonts w:hint="eastAsia"/>
          <w:color w:val="000000"/>
          <w:szCs w:val="21"/>
        </w:rPr>
        <w:t>12</w:t>
      </w:r>
      <w:r>
        <w:rPr>
          <w:rFonts w:ascii="宋体" w:hAnsi="宋体" w:cs="宋体"/>
          <w:color w:val="000000"/>
          <w:szCs w:val="21"/>
        </w:rPr>
        <w:t>分</w:t>
      </w:r>
      <w:r>
        <w:rPr>
          <w:rFonts w:ascii="宋体" w:hAnsi="宋体" w:cs="宋体" w:hint="eastAsia"/>
          <w:color w:val="000000"/>
          <w:szCs w:val="21"/>
        </w:rPr>
        <w:t>）</w:t>
      </w:r>
      <w:r>
        <w:rPr>
          <w:rFonts w:hint="eastAsia"/>
        </w:rPr>
        <w:t>如图甲所示，下端离地面</w:t>
      </w:r>
      <m:oMath>
        <m:r>
          <w:rPr>
            <w:rFonts w:ascii="Cambria Math" w:hAnsi="Cambria Math" w:cs="Cambria Math"/>
          </w:rPr>
          <m:t>H=6.4</m:t>
        </m:r>
        <m:r>
          <m:rPr>
            <m:nor/>
          </m:rPr>
          <w:rPr>
            <w:rFonts w:ascii="Cambria Math" w:hAnsi="Cambria Math" w:cs="Cambria Math"/>
          </w:rPr>
          <m:t>m</m:t>
        </m:r>
      </m:oMath>
      <w:r>
        <w:rPr>
          <w:rFonts w:hint="eastAsia"/>
        </w:rPr>
        <w:t>处有一竖直的空管，管长</w:t>
      </w:r>
      <w:r>
        <w:t>L</w:t>
      </w:r>
      <w:r>
        <w:rPr>
          <w:rFonts w:hint="eastAsia"/>
        </w:rPr>
        <w:t>为</w:t>
      </w:r>
      <w:r>
        <w:t>2.8m</w:t>
      </w:r>
      <w:r>
        <w:rPr>
          <w:rFonts w:hint="eastAsia"/>
        </w:rPr>
        <w:t>，</w:t>
      </w:r>
      <m:oMath>
        <m:r>
          <w:rPr>
            <w:rFonts w:ascii="Cambria Math" w:hAnsi="Cambria Math" w:cs="Cambria Math"/>
          </w:rPr>
          <m:t>A</m:t>
        </m:r>
      </m:oMath>
      <w:r>
        <w:rPr>
          <w:rFonts w:hint="eastAsia"/>
        </w:rPr>
        <w:t>、</w:t>
      </w:r>
      <m:oMath>
        <m:r>
          <w:rPr>
            <w:rFonts w:ascii="Cambria Math" w:hAnsi="Cambria Math" w:cs="Cambria Math"/>
          </w:rPr>
          <m:t>B</m:t>
        </m:r>
      </m:oMath>
      <w:r>
        <w:rPr>
          <w:rFonts w:hint="eastAsia"/>
        </w:rPr>
        <w:t>为空管的上、下两端，空管由于受外力作用，由静止开始竖直向下运动，其运动</w:t>
      </w:r>
      <m:oMath>
        <m:r>
          <w:rPr>
            <w:rFonts w:ascii="Cambria Math" w:hAnsi="Cambria Math" w:cs="Cambria Math"/>
          </w:rPr>
          <m:t>v-t</m:t>
        </m:r>
      </m:oMath>
      <w:r>
        <w:rPr>
          <w:rFonts w:hint="eastAsia"/>
        </w:rPr>
        <w:t>图像如图乙所示，同时在</w:t>
      </w:r>
      <m:oMath>
        <m:r>
          <w:rPr>
            <w:rFonts w:ascii="Cambria Math" w:hAnsi="Cambria Math" w:cs="Cambria Math"/>
          </w:rPr>
          <m:t>B</m:t>
        </m:r>
      </m:oMath>
      <w:r>
        <w:rPr>
          <w:rFonts w:hint="eastAsia"/>
        </w:rPr>
        <w:t>处一个大小不计的小球以初速度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v</m:t>
            </m:r>
          </m:e>
          <m:sub>
            <m:r>
              <w:rPr>
                <w:rFonts w:ascii="Cambria Math" w:hAnsi="Cambria Math" w:cs="Cambria Math"/>
              </w:rPr>
              <m:t>0</m:t>
            </m:r>
          </m:sub>
        </m:sSub>
      </m:oMath>
      <w:r>
        <w:rPr>
          <w:rFonts w:hint="eastAsia"/>
        </w:rPr>
        <w:t>竖直上抛，不计一切阻力和在地面的反弹，取</w:t>
      </w:r>
      <m:oMath>
        <m:r>
          <w:rPr>
            <w:rFonts w:ascii="Cambria Math" w:hAnsi="Cambria Math" w:cs="Cambria Math"/>
          </w:rPr>
          <m:t>g=10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Ansi="Cambria Math" w:cs="Cambria Math"/>
              </w:rPr>
              <m:t>m/s</m:t>
            </m:r>
          </m:e>
          <m:sup>
            <m:r>
              <m:rPr>
                <m:nor/>
              </m:rPr>
              <w:rPr>
                <w:rFonts w:ascii="Cambria Math" w:hAnsi="Cambria Math" w:cs="Cambria Math"/>
              </w:rPr>
              <m:t>2</m:t>
            </m:r>
          </m:sup>
        </m:sSup>
      </m:oMath>
      <w:r>
        <w:rPr>
          <w:rFonts w:hint="eastAsia"/>
        </w:rPr>
        <w:t>。求：</w:t>
      </w:r>
    </w:p>
    <w:p w:rsidR="00A95802" w:rsidRDefault="00A95802" w:rsidP="00A95802">
      <w:pPr>
        <w:snapToGrid w:val="0"/>
        <w:jc w:val="left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）若小球初速度为</w:t>
      </w:r>
      <w:r>
        <w:t>8m/s</w:t>
      </w:r>
      <w:r>
        <w:rPr>
          <w:rFonts w:hint="eastAsia"/>
        </w:rPr>
        <w:t>，小球上升过程中离地面的最大高度；</w:t>
      </w:r>
    </w:p>
    <w:p w:rsidR="00A95802" w:rsidRDefault="00A95802" w:rsidP="00A95802">
      <w:pPr>
        <w:snapToGrid w:val="0"/>
        <w:jc w:val="left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）若小球初速度为</w:t>
      </w:r>
      <w:r>
        <w:t>8m/s</w:t>
      </w:r>
      <w:r>
        <w:rPr>
          <w:rFonts w:hint="eastAsia"/>
        </w:rPr>
        <w:t>，小球经过多长时间从管的</w:t>
      </w:r>
      <m:oMath>
        <m:r>
          <w:rPr>
            <w:rFonts w:ascii="Cambria Math" w:hAnsi="Cambria Math" w:cs="Cambria Math"/>
          </w:rPr>
          <m:t>A</m:t>
        </m:r>
      </m:oMath>
      <w:r>
        <w:rPr>
          <w:rFonts w:hint="eastAsia"/>
        </w:rPr>
        <w:t>端相对向上穿出；</w:t>
      </w:r>
    </w:p>
    <w:p w:rsidR="00A95802" w:rsidRDefault="00A95802" w:rsidP="00A95802">
      <w:pPr>
        <w:snapToGrid w:val="0"/>
        <w:jc w:val="left"/>
        <w:rPr>
          <w:rFonts w:hint="eastAsia"/>
        </w:rPr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）欲使在空管落地瞬间，小球必须处于空管之内，在其他条件不变的前提下，求小球的初速度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v</m:t>
            </m:r>
          </m:e>
          <m:sub>
            <m:r>
              <w:rPr>
                <w:rFonts w:ascii="Cambria Math" w:hAnsi="Cambria Math" w:cs="Cambria Math"/>
              </w:rPr>
              <m:t>0</m:t>
            </m:r>
          </m:sub>
        </m:sSub>
      </m:oMath>
      <w:r>
        <w:rPr>
          <w:rFonts w:hint="eastAsia"/>
        </w:rPr>
        <w:t>大小的范围。</w:t>
      </w:r>
    </w:p>
    <w:p w:rsidR="00A95802" w:rsidRDefault="00A95802" w:rsidP="00A95802">
      <w:pPr>
        <w:snapToGrid w:val="0"/>
        <w:jc w:val="left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1589405</wp:posOffset>
            </wp:positionH>
            <wp:positionV relativeFrom="paragraph">
              <wp:posOffset>108585</wp:posOffset>
            </wp:positionV>
            <wp:extent cx="3850640" cy="1923415"/>
            <wp:effectExtent l="19050" t="0" r="0" b="0"/>
            <wp:wrapSquare wrapText="bothSides"/>
            <wp:docPr id="100001" name="图片 2" descr="@@@ce7870c2-90b2-44a1-b640-bc9b6455bc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64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802" w:rsidRDefault="00A95802" w:rsidP="00A95802">
      <w:pPr>
        <w:snapToGrid w:val="0"/>
        <w:jc w:val="left"/>
        <w:rPr>
          <w:rFonts w:hint="eastAsia"/>
        </w:rPr>
      </w:pPr>
    </w:p>
    <w:p w:rsidR="00A95802" w:rsidRDefault="00A95802" w:rsidP="00A95802">
      <w:pPr>
        <w:snapToGrid w:val="0"/>
        <w:jc w:val="left"/>
        <w:rPr>
          <w:rFonts w:hint="eastAsia"/>
        </w:rPr>
      </w:pPr>
    </w:p>
    <w:p w:rsidR="00A95802" w:rsidRDefault="00A95802" w:rsidP="00A95802">
      <w:pPr>
        <w:snapToGrid w:val="0"/>
        <w:jc w:val="left"/>
        <w:rPr>
          <w:rFonts w:hint="eastAsia"/>
        </w:rPr>
      </w:pPr>
    </w:p>
    <w:p w:rsidR="00A95802" w:rsidRDefault="00A95802" w:rsidP="00A95802">
      <w:pPr>
        <w:snapToGrid w:val="0"/>
        <w:jc w:val="left"/>
        <w:rPr>
          <w:rFonts w:hint="eastAsia"/>
        </w:rPr>
      </w:pPr>
    </w:p>
    <w:p w:rsidR="00A95802" w:rsidRDefault="00A95802" w:rsidP="00A95802">
      <w:pPr>
        <w:snapToGrid w:val="0"/>
        <w:jc w:val="left"/>
        <w:rPr>
          <w:rFonts w:hint="eastAsia"/>
        </w:rPr>
      </w:pPr>
    </w:p>
    <w:p w:rsidR="00A95802" w:rsidRDefault="00A95802" w:rsidP="00A95802">
      <w:pPr>
        <w:snapToGrid w:val="0"/>
        <w:jc w:val="left"/>
        <w:rPr>
          <w:rFonts w:hint="eastAsia"/>
        </w:rPr>
      </w:pPr>
    </w:p>
    <w:p w:rsidR="00A95802" w:rsidRDefault="00A95802" w:rsidP="00A95802">
      <w:pPr>
        <w:snapToGrid w:val="0"/>
        <w:jc w:val="left"/>
        <w:rPr>
          <w:rFonts w:hint="eastAsia"/>
        </w:rPr>
      </w:pPr>
    </w:p>
    <w:p w:rsidR="00A95802" w:rsidRDefault="00A95802" w:rsidP="00A95802">
      <w:pPr>
        <w:snapToGrid w:val="0"/>
        <w:jc w:val="left"/>
        <w:rPr>
          <w:rFonts w:hint="eastAsia"/>
        </w:rPr>
      </w:pPr>
    </w:p>
    <w:p w:rsidR="00A95802" w:rsidRDefault="00A95802" w:rsidP="00A95802">
      <w:pPr>
        <w:snapToGrid w:val="0"/>
        <w:jc w:val="left"/>
        <w:rPr>
          <w:rFonts w:hint="eastAsia"/>
        </w:rPr>
      </w:pPr>
    </w:p>
    <w:p w:rsidR="00A95802" w:rsidRDefault="00A95802" w:rsidP="00A95802">
      <w:pPr>
        <w:snapToGrid w:val="0"/>
        <w:jc w:val="left"/>
        <w:rPr>
          <w:rFonts w:hint="eastAsia"/>
        </w:rPr>
      </w:pPr>
    </w:p>
    <w:p w:rsidR="00A95802" w:rsidRDefault="00A95802" w:rsidP="00A95802">
      <w:pPr>
        <w:snapToGrid w:val="0"/>
        <w:jc w:val="left"/>
        <w:rPr>
          <w:rFonts w:hint="eastAsia"/>
        </w:rPr>
      </w:pPr>
    </w:p>
    <w:p w:rsidR="00A95802" w:rsidRDefault="00A95802" w:rsidP="00A95802">
      <w:pPr>
        <w:snapToGrid w:val="0"/>
        <w:jc w:val="left"/>
        <w:rPr>
          <w:rFonts w:hint="eastAsia"/>
        </w:rPr>
      </w:pPr>
    </w:p>
    <w:p w:rsidR="00A95802" w:rsidRDefault="00A95802" w:rsidP="00A95802">
      <w:pPr>
        <w:snapToGrid w:val="0"/>
        <w:jc w:val="left"/>
        <w:rPr>
          <w:rFonts w:hint="eastAsia"/>
        </w:rPr>
      </w:pPr>
    </w:p>
    <w:p w:rsidR="00A95802" w:rsidRDefault="00A95802" w:rsidP="00A95802">
      <w:pPr>
        <w:snapToGrid w:val="0"/>
        <w:jc w:val="left"/>
        <w:rPr>
          <w:rFonts w:hint="eastAsia"/>
        </w:rPr>
      </w:pPr>
    </w:p>
    <w:p w:rsidR="00A95802" w:rsidRDefault="00A95802" w:rsidP="00A95802">
      <w:pPr>
        <w:snapToGrid w:val="0"/>
        <w:jc w:val="left"/>
        <w:rPr>
          <w:rFonts w:hint="eastAsia"/>
        </w:rPr>
      </w:pPr>
    </w:p>
    <w:sectPr w:rsidR="00A95802" w:rsidSect="003C5D7A">
      <w:footerReference w:type="default" r:id="rId3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802" w:rsidRDefault="00A95802" w:rsidP="00A95802">
      <w:r>
        <w:separator/>
      </w:r>
    </w:p>
  </w:endnote>
  <w:endnote w:type="continuationSeparator" w:id="0">
    <w:p w:rsidR="00A95802" w:rsidRDefault="00A95802" w:rsidP="00A95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802" w:rsidRDefault="00A95802" w:rsidP="00A95802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fldSimple w:instr="page  ">
      <w:r>
        <w:rPr>
          <w:noProof/>
        </w:rPr>
        <w:instrText>4</w:instrText>
      </w:r>
    </w:fldSimple>
    <w:r>
      <w:instrText xml:space="preserve"> </w:instrText>
    </w:r>
    <w:r>
      <w:fldChar w:fldCharType="separate"/>
    </w:r>
    <w:r>
      <w:rPr>
        <w:noProof/>
      </w:rPr>
      <w:t>4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fldSimple w:instr="sectionpages  ">
      <w:r>
        <w:rPr>
          <w:noProof/>
        </w:rPr>
        <w:instrText>4</w:instrText>
      </w:r>
    </w:fldSimple>
    <w:r>
      <w:instrText xml:space="preserve"> </w:instrText>
    </w:r>
    <w:r>
      <w:fldChar w:fldCharType="separate"/>
    </w:r>
    <w:r>
      <w:rPr>
        <w:noProof/>
      </w:rPr>
      <w:t>4</w:t>
    </w:r>
    <w:r>
      <w:fldChar w:fldCharType="end"/>
    </w:r>
    <w:r>
      <w:rPr>
        <w:rFonts w:hint="eastAsia"/>
      </w:rPr>
      <w:t>页</w:t>
    </w:r>
  </w:p>
  <w:p w:rsidR="00A95802" w:rsidRDefault="00A958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802" w:rsidRDefault="00A95802" w:rsidP="00A95802">
      <w:r>
        <w:separator/>
      </w:r>
    </w:p>
  </w:footnote>
  <w:footnote w:type="continuationSeparator" w:id="0">
    <w:p w:rsidR="00A95802" w:rsidRDefault="00A95802" w:rsidP="00A958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24A1C1"/>
    <w:multiLevelType w:val="singleLevel"/>
    <w:tmpl w:val="B424A1C1"/>
    <w:lvl w:ilvl="0">
      <w:start w:val="1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802"/>
    <w:rsid w:val="00165ED6"/>
    <w:rsid w:val="003C5D7A"/>
    <w:rsid w:val="004E197F"/>
    <w:rsid w:val="00A9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0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58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580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95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9580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95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958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image" Target="media/image21.png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image" Target="media/image13.wmf"/><Relationship Id="rId33" Type="http://schemas.openxmlformats.org/officeDocument/2006/relationships/image" Target="media/image2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oleObject" Target="embeddings/oleObject4.bin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6.bin"/><Relationship Id="rId32" Type="http://schemas.openxmlformats.org/officeDocument/2006/relationships/image" Target="media/image19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wmf"/><Relationship Id="rId28" Type="http://schemas.openxmlformats.org/officeDocument/2006/relationships/image" Target="media/image15.png"/><Relationship Id="rId36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0.wmf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oleObject" Target="embeddings/oleObject5.bin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2024-10-04T07:00:00Z</dcterms:created>
  <dcterms:modified xsi:type="dcterms:W3CDTF">2024-10-04T07:04:00Z</dcterms:modified>
</cp:coreProperties>
</file>