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CEA7C">
      <w:pPr>
        <w:spacing w:line="360" w:lineRule="auto"/>
        <w:jc w:val="center"/>
        <w:rPr>
          <w:rFonts w:hint="eastAsia" w:eastAsia="宋体"/>
          <w:lang w:val="en-US" w:eastAsia="zh-CN"/>
        </w:rPr>
      </w:pPr>
      <w:bookmarkStart w:id="0" w:name="_GoBack"/>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10261600</wp:posOffset>
            </wp:positionH>
            <wp:positionV relativeFrom="topMargin">
              <wp:posOffset>12496800</wp:posOffset>
            </wp:positionV>
            <wp:extent cx="317500" cy="495300"/>
            <wp:effectExtent l="0" t="0" r="6350" b="0"/>
            <wp:wrapNone/>
            <wp:docPr id="100100" name="图片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图片 100100"/>
                    <pic:cNvPicPr>
                      <a:picLocks noChangeAspect="1"/>
                    </pic:cNvPicPr>
                  </pic:nvPicPr>
                  <pic:blipFill>
                    <a:blip r:embed="rId10"/>
                    <a:stretch>
                      <a:fillRect/>
                    </a:stretch>
                  </pic:blipFill>
                  <pic:spPr>
                    <a:xfrm>
                      <a:off x="0" y="0"/>
                      <a:ext cx="317500" cy="495300"/>
                    </a:xfrm>
                    <a:prstGeom prst="rect">
                      <a:avLst/>
                    </a:prstGeom>
                  </pic:spPr>
                </pic:pic>
              </a:graphicData>
            </a:graphic>
          </wp:anchor>
        </w:drawing>
      </w:r>
      <w:r>
        <w:rPr>
          <w:rFonts w:ascii="宋体" w:hAnsi="宋体" w:eastAsia="宋体" w:cs="宋体"/>
          <w:b/>
          <w:color w:val="auto"/>
          <w:sz w:val="32"/>
        </w:rPr>
        <w:t>综合检测卷</w:t>
      </w:r>
      <w:r>
        <w:rPr>
          <w:rFonts w:hint="eastAsia" w:ascii="宋体" w:hAnsi="宋体" w:cs="宋体"/>
          <w:b/>
          <w:color w:val="auto"/>
          <w:sz w:val="32"/>
          <w:lang w:val="en-US" w:eastAsia="zh-CN"/>
        </w:rPr>
        <w:t>3</w:t>
      </w:r>
    </w:p>
    <w:bookmarkEnd w:id="0"/>
    <w:p w14:paraId="1D28BDEE">
      <w:pPr>
        <w:spacing w:line="360" w:lineRule="auto"/>
        <w:jc w:val="left"/>
      </w:pPr>
      <w:r>
        <w:rPr>
          <w:rFonts w:ascii="宋体" w:hAnsi="宋体" w:eastAsia="宋体" w:cs="宋体"/>
          <w:b/>
          <w:color w:val="auto"/>
          <w:sz w:val="24"/>
        </w:rPr>
        <w:t>一.选择题(每题3分,共计30分)</w:t>
      </w:r>
    </w:p>
    <w:p w14:paraId="429C5FA1">
      <w:pPr>
        <w:spacing w:line="360" w:lineRule="auto"/>
        <w:jc w:val="left"/>
      </w:pPr>
      <w:r>
        <w:rPr>
          <w:color w:val="auto"/>
        </w:rPr>
        <w:t xml:space="preserve">1. </w:t>
      </w:r>
      <w:r>
        <w:rPr>
          <w:rFonts w:ascii="宋体" w:hAnsi="宋体" w:eastAsia="宋体" w:cs="宋体"/>
          <w:color w:val="auto"/>
        </w:rPr>
        <w:t>关于磁通量的说法，正确的是（　　）</w:t>
      </w:r>
    </w:p>
    <w:p w14:paraId="58878014">
      <w:pPr>
        <w:spacing w:line="360" w:lineRule="auto"/>
        <w:jc w:val="left"/>
        <w:textAlignment w:val="center"/>
        <w:rPr>
          <w:color w:val="auto"/>
        </w:rPr>
      </w:pPr>
      <w:r>
        <w:t xml:space="preserve">A. </w:t>
      </w:r>
      <w:r>
        <w:rPr>
          <w:rFonts w:ascii="宋体" w:hAnsi="宋体" w:eastAsia="宋体" w:cs="宋体"/>
          <w:color w:val="auto"/>
        </w:rPr>
        <w:t>在磁场中穿过某一面积的磁感线条数，就叫穿过这个面积的磁通量</w:t>
      </w:r>
    </w:p>
    <w:p w14:paraId="26ED1E77">
      <w:pPr>
        <w:spacing w:line="360" w:lineRule="auto"/>
        <w:jc w:val="left"/>
        <w:textAlignment w:val="center"/>
        <w:rPr>
          <w:color w:val="auto"/>
        </w:rPr>
      </w:pPr>
      <w:r>
        <w:t xml:space="preserve">B. </w:t>
      </w:r>
      <w:r>
        <w:rPr>
          <w:rFonts w:ascii="宋体" w:hAnsi="宋体" w:eastAsia="宋体" w:cs="宋体"/>
          <w:color w:val="auto"/>
        </w:rPr>
        <w:t>在磁场中只有垂直穿过某一面积的磁感线条数，才叫穿过这个面积的磁通量</w:t>
      </w:r>
    </w:p>
    <w:p w14:paraId="6C9FF0CD">
      <w:pPr>
        <w:spacing w:line="360" w:lineRule="auto"/>
        <w:jc w:val="left"/>
        <w:textAlignment w:val="center"/>
        <w:rPr>
          <w:color w:val="auto"/>
        </w:rPr>
      </w:pPr>
      <w:r>
        <w:t xml:space="preserve">C. </w:t>
      </w:r>
      <w:r>
        <w:rPr>
          <w:rFonts w:ascii="宋体" w:hAnsi="宋体" w:eastAsia="宋体" w:cs="宋体"/>
          <w:color w:val="auto"/>
        </w:rPr>
        <w:t>在磁场中某一面积与该磁感应强度的乘积，就叫穿过这个面积的磁通量</w:t>
      </w:r>
    </w:p>
    <w:p w14:paraId="647EC4C7">
      <w:pPr>
        <w:spacing w:line="360" w:lineRule="auto"/>
        <w:jc w:val="left"/>
        <w:textAlignment w:val="center"/>
        <w:rPr>
          <w:color w:val="000000"/>
        </w:rPr>
      </w:pPr>
      <w:r>
        <w:t xml:space="preserve">D. </w:t>
      </w:r>
      <w:r>
        <w:rPr>
          <w:rFonts w:ascii="宋体" w:hAnsi="宋体" w:eastAsia="宋体" w:cs="宋体"/>
          <w:color w:val="auto"/>
        </w:rPr>
        <w:t>在磁场中穿过某一面积的磁感线条数与该面积的比值叫磁通量</w:t>
      </w:r>
    </w:p>
    <w:p w14:paraId="43572737">
      <w:pPr>
        <w:spacing w:line="360" w:lineRule="auto"/>
        <w:jc w:val="left"/>
        <w:textAlignment w:val="center"/>
        <w:rPr>
          <w:color w:val="000000"/>
        </w:rPr>
      </w:pPr>
      <w:r>
        <w:rPr>
          <w:color w:val="000000"/>
        </w:rPr>
        <w:t xml:space="preserve">2. </w:t>
      </w:r>
      <w:r>
        <w:rPr>
          <w:rFonts w:ascii="宋体" w:hAnsi="宋体" w:eastAsia="宋体" w:cs="宋体"/>
          <w:color w:val="000000"/>
        </w:rPr>
        <w:t>如图所示，弹簧上端固定，下端悬挂一根磁铁，磁铁正下方不远处</w:t>
      </w:r>
      <w:r>
        <w:rPr>
          <w:rFonts w:ascii="宋体" w:hAnsi="宋体" w:eastAsia="宋体" w:cs="宋体"/>
          <w:color w:val="000000"/>
          <w:position w:val="0"/>
        </w:rPr>
        <w:drawing>
          <wp:inline distT="0" distB="0" distL="114300" distR="114300">
            <wp:extent cx="133350" cy="177800"/>
            <wp:effectExtent l="0" t="0" r="0" b="13335"/>
            <wp:docPr id="380502808" name="图片 38050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02808" name="图片 380502808"/>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水平面上放一个质量为</w:t>
      </w:r>
      <w:r>
        <w:rPr>
          <w:rFonts w:ascii="Times New Roman" w:hAnsi="Times New Roman" w:eastAsia="Times New Roman" w:cs="Times New Roman"/>
          <w:i/>
          <w:color w:val="000000"/>
        </w:rPr>
        <w:t>m</w:t>
      </w:r>
      <w:r>
        <w:rPr>
          <w:rFonts w:ascii="宋体" w:hAnsi="宋体" w:eastAsia="宋体" w:cs="宋体"/>
          <w:color w:val="000000"/>
        </w:rPr>
        <w:t>，电阻为</w:t>
      </w:r>
      <w:r>
        <w:rPr>
          <w:rFonts w:ascii="Times New Roman" w:hAnsi="Times New Roman" w:eastAsia="Times New Roman" w:cs="Times New Roman"/>
          <w:i/>
          <w:color w:val="000000"/>
        </w:rPr>
        <w:t>R</w:t>
      </w:r>
      <w:r>
        <w:rPr>
          <w:rFonts w:ascii="宋体" w:hAnsi="宋体" w:eastAsia="宋体" w:cs="宋体"/>
          <w:color w:val="000000"/>
        </w:rPr>
        <w:t>的闭合线圈．将磁铁慢慢托起到弹簧恢复原长时放开，磁铁开始上下振动，线圈始终静止在水平面上，不计空气阻力，则以下说法正确的是（　　）</w:t>
      </w:r>
    </w:p>
    <w:p w14:paraId="1A16491F">
      <w:pPr>
        <w:spacing w:line="360" w:lineRule="auto"/>
        <w:jc w:val="left"/>
        <w:textAlignment w:val="center"/>
        <w:rPr>
          <w:color w:val="000000"/>
        </w:rPr>
      </w:pPr>
      <w:r>
        <w:rPr>
          <w:color w:val="000000"/>
        </w:rPr>
        <w:drawing>
          <wp:inline distT="0" distB="0" distL="114300" distR="114300">
            <wp:extent cx="990600" cy="12573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990600" cy="1257300"/>
                    </a:xfrm>
                    <a:prstGeom prst="rect">
                      <a:avLst/>
                    </a:prstGeom>
                  </pic:spPr>
                </pic:pic>
              </a:graphicData>
            </a:graphic>
          </wp:inline>
        </w:drawing>
      </w:r>
    </w:p>
    <w:p w14:paraId="125622DE">
      <w:pPr>
        <w:spacing w:line="360" w:lineRule="auto"/>
        <w:jc w:val="left"/>
        <w:textAlignment w:val="center"/>
        <w:rPr>
          <w:color w:val="000000"/>
        </w:rPr>
      </w:pPr>
      <w:r>
        <w:rPr>
          <w:color w:val="000000"/>
        </w:rPr>
        <w:t xml:space="preserve">A. </w:t>
      </w:r>
      <w:r>
        <w:rPr>
          <w:rFonts w:ascii="宋体" w:hAnsi="宋体" w:eastAsia="宋体" w:cs="宋体"/>
          <w:color w:val="000000"/>
        </w:rPr>
        <w:t>磁铁做简谐运动</w:t>
      </w:r>
    </w:p>
    <w:p w14:paraId="23FA9D0F">
      <w:pPr>
        <w:spacing w:line="360" w:lineRule="auto"/>
        <w:jc w:val="left"/>
        <w:textAlignment w:val="center"/>
        <w:rPr>
          <w:color w:val="000000"/>
        </w:rPr>
      </w:pPr>
      <w:r>
        <w:rPr>
          <w:color w:val="000000"/>
        </w:rPr>
        <w:t xml:space="preserve">B. </w:t>
      </w:r>
      <w:r>
        <w:rPr>
          <w:rFonts w:ascii="宋体" w:hAnsi="宋体" w:eastAsia="宋体" w:cs="宋体"/>
          <w:color w:val="000000"/>
        </w:rPr>
        <w:t>磁铁最终能静止</w:t>
      </w:r>
    </w:p>
    <w:p w14:paraId="44FF804E">
      <w:pPr>
        <w:spacing w:line="360" w:lineRule="auto"/>
        <w:jc w:val="left"/>
        <w:textAlignment w:val="center"/>
        <w:rPr>
          <w:color w:val="000000"/>
        </w:rPr>
      </w:pPr>
      <w:r>
        <w:rPr>
          <w:color w:val="000000"/>
        </w:rPr>
        <w:t xml:space="preserve">C. </w:t>
      </w:r>
      <w:r>
        <w:rPr>
          <w:rFonts w:ascii="宋体" w:hAnsi="宋体" w:eastAsia="宋体" w:cs="宋体"/>
          <w:color w:val="000000"/>
        </w:rPr>
        <w:t>在磁铁振动过程中线圈对水平面的压力有时大于</w:t>
      </w:r>
      <w:r>
        <w:rPr>
          <w:rFonts w:ascii="Times New Roman" w:hAnsi="Times New Roman" w:eastAsia="Times New Roman" w:cs="Times New Roman"/>
          <w:i/>
          <w:color w:val="000000"/>
        </w:rPr>
        <w:t>mg</w:t>
      </w:r>
      <w:r>
        <w:rPr>
          <w:rFonts w:ascii="宋体" w:hAnsi="宋体" w:eastAsia="宋体" w:cs="宋体"/>
          <w:color w:val="000000"/>
        </w:rPr>
        <w:t>，有时小于</w:t>
      </w:r>
      <w:r>
        <w:rPr>
          <w:rFonts w:ascii="Times New Roman" w:hAnsi="Times New Roman" w:eastAsia="Times New Roman" w:cs="Times New Roman"/>
          <w:i/>
          <w:color w:val="000000"/>
        </w:rPr>
        <w:t>mg</w:t>
      </w:r>
    </w:p>
    <w:p w14:paraId="5CC9CEF0">
      <w:pPr>
        <w:spacing w:line="360" w:lineRule="auto"/>
        <w:jc w:val="left"/>
        <w:textAlignment w:val="center"/>
        <w:rPr>
          <w:color w:val="000000"/>
        </w:rPr>
      </w:pPr>
      <w:r>
        <w:rPr>
          <w:color w:val="000000"/>
        </w:rPr>
        <w:t xml:space="preserve">D. </w:t>
      </w:r>
      <w:r>
        <w:rPr>
          <w:rFonts w:ascii="宋体" w:hAnsi="宋体" w:eastAsia="宋体" w:cs="宋体"/>
          <w:color w:val="000000"/>
        </w:rPr>
        <w:t>若线圈</w:t>
      </w:r>
      <w:r>
        <w:rPr>
          <w:rFonts w:ascii="宋体" w:hAnsi="宋体" w:eastAsia="宋体" w:cs="宋体"/>
          <w:color w:val="000000"/>
          <w:position w:val="0"/>
        </w:rPr>
        <w:drawing>
          <wp:inline distT="0" distB="0" distL="114300" distR="114300">
            <wp:extent cx="158750" cy="190500"/>
            <wp:effectExtent l="0" t="0" r="12700" b="0"/>
            <wp:docPr id="380502806" name="图片 38050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02806" name="图片 380502806"/>
                    <pic:cNvPicPr>
                      <a:picLocks noChangeAspect="1"/>
                    </pic:cNvPicPr>
                  </pic:nvPicPr>
                  <pic:blipFill>
                    <a:blip r:embed="rId13"/>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超导线圈，磁铁最终也能静止</w:t>
      </w:r>
    </w:p>
    <w:p w14:paraId="607D658A">
      <w:pPr>
        <w:spacing w:line="360" w:lineRule="auto"/>
        <w:jc w:val="left"/>
        <w:textAlignment w:val="center"/>
        <w:rPr>
          <w:color w:val="000000"/>
        </w:rPr>
      </w:pPr>
      <w:r>
        <w:rPr>
          <w:color w:val="000000"/>
        </w:rPr>
        <w:t xml:space="preserve">3. </w:t>
      </w:r>
      <w:r>
        <w:rPr>
          <w:rFonts w:ascii="宋体" w:hAnsi="宋体" w:eastAsia="宋体" w:cs="宋体"/>
          <w:color w:val="000000"/>
        </w:rPr>
        <w:t>著名物理学家弗曼曾设计过一个实验，如图所示</w:t>
      </w:r>
      <w:r>
        <w:rPr>
          <w:rFonts w:ascii="Times New Roman" w:hAnsi="Times New Roman" w:eastAsia="Times New Roman" w:cs="Times New Roman"/>
          <w:color w:val="000000"/>
        </w:rPr>
        <w:t>.</w:t>
      </w:r>
      <w:r>
        <w:rPr>
          <w:rFonts w:ascii="宋体" w:hAnsi="宋体" w:eastAsia="宋体" w:cs="宋体"/>
          <w:color w:val="000000"/>
        </w:rPr>
        <w:t>在一块绝缘板上中部安一个线圈，并接有电源，板</w:t>
      </w:r>
      <w:r>
        <w:rPr>
          <w:rFonts w:ascii="宋体" w:hAnsi="宋体" w:eastAsia="宋体" w:cs="宋体"/>
          <w:color w:val="000000"/>
          <w:position w:val="0"/>
        </w:rPr>
        <w:drawing>
          <wp:inline distT="0" distB="0" distL="114300" distR="114300">
            <wp:extent cx="133350" cy="177800"/>
            <wp:effectExtent l="0" t="0" r="0" b="13335"/>
            <wp:docPr id="380502804" name="图片 38050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02804" name="图片 380502804"/>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四周有许多带负电的小球，整个装置支撑起来</w:t>
      </w:r>
      <w:r>
        <w:rPr>
          <w:rFonts w:ascii="Times New Roman" w:hAnsi="Times New Roman" w:eastAsia="Times New Roman" w:cs="Times New Roman"/>
          <w:color w:val="000000"/>
        </w:rPr>
        <w:t>.</w:t>
      </w:r>
      <w:r>
        <w:rPr>
          <w:rFonts w:ascii="宋体" w:hAnsi="宋体" w:eastAsia="宋体" w:cs="宋体"/>
          <w:color w:val="000000"/>
        </w:rPr>
        <w:t>忽略各处的摩擦，当电源接通的瞬间，下列关于圆盘的说法中正确的是（  ）</w:t>
      </w:r>
    </w:p>
    <w:p w14:paraId="43AE75D2">
      <w:pPr>
        <w:spacing w:line="360" w:lineRule="auto"/>
        <w:jc w:val="left"/>
        <w:textAlignment w:val="center"/>
        <w:rPr>
          <w:color w:val="000000"/>
        </w:rPr>
      </w:pPr>
      <w:r>
        <w:rPr>
          <w:color w:val="000000"/>
        </w:rPr>
        <w:drawing>
          <wp:inline distT="0" distB="0" distL="114300" distR="114300">
            <wp:extent cx="666750" cy="87630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666750" cy="876300"/>
                    </a:xfrm>
                    <a:prstGeom prst="rect">
                      <a:avLst/>
                    </a:prstGeom>
                  </pic:spPr>
                </pic:pic>
              </a:graphicData>
            </a:graphic>
          </wp:inline>
        </w:drawing>
      </w:r>
    </w:p>
    <w:p w14:paraId="53530113">
      <w:pPr>
        <w:spacing w:line="360" w:lineRule="auto"/>
        <w:jc w:val="left"/>
        <w:textAlignment w:val="center"/>
        <w:rPr>
          <w:color w:val="000000"/>
        </w:rPr>
      </w:pPr>
      <w:r>
        <w:rPr>
          <w:color w:val="000000"/>
        </w:rPr>
        <w:t xml:space="preserve">A. </w:t>
      </w:r>
      <w:r>
        <w:rPr>
          <w:rFonts w:ascii="宋体" w:hAnsi="宋体" w:eastAsia="宋体" w:cs="宋体"/>
          <w:color w:val="000000"/>
        </w:rPr>
        <w:t>圆盘将逆时针转动</w:t>
      </w:r>
    </w:p>
    <w:p w14:paraId="72D01D24">
      <w:pPr>
        <w:spacing w:line="360" w:lineRule="auto"/>
        <w:jc w:val="left"/>
        <w:textAlignment w:val="center"/>
        <w:rPr>
          <w:color w:val="000000"/>
        </w:rPr>
      </w:pPr>
      <w:r>
        <w:rPr>
          <w:color w:val="000000"/>
        </w:rPr>
        <w:t xml:space="preserve">B. </w:t>
      </w:r>
      <w:r>
        <w:rPr>
          <w:rFonts w:ascii="宋体" w:hAnsi="宋体" w:eastAsia="宋体" w:cs="宋体"/>
          <w:color w:val="000000"/>
        </w:rPr>
        <w:t>圆盘将顺时针转动</w:t>
      </w:r>
    </w:p>
    <w:p w14:paraId="42A4CCEA">
      <w:pPr>
        <w:spacing w:line="360" w:lineRule="auto"/>
        <w:jc w:val="left"/>
        <w:textAlignment w:val="center"/>
        <w:rPr>
          <w:color w:val="000000"/>
        </w:rPr>
      </w:pPr>
      <w:r>
        <w:rPr>
          <w:color w:val="000000"/>
        </w:rPr>
        <w:t xml:space="preserve">C. </w:t>
      </w:r>
      <w:r>
        <w:rPr>
          <w:rFonts w:ascii="宋体" w:hAnsi="宋体" w:eastAsia="宋体" w:cs="宋体"/>
          <w:color w:val="000000"/>
        </w:rPr>
        <w:t>圆盘不会转动</w:t>
      </w:r>
    </w:p>
    <w:p w14:paraId="228571B3">
      <w:pPr>
        <w:spacing w:line="360" w:lineRule="auto"/>
        <w:jc w:val="left"/>
        <w:textAlignment w:val="center"/>
        <w:rPr>
          <w:color w:val="000000"/>
        </w:rPr>
      </w:pPr>
      <w:r>
        <w:rPr>
          <w:color w:val="000000"/>
        </w:rPr>
        <w:t xml:space="preserve">D. </w:t>
      </w:r>
      <w:r>
        <w:rPr>
          <w:rFonts w:ascii="宋体" w:hAnsi="宋体" w:eastAsia="宋体" w:cs="宋体"/>
          <w:color w:val="000000"/>
        </w:rPr>
        <w:t>无法确定圆盘是否会动</w:t>
      </w:r>
    </w:p>
    <w:p w14:paraId="2168B9B5">
      <w:pPr>
        <w:spacing w:line="360" w:lineRule="auto"/>
        <w:jc w:val="left"/>
        <w:textAlignment w:val="center"/>
        <w:rPr>
          <w:color w:val="000000"/>
        </w:rPr>
      </w:pPr>
      <w:r>
        <w:rPr>
          <w:color w:val="000000"/>
        </w:rPr>
        <w:t xml:space="preserve">4. </w:t>
      </w:r>
      <w:r>
        <w:rPr>
          <w:rFonts w:ascii="宋体" w:hAnsi="宋体" w:eastAsia="宋体" w:cs="宋体"/>
          <w:color w:val="000000"/>
        </w:rPr>
        <w:t>如图所示，用铝板制成</w:t>
      </w:r>
      <w:r>
        <w:rPr>
          <w:rFonts w:ascii="Times New Roman" w:hAnsi="Times New Roman" w:eastAsia="Times New Roman" w:cs="Times New Roman"/>
          <w:color w:val="000000"/>
        </w:rPr>
        <w:t>“</w:t>
      </w:r>
      <w:r>
        <w:object>
          <v:shape id="_x0000_i1025" o:spt="75" alt="学科网(www.zxxk.com)--教育资源门户，提供试卷、教案、课件、论文、素材以及各类教学资源下载，还有大量而丰富的教学相关资讯！" type="#_x0000_t75" style="height:9.6pt;width:12.6pt;" o:ole="t" filled="f" o:preferrelative="t" stroked="f" coordsize="21600,21600">
            <v:path/>
            <v:fill on="f" focussize="0,0"/>
            <v:stroke on="f" joinstyle="miter"/>
            <v:imagedata r:id="rId16" o:title="eqIdabdfb816a0511fdb44e5a9133e74c7fc"/>
            <o:lock v:ext="edit" aspectratio="t"/>
            <w10:wrap type="none"/>
            <w10:anchorlock/>
          </v:shape>
          <o:OLEObject Type="Embed" ProgID="Equation.DSMT4" ShapeID="_x0000_i1025" DrawAspect="Content" ObjectID="_1468075725" r:id="rId15">
            <o:LockedField>false</o:LockedField>
          </o:OLEObject>
        </w:object>
      </w:r>
      <w:r>
        <w:rPr>
          <w:rFonts w:ascii="Times New Roman" w:hAnsi="Times New Roman" w:eastAsia="Times New Roman" w:cs="Times New Roman"/>
          <w:color w:val="000000"/>
        </w:rPr>
        <w:t>”</w:t>
      </w:r>
      <w:r>
        <w:rPr>
          <w:rFonts w:ascii="宋体" w:hAnsi="宋体" w:eastAsia="宋体" w:cs="宋体"/>
          <w:color w:val="000000"/>
        </w:rPr>
        <w:t>形框，将一质量为</w:t>
      </w:r>
      <w:r>
        <w:rPr>
          <w:rFonts w:ascii="Times New Roman" w:hAnsi="Times New Roman" w:eastAsia="Times New Roman" w:cs="Times New Roman"/>
          <w:i/>
          <w:color w:val="000000"/>
        </w:rPr>
        <w:t>m</w:t>
      </w:r>
      <w:r>
        <w:rPr>
          <w:rFonts w:ascii="宋体" w:hAnsi="宋体" w:eastAsia="宋体" w:cs="宋体"/>
          <w:color w:val="000000"/>
        </w:rPr>
        <w:t>的带电小球用绝缘细线悬挂在板上方，让整体在垂直于水平方向的匀强磁场中向左以速度</w:t>
      </w:r>
      <w:r>
        <w:object>
          <v:shape id="_x0000_i1026"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18" o:title="eqIdbc13a607ac0c7f76d252d7cb1bb040fd"/>
            <o:lock v:ext="edit" aspectratio="t"/>
            <w10:wrap type="none"/>
            <w10:anchorlock/>
          </v:shape>
          <o:OLEObject Type="Embed" ProgID="Equation.DSMT4" ShapeID="_x0000_i1026" DrawAspect="Content" ObjectID="_1468075726" r:id="rId17">
            <o:LockedField>false</o:LockedField>
          </o:OLEObject>
        </w:object>
      </w:r>
      <w:r>
        <w:rPr>
          <w:rFonts w:ascii="宋体" w:hAnsi="宋体" w:eastAsia="宋体" w:cs="宋体"/>
          <w:color w:val="000000"/>
        </w:rPr>
        <w:t>匀速运动，悬线拉力为</w:t>
      </w:r>
      <w:r>
        <w:rPr>
          <w:rFonts w:ascii="Times New Roman" w:hAnsi="Times New Roman" w:eastAsia="Times New Roman" w:cs="Times New Roman"/>
          <w:i/>
          <w:color w:val="000000"/>
        </w:rPr>
        <w:t>T</w:t>
      </w:r>
      <w:r>
        <w:rPr>
          <w:rFonts w:ascii="宋体" w:hAnsi="宋体" w:eastAsia="宋体" w:cs="宋体"/>
          <w:color w:val="000000"/>
        </w:rPr>
        <w:t>，则（</w:t>
      </w:r>
      <w:r>
        <w:rPr>
          <w:rFonts w:ascii="Times New Roman" w:hAnsi="Times New Roman" w:eastAsia="Times New Roman" w:cs="Times New Roman"/>
          <w:color w:val="000000"/>
        </w:rPr>
        <w:t xml:space="preserve">   ）</w:t>
      </w:r>
    </w:p>
    <w:p w14:paraId="2CCBFC56">
      <w:pPr>
        <w:spacing w:line="360" w:lineRule="auto"/>
        <w:jc w:val="left"/>
        <w:textAlignment w:val="center"/>
        <w:rPr>
          <w:color w:val="000000"/>
        </w:rPr>
      </w:pPr>
      <w:r>
        <w:rPr>
          <w:color w:val="000000"/>
        </w:rPr>
        <w:drawing>
          <wp:inline distT="0" distB="0" distL="114300" distR="114300">
            <wp:extent cx="1314450" cy="1000125"/>
            <wp:effectExtent l="0" t="0" r="0"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1314450" cy="1000125"/>
                    </a:xfrm>
                    <a:prstGeom prst="rect">
                      <a:avLst/>
                    </a:prstGeom>
                  </pic:spPr>
                </pic:pic>
              </a:graphicData>
            </a:graphic>
          </wp:inline>
        </w:drawing>
      </w:r>
    </w:p>
    <w:p w14:paraId="7D9A2691">
      <w:pPr>
        <w:spacing w:line="360" w:lineRule="auto"/>
        <w:jc w:val="left"/>
        <w:textAlignment w:val="center"/>
        <w:rPr>
          <w:color w:val="000000"/>
        </w:rPr>
      </w:pPr>
      <w:r>
        <w:rPr>
          <w:color w:val="000000"/>
        </w:rPr>
        <w:t xml:space="preserve">A. </w:t>
      </w:r>
      <w:r>
        <w:rPr>
          <w:rFonts w:ascii="宋体" w:hAnsi="宋体" w:eastAsia="宋体" w:cs="宋体"/>
          <w:color w:val="000000"/>
        </w:rPr>
        <w:t>悬线竖直，</w:t>
      </w:r>
      <w:r>
        <w:object>
          <v:shape id="_x0000_i1027" o:spt="75" alt="学科网(www.zxxk.com)--教育资源门户，提供试卷、教案、课件、论文、素材以及各类教学资源下载，还有大量而丰富的教学相关资讯！" type="#_x0000_t75" style="height:15.75pt;width:39pt;" o:ole="t" filled="f" o:preferrelative="t" stroked="f" coordsize="21600,21600">
            <v:path/>
            <v:fill on="f" focussize="0,0"/>
            <v:stroke on="f" joinstyle="miter"/>
            <v:imagedata r:id="rId21" o:title="eqIdbad4e11314b466591b4cfb4f5ca0b74c"/>
            <o:lock v:ext="edit" aspectratio="t"/>
            <w10:wrap type="none"/>
            <w10:anchorlock/>
          </v:shape>
          <o:OLEObject Type="Embed" ProgID="Equation.DSMT4" ShapeID="_x0000_i1027" DrawAspect="Content" ObjectID="_1468075727" r:id="rId20">
            <o:LockedField>false</o:LockedField>
          </o:OLEObject>
        </w:object>
      </w:r>
    </w:p>
    <w:p w14:paraId="79D09529">
      <w:pPr>
        <w:spacing w:line="360" w:lineRule="auto"/>
        <w:jc w:val="left"/>
        <w:textAlignment w:val="center"/>
        <w:rPr>
          <w:color w:val="000000"/>
        </w:rPr>
      </w:pPr>
      <w:r>
        <w:rPr>
          <w:color w:val="000000"/>
        </w:rPr>
        <w:t xml:space="preserve">B. </w:t>
      </w:r>
      <w:r>
        <w:object>
          <v:shape id="_x0000_i1028"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18" o:title="eqIdbc13a607ac0c7f76d252d7cb1bb040fd"/>
            <o:lock v:ext="edit" aspectratio="t"/>
            <w10:wrap type="none"/>
            <w10:anchorlock/>
          </v:shape>
          <o:OLEObject Type="Embed" ProgID="Equation.DSMT4" ShapeID="_x0000_i1028" DrawAspect="Content" ObjectID="_1468075728" r:id="rId22">
            <o:LockedField>false</o:LockedField>
          </o:OLEObject>
        </w:object>
      </w:r>
      <w:r>
        <w:rPr>
          <w:rFonts w:ascii="宋体" w:hAnsi="宋体" w:eastAsia="宋体" w:cs="宋体"/>
          <w:color w:val="000000"/>
        </w:rPr>
        <w:t>选择合适，可使</w:t>
      </w:r>
      <w:r>
        <w:object>
          <v:shape id="_x0000_i1029" o:spt="75" alt="学科网(www.zxxk.com)--教育资源门户，提供试卷、教案、课件、论文、素材以及各类教学资源下载，还有大量而丰富的教学相关资讯！" type="#_x0000_t75" style="height:14.25pt;width:29.25pt;" o:ole="t" filled="f" o:preferrelative="t" stroked="f" coordsize="21600,21600">
            <v:path/>
            <v:fill on="f" focussize="0,0"/>
            <v:stroke on="f" joinstyle="miter"/>
            <v:imagedata r:id="rId24" o:title="eqId0e5f1a28d2f57f2994f8810df6486490"/>
            <o:lock v:ext="edit" aspectratio="t"/>
            <w10:wrap type="none"/>
            <w10:anchorlock/>
          </v:shape>
          <o:OLEObject Type="Embed" ProgID="Equation.DSMT4" ShapeID="_x0000_i1029" DrawAspect="Content" ObjectID="_1468075729" r:id="rId23">
            <o:LockedField>false</o:LockedField>
          </o:OLEObject>
        </w:object>
      </w:r>
    </w:p>
    <w:p w14:paraId="5CF0F9B9">
      <w:pPr>
        <w:spacing w:line="360" w:lineRule="auto"/>
        <w:jc w:val="left"/>
        <w:textAlignment w:val="center"/>
        <w:rPr>
          <w:color w:val="000000"/>
        </w:rPr>
      </w:pPr>
      <w:r>
        <w:rPr>
          <w:color w:val="000000"/>
        </w:rPr>
        <w:t xml:space="preserve">C. </w:t>
      </w:r>
      <w:r>
        <w:rPr>
          <w:rFonts w:ascii="宋体" w:hAnsi="宋体" w:eastAsia="宋体" w:cs="宋体"/>
          <w:color w:val="000000"/>
        </w:rPr>
        <w:t>悬线竖直，</w:t>
      </w:r>
      <w:r>
        <w:object>
          <v:shape id="_x0000_i1030" o:spt="75" alt="学科网(www.zxxk.com)--教育资源门户，提供试卷、教案、课件、论文、素材以及各类教学资源下载，还有大量而丰富的教学相关资讯！" type="#_x0000_t75" style="height:15.75pt;width:39pt;" o:ole="t" filled="f" o:preferrelative="t" stroked="f" coordsize="21600,21600">
            <v:path/>
            <v:fill on="f" focussize="0,0"/>
            <v:stroke on="f" joinstyle="miter"/>
            <v:imagedata r:id="rId26" o:title="eqId4f1ef0410bd1d7f07d171c9ec2ec8b7a"/>
            <o:lock v:ext="edit" aspectratio="t"/>
            <w10:wrap type="none"/>
            <w10:anchorlock/>
          </v:shape>
          <o:OLEObject Type="Embed" ProgID="Equation.DSMT4" ShapeID="_x0000_i1030" DrawAspect="Content" ObjectID="_1468075730" r:id="rId25">
            <o:LockedField>false</o:LockedField>
          </o:OLEObject>
        </w:object>
      </w:r>
    </w:p>
    <w:p w14:paraId="217B13EB">
      <w:pPr>
        <w:spacing w:line="360" w:lineRule="auto"/>
        <w:jc w:val="left"/>
        <w:textAlignment w:val="center"/>
        <w:rPr>
          <w:color w:val="000000"/>
        </w:rPr>
      </w:pPr>
      <w:r>
        <w:rPr>
          <w:color w:val="000000"/>
        </w:rPr>
        <w:t xml:space="preserve">D. </w:t>
      </w:r>
      <w:r>
        <w:rPr>
          <w:rFonts w:ascii="宋体" w:hAnsi="宋体" w:eastAsia="宋体" w:cs="宋体"/>
          <w:color w:val="000000"/>
        </w:rPr>
        <w:t>条件不足，不能确定</w:t>
      </w:r>
    </w:p>
    <w:p w14:paraId="5AC8D4AE">
      <w:pPr>
        <w:spacing w:line="360" w:lineRule="auto"/>
        <w:jc w:val="left"/>
        <w:textAlignment w:val="center"/>
        <w:rPr>
          <w:color w:val="000000"/>
        </w:rPr>
      </w:pPr>
      <w:r>
        <w:rPr>
          <w:color w:val="000000"/>
        </w:rPr>
        <w:t xml:space="preserve">5. </w:t>
      </w:r>
      <w:r>
        <w:rPr>
          <w:rFonts w:ascii="宋体" w:hAnsi="宋体" w:eastAsia="宋体" w:cs="宋体"/>
          <w:color w:val="000000"/>
        </w:rPr>
        <w:t>如图所示，在光滑的水平面上，有一垂直向下的匀强磁场分布在宽为</w:t>
      </w:r>
      <w:r>
        <w:rPr>
          <w:rFonts w:ascii="Times New Roman" w:hAnsi="Times New Roman" w:eastAsia="Times New Roman" w:cs="Times New Roman"/>
          <w:i/>
          <w:color w:val="000000"/>
        </w:rPr>
        <w:t>L</w:t>
      </w:r>
      <w:r>
        <w:rPr>
          <w:rFonts w:ascii="宋体" w:hAnsi="宋体" w:eastAsia="宋体" w:cs="宋体"/>
          <w:color w:val="000000"/>
        </w:rPr>
        <w:t>的区域内，现有一个边长为</w:t>
      </w:r>
      <w:r>
        <w:object>
          <v:shape id="_x0000_i1031"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28" o:title="eqId0a6936d370d6a238a608ca56f87198de"/>
            <o:lock v:ext="edit" aspectratio="t"/>
            <w10:wrap type="none"/>
            <w10:anchorlock/>
          </v:shape>
          <o:OLEObject Type="Embed" ProgID="Equation.DSMT4" ShapeID="_x0000_i1031" DrawAspect="Content" ObjectID="_1468075731" r:id="rId27">
            <o:LockedField>false</o:LockedField>
          </o:OLEObject>
        </w:object>
      </w:r>
      <w:r>
        <w:object>
          <v:shape id="_x0000_i1032" o:spt="75" alt="学科网(www.zxxk.com)--教育资源门户，提供试卷、教案、课件、论文、素材以及各类教学资源下载，还有大量而丰富的教学相关资讯！" type="#_x0000_t75" style="height:15.75pt;width:33pt;" o:ole="t" filled="f" o:preferrelative="t" stroked="f" coordsize="21600,21600">
            <v:path/>
            <v:fill on="f" focussize="0,0"/>
            <v:stroke on="f" joinstyle="miter"/>
            <v:imagedata r:id="rId30" o:title="eqIdc6282b2bc0b28a4ce92f0da654dbfec6"/>
            <o:lock v:ext="edit" aspectratio="t"/>
            <w10:wrap type="none"/>
            <w10:anchorlock/>
          </v:shape>
          <o:OLEObject Type="Embed" ProgID="Equation.DSMT4" ShapeID="_x0000_i1032" DrawAspect="Content" ObjectID="_1468075732" r:id="rId29">
            <o:LockedField>false</o:LockedField>
          </o:OLEObject>
        </w:object>
      </w:r>
      <w:r>
        <w:object>
          <v:shape id="_x0000_i1033" o:spt="75" alt="学科网(www.zxxk.com)--教育资源门户，提供试卷、教案、课件、论文、素材以及各类教学资源下载，还有大量而丰富的教学相关资讯！" type="#_x0000_t75" style="height:15pt;width:6.95pt;" o:ole="t" filled="f" o:preferrelative="t" stroked="f" coordsize="21600,21600">
            <v:path/>
            <v:fill on="f" focussize="0,0"/>
            <v:stroke on="f" joinstyle="miter"/>
            <v:imagedata r:id="rId32" o:title="eqId04582116cd765fcc5a52f44279ad6c94"/>
            <o:lock v:ext="edit" aspectratio="t"/>
            <w10:wrap type="none"/>
            <w10:anchorlock/>
          </v:shape>
          <o:OLEObject Type="Embed" ProgID="Equation.DSMT4" ShapeID="_x0000_i1033" DrawAspect="Content" ObjectID="_1468075733" r:id="rId31">
            <o:LockedField>false</o:LockedField>
          </o:OLEObject>
        </w:object>
      </w:r>
      <w:r>
        <w:rPr>
          <w:rFonts w:ascii="宋体" w:hAnsi="宋体" w:eastAsia="宋体" w:cs="宋体"/>
          <w:color w:val="000000"/>
        </w:rPr>
        <w:t>的正方形闭合线圈以速度</w:t>
      </w:r>
      <w:r>
        <w:object>
          <v:shape id="_x0000_i1034"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34" o:title="eqId6f58888df91890a19a1aa7511d19703f"/>
            <o:lock v:ext="edit" aspectratio="t"/>
            <w10:wrap type="none"/>
            <w10:anchorlock/>
          </v:shape>
          <o:OLEObject Type="Embed" ProgID="Equation.DSMT4" ShapeID="_x0000_i1034" DrawAspect="Content" ObjectID="_1468075734" r:id="rId33">
            <o:LockedField>false</o:LockedField>
          </o:OLEObject>
        </w:object>
      </w:r>
      <w:r>
        <w:rPr>
          <w:rFonts w:ascii="宋体" w:hAnsi="宋体" w:eastAsia="宋体" w:cs="宋体"/>
          <w:color w:val="000000"/>
        </w:rPr>
        <w:t>垂直磁场边界滑过磁场后速度变为</w:t>
      </w:r>
      <w:r>
        <w:object>
          <v:shape id="_x0000_i1035"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18" o:title="eqIdbc13a607ac0c7f76d252d7cb1bb040fd"/>
            <o:lock v:ext="edit" aspectratio="t"/>
            <w10:wrap type="none"/>
            <w10:anchorlock/>
          </v:shape>
          <o:OLEObject Type="Embed" ProgID="Equation.DSMT4" ShapeID="_x0000_i1035" DrawAspect="Content" ObjectID="_1468075735" r:id="rId35">
            <o:LockedField>false</o:LockedField>
          </o:OLEObject>
        </w:object>
      </w:r>
      <w:r>
        <w:object>
          <v:shape id="_x0000_i1036" o:spt="75" alt="学科网(www.zxxk.com)--教育资源门户，提供试卷、教案、课件、论文、素材以及各类教学资源下载，还有大量而丰富的教学相关资讯！" type="#_x0000_t75" style="height:18pt;width:33.75pt;" o:ole="t" filled="f" o:preferrelative="t" stroked="f" coordsize="21600,21600">
            <v:path/>
            <v:fill on="f" focussize="0,0"/>
            <v:stroke on="f" joinstyle="miter"/>
            <v:imagedata r:id="rId37" o:title="eqId26b946c610b701e8bbe9a35ca64571b0"/>
            <o:lock v:ext="edit" aspectratio="t"/>
            <w10:wrap type="none"/>
            <w10:anchorlock/>
          </v:shape>
          <o:OLEObject Type="Embed" ProgID="Equation.DSMT4" ShapeID="_x0000_i1036" DrawAspect="Content" ObjectID="_1468075736" r:id="rId36">
            <o:LockedField>false</o:LockedField>
          </o:OLEObject>
        </w:object>
      </w:r>
      <w:r>
        <w:rPr>
          <w:rFonts w:ascii="宋体" w:hAnsi="宋体" w:eastAsia="宋体" w:cs="宋体"/>
          <w:color w:val="000000"/>
        </w:rPr>
        <w:t>）那么（</w:t>
      </w:r>
      <w:r>
        <w:rPr>
          <w:rFonts w:ascii="Times New Roman" w:hAnsi="Times New Roman" w:eastAsia="Times New Roman" w:cs="Times New Roman"/>
          <w:color w:val="000000"/>
        </w:rPr>
        <w:t xml:space="preserve">      ）</w:t>
      </w:r>
    </w:p>
    <w:p w14:paraId="56076D5A">
      <w:pPr>
        <w:spacing w:line="360" w:lineRule="auto"/>
        <w:jc w:val="left"/>
        <w:textAlignment w:val="center"/>
        <w:rPr>
          <w:color w:val="000000"/>
        </w:rPr>
      </w:pPr>
      <w:r>
        <w:rPr>
          <w:color w:val="000000"/>
        </w:rPr>
        <w:drawing>
          <wp:inline distT="0" distB="0" distL="114300" distR="114300">
            <wp:extent cx="1152525" cy="1571625"/>
            <wp:effectExtent l="0" t="0" r="9525"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38"/>
                    <a:stretch>
                      <a:fillRect/>
                    </a:stretch>
                  </pic:blipFill>
                  <pic:spPr>
                    <a:xfrm>
                      <a:off x="0" y="0"/>
                      <a:ext cx="1152525" cy="1571625"/>
                    </a:xfrm>
                    <a:prstGeom prst="rect">
                      <a:avLst/>
                    </a:prstGeom>
                  </pic:spPr>
                </pic:pic>
              </a:graphicData>
            </a:graphic>
          </wp:inline>
        </w:drawing>
      </w:r>
    </w:p>
    <w:p w14:paraId="2EDF33C9">
      <w:pPr>
        <w:spacing w:line="360" w:lineRule="auto"/>
        <w:jc w:val="left"/>
        <w:textAlignment w:val="center"/>
        <w:rPr>
          <w:color w:val="000000"/>
        </w:rPr>
      </w:pPr>
      <w:r>
        <w:rPr>
          <w:color w:val="000000"/>
        </w:rPr>
        <w:t xml:space="preserve">A. </w:t>
      </w:r>
      <w:r>
        <w:rPr>
          <w:rFonts w:ascii="宋体" w:hAnsi="宋体" w:eastAsia="宋体" w:cs="宋体"/>
          <w:color w:val="000000"/>
        </w:rPr>
        <w:t>完全进入磁场时线圈的速度大于</w:t>
      </w:r>
      <w:r>
        <w:object>
          <v:shape id="_x0000_i1037" o:spt="75" alt="学科网(www.zxxk.com)--教育资源门户，提供试卷、教案、课件、论文、素材以及各类教学资源下载，还有大量而丰富的教学相关资讯！" type="#_x0000_t75" style="height:18pt;width:38.25pt;" o:ole="t" filled="f" o:preferrelative="t" stroked="f" coordsize="21600,21600">
            <v:path/>
            <v:fill on="f" focussize="0,0"/>
            <v:stroke on="f" joinstyle="miter"/>
            <v:imagedata r:id="rId40" o:title="eqId095b8c373966c7629c1213e33fa149be"/>
            <o:lock v:ext="edit" aspectratio="t"/>
            <w10:wrap type="none"/>
            <w10:anchorlock/>
          </v:shape>
          <o:OLEObject Type="Embed" ProgID="Equation.DSMT4" ShapeID="_x0000_i1037" DrawAspect="Content" ObjectID="_1468075737" r:id="rId39">
            <o:LockedField>false</o:LockedField>
          </o:OLEObject>
        </w:object>
      </w:r>
      <w:r>
        <w:rPr>
          <w:rFonts w:ascii="Times New Roman" w:hAnsi="Times New Roman" w:eastAsia="Times New Roman" w:cs="Times New Roman"/>
          <w:color w:val="000000"/>
        </w:rPr>
        <w:t>/2</w:t>
      </w:r>
    </w:p>
    <w:p w14:paraId="449B4428">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t>
      </w:r>
      <w:r>
        <w:rPr>
          <w:rFonts w:ascii="宋体" w:hAnsi="宋体" w:eastAsia="宋体" w:cs="宋体"/>
          <w:color w:val="000000"/>
        </w:rPr>
        <w:t>完全进入磁场时线圈的速度等于</w:t>
      </w:r>
      <w:r>
        <w:object>
          <v:shape id="_x0000_i1038" o:spt="75" alt="学科网(www.zxxk.com)--教育资源门户，提供试卷、教案、课件、论文、素材以及各类教学资源下载，还有大量而丰富的教学相关资讯！" type="#_x0000_t75" style="height:18pt;width:38.25pt;" o:ole="t" filled="f" o:preferrelative="t" stroked="f" coordsize="21600,21600">
            <v:path/>
            <v:fill on="f" focussize="0,0"/>
            <v:stroke on="f" joinstyle="miter"/>
            <v:imagedata r:id="rId40" o:title="eqId095b8c373966c7629c1213e33fa149be"/>
            <o:lock v:ext="edit" aspectratio="t"/>
            <w10:wrap type="none"/>
            <w10:anchorlock/>
          </v:shape>
          <o:OLEObject Type="Embed" ProgID="Equation.DSMT4" ShapeID="_x0000_i1038" DrawAspect="Content" ObjectID="_1468075738" r:id="rId41">
            <o:LockedField>false</o:LockedField>
          </o:OLEObject>
        </w:object>
      </w:r>
      <w:r>
        <w:rPr>
          <w:rFonts w:ascii="Times New Roman" w:hAnsi="Times New Roman" w:eastAsia="Times New Roman" w:cs="Times New Roman"/>
          <w:color w:val="000000"/>
        </w:rPr>
        <w:t>/2</w:t>
      </w:r>
    </w:p>
    <w:p w14:paraId="797C61FB">
      <w:pPr>
        <w:spacing w:line="360" w:lineRule="auto"/>
        <w:jc w:val="left"/>
        <w:textAlignment w:val="center"/>
        <w:rPr>
          <w:color w:val="000000"/>
        </w:rPr>
      </w:pPr>
      <w:r>
        <w:rPr>
          <w:color w:val="000000"/>
        </w:rPr>
        <w:t xml:space="preserve">C. </w:t>
      </w:r>
      <w:r>
        <w:rPr>
          <w:rFonts w:ascii="宋体" w:hAnsi="宋体" w:eastAsia="宋体" w:cs="宋体"/>
          <w:color w:val="000000"/>
        </w:rPr>
        <w:t>完全进入磁场时线圈的速度小于</w:t>
      </w:r>
      <w:r>
        <w:object>
          <v:shape id="_x0000_i1039" o:spt="75" alt="学科网(www.zxxk.com)--教育资源门户，提供试卷、教案、课件、论文、素材以及各类教学资源下载，还有大量而丰富的教学相关资讯！" type="#_x0000_t75" style="height:18pt;width:38.25pt;" o:ole="t" filled="f" o:preferrelative="t" stroked="f" coordsize="21600,21600">
            <v:path/>
            <v:fill on="f" focussize="0,0"/>
            <v:stroke on="f" joinstyle="miter"/>
            <v:imagedata r:id="rId40" o:title="eqId095b8c373966c7629c1213e33fa149be"/>
            <o:lock v:ext="edit" aspectratio="t"/>
            <w10:wrap type="none"/>
            <w10:anchorlock/>
          </v:shape>
          <o:OLEObject Type="Embed" ProgID="Equation.DSMT4" ShapeID="_x0000_i1039" DrawAspect="Content" ObjectID="_1468075739" r:id="rId42">
            <o:LockedField>false</o:LockedField>
          </o:OLEObject>
        </w:object>
      </w:r>
      <w:r>
        <w:rPr>
          <w:rFonts w:ascii="Times New Roman" w:hAnsi="Times New Roman" w:eastAsia="Times New Roman" w:cs="Times New Roman"/>
          <w:color w:val="000000"/>
        </w:rPr>
        <w:t>/2</w:t>
      </w:r>
    </w:p>
    <w:p w14:paraId="3D51B60C">
      <w:pPr>
        <w:spacing w:line="360" w:lineRule="auto"/>
        <w:jc w:val="left"/>
        <w:textAlignment w:val="center"/>
        <w:rPr>
          <w:color w:val="000000"/>
        </w:rPr>
      </w:pPr>
      <w:r>
        <w:rPr>
          <w:color w:val="000000"/>
        </w:rPr>
        <w:t xml:space="preserve">D. </w:t>
      </w:r>
      <w:r>
        <w:rPr>
          <w:rFonts w:ascii="宋体" w:hAnsi="宋体" w:eastAsia="宋体" w:cs="宋体"/>
          <w:color w:val="000000"/>
        </w:rPr>
        <w:t>以上情况</w:t>
      </w:r>
      <w:r>
        <w:rPr>
          <w:rFonts w:ascii="Times New Roman" w:hAnsi="Times New Roman" w:eastAsia="Times New Roman" w:cs="Times New Roman"/>
          <w:color w:val="000000"/>
        </w:rPr>
        <w:t>AB</w:t>
      </w:r>
      <w:r>
        <w:rPr>
          <w:rFonts w:ascii="宋体" w:hAnsi="宋体" w:eastAsia="宋体" w:cs="宋体"/>
          <w:color w:val="000000"/>
        </w:rPr>
        <w:t>均有可能，而</w:t>
      </w:r>
      <w:r>
        <w:rPr>
          <w:rFonts w:ascii="Times New Roman" w:hAnsi="Times New Roman" w:eastAsia="Times New Roman" w:cs="Times New Roman"/>
          <w:color w:val="000000"/>
        </w:rPr>
        <w:t>C</w:t>
      </w:r>
      <w:r>
        <w:rPr>
          <w:rFonts w:ascii="宋体" w:hAnsi="宋体" w:eastAsia="宋体" w:cs="宋体"/>
          <w:color w:val="000000"/>
        </w:rPr>
        <w:t>是不可能的</w:t>
      </w:r>
    </w:p>
    <w:p w14:paraId="7E78B8BC">
      <w:pPr>
        <w:spacing w:line="360" w:lineRule="auto"/>
        <w:jc w:val="left"/>
        <w:textAlignment w:val="center"/>
        <w:rPr>
          <w:color w:val="000000"/>
        </w:rPr>
      </w:pPr>
      <w:r>
        <w:rPr>
          <w:color w:val="000000"/>
        </w:rPr>
        <w:t xml:space="preserve">6. </w:t>
      </w:r>
      <w:r>
        <w:rPr>
          <w:rFonts w:ascii="宋体" w:hAnsi="宋体" w:eastAsia="宋体" w:cs="宋体"/>
          <w:color w:val="000000"/>
        </w:rPr>
        <w:t>如图所示，一根长导线弯成“</w:t>
      </w:r>
      <w:r>
        <w:rPr>
          <w:rFonts w:ascii="Times New Roman" w:hAnsi="Times New Roman" w:eastAsia="Times New Roman" w:cs="Times New Roman"/>
          <w:color w:val="000000"/>
        </w:rPr>
        <w:t>n</w:t>
      </w:r>
      <w:r>
        <w:rPr>
          <w:rFonts w:ascii="宋体" w:hAnsi="宋体" w:eastAsia="宋体" w:cs="宋体"/>
          <w:color w:val="000000"/>
        </w:rPr>
        <w:t>”形，通以直流电</w:t>
      </w:r>
      <w:r>
        <w:object>
          <v:shape id="_x0000_i1040" o:spt="75" alt="学科网(www.zxxk.com)--教育资源门户，提供试卷、教案、课件、论文、素材以及各类教学资源下载，还有大量而丰富的教学相关资讯！" type="#_x0000_t75" style="height:12.95pt;width:10.1pt;" o:ole="t" filled="f" o:preferrelative="t" stroked="f" coordsize="21600,21600">
            <v:path/>
            <v:fill on="f" focussize="0,0"/>
            <v:stroke on="f" joinstyle="miter"/>
            <v:imagedata r:id="rId44" o:title="eqIde105760638b22b26ff8bec4354255e4c"/>
            <o:lock v:ext="edit" aspectratio="t"/>
            <w10:wrap type="none"/>
            <w10:anchorlock/>
          </v:shape>
          <o:OLEObject Type="Embed" ProgID="Equation.DSMT4" ShapeID="_x0000_i1040" DrawAspect="Content" ObjectID="_1468075740" r:id="rId43">
            <o:LockedField>false</o:LockedField>
          </o:OLEObject>
        </w:object>
      </w:r>
      <w:r>
        <w:rPr>
          <w:rFonts w:ascii="宋体" w:hAnsi="宋体" w:eastAsia="宋体" w:cs="宋体"/>
          <w:color w:val="000000"/>
        </w:rPr>
        <w:t>，正中间用一段绝缘线悬挂一金属环</w:t>
      </w:r>
      <w:r>
        <w:rPr>
          <w:rFonts w:ascii="Times New Roman" w:hAnsi="Times New Roman" w:eastAsia="Times New Roman" w:cs="Times New Roman"/>
          <w:color w:val="000000"/>
        </w:rPr>
        <w:t>C</w:t>
      </w:r>
      <w:r>
        <w:rPr>
          <w:rFonts w:ascii="宋体" w:hAnsi="宋体" w:eastAsia="宋体" w:cs="宋体"/>
          <w:color w:val="000000"/>
        </w:rPr>
        <w:t>，环与导线处于同一竖直平面内，在电流</w:t>
      </w:r>
      <w:r>
        <w:object>
          <v:shape id="_x0000_i1041" o:spt="75" alt="学科网(www.zxxk.com)--教育资源门户，提供试卷、教案、课件、论文、素材以及各类教学资源下载，还有大量而丰富的教学相关资讯！" type="#_x0000_t75" style="height:12.95pt;width:10.1pt;" o:ole="t" filled="f" o:preferrelative="t" stroked="f" coordsize="21600,21600">
            <v:path/>
            <v:fill on="f" focussize="0,0"/>
            <v:stroke on="f" joinstyle="miter"/>
            <v:imagedata r:id="rId44" o:title="eqIde105760638b22b26ff8bec4354255e4c"/>
            <o:lock v:ext="edit" aspectratio="t"/>
            <w10:wrap type="none"/>
            <w10:anchorlock/>
          </v:shape>
          <o:OLEObject Type="Embed" ProgID="Equation.DSMT4" ShapeID="_x0000_i1041" DrawAspect="Content" ObjectID="_1468075741" r:id="rId45">
            <o:LockedField>false</o:LockedField>
          </o:OLEObject>
        </w:object>
      </w:r>
      <w:r>
        <w:rPr>
          <w:rFonts w:ascii="宋体" w:hAnsi="宋体" w:eastAsia="宋体" w:cs="宋体"/>
          <w:color w:val="000000"/>
        </w:rPr>
        <w:t>增大的过程中，下列叙述正确的是（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575A4F0A">
      <w:pPr>
        <w:spacing w:line="360" w:lineRule="auto"/>
        <w:jc w:val="left"/>
        <w:textAlignment w:val="center"/>
        <w:rPr>
          <w:color w:val="000000"/>
        </w:rPr>
      </w:pPr>
      <w:r>
        <w:rPr>
          <w:color w:val="000000"/>
        </w:rPr>
        <w:drawing>
          <wp:inline distT="0" distB="0" distL="114300" distR="114300">
            <wp:extent cx="771525" cy="1409700"/>
            <wp:effectExtent l="0" t="0" r="9525"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46"/>
                    <a:stretch>
                      <a:fillRect/>
                    </a:stretch>
                  </pic:blipFill>
                  <pic:spPr>
                    <a:xfrm>
                      <a:off x="0" y="0"/>
                      <a:ext cx="771525" cy="1409700"/>
                    </a:xfrm>
                    <a:prstGeom prst="rect">
                      <a:avLst/>
                    </a:prstGeom>
                  </pic:spPr>
                </pic:pic>
              </a:graphicData>
            </a:graphic>
          </wp:inline>
        </w:drawing>
      </w:r>
    </w:p>
    <w:p w14:paraId="506417D1">
      <w:pPr>
        <w:spacing w:line="360" w:lineRule="auto"/>
        <w:jc w:val="left"/>
        <w:textAlignment w:val="center"/>
        <w:rPr>
          <w:color w:val="000000"/>
        </w:rPr>
      </w:pPr>
      <w:r>
        <w:rPr>
          <w:color w:val="000000"/>
        </w:rPr>
        <w:t xml:space="preserve">A. </w:t>
      </w:r>
      <w:r>
        <w:rPr>
          <w:rFonts w:ascii="宋体" w:hAnsi="宋体" w:eastAsia="宋体" w:cs="宋体"/>
          <w:color w:val="000000"/>
        </w:rPr>
        <w:t>金属环</w:t>
      </w:r>
      <w:r>
        <w:rPr>
          <w:rFonts w:ascii="Times New Roman" w:hAnsi="Times New Roman" w:eastAsia="Times New Roman" w:cs="Times New Roman"/>
          <w:color w:val="000000"/>
        </w:rPr>
        <w:t>C</w:t>
      </w:r>
      <w:r>
        <w:rPr>
          <w:rFonts w:ascii="宋体" w:hAnsi="宋体" w:eastAsia="宋体" w:cs="宋体"/>
          <w:color w:val="000000"/>
        </w:rPr>
        <w:t>中无感应电流产生</w:t>
      </w:r>
    </w:p>
    <w:p w14:paraId="18A8B9F5">
      <w:pPr>
        <w:spacing w:line="360" w:lineRule="auto"/>
        <w:jc w:val="left"/>
        <w:textAlignment w:val="center"/>
        <w:rPr>
          <w:color w:val="000000"/>
        </w:rPr>
      </w:pPr>
      <w:r>
        <w:rPr>
          <w:color w:val="000000"/>
        </w:rPr>
        <w:t xml:space="preserve">B. </w:t>
      </w:r>
      <w:r>
        <w:rPr>
          <w:rFonts w:ascii="宋体" w:hAnsi="宋体" w:eastAsia="宋体" w:cs="宋体"/>
          <w:color w:val="000000"/>
        </w:rPr>
        <w:t>金属环</w:t>
      </w:r>
      <w:r>
        <w:rPr>
          <w:rFonts w:ascii="Times New Roman" w:hAnsi="Times New Roman" w:eastAsia="Times New Roman" w:cs="Times New Roman"/>
          <w:color w:val="000000"/>
        </w:rPr>
        <w:t>C</w:t>
      </w:r>
      <w:r>
        <w:rPr>
          <w:rFonts w:ascii="宋体" w:hAnsi="宋体" w:eastAsia="宋体" w:cs="宋体"/>
          <w:color w:val="000000"/>
        </w:rPr>
        <w:t>中有沿逆时针方向的感应电流</w:t>
      </w:r>
    </w:p>
    <w:p w14:paraId="4181EA73">
      <w:pPr>
        <w:spacing w:line="360" w:lineRule="auto"/>
        <w:jc w:val="left"/>
        <w:textAlignment w:val="center"/>
        <w:rPr>
          <w:color w:val="000000"/>
        </w:rPr>
      </w:pPr>
      <w:r>
        <w:rPr>
          <w:color w:val="000000"/>
        </w:rPr>
        <w:t xml:space="preserve">C. </w:t>
      </w:r>
      <w:r>
        <w:rPr>
          <w:rFonts w:ascii="宋体" w:hAnsi="宋体" w:eastAsia="宋体" w:cs="宋体"/>
          <w:color w:val="000000"/>
        </w:rPr>
        <w:t>悬挂金属环</w:t>
      </w:r>
      <w:r>
        <w:rPr>
          <w:rFonts w:ascii="Times New Roman" w:hAnsi="Times New Roman" w:eastAsia="Times New Roman" w:cs="Times New Roman"/>
          <w:color w:val="000000"/>
        </w:rPr>
        <w:t>C</w:t>
      </w:r>
      <w:r>
        <w:rPr>
          <w:rFonts w:ascii="宋体" w:hAnsi="宋体" w:eastAsia="宋体" w:cs="宋体"/>
          <w:color w:val="000000"/>
        </w:rPr>
        <w:t>的竖直线拉力变大</w:t>
      </w:r>
    </w:p>
    <w:p w14:paraId="484B4C48">
      <w:pPr>
        <w:spacing w:line="360" w:lineRule="auto"/>
        <w:jc w:val="left"/>
        <w:textAlignment w:val="center"/>
        <w:rPr>
          <w:color w:val="000000"/>
        </w:rPr>
      </w:pPr>
      <w:r>
        <w:rPr>
          <w:color w:val="000000"/>
        </w:rPr>
        <w:t xml:space="preserve">D. </w:t>
      </w:r>
      <w:r>
        <w:rPr>
          <w:rFonts w:ascii="宋体" w:hAnsi="宋体" w:eastAsia="宋体" w:cs="宋体"/>
          <w:color w:val="000000"/>
        </w:rPr>
        <w:t>金属环</w:t>
      </w:r>
      <w:r>
        <w:rPr>
          <w:rFonts w:ascii="Times New Roman" w:hAnsi="Times New Roman" w:eastAsia="Times New Roman" w:cs="Times New Roman"/>
          <w:color w:val="000000"/>
        </w:rPr>
        <w:t>C</w:t>
      </w:r>
      <w:r>
        <w:rPr>
          <w:rFonts w:ascii="宋体" w:hAnsi="宋体" w:eastAsia="宋体" w:cs="宋体"/>
          <w:color w:val="000000"/>
        </w:rPr>
        <w:t>仍能保持静止状态</w:t>
      </w:r>
    </w:p>
    <w:p w14:paraId="2151D8FB">
      <w:pPr>
        <w:spacing w:line="360" w:lineRule="auto"/>
        <w:jc w:val="left"/>
        <w:textAlignment w:val="center"/>
        <w:rPr>
          <w:color w:val="000000"/>
        </w:rPr>
      </w:pPr>
      <w:r>
        <w:rPr>
          <w:color w:val="000000"/>
        </w:rPr>
        <w:t xml:space="preserve">7. </w:t>
      </w:r>
      <w:r>
        <w:rPr>
          <w:rFonts w:ascii="宋体" w:hAnsi="宋体" w:eastAsia="宋体" w:cs="宋体"/>
          <w:color w:val="000000"/>
        </w:rPr>
        <w:t>如图所示，线圈由</w:t>
      </w:r>
      <w:r>
        <w:rPr>
          <w:rFonts w:ascii="Times New Roman" w:hAnsi="Times New Roman" w:eastAsia="Times New Roman" w:cs="Times New Roman"/>
          <w:i/>
          <w:color w:val="000000"/>
        </w:rPr>
        <w:t>A</w:t>
      </w:r>
      <w:r>
        <w:rPr>
          <w:rFonts w:ascii="宋体" w:hAnsi="宋体" w:eastAsia="宋体" w:cs="宋体"/>
          <w:color w:val="000000"/>
        </w:rPr>
        <w:t>位置开始下落，在磁场中受到的磁场力如果总小于它的重力，则它在</w:t>
      </w:r>
      <w:r>
        <w:rPr>
          <w:rFonts w:ascii="Times New Roman" w:hAnsi="Times New Roman" w:eastAsia="Times New Roman" w:cs="Times New Roman"/>
          <w:i/>
          <w:color w:val="000000"/>
        </w:rPr>
        <w:t>A</w:t>
      </w:r>
      <w:r>
        <w:rPr>
          <w:rFonts w:ascii="宋体" w:hAnsi="宋体" w:eastAsia="宋体" w:cs="宋体"/>
          <w:i/>
          <w:color w:val="000000"/>
        </w:rPr>
        <w:t>、</w:t>
      </w:r>
      <w:r>
        <w:rPr>
          <w:rFonts w:ascii="Times New Roman" w:hAnsi="Times New Roman" w:eastAsia="Times New Roman" w:cs="Times New Roman"/>
          <w:i/>
          <w:color w:val="000000"/>
        </w:rPr>
        <w:t>B</w:t>
      </w:r>
      <w:r>
        <w:rPr>
          <w:rFonts w:ascii="宋体" w:hAnsi="宋体" w:eastAsia="宋体" w:cs="宋体"/>
          <w:i/>
          <w:color w:val="000000"/>
        </w:rPr>
        <w:t>、</w:t>
      </w:r>
      <w:r>
        <w:rPr>
          <w:rFonts w:ascii="Times New Roman" w:hAnsi="Times New Roman" w:eastAsia="Times New Roman" w:cs="Times New Roman"/>
          <w:i/>
          <w:color w:val="000000"/>
        </w:rPr>
        <w:t>C</w:t>
      </w:r>
      <w:r>
        <w:rPr>
          <w:rFonts w:ascii="宋体" w:hAnsi="宋体" w:eastAsia="宋体" w:cs="宋体"/>
          <w:i/>
          <w:color w:val="000000"/>
        </w:rPr>
        <w:t>、</w:t>
      </w:r>
      <w:r>
        <w:rPr>
          <w:rFonts w:ascii="Times New Roman" w:hAnsi="Times New Roman" w:eastAsia="Times New Roman" w:cs="Times New Roman"/>
          <w:i/>
          <w:color w:val="000000"/>
        </w:rPr>
        <w:t>D</w:t>
      </w:r>
      <w:r>
        <w:rPr>
          <w:rFonts w:ascii="宋体" w:hAnsi="宋体" w:eastAsia="宋体" w:cs="宋体"/>
          <w:color w:val="000000"/>
        </w:rPr>
        <w:t>四个位置（</w:t>
      </w:r>
      <w:r>
        <w:rPr>
          <w:rFonts w:ascii="Times New Roman" w:hAnsi="Times New Roman" w:eastAsia="Times New Roman" w:cs="Times New Roman"/>
          <w:i/>
          <w:color w:val="000000"/>
        </w:rPr>
        <w:t>B</w:t>
      </w:r>
      <w:r>
        <w:rPr>
          <w:rFonts w:ascii="宋体" w:hAnsi="宋体" w:eastAsia="宋体" w:cs="宋体"/>
          <w:i/>
          <w:color w:val="000000"/>
        </w:rPr>
        <w:t>、</w:t>
      </w:r>
      <w:r>
        <w:rPr>
          <w:rFonts w:ascii="Times New Roman" w:hAnsi="Times New Roman" w:eastAsia="Times New Roman" w:cs="Times New Roman"/>
          <w:i/>
          <w:color w:val="000000"/>
        </w:rPr>
        <w:t>D</w:t>
      </w:r>
      <w:r>
        <w:rPr>
          <w:rFonts w:ascii="宋体" w:hAnsi="宋体" w:eastAsia="宋体" w:cs="宋体"/>
          <w:color w:val="000000"/>
        </w:rPr>
        <w:t>位置恰好线圈有一半在磁场中）时，加速度大小关系为（</w:t>
      </w:r>
      <w:r>
        <w:rPr>
          <w:rFonts w:ascii="Times New Roman" w:hAnsi="Times New Roman" w:eastAsia="Times New Roman" w:cs="Times New Roman"/>
          <w:color w:val="000000"/>
        </w:rPr>
        <w:t xml:space="preserve">    </w:t>
      </w:r>
      <w:r>
        <w:rPr>
          <w:rFonts w:ascii="宋体" w:hAnsi="宋体" w:eastAsia="宋体" w:cs="宋体"/>
          <w:color w:val="000000"/>
        </w:rPr>
        <w:t>）</w:t>
      </w:r>
    </w:p>
    <w:p w14:paraId="2DB3AC7C">
      <w:pPr>
        <w:spacing w:line="360" w:lineRule="auto"/>
        <w:jc w:val="left"/>
        <w:textAlignment w:val="center"/>
        <w:rPr>
          <w:color w:val="000000"/>
        </w:rPr>
      </w:pPr>
      <w:r>
        <w:rPr>
          <w:color w:val="000000"/>
        </w:rPr>
        <w:drawing>
          <wp:inline distT="0" distB="0" distL="114300" distR="114300">
            <wp:extent cx="1190625" cy="1362075"/>
            <wp:effectExtent l="0" t="0" r="9525" b="9525"/>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47"/>
                    <a:stretch>
                      <a:fillRect/>
                    </a:stretch>
                  </pic:blipFill>
                  <pic:spPr>
                    <a:xfrm>
                      <a:off x="0" y="0"/>
                      <a:ext cx="1190625" cy="1362075"/>
                    </a:xfrm>
                    <a:prstGeom prst="rect">
                      <a:avLst/>
                    </a:prstGeom>
                  </pic:spPr>
                </pic:pic>
              </a:graphicData>
            </a:graphic>
          </wp:inline>
        </w:drawing>
      </w:r>
    </w:p>
    <w:p w14:paraId="5B619EC7">
      <w:pPr>
        <w:tabs>
          <w:tab w:val="left" w:pos="4873"/>
        </w:tabs>
        <w:spacing w:line="360" w:lineRule="auto"/>
        <w:jc w:val="left"/>
        <w:textAlignment w:val="center"/>
        <w:rPr>
          <w:color w:val="000000"/>
        </w:rPr>
      </w:pPr>
      <w:r>
        <w:rPr>
          <w:color w:val="000000"/>
        </w:rPr>
        <w:t xml:space="preserve">A. </w:t>
      </w:r>
      <w:r>
        <w:object>
          <v:shape id="_x0000_i1042" o:spt="75" alt="学科网(www.zxxk.com)--教育资源门户，提供试卷、教案、课件、论文、素材以及各类教学资源下载，还有大量而丰富的教学相关资讯！" type="#_x0000_t75" style="height:16pt;width:80pt;" o:ole="t" filled="f" o:preferrelative="t" stroked="f" coordsize="21600,21600">
            <v:path/>
            <v:fill on="f" focussize="0,0"/>
            <v:stroke on="f" joinstyle="miter"/>
            <v:imagedata r:id="rId49" o:title="eqIdbdb7cd8d7703ff117dfcc6a63aba4eec"/>
            <o:lock v:ext="edit" aspectratio="t"/>
            <w10:wrap type="none"/>
            <w10:anchorlock/>
          </v:shape>
          <o:OLEObject Type="Embed" ProgID="Equation.DSMT4" ShapeID="_x0000_i1042" DrawAspect="Content" ObjectID="_1468075742" r:id="rId48">
            <o:LockedField>false</o:LockedField>
          </o:OLEObject>
        </w:object>
      </w:r>
      <w:r>
        <w:rPr>
          <w:color w:val="000000"/>
        </w:rPr>
        <w:tab/>
      </w:r>
      <w:r>
        <w:rPr>
          <w:color w:val="000000"/>
        </w:rPr>
        <w:t xml:space="preserve">B. </w:t>
      </w:r>
      <w:r>
        <w:object>
          <v:shape id="_x0000_i1043" o:spt="75" alt="学科网(www.zxxk.com)--教育资源门户，提供试卷、教案、课件、论文、素材以及各类教学资源下载，还有大量而丰富的教学相关资讯！" type="#_x0000_t75" style="height:16pt;width:80pt;" o:ole="t" filled="f" o:preferrelative="t" stroked="f" coordsize="21600,21600">
            <v:path/>
            <v:fill on="f" focussize="0,0"/>
            <v:stroke on="f" joinstyle="miter"/>
            <v:imagedata r:id="rId51" o:title="eqId827fd0734d81beeb4f2713a3a3ba15f1"/>
            <o:lock v:ext="edit" aspectratio="t"/>
            <w10:wrap type="none"/>
            <w10:anchorlock/>
          </v:shape>
          <o:OLEObject Type="Embed" ProgID="Equation.DSMT4" ShapeID="_x0000_i1043" DrawAspect="Content" ObjectID="_1468075743" r:id="rId50">
            <o:LockedField>false</o:LockedField>
          </o:OLEObject>
        </w:object>
      </w:r>
    </w:p>
    <w:p w14:paraId="7DC5639A">
      <w:pPr>
        <w:tabs>
          <w:tab w:val="left" w:pos="4873"/>
        </w:tabs>
        <w:spacing w:line="360" w:lineRule="auto"/>
        <w:jc w:val="left"/>
        <w:textAlignment w:val="center"/>
        <w:rPr>
          <w:color w:val="000000"/>
        </w:rPr>
      </w:pPr>
      <w:r>
        <w:rPr>
          <w:color w:val="000000"/>
        </w:rPr>
        <w:t xml:space="preserve">C. </w:t>
      </w:r>
      <w:r>
        <w:object>
          <v:shape id="_x0000_i1044" o:spt="75" alt="学科网(www.zxxk.com)--教育资源门户，提供试卷、教案、课件、论文、素材以及各类教学资源下载，还有大量而丰富的教学相关资讯！" type="#_x0000_t75" style="height:16pt;width:80pt;" o:ole="t" filled="f" o:preferrelative="t" stroked="f" coordsize="21600,21600">
            <v:path/>
            <v:fill on="f" focussize="0,0"/>
            <v:stroke on="f" joinstyle="miter"/>
            <v:imagedata r:id="rId53" o:title="eqIdf60ffece636b239d567a28d69629552e"/>
            <o:lock v:ext="edit" aspectratio="t"/>
            <w10:wrap type="none"/>
            <w10:anchorlock/>
          </v:shape>
          <o:OLEObject Type="Embed" ProgID="Equation.DSMT4" ShapeID="_x0000_i1044" DrawAspect="Content" ObjectID="_1468075744" r:id="rId52">
            <o:LockedField>false</o:LockedField>
          </o:OLEObject>
        </w:object>
      </w:r>
      <w:r>
        <w:rPr>
          <w:color w:val="000000"/>
        </w:rPr>
        <w:tab/>
      </w:r>
      <w:r>
        <w:rPr>
          <w:color w:val="000000"/>
        </w:rPr>
        <w:t xml:space="preserve">D. </w:t>
      </w:r>
      <w:r>
        <w:object>
          <v:shape id="_x0000_i1045" o:spt="75" alt="学科网(www.zxxk.com)--教育资源门户，提供试卷、教案、课件、论文、素材以及各类教学资源下载，还有大量而丰富的教学相关资讯！" type="#_x0000_t75" style="height:16pt;width:80pt;" o:ole="t" filled="f" o:preferrelative="t" stroked="f" coordsize="21600,21600">
            <v:path/>
            <v:fill on="f" focussize="0,0"/>
            <v:stroke on="f" joinstyle="miter"/>
            <v:imagedata r:id="rId55" o:title="eqIdf4ce3996a904b3891f8772ff6bc38828"/>
            <o:lock v:ext="edit" aspectratio="t"/>
            <w10:wrap type="none"/>
            <w10:anchorlock/>
          </v:shape>
          <o:OLEObject Type="Embed" ProgID="Equation.DSMT4" ShapeID="_x0000_i1045" DrawAspect="Content" ObjectID="_1468075745" r:id="rId54">
            <o:LockedField>false</o:LockedField>
          </o:OLEObject>
        </w:object>
      </w:r>
    </w:p>
    <w:p w14:paraId="0FCA3687">
      <w:pPr>
        <w:spacing w:line="360" w:lineRule="auto"/>
        <w:jc w:val="left"/>
        <w:textAlignment w:val="center"/>
        <w:rPr>
          <w:color w:val="000000"/>
        </w:rPr>
      </w:pPr>
      <w:r>
        <w:rPr>
          <w:color w:val="000000"/>
        </w:rPr>
        <w:t xml:space="preserve">8. </w:t>
      </w:r>
      <w:r>
        <w:rPr>
          <w:rFonts w:ascii="宋体" w:hAnsi="宋体" w:eastAsia="宋体" w:cs="宋体"/>
          <w:color w:val="000000"/>
        </w:rPr>
        <w:t>如图所示，闭合小金属环从高</w:t>
      </w:r>
      <w:r>
        <w:rPr>
          <w:rFonts w:ascii="Times New Roman" w:hAnsi="Times New Roman" w:eastAsia="Times New Roman" w:cs="Times New Roman"/>
          <w:i/>
          <w:color w:val="000000"/>
        </w:rPr>
        <w:t>h</w:t>
      </w:r>
      <w:r>
        <w:rPr>
          <w:rFonts w:ascii="宋体" w:hAnsi="宋体" w:eastAsia="宋体" w:cs="宋体"/>
          <w:color w:val="000000"/>
        </w:rPr>
        <w:t>的光滑曲面上端无初速度滚下，又沿曲面的另一侧上升，则（）</w:t>
      </w:r>
    </w:p>
    <w:p w14:paraId="0F2299DA">
      <w:pPr>
        <w:spacing w:line="360" w:lineRule="auto"/>
        <w:jc w:val="left"/>
        <w:textAlignment w:val="center"/>
        <w:rPr>
          <w:color w:val="000000"/>
        </w:rPr>
      </w:pPr>
      <w:r>
        <w:rPr>
          <w:color w:val="000000"/>
        </w:rPr>
        <w:drawing>
          <wp:inline distT="0" distB="0" distL="114300" distR="114300">
            <wp:extent cx="1524000" cy="1047750"/>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56"/>
                    <a:stretch>
                      <a:fillRect/>
                    </a:stretch>
                  </pic:blipFill>
                  <pic:spPr>
                    <a:xfrm>
                      <a:off x="0" y="0"/>
                      <a:ext cx="1524000" cy="1047750"/>
                    </a:xfrm>
                    <a:prstGeom prst="rect">
                      <a:avLst/>
                    </a:prstGeom>
                  </pic:spPr>
                </pic:pic>
              </a:graphicData>
            </a:graphic>
          </wp:inline>
        </w:drawing>
      </w:r>
    </w:p>
    <w:p w14:paraId="6278805A">
      <w:pPr>
        <w:spacing w:line="360" w:lineRule="auto"/>
        <w:jc w:val="left"/>
        <w:textAlignment w:val="center"/>
        <w:rPr>
          <w:color w:val="000000"/>
        </w:rPr>
      </w:pPr>
      <w:r>
        <w:rPr>
          <w:color w:val="000000"/>
        </w:rPr>
        <w:t xml:space="preserve">A. </w:t>
      </w:r>
      <w:r>
        <w:rPr>
          <w:rFonts w:ascii="宋体" w:hAnsi="宋体" w:eastAsia="宋体" w:cs="宋体"/>
          <w:color w:val="000000"/>
        </w:rPr>
        <w:t>若是匀强磁场，环在左侧滚上的高度等于</w:t>
      </w:r>
      <w:r>
        <w:rPr>
          <w:rFonts w:ascii="Times New Roman" w:hAnsi="Times New Roman" w:eastAsia="Times New Roman" w:cs="Times New Roman"/>
          <w:i/>
          <w:color w:val="000000"/>
        </w:rPr>
        <w:t>h</w:t>
      </w:r>
    </w:p>
    <w:p w14:paraId="336F2C55">
      <w:pPr>
        <w:spacing w:line="360" w:lineRule="auto"/>
        <w:jc w:val="left"/>
        <w:textAlignment w:val="center"/>
        <w:rPr>
          <w:color w:val="000000"/>
        </w:rPr>
      </w:pPr>
      <w:r>
        <w:rPr>
          <w:color w:val="000000"/>
        </w:rPr>
        <w:t xml:space="preserve">B. </w:t>
      </w:r>
      <w:r>
        <w:rPr>
          <w:rFonts w:ascii="宋体" w:hAnsi="宋体" w:eastAsia="宋体" w:cs="宋体"/>
          <w:color w:val="000000"/>
        </w:rPr>
        <w:t>若是匀强磁场，环在左侧滚上的高度小于</w:t>
      </w:r>
      <w:r>
        <w:rPr>
          <w:rFonts w:ascii="Times New Roman" w:hAnsi="Times New Roman" w:eastAsia="Times New Roman" w:cs="Times New Roman"/>
          <w:i/>
          <w:color w:val="000000"/>
        </w:rPr>
        <w:t>h</w:t>
      </w:r>
    </w:p>
    <w:p w14:paraId="4DD89F1F">
      <w:pPr>
        <w:spacing w:line="360" w:lineRule="auto"/>
        <w:jc w:val="left"/>
        <w:textAlignment w:val="center"/>
        <w:rPr>
          <w:color w:val="000000"/>
        </w:rPr>
      </w:pPr>
      <w:r>
        <w:rPr>
          <w:color w:val="000000"/>
        </w:rPr>
        <w:t xml:space="preserve">C. </w:t>
      </w:r>
      <w:r>
        <w:rPr>
          <w:rFonts w:ascii="宋体" w:hAnsi="宋体" w:eastAsia="宋体" w:cs="宋体"/>
          <w:color w:val="000000"/>
        </w:rPr>
        <w:t>若是非匀强磁场，环在左侧滚上的高度等于</w:t>
      </w:r>
      <w:r>
        <w:rPr>
          <w:rFonts w:ascii="Times New Roman" w:hAnsi="Times New Roman" w:eastAsia="Times New Roman" w:cs="Times New Roman"/>
          <w:i/>
          <w:color w:val="000000"/>
        </w:rPr>
        <w:t>h</w:t>
      </w:r>
    </w:p>
    <w:p w14:paraId="2C35DD92">
      <w:pPr>
        <w:spacing w:line="360" w:lineRule="auto"/>
        <w:jc w:val="left"/>
        <w:textAlignment w:val="center"/>
        <w:rPr>
          <w:color w:val="000000"/>
        </w:rPr>
      </w:pPr>
      <w:r>
        <w:rPr>
          <w:color w:val="000000"/>
        </w:rPr>
        <w:t xml:space="preserve">D. </w:t>
      </w:r>
      <w:r>
        <w:rPr>
          <w:rFonts w:ascii="宋体" w:hAnsi="宋体" w:eastAsia="宋体" w:cs="宋体"/>
          <w:color w:val="000000"/>
        </w:rPr>
        <w:t>若是非匀强磁场，环在左侧滚上的高度小于</w:t>
      </w:r>
      <w:r>
        <w:rPr>
          <w:rFonts w:ascii="Times New Roman" w:hAnsi="Times New Roman" w:eastAsia="Times New Roman" w:cs="Times New Roman"/>
          <w:i/>
          <w:color w:val="000000"/>
        </w:rPr>
        <w:t>h</w:t>
      </w:r>
    </w:p>
    <w:p w14:paraId="4E54E239">
      <w:pPr>
        <w:spacing w:line="360" w:lineRule="auto"/>
        <w:jc w:val="left"/>
        <w:textAlignment w:val="center"/>
        <w:rPr>
          <w:color w:val="000000"/>
        </w:rPr>
      </w:pPr>
      <w:r>
        <w:rPr>
          <w:color w:val="000000"/>
        </w:rPr>
        <w:t xml:space="preserve">9. </w:t>
      </w:r>
      <w:r>
        <w:rPr>
          <w:rFonts w:ascii="宋体" w:hAnsi="宋体" w:eastAsia="宋体" w:cs="宋体"/>
          <w:color w:val="000000"/>
        </w:rPr>
        <w:t>如图所示，一电子以初速</w:t>
      </w:r>
      <w:r>
        <w:object>
          <v:shape id="_x0000_i1046"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18" o:title="eqIdbc13a607ac0c7f76d252d7cb1bb040fd"/>
            <o:lock v:ext="edit" aspectratio="t"/>
            <w10:wrap type="none"/>
            <w10:anchorlock/>
          </v:shape>
          <o:OLEObject Type="Embed" ProgID="Equation.DSMT4" ShapeID="_x0000_i1046" DrawAspect="Content" ObjectID="_1468075746" r:id="rId57">
            <o:LockedField>false</o:LockedField>
          </o:OLEObject>
        </w:object>
      </w:r>
      <w:r>
        <w:rPr>
          <w:rFonts w:ascii="宋体" w:hAnsi="宋体" w:eastAsia="宋体" w:cs="宋体"/>
          <w:color w:val="000000"/>
        </w:rPr>
        <w:t>沿与金属板平行的方向飞入两板间，在下列哪种情况下，电子将向</w:t>
      </w:r>
      <w:r>
        <w:rPr>
          <w:rFonts w:ascii="Times New Roman" w:hAnsi="Times New Roman" w:eastAsia="Times New Roman" w:cs="Times New Roman"/>
          <w:i/>
          <w:color w:val="000000"/>
        </w:rPr>
        <w:t>M</w:t>
      </w:r>
      <w:r>
        <w:rPr>
          <w:rFonts w:ascii="宋体" w:hAnsi="宋体" w:eastAsia="宋体" w:cs="宋体"/>
          <w:color w:val="000000"/>
        </w:rPr>
        <w:t>板偏转？（</w:t>
      </w:r>
      <w:r>
        <w:rPr>
          <w:rFonts w:ascii="Times New Roman" w:hAnsi="Times New Roman" w:eastAsia="Times New Roman" w:cs="Times New Roman"/>
          <w:color w:val="000000"/>
        </w:rPr>
        <w:t xml:space="preserve">   ）</w:t>
      </w:r>
    </w:p>
    <w:p w14:paraId="53D7461E">
      <w:pPr>
        <w:spacing w:line="360" w:lineRule="auto"/>
        <w:jc w:val="left"/>
        <w:textAlignment w:val="center"/>
        <w:rPr>
          <w:color w:val="000000"/>
        </w:rPr>
      </w:pPr>
      <w:r>
        <w:rPr>
          <w:color w:val="000000"/>
        </w:rPr>
        <w:drawing>
          <wp:inline distT="0" distB="0" distL="114300" distR="114300">
            <wp:extent cx="990600" cy="1352550"/>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58"/>
                    <a:stretch>
                      <a:fillRect/>
                    </a:stretch>
                  </pic:blipFill>
                  <pic:spPr>
                    <a:xfrm>
                      <a:off x="0" y="0"/>
                      <a:ext cx="990600" cy="1352550"/>
                    </a:xfrm>
                    <a:prstGeom prst="rect">
                      <a:avLst/>
                    </a:prstGeom>
                  </pic:spPr>
                </pic:pic>
              </a:graphicData>
            </a:graphic>
          </wp:inline>
        </w:drawing>
      </w:r>
    </w:p>
    <w:p w14:paraId="0F30F831">
      <w:pPr>
        <w:spacing w:line="360" w:lineRule="auto"/>
        <w:jc w:val="left"/>
        <w:textAlignment w:val="center"/>
        <w:rPr>
          <w:color w:val="000000"/>
        </w:rPr>
      </w:pPr>
      <w:r>
        <w:rPr>
          <w:color w:val="000000"/>
        </w:rPr>
        <w:t xml:space="preserve">A. </w:t>
      </w:r>
      <w:r>
        <w:rPr>
          <w:rFonts w:ascii="宋体" w:hAnsi="宋体" w:eastAsia="宋体" w:cs="宋体"/>
          <w:color w:val="000000"/>
        </w:rPr>
        <w:t>开关</w:t>
      </w:r>
      <w:r>
        <w:rPr>
          <w:rFonts w:ascii="Times New Roman" w:hAnsi="Times New Roman" w:eastAsia="Times New Roman" w:cs="Times New Roman"/>
          <w:i/>
          <w:color w:val="000000"/>
        </w:rPr>
        <w:t>K</w:t>
      </w:r>
      <w:r>
        <w:rPr>
          <w:rFonts w:ascii="宋体" w:hAnsi="宋体" w:eastAsia="宋体" w:cs="宋体"/>
          <w:color w:val="000000"/>
        </w:rPr>
        <w:t>接通瞬间</w:t>
      </w:r>
    </w:p>
    <w:p w14:paraId="77FDE472">
      <w:pPr>
        <w:spacing w:line="360" w:lineRule="auto"/>
        <w:jc w:val="left"/>
        <w:textAlignment w:val="center"/>
        <w:rPr>
          <w:color w:val="000000"/>
        </w:rPr>
      </w:pPr>
      <w:r>
        <w:rPr>
          <w:color w:val="000000"/>
        </w:rPr>
        <w:t xml:space="preserve">B. </w:t>
      </w:r>
      <w:r>
        <w:rPr>
          <w:rFonts w:ascii="宋体" w:hAnsi="宋体" w:eastAsia="宋体" w:cs="宋体"/>
          <w:color w:val="000000"/>
        </w:rPr>
        <w:t>断开开关</w:t>
      </w:r>
      <w:r>
        <w:rPr>
          <w:rFonts w:ascii="Times New Roman" w:hAnsi="Times New Roman" w:eastAsia="Times New Roman" w:cs="Times New Roman"/>
          <w:i/>
          <w:color w:val="000000"/>
        </w:rPr>
        <w:t>K</w:t>
      </w:r>
      <w:r>
        <w:rPr>
          <w:rFonts w:ascii="宋体" w:hAnsi="宋体" w:eastAsia="宋体" w:cs="宋体"/>
          <w:color w:val="000000"/>
        </w:rPr>
        <w:t>瞬间</w:t>
      </w:r>
    </w:p>
    <w:p w14:paraId="4EE56A99">
      <w:pPr>
        <w:spacing w:line="360" w:lineRule="auto"/>
        <w:jc w:val="left"/>
        <w:textAlignment w:val="center"/>
        <w:rPr>
          <w:color w:val="000000"/>
        </w:rPr>
      </w:pPr>
      <w:r>
        <w:rPr>
          <w:color w:val="000000"/>
        </w:rPr>
        <w:t xml:space="preserve">C. </w:t>
      </w:r>
      <w:r>
        <w:rPr>
          <w:rFonts w:ascii="宋体" w:hAnsi="宋体" w:eastAsia="宋体" w:cs="宋体"/>
          <w:color w:val="000000"/>
        </w:rPr>
        <w:t>接通</w:t>
      </w:r>
      <w:r>
        <w:rPr>
          <w:rFonts w:ascii="Times New Roman" w:hAnsi="Times New Roman" w:eastAsia="Times New Roman" w:cs="Times New Roman"/>
          <w:i/>
          <w:color w:val="000000"/>
        </w:rPr>
        <w:t>K</w:t>
      </w:r>
      <w:r>
        <w:rPr>
          <w:rFonts w:ascii="宋体" w:hAnsi="宋体" w:eastAsia="宋体" w:cs="宋体"/>
          <w:color w:val="000000"/>
        </w:rPr>
        <w:t>后，变阻器滑动触头向右迅速滑动</w:t>
      </w:r>
    </w:p>
    <w:p w14:paraId="43A844C1">
      <w:pPr>
        <w:spacing w:line="360" w:lineRule="auto"/>
        <w:jc w:val="left"/>
        <w:textAlignment w:val="center"/>
        <w:rPr>
          <w:color w:val="000000"/>
        </w:rPr>
      </w:pPr>
      <w:r>
        <w:rPr>
          <w:color w:val="000000"/>
        </w:rPr>
        <w:t xml:space="preserve">D. </w:t>
      </w:r>
      <w:r>
        <w:rPr>
          <w:rFonts w:ascii="宋体" w:hAnsi="宋体" w:eastAsia="宋体" w:cs="宋体"/>
          <w:color w:val="000000"/>
        </w:rPr>
        <w:t>接通</w:t>
      </w:r>
      <w:r>
        <w:rPr>
          <w:rFonts w:ascii="Times New Roman" w:hAnsi="Times New Roman" w:eastAsia="Times New Roman" w:cs="Times New Roman"/>
          <w:i/>
          <w:color w:val="000000"/>
        </w:rPr>
        <w:t>K</w:t>
      </w:r>
      <w:r>
        <w:rPr>
          <w:rFonts w:ascii="宋体" w:hAnsi="宋体" w:eastAsia="宋体" w:cs="宋体"/>
          <w:color w:val="000000"/>
        </w:rPr>
        <w:t>后，变阻器滑动触头向左迅速滑动</w:t>
      </w:r>
    </w:p>
    <w:p w14:paraId="774CFCF9">
      <w:pPr>
        <w:spacing w:line="360" w:lineRule="auto"/>
        <w:jc w:val="left"/>
        <w:textAlignment w:val="center"/>
        <w:rPr>
          <w:color w:val="000000"/>
        </w:rPr>
      </w:pPr>
      <w:r>
        <w:rPr>
          <w:color w:val="000000"/>
        </w:rPr>
        <w:t xml:space="preserve">10. </w:t>
      </w:r>
      <w:r>
        <w:rPr>
          <w:rFonts w:ascii="宋体" w:hAnsi="宋体" w:eastAsia="宋体" w:cs="宋体"/>
          <w:color w:val="000000"/>
        </w:rPr>
        <w:t>如图所示，在边长为</w:t>
      </w:r>
      <w:r>
        <w:rPr>
          <w:rFonts w:ascii="Times New Roman" w:hAnsi="Times New Roman" w:eastAsia="Times New Roman" w:cs="Times New Roman"/>
          <w:i/>
          <w:color w:val="000000"/>
        </w:rPr>
        <w:t>a</w:t>
      </w:r>
      <w:r>
        <w:rPr>
          <w:rFonts w:ascii="宋体" w:hAnsi="宋体" w:eastAsia="宋体" w:cs="宋体"/>
          <w:color w:val="000000"/>
        </w:rPr>
        <w:t>的等边三角形区域内有匀强磁场</w:t>
      </w:r>
      <w:r>
        <w:rPr>
          <w:rFonts w:ascii="Times New Roman" w:hAnsi="Times New Roman" w:eastAsia="Times New Roman" w:cs="Times New Roman"/>
          <w:i/>
          <w:color w:val="000000"/>
        </w:rPr>
        <w:t>B</w:t>
      </w:r>
      <w:r>
        <w:rPr>
          <w:rFonts w:ascii="宋体" w:hAnsi="宋体" w:eastAsia="宋体" w:cs="宋体"/>
          <w:color w:val="000000"/>
        </w:rPr>
        <w:t>，其方向垂直纸面向外．一个边长也为</w:t>
      </w:r>
      <w:r>
        <w:rPr>
          <w:rFonts w:ascii="Times New Roman" w:hAnsi="Times New Roman" w:eastAsia="Times New Roman" w:cs="Times New Roman"/>
          <w:i/>
          <w:color w:val="000000"/>
        </w:rPr>
        <w:t>a</w:t>
      </w:r>
      <w:r>
        <w:rPr>
          <w:rFonts w:ascii="宋体" w:hAnsi="宋体" w:eastAsia="宋体" w:cs="宋体"/>
          <w:color w:val="000000"/>
        </w:rPr>
        <w:t>的等边三角形导线框架</w:t>
      </w:r>
      <w:r>
        <w:rPr>
          <w:rFonts w:ascii="Times New Roman" w:hAnsi="Times New Roman" w:eastAsia="Times New Roman" w:cs="Times New Roman"/>
          <w:i/>
          <w:color w:val="000000"/>
        </w:rPr>
        <w:t>EFG</w:t>
      </w:r>
      <w:r>
        <w:rPr>
          <w:rFonts w:ascii="宋体" w:hAnsi="宋体" w:eastAsia="宋体" w:cs="宋体"/>
          <w:color w:val="000000"/>
        </w:rPr>
        <w:t>正好与上述磁场区域的边界重合，当它以周期</w:t>
      </w:r>
      <w:r>
        <w:rPr>
          <w:rFonts w:ascii="Times New Roman" w:hAnsi="Times New Roman" w:eastAsia="Times New Roman" w:cs="Times New Roman"/>
          <w:i/>
          <w:color w:val="000000"/>
        </w:rPr>
        <w:t>T</w:t>
      </w:r>
      <w:r>
        <w:rPr>
          <w:rFonts w:ascii="宋体" w:hAnsi="宋体" w:eastAsia="宋体" w:cs="宋体"/>
          <w:color w:val="000000"/>
        </w:rPr>
        <w:t>绕其中心</w:t>
      </w:r>
      <w:r>
        <w:rPr>
          <w:rFonts w:ascii="Times New Roman" w:hAnsi="Times New Roman" w:eastAsia="Times New Roman" w:cs="Times New Roman"/>
          <w:i/>
          <w:color w:val="000000"/>
        </w:rPr>
        <w:t>O</w:t>
      </w:r>
      <w:r>
        <w:rPr>
          <w:rFonts w:ascii="宋体" w:hAnsi="宋体" w:eastAsia="宋体" w:cs="宋体"/>
          <w:color w:val="000000"/>
        </w:rPr>
        <w:t>点在纸面内匀速转动时，框架</w:t>
      </w:r>
      <w:r>
        <w:rPr>
          <w:rFonts w:ascii="Times New Roman" w:hAnsi="Times New Roman" w:eastAsia="Times New Roman" w:cs="Times New Roman"/>
          <w:i/>
          <w:color w:val="000000"/>
        </w:rPr>
        <w:t>EFG</w:t>
      </w:r>
      <w:r>
        <w:rPr>
          <w:rFonts w:ascii="宋体" w:hAnsi="宋体" w:eastAsia="宋体" w:cs="宋体"/>
          <w:color w:val="000000"/>
        </w:rPr>
        <w:t>中产生感应电动势，若经</w:t>
      </w:r>
      <w:r>
        <w:rPr>
          <w:rFonts w:ascii="Times New Roman" w:hAnsi="Times New Roman" w:eastAsia="Times New Roman" w:cs="Times New Roman"/>
          <w:i/>
          <w:color w:val="000000"/>
        </w:rPr>
        <w:t>T</w:t>
      </w:r>
      <w:r>
        <w:rPr>
          <w:rFonts w:ascii="Times New Roman" w:hAnsi="Times New Roman" w:eastAsia="Times New Roman" w:cs="Times New Roman"/>
          <w:color w:val="000000"/>
        </w:rPr>
        <w:t>/6</w:t>
      </w:r>
      <w:r>
        <w:rPr>
          <w:rFonts w:ascii="宋体" w:hAnsi="宋体" w:eastAsia="宋体" w:cs="宋体"/>
          <w:color w:val="000000"/>
        </w:rPr>
        <w:t>线框转到图中的虚线位置，则在</w:t>
      </w:r>
      <w:r>
        <w:rPr>
          <w:rFonts w:ascii="Times New Roman" w:hAnsi="Times New Roman" w:eastAsia="Times New Roman" w:cs="Times New Roman"/>
          <w:i/>
          <w:color w:val="000000"/>
        </w:rPr>
        <w:t>T</w:t>
      </w:r>
      <w:r>
        <w:rPr>
          <w:rFonts w:ascii="Times New Roman" w:hAnsi="Times New Roman" w:eastAsia="Times New Roman" w:cs="Times New Roman"/>
          <w:color w:val="000000"/>
        </w:rPr>
        <w:t>/6</w:t>
      </w:r>
      <w:r>
        <w:rPr>
          <w:rFonts w:ascii="宋体" w:hAnsi="宋体" w:eastAsia="宋体" w:cs="宋体"/>
          <w:color w:val="000000"/>
        </w:rPr>
        <w:t>时间内（</w:t>
      </w:r>
      <w:r>
        <w:rPr>
          <w:rFonts w:ascii="Times New Roman" w:hAnsi="Times New Roman" w:eastAsia="Times New Roman" w:cs="Times New Roman"/>
          <w:color w:val="000000"/>
        </w:rPr>
        <w:t xml:space="preserve">   ）</w:t>
      </w:r>
    </w:p>
    <w:p w14:paraId="7E52BC2C">
      <w:pPr>
        <w:spacing w:line="360" w:lineRule="auto"/>
        <w:jc w:val="left"/>
        <w:textAlignment w:val="center"/>
        <w:rPr>
          <w:color w:val="000000"/>
        </w:rPr>
      </w:pPr>
      <w:r>
        <w:rPr>
          <w:color w:val="000000"/>
        </w:rPr>
        <w:drawing>
          <wp:inline distT="0" distB="0" distL="114300" distR="114300">
            <wp:extent cx="1000125" cy="942975"/>
            <wp:effectExtent l="0" t="0" r="9525" b="9525"/>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59"/>
                    <a:stretch>
                      <a:fillRect/>
                    </a:stretch>
                  </pic:blipFill>
                  <pic:spPr>
                    <a:xfrm>
                      <a:off x="0" y="0"/>
                      <a:ext cx="1000125" cy="942975"/>
                    </a:xfrm>
                    <a:prstGeom prst="rect">
                      <a:avLst/>
                    </a:prstGeom>
                  </pic:spPr>
                </pic:pic>
              </a:graphicData>
            </a:graphic>
          </wp:inline>
        </w:drawing>
      </w:r>
    </w:p>
    <w:p w14:paraId="12D0E5E6">
      <w:pPr>
        <w:spacing w:line="360" w:lineRule="auto"/>
        <w:jc w:val="left"/>
        <w:textAlignment w:val="center"/>
        <w:rPr>
          <w:color w:val="000000"/>
        </w:rPr>
      </w:pPr>
      <w:r>
        <w:rPr>
          <w:color w:val="000000"/>
        </w:rPr>
        <w:t xml:space="preserve">A. </w:t>
      </w:r>
      <w:r>
        <w:rPr>
          <w:rFonts w:ascii="宋体" w:hAnsi="宋体" w:eastAsia="宋体" w:cs="宋体"/>
          <w:color w:val="000000"/>
        </w:rPr>
        <w:t>平均感应电动势大小等于</w:t>
      </w:r>
      <w:r>
        <w:object>
          <v:shape id="_x0000_i1047" o:spt="75" alt="学科网(www.zxxk.com)--教育资源门户，提供试卷、教案、课件、论文、素材以及各类教学资源下载，还有大量而丰富的教学相关资讯！" type="#_x0000_t75" style="height:34.5pt;width:37.5pt;" o:ole="t" filled="f" o:preferrelative="t" stroked="f" coordsize="21600,21600">
            <v:path/>
            <v:fill on="f" focussize="0,0"/>
            <v:stroke on="f" joinstyle="miter"/>
            <v:imagedata r:id="rId61" o:title="eqId281750093f23ab736a6e40a1dfd47488"/>
            <o:lock v:ext="edit" aspectratio="t"/>
            <w10:wrap type="none"/>
            <w10:anchorlock/>
          </v:shape>
          <o:OLEObject Type="Embed" ProgID="Equation.DSMT4" ShapeID="_x0000_i1047" DrawAspect="Content" ObjectID="_1468075747" r:id="rId60">
            <o:LockedField>false</o:LockedField>
          </o:OLEObject>
        </w:object>
      </w:r>
    </w:p>
    <w:p w14:paraId="0D23B57B">
      <w:pPr>
        <w:spacing w:line="360" w:lineRule="auto"/>
        <w:jc w:val="left"/>
        <w:textAlignment w:val="center"/>
        <w:rPr>
          <w:color w:val="000000"/>
        </w:rPr>
      </w:pPr>
      <w:r>
        <w:rPr>
          <w:color w:val="000000"/>
        </w:rPr>
        <w:t xml:space="preserve">B. </w:t>
      </w:r>
      <w:r>
        <w:rPr>
          <w:rFonts w:ascii="宋体" w:hAnsi="宋体" w:eastAsia="宋体" w:cs="宋体"/>
          <w:color w:val="000000"/>
        </w:rPr>
        <w:t>平均感应电动势大小等于</w:t>
      </w:r>
      <w:r>
        <w:object>
          <v:shape id="_x0000_i1048" o:spt="75" alt="学科网(www.zxxk.com)--教育资源门户，提供试卷、教案、课件、论文、素材以及各类教学资源下载，还有大量而丰富的教学相关资讯！" type="#_x0000_t75" style="height:34.5pt;width:37.5pt;" o:ole="t" filled="f" o:preferrelative="t" stroked="f" coordsize="21600,21600">
            <v:path/>
            <v:fill on="f" focussize="0,0"/>
            <v:stroke on="f" joinstyle="miter"/>
            <v:imagedata r:id="rId63" o:title="eqId80d80cee3bad1b93386bf0503f3ab52b"/>
            <o:lock v:ext="edit" aspectratio="t"/>
            <w10:wrap type="none"/>
            <w10:anchorlock/>
          </v:shape>
          <o:OLEObject Type="Embed" ProgID="Equation.DSMT4" ShapeID="_x0000_i1048" DrawAspect="Content" ObjectID="_1468075748" r:id="rId62">
            <o:LockedField>false</o:LockedField>
          </o:OLEObject>
        </w:object>
      </w:r>
    </w:p>
    <w:p w14:paraId="7E5A047B">
      <w:pPr>
        <w:spacing w:line="360" w:lineRule="auto"/>
        <w:jc w:val="left"/>
        <w:textAlignment w:val="center"/>
        <w:rPr>
          <w:color w:val="000000"/>
        </w:rPr>
      </w:pPr>
      <w:r>
        <w:rPr>
          <w:color w:val="000000"/>
        </w:rPr>
        <w:t xml:space="preserve">C. </w:t>
      </w:r>
      <w:r>
        <w:rPr>
          <w:rFonts w:ascii="宋体" w:hAnsi="宋体" w:eastAsia="宋体" w:cs="宋体"/>
          <w:color w:val="000000"/>
        </w:rPr>
        <w:t>顺时针方向转动时感应电流方向</w:t>
      </w:r>
      <w:r>
        <w:rPr>
          <w:rFonts w:ascii="宋体" w:hAnsi="宋体" w:eastAsia="宋体" w:cs="宋体"/>
          <w:color w:val="000000"/>
          <w:position w:val="0"/>
        </w:rPr>
        <w:drawing>
          <wp:inline distT="0" distB="0" distL="114300" distR="114300">
            <wp:extent cx="158750" cy="190500"/>
            <wp:effectExtent l="0" t="0" r="12700" b="0"/>
            <wp:docPr id="380502810" name="图片 38050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02810" name="图片 380502810"/>
                    <pic:cNvPicPr>
                      <a:picLocks noChangeAspect="1"/>
                    </pic:cNvPicPr>
                  </pic:nvPicPr>
                  <pic:blipFill>
                    <a:blip r:embed="rId13"/>
                    <a:stretch>
                      <a:fillRect/>
                    </a:stretch>
                  </pic:blipFill>
                  <pic:spPr>
                    <a:xfrm>
                      <a:off x="0" y="0"/>
                      <a:ext cx="158750" cy="190500"/>
                    </a:xfrm>
                    <a:prstGeom prst="rect">
                      <a:avLst/>
                    </a:prstGeom>
                  </pic:spPr>
                </pic:pic>
              </a:graphicData>
            </a:graphic>
          </wp:inline>
        </w:drawing>
      </w:r>
      <w:r>
        <w:object>
          <v:shape id="_x0000_i1049" o:spt="75" alt="学科网(www.zxxk.com)--教育资源门户，提供试卷、教案、课件、论文、素材以及各类教学资源下载，还有大量而丰富的教学相关资讯！" type="#_x0000_t75" style="height:14.25pt;width:88.5pt;" o:ole="t" filled="f" o:preferrelative="t" stroked="f" coordsize="21600,21600">
            <v:path/>
            <v:fill on="f" focussize="0,0"/>
            <v:stroke on="f" joinstyle="miter"/>
            <v:imagedata r:id="rId65" o:title="eqId7312008ec7429a16cd343e6d2a6302dd"/>
            <o:lock v:ext="edit" aspectratio="t"/>
            <w10:wrap type="none"/>
            <w10:anchorlock/>
          </v:shape>
          <o:OLEObject Type="Embed" ProgID="Equation.DSMT4" ShapeID="_x0000_i1049" DrawAspect="Content" ObjectID="_1468075749" r:id="rId64">
            <o:LockedField>false</o:LockedField>
          </o:OLEObject>
        </w:object>
      </w:r>
    </w:p>
    <w:p w14:paraId="4C2C1E85">
      <w:pPr>
        <w:spacing w:line="360" w:lineRule="auto"/>
        <w:jc w:val="left"/>
        <w:textAlignment w:val="center"/>
        <w:rPr>
          <w:color w:val="000000"/>
        </w:rPr>
      </w:pPr>
      <w:r>
        <w:rPr>
          <w:color w:val="000000"/>
        </w:rPr>
        <w:t xml:space="preserve">D. </w:t>
      </w:r>
      <w:r>
        <w:rPr>
          <w:rFonts w:ascii="宋体" w:hAnsi="宋体" w:eastAsia="宋体" w:cs="宋体"/>
          <w:color w:val="000000"/>
        </w:rPr>
        <w:t>逆时针方向转动时感应电流方向为</w:t>
      </w:r>
      <w:r>
        <w:object>
          <v:shape id="_x0000_i1050" o:spt="75" alt="学科网(www.zxxk.com)--教育资源门户，提供试卷、教案、课件、论文、素材以及各类教学资源下载，还有大量而丰富的教学相关资讯！" type="#_x0000_t75" style="height:12.75pt;width:78.75pt;" o:ole="t" filled="f" o:preferrelative="t" stroked="f" coordsize="21600,21600">
            <v:path/>
            <v:fill on="f" focussize="0,0"/>
            <v:stroke on="f" joinstyle="miter"/>
            <v:imagedata r:id="rId67" o:title="eqId0aa5b8ef9fce6a01af05c784731b49e7"/>
            <o:lock v:ext="edit" aspectratio="t"/>
            <w10:wrap type="none"/>
            <w10:anchorlock/>
          </v:shape>
          <o:OLEObject Type="Embed" ProgID="Equation.DSMT4" ShapeID="_x0000_i1050" DrawAspect="Content" ObjectID="_1468075750" r:id="rId66">
            <o:LockedField>false</o:LockedField>
          </o:OLEObject>
        </w:object>
      </w:r>
    </w:p>
    <w:p w14:paraId="1F0E99BC">
      <w:pPr>
        <w:spacing w:line="360" w:lineRule="auto"/>
        <w:jc w:val="left"/>
        <w:textAlignment w:val="center"/>
        <w:rPr>
          <w:color w:val="000000"/>
        </w:rPr>
      </w:pPr>
      <w:r>
        <w:rPr>
          <w:rFonts w:ascii="宋体" w:hAnsi="宋体" w:eastAsia="宋体" w:cs="宋体"/>
          <w:b/>
          <w:color w:val="000000"/>
          <w:sz w:val="24"/>
        </w:rPr>
        <w:t>二.填空题(每空3分,共计27分)</w:t>
      </w:r>
    </w:p>
    <w:p w14:paraId="21917B1C">
      <w:pPr>
        <w:spacing w:line="360" w:lineRule="auto"/>
        <w:jc w:val="left"/>
        <w:textAlignment w:val="center"/>
        <w:rPr>
          <w:color w:val="000000"/>
        </w:rPr>
      </w:pPr>
      <w:r>
        <w:rPr>
          <w:color w:val="000000"/>
        </w:rPr>
        <w:t xml:space="preserve">11. </w:t>
      </w:r>
      <w:r>
        <w:rPr>
          <w:rFonts w:ascii="宋体" w:hAnsi="宋体" w:eastAsia="宋体" w:cs="宋体"/>
          <w:color w:val="000000"/>
        </w:rPr>
        <w:t>如图所示，将长为</w:t>
      </w:r>
      <w:r>
        <w:rPr>
          <w:rFonts w:ascii="Times New Roman" w:hAnsi="Times New Roman" w:eastAsia="Times New Roman" w:cs="Times New Roman"/>
          <w:color w:val="000000"/>
        </w:rPr>
        <w:t>1m</w:t>
      </w:r>
      <w:r>
        <w:rPr>
          <w:rFonts w:ascii="宋体" w:hAnsi="宋体" w:eastAsia="宋体" w:cs="宋体"/>
          <w:color w:val="000000"/>
        </w:rPr>
        <w:t>的导线从中间折成约</w:t>
      </w:r>
      <w:r>
        <w:rPr>
          <w:rFonts w:ascii="Times New Roman" w:hAnsi="Times New Roman" w:eastAsia="Times New Roman" w:cs="Times New Roman"/>
          <w:color w:val="000000"/>
        </w:rPr>
        <w:t>106°</w:t>
      </w:r>
      <w:r>
        <w:rPr>
          <w:rFonts w:ascii="宋体" w:hAnsi="宋体" w:eastAsia="宋体" w:cs="宋体"/>
          <w:color w:val="000000"/>
        </w:rPr>
        <w:t>的角，使其所在的平面垂直于磁感应强度为</w:t>
      </w:r>
      <w:r>
        <w:rPr>
          <w:rFonts w:ascii="Times New Roman" w:hAnsi="Times New Roman" w:eastAsia="Times New Roman" w:cs="Times New Roman"/>
          <w:color w:val="000000"/>
        </w:rPr>
        <w:t>0.5T</w:t>
      </w:r>
      <w:r>
        <w:rPr>
          <w:rFonts w:ascii="宋体" w:hAnsi="宋体" w:eastAsia="宋体" w:cs="宋体"/>
          <w:color w:val="000000"/>
        </w:rPr>
        <w:t>的匀强磁场，为使导线中产生</w:t>
      </w:r>
      <w:r>
        <w:rPr>
          <w:rFonts w:ascii="Times New Roman" w:hAnsi="Times New Roman" w:eastAsia="Times New Roman" w:cs="Times New Roman"/>
          <w:color w:val="000000"/>
        </w:rPr>
        <w:t>4V</w:t>
      </w:r>
      <w:r>
        <w:rPr>
          <w:rFonts w:ascii="宋体" w:hAnsi="宋体" w:eastAsia="宋体" w:cs="宋体"/>
          <w:color w:val="000000"/>
        </w:rPr>
        <w:t>的感应电动势，导线切割磁感线的最小速度约为</w:t>
      </w:r>
      <w:r>
        <w:rPr>
          <w:color w:val="000000"/>
        </w:rPr>
        <w:t>__________</w:t>
      </w:r>
      <w:r>
        <w:rPr>
          <w:rFonts w:ascii="Times New Roman" w:hAnsi="Times New Roman" w:eastAsia="Times New Roman" w:cs="Times New Roman"/>
          <w:color w:val="000000"/>
        </w:rPr>
        <w:t>m/s．(sin53°=0.8)</w:t>
      </w:r>
    </w:p>
    <w:p w14:paraId="475BBB32">
      <w:pPr>
        <w:spacing w:line="360" w:lineRule="auto"/>
        <w:jc w:val="left"/>
        <w:textAlignment w:val="center"/>
        <w:rPr>
          <w:color w:val="000000"/>
        </w:rPr>
      </w:pPr>
      <w:r>
        <w:rPr>
          <w:color w:val="000000"/>
        </w:rPr>
        <w:drawing>
          <wp:inline distT="0" distB="0" distL="114300" distR="114300">
            <wp:extent cx="1343025" cy="904875"/>
            <wp:effectExtent l="0" t="0" r="9525" b="9525"/>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68"/>
                    <a:stretch>
                      <a:fillRect/>
                    </a:stretch>
                  </pic:blipFill>
                  <pic:spPr>
                    <a:xfrm>
                      <a:off x="0" y="0"/>
                      <a:ext cx="1343025" cy="904875"/>
                    </a:xfrm>
                    <a:prstGeom prst="rect">
                      <a:avLst/>
                    </a:prstGeom>
                  </pic:spPr>
                </pic:pic>
              </a:graphicData>
            </a:graphic>
          </wp:inline>
        </w:drawing>
      </w:r>
    </w:p>
    <w:p w14:paraId="26E325AD">
      <w:pPr>
        <w:spacing w:line="360" w:lineRule="auto"/>
        <w:jc w:val="left"/>
        <w:textAlignment w:val="center"/>
        <w:rPr>
          <w:color w:val="000000"/>
        </w:rPr>
      </w:pPr>
      <w:r>
        <w:rPr>
          <w:color w:val="000000"/>
        </w:rPr>
        <w:t xml:space="preserve">12. </w:t>
      </w:r>
      <w:r>
        <w:rPr>
          <w:rFonts w:ascii="宋体" w:hAnsi="宋体" w:eastAsia="宋体" w:cs="宋体"/>
          <w:color w:val="000000"/>
        </w:rPr>
        <w:t>如图所示，线圈内有理想边界的磁场，当磁场均匀增加时，有一带电微粒静止于平行板（两板水平放置）电容器中间，则此粒子带</w:t>
      </w:r>
      <w:r>
        <w:rPr>
          <w:color w:val="000000"/>
        </w:rPr>
        <w:t>______</w:t>
      </w:r>
      <w:r>
        <w:rPr>
          <w:rFonts w:ascii="宋体" w:hAnsi="宋体" w:eastAsia="宋体" w:cs="宋体"/>
          <w:color w:val="000000"/>
        </w:rPr>
        <w:t>电，若线圈的匝数为</w:t>
      </w:r>
      <w:r>
        <w:rPr>
          <w:rFonts w:ascii="Times New Roman" w:hAnsi="Times New Roman" w:eastAsia="Times New Roman" w:cs="Times New Roman"/>
          <w:color w:val="000000"/>
        </w:rPr>
        <w:t>n</w:t>
      </w:r>
      <w:r>
        <w:rPr>
          <w:rFonts w:ascii="宋体" w:hAnsi="宋体" w:eastAsia="宋体" w:cs="宋体"/>
          <w:color w:val="000000"/>
        </w:rPr>
        <w:t>，平行板电容器的板间距离为</w:t>
      </w:r>
      <w:r>
        <w:rPr>
          <w:rFonts w:ascii="Times New Roman" w:hAnsi="Times New Roman" w:eastAsia="Times New Roman" w:cs="Times New Roman"/>
          <w:color w:val="000000"/>
        </w:rPr>
        <w:t>d</w:t>
      </w:r>
      <w:r>
        <w:rPr>
          <w:rFonts w:ascii="宋体" w:hAnsi="宋体" w:eastAsia="宋体" w:cs="宋体"/>
          <w:color w:val="000000"/>
        </w:rPr>
        <w:t>，粒子质量为</w:t>
      </w:r>
      <w:r>
        <w:rPr>
          <w:rFonts w:ascii="Times New Roman" w:hAnsi="Times New Roman" w:eastAsia="Times New Roman" w:cs="Times New Roman"/>
          <w:color w:val="000000"/>
        </w:rPr>
        <w:t>m</w:t>
      </w:r>
      <w:r>
        <w:rPr>
          <w:rFonts w:ascii="宋体" w:hAnsi="宋体" w:eastAsia="宋体" w:cs="宋体"/>
          <w:color w:val="000000"/>
        </w:rPr>
        <w:t>，带电量为</w:t>
      </w:r>
      <w:r>
        <w:rPr>
          <w:rFonts w:ascii="Times New Roman" w:hAnsi="Times New Roman" w:eastAsia="Times New Roman" w:cs="Times New Roman"/>
          <w:color w:val="000000"/>
        </w:rPr>
        <w:t>q</w:t>
      </w:r>
      <w:r>
        <w:rPr>
          <w:rFonts w:ascii="宋体" w:hAnsi="宋体" w:eastAsia="宋体" w:cs="宋体"/>
          <w:color w:val="000000"/>
        </w:rPr>
        <w:t>，则磁感应强度的变化率为</w:t>
      </w:r>
      <w:r>
        <w:rPr>
          <w:color w:val="000000"/>
        </w:rPr>
        <w:t>_______</w:t>
      </w:r>
      <w:r>
        <w:rPr>
          <w:rFonts w:ascii="宋体" w:hAnsi="宋体" w:eastAsia="宋体" w:cs="宋体"/>
          <w:color w:val="000000"/>
        </w:rPr>
        <w:t>（设线圈的面积为</w:t>
      </w:r>
      <w:r>
        <w:rPr>
          <w:rFonts w:ascii="Times New Roman" w:hAnsi="Times New Roman" w:eastAsia="Times New Roman" w:cs="Times New Roman"/>
          <w:color w:val="000000"/>
        </w:rPr>
        <w:t>S）</w:t>
      </w:r>
    </w:p>
    <w:p w14:paraId="7E214193">
      <w:pPr>
        <w:spacing w:line="360" w:lineRule="auto"/>
        <w:ind w:firstLine="210"/>
        <w:jc w:val="left"/>
        <w:textAlignment w:val="center"/>
        <w:rPr>
          <w:color w:val="000000"/>
        </w:rPr>
      </w:pPr>
      <w:r>
        <w:rPr>
          <w:color w:val="000000"/>
        </w:rPr>
        <w:drawing>
          <wp:inline distT="0" distB="0" distL="114300" distR="114300">
            <wp:extent cx="2486025" cy="1733550"/>
            <wp:effectExtent l="0" t="0" r="9525"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69"/>
                    <a:stretch>
                      <a:fillRect/>
                    </a:stretch>
                  </pic:blipFill>
                  <pic:spPr>
                    <a:xfrm>
                      <a:off x="0" y="0"/>
                      <a:ext cx="2486025" cy="1733550"/>
                    </a:xfrm>
                    <a:prstGeom prst="rect">
                      <a:avLst/>
                    </a:prstGeom>
                  </pic:spPr>
                </pic:pic>
              </a:graphicData>
            </a:graphic>
          </wp:inline>
        </w:drawing>
      </w:r>
    </w:p>
    <w:p w14:paraId="442128B2">
      <w:pPr>
        <w:spacing w:line="360" w:lineRule="auto"/>
        <w:jc w:val="left"/>
        <w:textAlignment w:val="center"/>
        <w:rPr>
          <w:color w:val="000000"/>
        </w:rPr>
      </w:pPr>
      <w:r>
        <w:rPr>
          <w:color w:val="000000"/>
        </w:rPr>
        <w:t xml:space="preserve">13. </w:t>
      </w:r>
      <w:r>
        <w:rPr>
          <w:rFonts w:ascii="宋体" w:hAnsi="宋体" w:eastAsia="宋体" w:cs="宋体"/>
          <w:color w:val="000000"/>
        </w:rPr>
        <w:t>已知某一区域的地下埋有一根与地表面平行的直线电缆，电缆中通有变化的电流，在其周围有变化的磁场，因此可以通过在地面上测量闭合试探小线圈中的感应电动势来探测电缆的确切位置、走向和深度．当线圈平面平行地面测量时，在地面上</w:t>
      </w:r>
      <w:r>
        <w:rPr>
          <w:rFonts w:ascii="Times New Roman" w:hAnsi="Times New Roman" w:eastAsia="Times New Roman" w:cs="Times New Roman"/>
          <w:i/>
          <w:color w:val="000000"/>
        </w:rPr>
        <w:t>a</w:t>
      </w:r>
      <w:r>
        <w:rPr>
          <w:rFonts w:ascii="Times New Roman" w:hAnsi="Times New Roman" w:eastAsia="Times New Roman" w:cs="Times New Roman"/>
          <w:color w:val="000000"/>
        </w:rPr>
        <w:t>、</w:t>
      </w:r>
      <w:r>
        <w:rPr>
          <w:rFonts w:ascii="Times New Roman" w:hAnsi="Times New Roman" w:eastAsia="Times New Roman" w:cs="Times New Roman"/>
          <w:i/>
          <w:color w:val="000000"/>
        </w:rPr>
        <w:t>c</w:t>
      </w:r>
      <w:r>
        <w:rPr>
          <w:rFonts w:ascii="宋体" w:hAnsi="宋体" w:eastAsia="宋体" w:cs="宋体"/>
          <w:color w:val="000000"/>
        </w:rPr>
        <w:t>两处测得试探线圈中的电动势为零，</w:t>
      </w:r>
      <w:r>
        <w:rPr>
          <w:rFonts w:ascii="Times New Roman" w:hAnsi="Times New Roman" w:eastAsia="Times New Roman" w:cs="Times New Roman"/>
          <w:i/>
          <w:color w:val="000000"/>
        </w:rPr>
        <w:t>b</w:t>
      </w:r>
      <w:r>
        <w:rPr>
          <w:rFonts w:ascii="Times New Roman" w:hAnsi="Times New Roman" w:eastAsia="Times New Roman" w:cs="Times New Roman"/>
          <w:color w:val="000000"/>
        </w:rPr>
        <w:t>、</w:t>
      </w:r>
      <w:r>
        <w:rPr>
          <w:rFonts w:ascii="Times New Roman" w:hAnsi="Times New Roman" w:eastAsia="Times New Roman" w:cs="Times New Roman"/>
          <w:i/>
          <w:color w:val="000000"/>
        </w:rPr>
        <w:t>d</w:t>
      </w:r>
      <w:r>
        <w:rPr>
          <w:rFonts w:ascii="宋体" w:hAnsi="宋体" w:eastAsia="宋体" w:cs="宋体"/>
          <w:color w:val="000000"/>
        </w:rPr>
        <w:t>两处线圈中的电动势不为零；当线圈平面与地面成</w:t>
      </w:r>
      <w:r>
        <w:rPr>
          <w:rFonts w:ascii="Times New Roman" w:hAnsi="Times New Roman" w:eastAsia="Times New Roman" w:cs="Times New Roman"/>
          <w:color w:val="000000"/>
        </w:rPr>
        <w:t>45°</w:t>
      </w:r>
      <w:r>
        <w:rPr>
          <w:rFonts w:ascii="宋体" w:hAnsi="宋体" w:eastAsia="宋体" w:cs="宋体"/>
          <w:color w:val="000000"/>
        </w:rPr>
        <w:t>夹角时，在</w:t>
      </w:r>
      <w:r>
        <w:rPr>
          <w:rFonts w:ascii="Times New Roman" w:hAnsi="Times New Roman" w:eastAsia="Times New Roman" w:cs="Times New Roman"/>
          <w:i/>
          <w:color w:val="000000"/>
        </w:rPr>
        <w:t>b</w:t>
      </w:r>
      <w:r>
        <w:rPr>
          <w:rFonts w:ascii="Times New Roman" w:hAnsi="Times New Roman" w:eastAsia="Times New Roman" w:cs="Times New Roman"/>
          <w:color w:val="000000"/>
        </w:rPr>
        <w:t>、</w:t>
      </w:r>
      <w:r>
        <w:rPr>
          <w:rFonts w:ascii="Times New Roman" w:hAnsi="Times New Roman" w:eastAsia="Times New Roman" w:cs="Times New Roman"/>
          <w:i/>
          <w:color w:val="000000"/>
        </w:rPr>
        <w:t>d</w:t>
      </w:r>
      <w:r>
        <w:rPr>
          <w:rFonts w:ascii="宋体" w:hAnsi="宋体" w:eastAsia="宋体" w:cs="宋体"/>
          <w:color w:val="000000"/>
        </w:rPr>
        <w:t>两处测得试探线圈中的电动势为零．经过测量发现，</w:t>
      </w:r>
      <w:r>
        <w:rPr>
          <w:rFonts w:ascii="Times New Roman" w:hAnsi="Times New Roman" w:eastAsia="Times New Roman" w:cs="Times New Roman"/>
          <w:i/>
          <w:color w:val="000000"/>
        </w:rPr>
        <w:t>a</w:t>
      </w:r>
      <w:r>
        <w:rPr>
          <w:rFonts w:ascii="Times New Roman" w:hAnsi="Times New Roman" w:eastAsia="Times New Roman" w:cs="Times New Roman"/>
          <w:color w:val="000000"/>
        </w:rPr>
        <w:t>、</w:t>
      </w:r>
      <w:r>
        <w:rPr>
          <w:rFonts w:ascii="Times New Roman" w:hAnsi="Times New Roman" w:eastAsia="Times New Roman" w:cs="Times New Roman"/>
          <w:i/>
          <w:color w:val="000000"/>
        </w:rPr>
        <w:t>b</w:t>
      </w:r>
      <w:r>
        <w:rPr>
          <w:rFonts w:ascii="Times New Roman" w:hAnsi="Times New Roman" w:eastAsia="Times New Roman" w:cs="Times New Roman"/>
          <w:color w:val="000000"/>
        </w:rPr>
        <w:t>、</w:t>
      </w:r>
      <w:r>
        <w:rPr>
          <w:rFonts w:ascii="Times New Roman" w:hAnsi="Times New Roman" w:eastAsia="Times New Roman" w:cs="Times New Roman"/>
          <w:i/>
          <w:color w:val="000000"/>
        </w:rPr>
        <w:t>c</w:t>
      </w:r>
      <w:r>
        <w:rPr>
          <w:rFonts w:ascii="Times New Roman" w:hAnsi="Times New Roman" w:eastAsia="Times New Roman" w:cs="Times New Roman"/>
          <w:color w:val="000000"/>
        </w:rPr>
        <w:t>、</w:t>
      </w:r>
      <w:r>
        <w:rPr>
          <w:rFonts w:ascii="Times New Roman" w:hAnsi="Times New Roman" w:eastAsia="Times New Roman" w:cs="Times New Roman"/>
          <w:i/>
          <w:color w:val="000000"/>
        </w:rPr>
        <w:t>d</w:t>
      </w:r>
      <w:r>
        <w:rPr>
          <w:rFonts w:ascii="宋体" w:hAnsi="宋体" w:eastAsia="宋体" w:cs="宋体"/>
          <w:color w:val="000000"/>
        </w:rPr>
        <w:t>恰好位于边长为</w:t>
      </w:r>
      <w:r>
        <w:rPr>
          <w:rFonts w:ascii="Times New Roman" w:hAnsi="Times New Roman" w:eastAsia="Times New Roman" w:cs="Times New Roman"/>
          <w:color w:val="000000"/>
        </w:rPr>
        <w:t>1 m</w:t>
      </w:r>
      <w:r>
        <w:rPr>
          <w:rFonts w:ascii="宋体" w:hAnsi="宋体" w:eastAsia="宋体" w:cs="宋体"/>
          <w:color w:val="000000"/>
        </w:rPr>
        <w:t>的正方形的四个顶角上，如图所示．据此可以判定地下电缆在</w:t>
      </w:r>
      <w:r>
        <w:rPr>
          <w:color w:val="000000"/>
        </w:rPr>
        <w:t>_______</w:t>
      </w:r>
      <w:r>
        <w:rPr>
          <w:rFonts w:ascii="宋体" w:hAnsi="宋体" w:eastAsia="宋体" w:cs="宋体"/>
          <w:color w:val="000000"/>
        </w:rPr>
        <w:t>两点连线的正下方，离地表面的深度为</w:t>
      </w:r>
      <w:r>
        <w:rPr>
          <w:color w:val="000000"/>
        </w:rPr>
        <w:t>_______</w:t>
      </w:r>
      <w:r>
        <w:rPr>
          <w:rFonts w:ascii="Times New Roman" w:hAnsi="Times New Roman" w:eastAsia="Times New Roman" w:cs="Times New Roman"/>
          <w:color w:val="000000"/>
        </w:rPr>
        <w:t xml:space="preserve">m． </w:t>
      </w:r>
    </w:p>
    <w:p w14:paraId="1AE4C7F8">
      <w:pPr>
        <w:spacing w:line="360" w:lineRule="auto"/>
        <w:jc w:val="left"/>
        <w:textAlignment w:val="center"/>
        <w:rPr>
          <w:color w:val="000000"/>
        </w:rPr>
      </w:pPr>
      <w:r>
        <w:rPr>
          <w:color w:val="000000"/>
        </w:rPr>
        <w:drawing>
          <wp:inline distT="0" distB="0" distL="114300" distR="114300">
            <wp:extent cx="1762125" cy="971550"/>
            <wp:effectExtent l="0" t="0" r="9525"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70"/>
                    <a:stretch>
                      <a:fillRect/>
                    </a:stretch>
                  </pic:blipFill>
                  <pic:spPr>
                    <a:xfrm>
                      <a:off x="0" y="0"/>
                      <a:ext cx="1762125" cy="971550"/>
                    </a:xfrm>
                    <a:prstGeom prst="rect">
                      <a:avLst/>
                    </a:prstGeom>
                  </pic:spPr>
                </pic:pic>
              </a:graphicData>
            </a:graphic>
          </wp:inline>
        </w:drawing>
      </w:r>
      <w:r>
        <w:rPr>
          <w:color w:val="000000"/>
        </w:rPr>
        <w:t xml:space="preserve">  </w:t>
      </w:r>
    </w:p>
    <w:p w14:paraId="5A12B14B">
      <w:pPr>
        <w:spacing w:line="360" w:lineRule="auto"/>
        <w:jc w:val="left"/>
        <w:textAlignment w:val="center"/>
        <w:rPr>
          <w:color w:val="000000"/>
        </w:rPr>
      </w:pPr>
      <w:r>
        <w:rPr>
          <w:color w:val="000000"/>
        </w:rPr>
        <w:t xml:space="preserve">14. </w:t>
      </w:r>
      <w:r>
        <w:rPr>
          <w:rFonts w:ascii="宋体" w:hAnsi="宋体" w:eastAsia="宋体" w:cs="宋体"/>
          <w:color w:val="000000"/>
        </w:rPr>
        <w:t>图是一种风速仪示意图，试回答下列问题：</w:t>
      </w:r>
    </w:p>
    <w:p w14:paraId="030BA0B4">
      <w:pPr>
        <w:spacing w:line="360" w:lineRule="auto"/>
        <w:jc w:val="left"/>
        <w:textAlignment w:val="center"/>
        <w:rPr>
          <w:color w:val="000000"/>
        </w:rPr>
      </w:pPr>
      <w:r>
        <w:rPr>
          <w:color w:val="000000"/>
        </w:rPr>
        <w:drawing>
          <wp:inline distT="0" distB="0" distL="114300" distR="114300">
            <wp:extent cx="2743200" cy="2276475"/>
            <wp:effectExtent l="0" t="0" r="0" b="9525"/>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71"/>
                    <a:stretch>
                      <a:fillRect/>
                    </a:stretch>
                  </pic:blipFill>
                  <pic:spPr>
                    <a:xfrm>
                      <a:off x="0" y="0"/>
                      <a:ext cx="2743200" cy="2276475"/>
                    </a:xfrm>
                    <a:prstGeom prst="rect">
                      <a:avLst/>
                    </a:prstGeom>
                  </pic:spPr>
                </pic:pic>
              </a:graphicData>
            </a:graphic>
          </wp:inline>
        </w:drawing>
      </w:r>
      <w:r>
        <w:rPr>
          <w:color w:val="000000"/>
        </w:rPr>
        <w:t xml:space="preserve">  </w:t>
      </w:r>
    </w:p>
    <w:p w14:paraId="038A1E40">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）有水平风吹来时磁体如何转动？（自上往下看）</w:t>
      </w:r>
      <w:r>
        <w:rPr>
          <w:color w:val="000000"/>
        </w:rPr>
        <w:t>_____________________________</w:t>
      </w:r>
    </w:p>
    <w:p w14:paraId="730928C4">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）为什么能用它测定风速大小？</w:t>
      </w:r>
      <w:r>
        <w:rPr>
          <w:color w:val="000000"/>
        </w:rPr>
        <w:t>__________________________________</w:t>
      </w:r>
    </w:p>
    <w:p w14:paraId="6D09D16F">
      <w:pPr>
        <w:spacing w:line="360" w:lineRule="auto"/>
        <w:jc w:val="left"/>
        <w:textAlignment w:val="center"/>
        <w:rPr>
          <w:color w:val="000000"/>
        </w:rPr>
      </w:pPr>
      <w:r>
        <w:rPr>
          <w:color w:val="000000"/>
        </w:rPr>
        <w:t xml:space="preserve">15. </w:t>
      </w:r>
      <w:r>
        <w:rPr>
          <w:rFonts w:ascii="宋体" w:hAnsi="宋体" w:eastAsia="宋体" w:cs="宋体"/>
          <w:color w:val="000000"/>
        </w:rPr>
        <w:t>在操场上，两同学相距</w:t>
      </w:r>
      <w:r>
        <w:rPr>
          <w:rFonts w:ascii="Times New Roman" w:hAnsi="Times New Roman" w:eastAsia="Times New Roman" w:cs="Times New Roman"/>
          <w:i/>
          <w:color w:val="000000"/>
        </w:rPr>
        <w:t>L</w:t>
      </w:r>
      <w:r>
        <w:rPr>
          <w:rFonts w:ascii="宋体" w:hAnsi="宋体" w:eastAsia="宋体" w:cs="宋体"/>
          <w:color w:val="000000"/>
        </w:rPr>
        <w:t>为</w:t>
      </w:r>
      <w:r>
        <w:rPr>
          <w:rFonts w:ascii="Times New Roman" w:hAnsi="Times New Roman" w:eastAsia="Times New Roman" w:cs="Times New Roman"/>
          <w:color w:val="000000"/>
        </w:rPr>
        <w:t>10m</w:t>
      </w:r>
      <w:r>
        <w:rPr>
          <w:rFonts w:ascii="宋体" w:hAnsi="宋体" w:eastAsia="宋体" w:cs="宋体"/>
          <w:color w:val="000000"/>
        </w:rPr>
        <w:t>左右，在沿垂直于地磁场方向的两个位置上，面对面将一并联铜芯双绞线，象甩跳绳一样摇动，并将线的两端分别接在灵敏电流计上．双绞线并联后的电阻</w:t>
      </w:r>
      <w:r>
        <w:rPr>
          <w:rFonts w:ascii="Times New Roman" w:hAnsi="Times New Roman" w:eastAsia="Times New Roman" w:cs="Times New Roman"/>
          <w:i/>
          <w:color w:val="000000"/>
        </w:rPr>
        <w:t>R</w:t>
      </w:r>
      <w:r>
        <w:rPr>
          <w:rFonts w:ascii="宋体" w:hAnsi="宋体" w:eastAsia="宋体" w:cs="宋体"/>
          <w:color w:val="000000"/>
        </w:rPr>
        <w:t>为</w:t>
      </w:r>
      <w:r>
        <w:rPr>
          <w:rFonts w:ascii="Times New Roman" w:hAnsi="Times New Roman" w:eastAsia="Times New Roman" w:cs="Times New Roman"/>
          <w:color w:val="000000"/>
        </w:rPr>
        <w:t>0.2Ω</w:t>
      </w:r>
      <w:r>
        <w:rPr>
          <w:rFonts w:ascii="宋体" w:hAnsi="宋体" w:eastAsia="宋体" w:cs="宋体"/>
          <w:color w:val="000000"/>
        </w:rPr>
        <w:t>，绳摇动的频率配合节拍器的节奏，保持</w:t>
      </w:r>
      <w:r>
        <w:object>
          <v:shape id="_x0000_i1051" o:spt="75" alt="学科网(www.zxxk.com)--教育资源门户，提供试卷、教案、课件、论文、素材以及各类教学资源下载，还有大量而丰富的教学相关资讯！" type="#_x0000_t75" style="height:13.5pt;width:39.75pt;" o:ole="t" filled="f" o:preferrelative="t" stroked="f" coordsize="21600,21600">
            <v:path/>
            <v:fill on="f" focussize="0,0"/>
            <v:stroke on="f" joinstyle="miter"/>
            <v:imagedata r:id="rId73" o:title="eqId327d5b8a0183c45e31079880248c276b"/>
            <o:lock v:ext="edit" aspectratio="t"/>
            <w10:wrap type="none"/>
            <w10:anchorlock/>
          </v:shape>
          <o:OLEObject Type="Embed" ProgID="Equation.DSMT4" ShapeID="_x0000_i1051" DrawAspect="Content" ObjectID="_1468075751" r:id="rId72">
            <o:LockedField>false</o:LockedField>
          </o:OLEObject>
        </w:object>
      </w:r>
      <w:r>
        <w:rPr>
          <w:rFonts w:ascii="宋体" w:hAnsi="宋体" w:eastAsia="宋体" w:cs="宋体"/>
          <w:color w:val="000000"/>
        </w:rPr>
        <w:t>．如果同学摇动绳子的最大圆半径</w:t>
      </w:r>
      <w:r>
        <w:rPr>
          <w:rFonts w:ascii="Times New Roman" w:hAnsi="Times New Roman" w:eastAsia="Times New Roman" w:cs="Times New Roman"/>
          <w:i/>
          <w:color w:val="000000"/>
        </w:rPr>
        <w:t>h</w:t>
      </w:r>
      <w:r>
        <w:rPr>
          <w:rFonts w:ascii="宋体" w:hAnsi="宋体" w:eastAsia="宋体" w:cs="宋体"/>
          <w:color w:val="000000"/>
        </w:rPr>
        <w:t>很小，约为</w:t>
      </w:r>
      <w:r>
        <w:rPr>
          <w:rFonts w:ascii="Times New Roman" w:hAnsi="Times New Roman" w:eastAsia="Times New Roman" w:cs="Times New Roman"/>
          <w:color w:val="000000"/>
        </w:rPr>
        <w:t>0.1m</w:t>
      </w:r>
      <w:r>
        <w:rPr>
          <w:rFonts w:ascii="宋体" w:hAnsi="宋体" w:eastAsia="宋体" w:cs="宋体"/>
          <w:color w:val="000000"/>
        </w:rPr>
        <w:t>，电流计的最大值</w:t>
      </w:r>
      <w:r>
        <w:object>
          <v:shape id="_x0000_i1052" o:spt="75" alt="学科网(www.zxxk.com)--教育资源门户，提供试卷、教案、课件、论文、素材以及各类教学资源下载，还有大量而丰富的教学相关资讯！" type="#_x0000_t75" style="height:12.75pt;width:37.5pt;" o:ole="t" filled="f" o:preferrelative="t" stroked="f" coordsize="21600,21600">
            <v:path/>
            <v:fill on="f" focussize="0,0"/>
            <v:stroke on="f" joinstyle="miter"/>
            <v:imagedata r:id="rId75" o:title="eqIdacc046eff26317e29caf787220d39b16"/>
            <o:lock v:ext="edit" aspectratio="t"/>
            <w10:wrap type="none"/>
            <w10:anchorlock/>
          </v:shape>
          <o:OLEObject Type="Embed" ProgID="Equation.DSMT4" ShapeID="_x0000_i1052" DrawAspect="Content" ObjectID="_1468075752" r:id="rId74">
            <o:LockedField>false</o:LockedField>
          </o:OLEObject>
        </w:object>
      </w:r>
      <w:r>
        <w:rPr>
          <w:rFonts w:ascii="Times New Roman" w:hAnsi="Times New Roman" w:eastAsia="Times New Roman" w:cs="Times New Roman"/>
          <w:color w:val="000000"/>
        </w:rPr>
        <w:t>.</w:t>
      </w:r>
      <w:r>
        <w:rPr>
          <w:rFonts w:ascii="宋体" w:hAnsi="宋体" w:eastAsia="宋体" w:cs="宋体"/>
          <w:color w:val="000000"/>
        </w:rPr>
        <w:t>试估算地磁场的磁感应强度的数量级</w:t>
      </w:r>
      <w:r>
        <w:rPr>
          <w:color w:val="000000"/>
        </w:rPr>
        <w:t>________</w:t>
      </w:r>
      <w:r>
        <w:rPr>
          <w:rFonts w:ascii="宋体" w:hAnsi="宋体" w:eastAsia="宋体" w:cs="宋体"/>
          <w:color w:val="000000"/>
        </w:rPr>
        <w:t>．数学表达式</w:t>
      </w:r>
      <w:r>
        <w:rPr>
          <w:rFonts w:ascii="Times New Roman" w:hAnsi="Times New Roman" w:eastAsia="Times New Roman" w:cs="Times New Roman"/>
          <w:color w:val="000000"/>
        </w:rPr>
        <w:t>B=</w:t>
      </w:r>
      <w:r>
        <w:rPr>
          <w:color w:val="000000"/>
        </w:rPr>
        <w:t>_________</w:t>
      </w:r>
      <w:r>
        <w:rPr>
          <w:rFonts w:ascii="宋体" w:hAnsi="宋体" w:eastAsia="宋体" w:cs="宋体"/>
          <w:color w:val="000000"/>
        </w:rPr>
        <w:t>．（用</w:t>
      </w:r>
      <w:r>
        <w:rPr>
          <w:rFonts w:ascii="Times New Roman" w:hAnsi="Times New Roman" w:eastAsia="Times New Roman" w:cs="Times New Roman"/>
          <w:i/>
          <w:color w:val="000000"/>
        </w:rPr>
        <w:t>R</w:t>
      </w:r>
      <w:r>
        <w:rPr>
          <w:rFonts w:ascii="Times New Roman" w:hAnsi="Times New Roman" w:eastAsia="Times New Roman" w:cs="Times New Roman"/>
          <w:color w:val="000000"/>
        </w:rPr>
        <w:t>，</w:t>
      </w:r>
      <w:r>
        <w:rPr>
          <w:rFonts w:ascii="Times New Roman" w:hAnsi="Times New Roman" w:eastAsia="Times New Roman" w:cs="Times New Roman"/>
          <w:i/>
          <w:color w:val="000000"/>
        </w:rPr>
        <w:t>I</w:t>
      </w:r>
      <w:r>
        <w:rPr>
          <w:rFonts w:ascii="Times New Roman" w:hAnsi="Times New Roman" w:eastAsia="Times New Roman" w:cs="Times New Roman"/>
          <w:color w:val="000000"/>
        </w:rPr>
        <w:t>，</w:t>
      </w:r>
      <w:r>
        <w:rPr>
          <w:rFonts w:ascii="Times New Roman" w:hAnsi="Times New Roman" w:eastAsia="Times New Roman" w:cs="Times New Roman"/>
          <w:i/>
          <w:color w:val="000000"/>
        </w:rPr>
        <w:t>L</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Times New Roman" w:hAnsi="Times New Roman" w:eastAsia="Times New Roman" w:cs="Times New Roman"/>
          <w:color w:val="000000"/>
        </w:rPr>
        <w:t>，</w:t>
      </w:r>
      <w:r>
        <w:rPr>
          <w:rFonts w:ascii="Times New Roman" w:hAnsi="Times New Roman" w:eastAsia="Times New Roman" w:cs="Times New Roman"/>
          <w:i/>
          <w:color w:val="000000"/>
        </w:rPr>
        <w:t>h</w:t>
      </w:r>
      <w:r>
        <w:rPr>
          <w:rFonts w:ascii="宋体" w:hAnsi="宋体" w:eastAsia="宋体" w:cs="宋体"/>
          <w:color w:val="000000"/>
        </w:rPr>
        <w:t>等已知量表示）</w:t>
      </w:r>
    </w:p>
    <w:p w14:paraId="32941A58">
      <w:pPr>
        <w:spacing w:line="360" w:lineRule="auto"/>
        <w:jc w:val="left"/>
        <w:textAlignment w:val="center"/>
        <w:rPr>
          <w:color w:val="000000"/>
        </w:rPr>
      </w:pPr>
      <w:r>
        <w:rPr>
          <w:color w:val="000000"/>
        </w:rPr>
        <w:drawing>
          <wp:inline distT="0" distB="0" distL="114300" distR="114300">
            <wp:extent cx="2743200" cy="1047750"/>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76"/>
                    <a:stretch>
                      <a:fillRect/>
                    </a:stretch>
                  </pic:blipFill>
                  <pic:spPr>
                    <a:xfrm>
                      <a:off x="0" y="0"/>
                      <a:ext cx="2743200" cy="1047750"/>
                    </a:xfrm>
                    <a:prstGeom prst="rect">
                      <a:avLst/>
                    </a:prstGeom>
                  </pic:spPr>
                </pic:pic>
              </a:graphicData>
            </a:graphic>
          </wp:inline>
        </w:drawing>
      </w:r>
      <w:r>
        <w:rPr>
          <w:color w:val="000000"/>
        </w:rPr>
        <w:t xml:space="preserve">  </w:t>
      </w:r>
    </w:p>
    <w:p w14:paraId="51D4504E">
      <w:pPr>
        <w:spacing w:line="360" w:lineRule="auto"/>
        <w:jc w:val="left"/>
        <w:textAlignment w:val="center"/>
        <w:rPr>
          <w:color w:val="000000"/>
        </w:rPr>
      </w:pPr>
      <w:r>
        <w:rPr>
          <w:rFonts w:ascii="宋体" w:hAnsi="宋体" w:eastAsia="宋体" w:cs="宋体"/>
          <w:b/>
          <w:color w:val="000000"/>
          <w:sz w:val="24"/>
        </w:rPr>
        <w:t>三.计算题(共计43分)</w:t>
      </w:r>
    </w:p>
    <w:p w14:paraId="2044DCE7">
      <w:pPr>
        <w:spacing w:line="360" w:lineRule="auto"/>
        <w:jc w:val="left"/>
        <w:textAlignment w:val="center"/>
        <w:rPr>
          <w:color w:val="000000"/>
        </w:rPr>
      </w:pPr>
      <w:r>
        <w:rPr>
          <w:color w:val="000000"/>
        </w:rPr>
        <w:t xml:space="preserve">16. </w:t>
      </w:r>
      <w:r>
        <w:rPr>
          <w:rFonts w:ascii="宋体" w:hAnsi="宋体" w:eastAsia="宋体" w:cs="宋体"/>
          <w:color w:val="000000"/>
        </w:rPr>
        <w:t>如图甲所示，在周期性变化</w:t>
      </w:r>
      <w:r>
        <w:rPr>
          <w:rFonts w:ascii="宋体" w:hAnsi="宋体" w:eastAsia="宋体" w:cs="宋体"/>
          <w:color w:val="000000"/>
          <w:position w:val="0"/>
        </w:rPr>
        <w:drawing>
          <wp:inline distT="0" distB="0" distL="114300" distR="114300">
            <wp:extent cx="133350" cy="177800"/>
            <wp:effectExtent l="0" t="0" r="0" b="0"/>
            <wp:docPr id="380502812" name="图片 38050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02812" name="图片 380502812"/>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匀强磁场区域内有垂直于磁场的半径为</w:t>
      </w:r>
      <w:r>
        <w:object>
          <v:shape id="_x0000_i1053" o:spt="75" alt="学科网(www.zxxk.com)--教育资源门户，提供试卷、教案、课件、论文、素材以及各类教学资源下载，还有大量而丰富的教学相关资讯！" type="#_x0000_t75" style="height:12.75pt;width:35.25pt;" o:ole="t" filled="f" o:preferrelative="t" stroked="f" coordsize="21600,21600">
            <v:path/>
            <v:fill on="f" focussize="0,0"/>
            <v:stroke on="f" joinstyle="miter"/>
            <v:imagedata r:id="rId78" o:title="eqIdcaefd29b39e2acf72b920ed757a00381"/>
            <o:lock v:ext="edit" aspectratio="t"/>
            <w10:wrap type="none"/>
            <w10:anchorlock/>
          </v:shape>
          <o:OLEObject Type="Embed" ProgID="Equation.DSMT4" ShapeID="_x0000_i1053" DrawAspect="Content" ObjectID="_1468075753" r:id="rId77">
            <o:LockedField>false</o:LockedField>
          </o:OLEObject>
        </w:object>
      </w:r>
      <w:r>
        <w:rPr>
          <w:rFonts w:ascii="宋体" w:hAnsi="宋体" w:eastAsia="宋体" w:cs="宋体"/>
          <w:color w:val="000000"/>
        </w:rPr>
        <w:t>、电阻为</w:t>
      </w:r>
      <w:r>
        <w:object>
          <v:shape id="_x0000_i1054" o:spt="75" alt="学科网(www.zxxk.com)--教育资源门户，提供试卷、教案、课件、论文、素材以及各类教学资源下载，还有大量而丰富的教学相关资讯！" type="#_x0000_t75" style="height:14.25pt;width:54pt;" o:ole="t" filled="f" o:preferrelative="t" stroked="f" coordsize="21600,21600">
            <v:path/>
            <v:fill on="f" focussize="0,0"/>
            <v:stroke on="f" joinstyle="miter"/>
            <v:imagedata r:id="rId80" o:title="eqId51973ce69355091c1bead0f2d9e313d6"/>
            <o:lock v:ext="edit" aspectratio="t"/>
            <w10:wrap type="none"/>
            <w10:anchorlock/>
          </v:shape>
          <o:OLEObject Type="Embed" ProgID="Equation.DSMT4" ShapeID="_x0000_i1054" DrawAspect="Content" ObjectID="_1468075754" r:id="rId79">
            <o:LockedField>false</o:LockedField>
          </o:OLEObject>
        </w:object>
      </w:r>
      <w:r>
        <w:rPr>
          <w:rFonts w:ascii="宋体" w:hAnsi="宋体" w:eastAsia="宋体" w:cs="宋体"/>
          <w:color w:val="000000"/>
        </w:rPr>
        <w:t>的金属圆形线框，当磁场按图乙所示规律变化时，线框中有感应电流产生。</w:t>
      </w:r>
    </w:p>
    <w:p w14:paraId="5F2325D0">
      <w:pPr>
        <w:spacing w:line="360" w:lineRule="auto"/>
        <w:jc w:val="left"/>
        <w:textAlignment w:val="center"/>
        <w:rPr>
          <w:color w:val="000000"/>
        </w:rPr>
      </w:pPr>
      <w:r>
        <w:rPr>
          <w:color w:val="000000"/>
        </w:rPr>
        <w:drawing>
          <wp:inline distT="0" distB="0" distL="114300" distR="114300">
            <wp:extent cx="4705350" cy="1095375"/>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81"/>
                    <a:stretch>
                      <a:fillRect/>
                    </a:stretch>
                  </pic:blipFill>
                  <pic:spPr>
                    <a:xfrm>
                      <a:off x="0" y="0"/>
                      <a:ext cx="4705350" cy="1095375"/>
                    </a:xfrm>
                    <a:prstGeom prst="rect">
                      <a:avLst/>
                    </a:prstGeom>
                  </pic:spPr>
                </pic:pic>
              </a:graphicData>
            </a:graphic>
          </wp:inline>
        </w:drawing>
      </w:r>
    </w:p>
    <w:p w14:paraId="51D64F46">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在图丙中画出感应电流随时间变化的</w:t>
      </w:r>
      <w:r>
        <w:object>
          <v:shape id="_x0000_i1055" o:spt="75" alt="学科网(www.zxxk.com)--教育资源门户，提供试卷、教案、课件、论文、素材以及各类教学资源下载，还有大量而丰富的教学相关资讯！" type="#_x0000_t75" style="height:12.6pt;width:21pt;" o:ole="t" filled="f" o:preferrelative="t" stroked="f" coordsize="21600,21600">
            <v:path/>
            <v:fill on="f" focussize="0,0"/>
            <v:stroke on="f" joinstyle="miter"/>
            <v:imagedata r:id="rId83" o:title="eqIdc00b789ad91db7d2571471280cb6993b"/>
            <o:lock v:ext="edit" aspectratio="t"/>
            <w10:wrap type="none"/>
            <w10:anchorlock/>
          </v:shape>
          <o:OLEObject Type="Embed" ProgID="Equation.DSMT4" ShapeID="_x0000_i1055" DrawAspect="Content" ObjectID="_1468075755" r:id="rId82">
            <o:LockedField>false</o:LockedField>
          </o:OLEObject>
        </w:object>
      </w:r>
      <w:r>
        <w:rPr>
          <w:rFonts w:ascii="宋体" w:hAnsi="宋体" w:eastAsia="宋体" w:cs="宋体"/>
          <w:color w:val="000000"/>
        </w:rPr>
        <w:t>图象</w:t>
      </w:r>
      <w:r>
        <w:object>
          <v:shape id="_x0000_i1056" o:spt="75" alt="学科网(www.zxxk.com)--教育资源门户，提供试卷、教案、课件、论文、素材以及各类教学资源下载，还有大量而丰富的教学相关资讯！" type="#_x0000_t75" style="height:15.75pt;width:8.25pt;" o:ole="t" filled="f" o:preferrelative="t" stroked="f" coordsize="21600,21600">
            <v:path/>
            <v:fill on="f" focussize="0,0"/>
            <v:stroke on="f" joinstyle="miter"/>
            <v:imagedata r:id="rId85" o:title="eqIdfd995178601c2ad7b40f973d268c7bb7"/>
            <o:lock v:ext="edit" aspectratio="t"/>
            <w10:wrap type="none"/>
            <w10:anchorlock/>
          </v:shape>
          <o:OLEObject Type="Embed" ProgID="Equation.DSMT4" ShapeID="_x0000_i1056" DrawAspect="Content" ObjectID="_1468075756" r:id="rId84">
            <o:LockedField>false</o:LockedField>
          </o:OLEObject>
        </w:object>
      </w:r>
      <w:r>
        <w:rPr>
          <w:rFonts w:ascii="宋体" w:hAnsi="宋体" w:eastAsia="宋体" w:cs="宋体"/>
          <w:color w:val="000000"/>
        </w:rPr>
        <w:t>以逆时针方向为正</w:t>
      </w:r>
      <w:r>
        <w:object>
          <v:shape id="_x0000_i1057" o:spt="75" alt="学科网(www.zxxk.com)--教育资源门户，提供试卷、教案、课件、论文、素材以及各类教学资源下载，还有大量而丰富的教学相关资讯！" type="#_x0000_t75" style="height:15pt;width:6.95pt;" o:ole="t" filled="f" o:preferrelative="t" stroked="f" coordsize="21600,21600">
            <v:path/>
            <v:fill on="f" focussize="0,0"/>
            <v:stroke on="f" joinstyle="miter"/>
            <v:imagedata r:id="rId32" o:title="eqId04582116cd765fcc5a52f44279ad6c94"/>
            <o:lock v:ext="edit" aspectratio="t"/>
            <w10:wrap type="none"/>
            <w10:anchorlock/>
          </v:shape>
          <o:OLEObject Type="Embed" ProgID="Equation.DSMT4" ShapeID="_x0000_i1057" DrawAspect="Content" ObjectID="_1468075757" r:id="rId86">
            <o:LockedField>false</o:LockedField>
          </o:OLEObject>
        </w:object>
      </w:r>
      <w:r>
        <w:rPr>
          <w:rFonts w:ascii="宋体" w:hAnsi="宋体" w:eastAsia="宋体" w:cs="宋体"/>
          <w:color w:val="000000"/>
        </w:rPr>
        <w:t>；</w:t>
      </w:r>
    </w:p>
    <w:p w14:paraId="1F937B27">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求出线框中感应电流的有效值。</w:t>
      </w:r>
    </w:p>
    <w:p w14:paraId="61026CE8">
      <w:pPr>
        <w:spacing w:line="360" w:lineRule="auto"/>
        <w:jc w:val="left"/>
        <w:textAlignment w:val="center"/>
        <w:rPr>
          <w:color w:val="000000"/>
        </w:rPr>
      </w:pPr>
      <w:r>
        <w:rPr>
          <w:color w:val="000000"/>
        </w:rPr>
        <w:t xml:space="preserve">17. </w:t>
      </w:r>
      <w:r>
        <w:rPr>
          <w:rFonts w:ascii="宋体" w:hAnsi="宋体" w:eastAsia="宋体" w:cs="宋体"/>
          <w:color w:val="000000"/>
        </w:rPr>
        <w:t>如图所示，在倾角为</w:t>
      </w:r>
      <w:r>
        <w:object>
          <v:shape id="_x0000_i1058" o:spt="75" alt="学科网(www.zxxk.com)--教育资源门户，提供试卷、教案、课件、论文、素材以及各类教学资源下载，还有大量而丰富的教学相关资讯！" type="#_x0000_t75" style="height:13.95pt;width:10pt;" o:ole="t" filled="f" o:preferrelative="t" stroked="f" coordsize="21600,21600">
            <v:path/>
            <v:fill on="f" focussize="0,0"/>
            <v:stroke on="f" joinstyle="miter"/>
            <v:imagedata r:id="rId88" o:title="eqIdc24095e409b025db711f14be783a406c"/>
            <o:lock v:ext="edit" aspectratio="t"/>
            <w10:wrap type="none"/>
            <w10:anchorlock/>
          </v:shape>
          <o:OLEObject Type="Embed" ProgID="Equation.DSMT4" ShapeID="_x0000_i1058" DrawAspect="Content" ObjectID="_1468075758" r:id="rId87">
            <o:LockedField>false</o:LockedField>
          </o:OLEObject>
        </w:object>
      </w:r>
      <w:r>
        <w:rPr>
          <w:rFonts w:ascii="宋体" w:hAnsi="宋体" w:eastAsia="宋体" w:cs="宋体"/>
          <w:color w:val="000000"/>
        </w:rPr>
        <w:t>的光滑斜面上，存在着两个磁感应强度相等的匀强磁场，方向一个垂直斜面向上，另一个垂直斜面向下，宽度均为</w:t>
      </w:r>
      <w:r>
        <w:rPr>
          <w:rFonts w:ascii="Times New Roman" w:hAnsi="Times New Roman" w:eastAsia="Times New Roman" w:cs="Times New Roman"/>
          <w:i/>
          <w:color w:val="000000"/>
        </w:rPr>
        <w:t>L</w:t>
      </w:r>
      <w:r>
        <w:rPr>
          <w:rFonts w:ascii="宋体" w:hAnsi="宋体" w:eastAsia="宋体" w:cs="宋体"/>
          <w:color w:val="000000"/>
        </w:rPr>
        <w:t>，一个质量为</w:t>
      </w:r>
      <w:r>
        <w:rPr>
          <w:rFonts w:ascii="Times New Roman" w:hAnsi="Times New Roman" w:eastAsia="Times New Roman" w:cs="Times New Roman"/>
          <w:i/>
          <w:color w:val="000000"/>
        </w:rPr>
        <w:t>m</w:t>
      </w:r>
      <w:r>
        <w:rPr>
          <w:rFonts w:ascii="宋体" w:hAnsi="宋体" w:eastAsia="宋体" w:cs="宋体"/>
          <w:color w:val="000000"/>
        </w:rPr>
        <w:t>，边长为</w:t>
      </w:r>
      <w:r>
        <w:rPr>
          <w:rFonts w:ascii="Times New Roman" w:hAnsi="Times New Roman" w:eastAsia="Times New Roman" w:cs="Times New Roman"/>
          <w:i/>
          <w:color w:val="000000"/>
        </w:rPr>
        <w:t>L</w:t>
      </w:r>
      <w:r>
        <w:rPr>
          <w:rFonts w:ascii="宋体" w:hAnsi="宋体" w:eastAsia="宋体" w:cs="宋体"/>
          <w:color w:val="000000"/>
        </w:rPr>
        <w:t>的正方形线框以速度</w:t>
      </w:r>
      <w:r>
        <w:rPr>
          <w:rFonts w:ascii="Times New Roman" w:hAnsi="Times New Roman" w:eastAsia="Times New Roman" w:cs="Times New Roman"/>
          <w:i/>
          <w:color w:val="000000"/>
        </w:rPr>
        <w:t>v</w:t>
      </w:r>
      <w:r>
        <w:rPr>
          <w:rFonts w:ascii="宋体" w:hAnsi="宋体" w:eastAsia="宋体" w:cs="宋体"/>
          <w:color w:val="000000"/>
        </w:rPr>
        <w:t>刚进入上边磁场时，即恰好做匀速直线运动，求：</w:t>
      </w:r>
    </w:p>
    <w:p w14:paraId="268C5DAF">
      <w:pPr>
        <w:spacing w:line="360" w:lineRule="auto"/>
        <w:jc w:val="left"/>
        <w:textAlignment w:val="center"/>
        <w:rPr>
          <w:color w:val="000000"/>
        </w:rPr>
      </w:pPr>
      <w:r>
        <w:rPr>
          <w:color w:val="000000"/>
        </w:rPr>
        <w:drawing>
          <wp:inline distT="0" distB="0" distL="114300" distR="114300">
            <wp:extent cx="2000250" cy="1504950"/>
            <wp:effectExtent l="0" t="0" r="0" b="0"/>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学科网(www.zxxk.com)--教育资源门户，提供试卷、教案、课件、论文、素材以及各类教学资源下载，还有大量而丰富的教学相关资讯！"/>
                    <pic:cNvPicPr>
                      <a:picLocks noChangeAspect="1"/>
                    </pic:cNvPicPr>
                  </pic:nvPicPr>
                  <pic:blipFill>
                    <a:blip r:embed="rId89"/>
                    <a:stretch>
                      <a:fillRect/>
                    </a:stretch>
                  </pic:blipFill>
                  <pic:spPr>
                    <a:xfrm>
                      <a:off x="0" y="0"/>
                      <a:ext cx="2000250" cy="1504950"/>
                    </a:xfrm>
                    <a:prstGeom prst="rect">
                      <a:avLst/>
                    </a:prstGeom>
                  </pic:spPr>
                </pic:pic>
              </a:graphicData>
            </a:graphic>
          </wp:inline>
        </w:drawing>
      </w:r>
    </w:p>
    <w:p w14:paraId="11600859">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）当</w:t>
      </w:r>
      <w:r>
        <w:object>
          <v:shape id="_x0000_i1059"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91" o:title="eqId18f0281e6bbdbe08beeccb55adf84536"/>
            <o:lock v:ext="edit" aspectratio="t"/>
            <w10:wrap type="none"/>
            <w10:anchorlock/>
          </v:shape>
          <o:OLEObject Type="Embed" ProgID="Equation.DSMT4" ShapeID="_x0000_i1059" DrawAspect="Content" ObjectID="_1468075759" r:id="rId90">
            <o:LockedField>false</o:LockedField>
          </o:OLEObject>
        </w:object>
      </w:r>
      <w:r>
        <w:rPr>
          <w:rFonts w:ascii="宋体" w:hAnsi="宋体" w:eastAsia="宋体" w:cs="宋体"/>
          <w:color w:val="000000"/>
        </w:rPr>
        <w:t>边刚越过</w:t>
      </w:r>
      <w:r>
        <w:object>
          <v:shape id="_x0000_i1060" o:spt="75" alt="学科网(www.zxxk.com)--教育资源门户，提供试卷、教案、课件、论文、素材以及各类教学资源下载，还有大量而丰富的教学相关资讯！" type="#_x0000_t75" style="height:15.3pt;width:16.85pt;" o:ole="t" filled="f" o:preferrelative="t" stroked="f" coordsize="21600,21600">
            <v:path/>
            <v:fill on="f" focussize="0,0"/>
            <v:stroke on="f" joinstyle="miter"/>
            <v:imagedata r:id="rId93" o:title="eqIdb635e26955ad81a4e388215cdc4663ba"/>
            <o:lock v:ext="edit" aspectratio="t"/>
            <w10:wrap type="none"/>
            <w10:anchorlock/>
          </v:shape>
          <o:OLEObject Type="Embed" ProgID="Equation.DSMT4" ShapeID="_x0000_i1060" DrawAspect="Content" ObjectID="_1468075760" r:id="rId92">
            <o:LockedField>false</o:LockedField>
          </o:OLEObject>
        </w:object>
      </w:r>
      <w:r>
        <w:rPr>
          <w:rFonts w:ascii="宋体" w:hAnsi="宋体" w:eastAsia="宋体" w:cs="宋体"/>
          <w:color w:val="000000"/>
        </w:rPr>
        <w:t>时，线框的加速度多大？方向如何？</w:t>
      </w:r>
    </w:p>
    <w:p w14:paraId="73069A77">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）当</w:t>
      </w:r>
      <w:r>
        <w:object>
          <v:shape id="_x0000_i1061"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91" o:title="eqId18f0281e6bbdbe08beeccb55adf84536"/>
            <o:lock v:ext="edit" aspectratio="t"/>
            <w10:wrap type="none"/>
            <w10:anchorlock/>
          </v:shape>
          <o:OLEObject Type="Embed" ProgID="Equation.DSMT4" ShapeID="_x0000_i1061" DrawAspect="Content" ObjectID="_1468075761" r:id="rId94">
            <o:LockedField>false</o:LockedField>
          </o:OLEObject>
        </w:object>
      </w:r>
      <w:r>
        <w:rPr>
          <w:rFonts w:ascii="宋体" w:hAnsi="宋体" w:eastAsia="宋体" w:cs="宋体"/>
          <w:color w:val="000000"/>
        </w:rPr>
        <w:t>到达</w:t>
      </w:r>
      <w:r>
        <w:object>
          <v:shape id="_x0000_i1062" o:spt="75" alt="学科网(www.zxxk.com)--教育资源门户，提供试卷、教案、课件、论文、素材以及各类教学资源下载，还有大量而丰富的教学相关资讯！" type="#_x0000_t75" style="height:15.3pt;width:17.6pt;" o:ole="t" filled="f" o:preferrelative="t" stroked="f" coordsize="21600,21600">
            <v:path/>
            <v:fill on="f" focussize="0,0"/>
            <v:stroke on="f" joinstyle="miter"/>
            <v:imagedata r:id="rId96" o:title="eqIddd13be78cb27f9968bdec321d1f303f9"/>
            <o:lock v:ext="edit" aspectratio="t"/>
            <w10:wrap type="none"/>
            <w10:anchorlock/>
          </v:shape>
          <o:OLEObject Type="Embed" ProgID="Equation.DSMT4" ShapeID="_x0000_i1062" DrawAspect="Content" ObjectID="_1468075762" r:id="rId95">
            <o:LockedField>false</o:LockedField>
          </o:OLEObject>
        </w:object>
      </w:r>
      <w:r>
        <w:rPr>
          <w:rFonts w:ascii="宋体" w:hAnsi="宋体" w:eastAsia="宋体" w:cs="宋体"/>
          <w:color w:val="000000"/>
        </w:rPr>
        <w:t>与</w:t>
      </w:r>
      <w:r>
        <w:object>
          <v:shape id="_x0000_i1063" o:spt="75" alt="学科网(www.zxxk.com)--教育资源门户，提供试卷、教案、课件、论文、素材以及各类教学资源下载，还有大量而丰富的教学相关资讯！" type="#_x0000_t75" style="height:15.3pt;width:16.85pt;" o:ole="t" filled="f" o:preferrelative="t" stroked="f" coordsize="21600,21600">
            <v:path/>
            <v:fill on="f" focussize="0,0"/>
            <v:stroke on="f" joinstyle="miter"/>
            <v:imagedata r:id="rId93" o:title="eqIdb635e26955ad81a4e388215cdc4663ba"/>
            <o:lock v:ext="edit" aspectratio="t"/>
            <w10:wrap type="none"/>
            <w10:anchorlock/>
          </v:shape>
          <o:OLEObject Type="Embed" ProgID="Equation.DSMT4" ShapeID="_x0000_i1063" DrawAspect="Content" ObjectID="_1468075763" r:id="rId97">
            <o:LockedField>false</o:LockedField>
          </o:OLEObject>
        </w:object>
      </w:r>
      <w:r>
        <w:rPr>
          <w:rFonts w:ascii="宋体" w:hAnsi="宋体" w:eastAsia="宋体" w:cs="宋体"/>
          <w:color w:val="000000"/>
        </w:rPr>
        <w:t>中间位置时，线框又恰好作匀速运动，求线框从开始进入到</w:t>
      </w:r>
      <w:r>
        <w:object>
          <v:shape id="_x0000_i1064"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91" o:title="eqId18f0281e6bbdbe08beeccb55adf84536"/>
            <o:lock v:ext="edit" aspectratio="t"/>
            <w10:wrap type="none"/>
            <w10:anchorlock/>
          </v:shape>
          <o:OLEObject Type="Embed" ProgID="Equation.DSMT4" ShapeID="_x0000_i1064" DrawAspect="Content" ObjectID="_1468075764" r:id="rId98">
            <o:LockedField>false</o:LockedField>
          </o:OLEObject>
        </w:object>
      </w:r>
      <w:r>
        <w:rPr>
          <w:rFonts w:ascii="宋体" w:hAnsi="宋体" w:eastAsia="宋体" w:cs="宋体"/>
          <w:color w:val="000000"/>
        </w:rPr>
        <w:t>边到达</w:t>
      </w:r>
      <w:r>
        <w:object>
          <v:shape id="_x0000_i1065" o:spt="75" alt="学科网(www.zxxk.com)--教育资源门户，提供试卷、教案、课件、论文、素材以及各类教学资源下载，还有大量而丰富的教学相关资讯！" type="#_x0000_t75" style="height:15.3pt;width:17.6pt;" o:ole="t" filled="f" o:preferrelative="t" stroked="f" coordsize="21600,21600">
            <v:path/>
            <v:fill on="f" focussize="0,0"/>
            <v:stroke on="f" joinstyle="miter"/>
            <v:imagedata r:id="rId96" o:title="eqIddd13be78cb27f9968bdec321d1f303f9"/>
            <o:lock v:ext="edit" aspectratio="t"/>
            <w10:wrap type="none"/>
            <w10:anchorlock/>
          </v:shape>
          <o:OLEObject Type="Embed" ProgID="Equation.DSMT4" ShapeID="_x0000_i1065" DrawAspect="Content" ObjectID="_1468075765" r:id="rId99">
            <o:LockedField>false</o:LockedField>
          </o:OLEObject>
        </w:object>
      </w:r>
      <w:r>
        <w:rPr>
          <w:rFonts w:ascii="宋体" w:hAnsi="宋体" w:eastAsia="宋体" w:cs="宋体"/>
          <w:color w:val="000000"/>
        </w:rPr>
        <w:t>与</w:t>
      </w:r>
      <w:r>
        <w:object>
          <v:shape id="_x0000_i1066" o:spt="75" alt="学科网(www.zxxk.com)--教育资源门户，提供试卷、教案、课件、论文、素材以及各类教学资源下载，还有大量而丰富的教学相关资讯！" type="#_x0000_t75" style="height:15.3pt;width:16.85pt;" o:ole="t" filled="f" o:preferrelative="t" stroked="f" coordsize="21600,21600">
            <v:path/>
            <v:fill on="f" focussize="0,0"/>
            <v:stroke on="f" joinstyle="miter"/>
            <v:imagedata r:id="rId93" o:title="eqIdb635e26955ad81a4e388215cdc4663ba"/>
            <o:lock v:ext="edit" aspectratio="t"/>
            <w10:wrap type="none"/>
            <w10:anchorlock/>
          </v:shape>
          <o:OLEObject Type="Embed" ProgID="Equation.DSMT4" ShapeID="_x0000_i1066" DrawAspect="Content" ObjectID="_1468075766" r:id="rId100">
            <o:LockedField>false</o:LockedField>
          </o:OLEObject>
        </w:object>
      </w:r>
      <w:r>
        <w:rPr>
          <w:rFonts w:ascii="宋体" w:hAnsi="宋体" w:eastAsia="宋体" w:cs="宋体"/>
          <w:color w:val="000000"/>
        </w:rPr>
        <w:t>中间位置时，产生的热量是多少？</w:t>
      </w:r>
    </w:p>
    <w:p w14:paraId="7F52563E">
      <w:pPr>
        <w:spacing w:line="360" w:lineRule="auto"/>
        <w:jc w:val="left"/>
        <w:textAlignment w:val="center"/>
        <w:rPr>
          <w:color w:val="000000"/>
        </w:rPr>
      </w:pPr>
      <w:r>
        <w:rPr>
          <w:color w:val="000000"/>
        </w:rPr>
        <w:t xml:space="preserve">18. </w:t>
      </w:r>
      <w:r>
        <w:rPr>
          <w:rFonts w:ascii="宋体" w:hAnsi="宋体" w:eastAsia="宋体" w:cs="宋体"/>
          <w:color w:val="000000"/>
        </w:rPr>
        <w:t>如图所示，固定于水平桌面上足够长的两平行导轨</w:t>
      </w:r>
      <w:r>
        <w:rPr>
          <w:rFonts w:ascii="Times New Roman" w:hAnsi="Times New Roman" w:eastAsia="Times New Roman" w:cs="Times New Roman"/>
          <w:i/>
          <w:color w:val="000000"/>
        </w:rPr>
        <w:t>PQ</w:t>
      </w:r>
      <w:r>
        <w:rPr>
          <w:rFonts w:ascii="Times New Roman" w:hAnsi="Times New Roman" w:eastAsia="Times New Roman" w:cs="Times New Roman"/>
          <w:color w:val="000000"/>
        </w:rPr>
        <w:t>、</w:t>
      </w:r>
      <w:r>
        <w:rPr>
          <w:rFonts w:ascii="Times New Roman" w:hAnsi="Times New Roman" w:eastAsia="Times New Roman" w:cs="Times New Roman"/>
          <w:i/>
          <w:color w:val="000000"/>
        </w:rPr>
        <w:t>MN</w:t>
      </w:r>
      <w:r>
        <w:rPr>
          <w:rFonts w:ascii="宋体" w:hAnsi="宋体" w:eastAsia="宋体" w:cs="宋体"/>
          <w:color w:val="000000"/>
        </w:rPr>
        <w:t>，间距为</w:t>
      </w:r>
      <w:r>
        <w:object>
          <v:shape id="_x0000_i1067" o:spt="75" alt="学科网(www.zxxk.com)--教育资源门户，提供试卷、教案、课件、论文、素材以及各类教学资源下载，还有大量而丰富的教学相关资讯！" type="#_x0000_t75" style="height:14.25pt;width:47.25pt;" o:ole="t" filled="f" o:preferrelative="t" stroked="f" coordsize="21600,21600">
            <v:path/>
            <v:fill on="f" focussize="0,0"/>
            <v:stroke on="f" joinstyle="miter"/>
            <v:imagedata r:id="rId102" o:title="eqId1680c83e9036608aee38fd5a5decb033"/>
            <o:lock v:ext="edit" aspectratio="t"/>
            <w10:wrap type="none"/>
            <w10:anchorlock/>
          </v:shape>
          <o:OLEObject Type="Embed" ProgID="Equation.DSMT4" ShapeID="_x0000_i1067" DrawAspect="Content" ObjectID="_1468075767" r:id="rId101">
            <o:LockedField>false</o:LockedField>
          </o:OLEObject>
        </w:object>
      </w:r>
      <w:r>
        <w:rPr>
          <w:rFonts w:ascii="Times New Roman" w:hAnsi="Times New Roman" w:eastAsia="Times New Roman" w:cs="Times New Roman"/>
          <w:color w:val="000000"/>
        </w:rPr>
        <w:t>，</w:t>
      </w:r>
      <w:r>
        <w:rPr>
          <w:rFonts w:ascii="Times New Roman" w:hAnsi="Times New Roman" w:eastAsia="Times New Roman" w:cs="Times New Roman"/>
          <w:i/>
          <w:color w:val="000000"/>
        </w:rPr>
        <w:t>P</w:t>
      </w:r>
      <w:r>
        <w:rPr>
          <w:rFonts w:ascii="Times New Roman" w:hAnsi="Times New Roman" w:eastAsia="Times New Roman" w:cs="Times New Roman"/>
          <w:color w:val="000000"/>
        </w:rPr>
        <w:t>、</w:t>
      </w:r>
      <w:r>
        <w:rPr>
          <w:rFonts w:ascii="Times New Roman" w:hAnsi="Times New Roman" w:eastAsia="Times New Roman" w:cs="Times New Roman"/>
          <w:i/>
          <w:color w:val="000000"/>
        </w:rPr>
        <w:t>M</w:t>
      </w:r>
      <w:r>
        <w:rPr>
          <w:rFonts w:ascii="宋体" w:hAnsi="宋体" w:eastAsia="宋体" w:cs="宋体"/>
          <w:color w:val="000000"/>
        </w:rPr>
        <w:t>两端接有一只理想电压表，整个装置处于竖直向下的磁感强度</w:t>
      </w:r>
      <w:r>
        <w:object>
          <v:shape id="_x0000_i1068" o:spt="75" alt="学科网(www.zxxk.com)--教育资源门户，提供试卷、教案、课件、论文、素材以及各类教学资源下载，还有大量而丰富的教学相关资讯！" type="#_x0000_t75" style="height:14.25pt;width:45.75pt;" o:ole="t" filled="f" o:preferrelative="t" stroked="f" coordsize="21600,21600">
            <v:path/>
            <v:fill on="f" focussize="0,0"/>
            <v:stroke on="f" joinstyle="miter"/>
            <v:imagedata r:id="rId104" o:title="eqIddfc5b176c20c510c77fe1d0241440822"/>
            <o:lock v:ext="edit" aspectratio="t"/>
            <w10:wrap type="none"/>
            <w10:anchorlock/>
          </v:shape>
          <o:OLEObject Type="Embed" ProgID="Equation.DSMT4" ShapeID="_x0000_i1068" DrawAspect="Content" ObjectID="_1468075768" r:id="rId103">
            <o:LockedField>false</o:LockedField>
          </o:OLEObject>
        </w:object>
      </w:r>
      <w:r>
        <w:rPr>
          <w:rFonts w:ascii="宋体" w:hAnsi="宋体" w:eastAsia="宋体" w:cs="宋体"/>
          <w:color w:val="000000"/>
        </w:rPr>
        <w:t>的匀强磁场中，电阻均为</w:t>
      </w:r>
      <w:r>
        <w:object>
          <v:shape id="_x0000_i1069" o:spt="75" alt="学科网(www.zxxk.com)--教育资源门户，提供试卷、教案、课件、论文、素材以及各类教学资源下载，还有大量而丰富的教学相关资讯！" type="#_x0000_t75" style="height:14pt;width:44pt;" o:ole="t" filled="f" o:preferrelative="t" stroked="f" coordsize="21600,21600">
            <v:path/>
            <v:fill on="f" focussize="0,0"/>
            <v:stroke on="f" joinstyle="miter"/>
            <v:imagedata r:id="rId106" o:title="eqId8eac99caea15dc26c4097e97bc4294e7"/>
            <o:lock v:ext="edit" aspectratio="t"/>
            <w10:wrap type="none"/>
            <w10:anchorlock/>
          </v:shape>
          <o:OLEObject Type="Embed" ProgID="Equation.DSMT4" ShapeID="_x0000_i1069" DrawAspect="Content" ObjectID="_1468075769" r:id="rId105">
            <o:LockedField>false</o:LockedField>
          </o:OLEObject>
        </w:object>
      </w:r>
      <w:r>
        <w:rPr>
          <w:rFonts w:ascii="宋体" w:hAnsi="宋体" w:eastAsia="宋体" w:cs="宋体"/>
          <w:color w:val="000000"/>
        </w:rPr>
        <w:t>，质量分别为</w:t>
      </w:r>
      <w:r>
        <w:object>
          <v:shape id="_x0000_i1070" o:spt="75" alt="学科网(www.zxxk.com)--教育资源门户，提供试卷、教案、课件、论文、素材以及各类教学资源下载，还有大量而丰富的教学相关资讯！" type="#_x0000_t75" style="height:18pt;width:53.25pt;" o:ole="t" filled="f" o:preferrelative="t" stroked="f" coordsize="21600,21600">
            <v:path/>
            <v:fill on="f" focussize="0,0"/>
            <v:stroke on="f" joinstyle="miter"/>
            <v:imagedata r:id="rId108" o:title="eqId37c11234fc5f08ccd7d4b75da6cd1d9a"/>
            <o:lock v:ext="edit" aspectratio="t"/>
            <w10:wrap type="none"/>
            <w10:anchorlock/>
          </v:shape>
          <o:OLEObject Type="Embed" ProgID="Equation.DSMT4" ShapeID="_x0000_i1070" DrawAspect="Content" ObjectID="_1468075770" r:id="rId107">
            <o:LockedField>false</o:LockedField>
          </o:OLEObject>
        </w:object>
      </w:r>
      <w:r>
        <w:rPr>
          <w:rFonts w:ascii="宋体" w:hAnsi="宋体" w:eastAsia="宋体" w:cs="宋体"/>
          <w:color w:val="000000"/>
        </w:rPr>
        <w:t>和</w:t>
      </w:r>
      <w:r>
        <w:object>
          <v:shape id="_x0000_i1071" o:spt="75" alt="学科网(www.zxxk.com)--教育资源门户，提供试卷、教案、课件、论文、素材以及各类教学资源下载，还有大量而丰富的教学相关资讯！" type="#_x0000_t75" style="height:18pt;width:54pt;" o:ole="t" filled="f" o:preferrelative="t" stroked="f" coordsize="21600,21600">
            <v:path/>
            <v:fill on="f" focussize="0,0"/>
            <v:stroke on="f" joinstyle="miter"/>
            <v:imagedata r:id="rId110" o:title="eqIda3db7ef0ace126fdbb939425d9cce1af"/>
            <o:lock v:ext="edit" aspectratio="t"/>
            <w10:wrap type="none"/>
            <w10:anchorlock/>
          </v:shape>
          <o:OLEObject Type="Embed" ProgID="Equation.DSMT4" ShapeID="_x0000_i1071" DrawAspect="Content" ObjectID="_1468075771" r:id="rId109">
            <o:LockedField>false</o:LockedField>
          </o:OLEObject>
        </w:object>
      </w:r>
      <w:r>
        <w:rPr>
          <w:rFonts w:ascii="宋体" w:hAnsi="宋体" w:eastAsia="宋体" w:cs="宋体"/>
          <w:color w:val="000000"/>
        </w:rPr>
        <w:t>的两金属棒</w:t>
      </w:r>
      <w:r>
        <w:object>
          <v:shape id="_x0000_i1072"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12" o:title="eqId172722d11ea7e01411fa06dbb82f46ee"/>
            <o:lock v:ext="edit" aspectratio="t"/>
            <w10:wrap type="none"/>
            <w10:anchorlock/>
          </v:shape>
          <o:OLEObject Type="Embed" ProgID="Equation.DSMT4" ShapeID="_x0000_i1072" DrawAspect="Content" ObjectID="_1468075772" r:id="rId111">
            <o:LockedField>false</o:LockedField>
          </o:OLEObject>
        </w:object>
      </w:r>
      <w:r>
        <w:rPr>
          <w:rFonts w:ascii="Times New Roman" w:hAnsi="Times New Roman" w:eastAsia="Times New Roman" w:cs="Times New Roman"/>
          <w:color w:val="000000"/>
        </w:rPr>
        <w:t>，</w:t>
      </w:r>
      <w:r>
        <w:object>
          <v:shape id="_x0000_i1073"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14" o:title="eqId9fbd49bf20f987c05b4d36e31549075c"/>
            <o:lock v:ext="edit" aspectratio="t"/>
            <w10:wrap type="none"/>
            <w10:anchorlock/>
          </v:shape>
          <o:OLEObject Type="Embed" ProgID="Equation.DSMT4" ShapeID="_x0000_i1073" DrawAspect="Content" ObjectID="_1468075773" r:id="rId113">
            <o:LockedField>false</o:LockedField>
          </o:OLEObject>
        </w:object>
      </w:r>
      <w:r>
        <w:rPr>
          <w:rFonts w:ascii="宋体" w:hAnsi="宋体" w:eastAsia="宋体" w:cs="宋体"/>
          <w:color w:val="000000"/>
        </w:rPr>
        <w:t>平行地搁在光滑导轨上，现固定棒</w:t>
      </w:r>
      <w:r>
        <w:object>
          <v:shape id="_x0000_i1074"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12" o:title="eqId172722d11ea7e01411fa06dbb82f46ee"/>
            <o:lock v:ext="edit" aspectratio="t"/>
            <w10:wrap type="none"/>
            <w10:anchorlock/>
          </v:shape>
          <o:OLEObject Type="Embed" ProgID="Equation.DSMT4" ShapeID="_x0000_i1074" DrawAspect="Content" ObjectID="_1468075774" r:id="rId115">
            <o:LockedField>false</o:LockedField>
          </o:OLEObject>
        </w:object>
      </w:r>
      <w:r>
        <w:rPr>
          <w:rFonts w:ascii="宋体" w:hAnsi="宋体" w:eastAsia="宋体" w:cs="宋体"/>
          <w:color w:val="000000"/>
        </w:rPr>
        <w:t>，使棒</w:t>
      </w:r>
      <w:r>
        <w:object>
          <v:shape id="_x0000_i1075"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14" o:title="eqId9fbd49bf20f987c05b4d36e31549075c"/>
            <o:lock v:ext="edit" aspectratio="t"/>
            <w10:wrap type="none"/>
            <w10:anchorlock/>
          </v:shape>
          <o:OLEObject Type="Embed" ProgID="Equation.DSMT4" ShapeID="_x0000_i1075" DrawAspect="Content" ObjectID="_1468075775" r:id="rId116">
            <o:LockedField>false</o:LockedField>
          </o:OLEObject>
        </w:object>
      </w:r>
      <w:r>
        <w:rPr>
          <w:rFonts w:ascii="宋体" w:hAnsi="宋体" w:eastAsia="宋体" w:cs="宋体"/>
          <w:color w:val="000000"/>
        </w:rPr>
        <w:t>在水平恒力</w:t>
      </w:r>
      <w:r>
        <w:object>
          <v:shape id="_x0000_i1076" o:spt="75" alt="学科网(www.zxxk.com)--教育资源门户，提供试卷、教案、课件、论文、素材以及各类教学资源下载，还有大量而丰富的教学相关资讯！" type="#_x0000_t75" style="height:14.25pt;width:27.85pt;" o:ole="t" filled="f" o:preferrelative="t" stroked="f" coordsize="21600,21600">
            <v:path/>
            <v:fill on="f" focussize="0,0"/>
            <v:stroke on="f" joinstyle="miter"/>
            <v:imagedata r:id="rId118" o:title="eqId4bdeee160cef766bbf57cf8ccf024b38"/>
            <o:lock v:ext="edit" aspectratio="t"/>
            <w10:wrap type="none"/>
            <w10:anchorlock/>
          </v:shape>
          <o:OLEObject Type="Embed" ProgID="Equation.DSMT4" ShapeID="_x0000_i1076" DrawAspect="Content" ObjectID="_1468075776" r:id="rId117">
            <o:LockedField>false</o:LockedField>
          </o:OLEObject>
        </w:object>
      </w:r>
      <w:r>
        <w:rPr>
          <w:rFonts w:ascii="宋体" w:hAnsi="宋体" w:eastAsia="宋体" w:cs="宋体"/>
          <w:color w:val="000000"/>
        </w:rPr>
        <w:t>的作用下，由静止开始作加速运动．试求：</w:t>
      </w:r>
    </w:p>
    <w:p w14:paraId="027B77DE">
      <w:pPr>
        <w:spacing w:line="360" w:lineRule="auto"/>
        <w:jc w:val="left"/>
        <w:textAlignment w:val="center"/>
        <w:rPr>
          <w:color w:val="000000"/>
        </w:rPr>
      </w:pPr>
      <w:r>
        <w:rPr>
          <w:color w:val="000000"/>
        </w:rPr>
        <w:drawing>
          <wp:inline distT="0" distB="0" distL="114300" distR="114300">
            <wp:extent cx="2914650" cy="1371600"/>
            <wp:effectExtent l="0" t="0" r="0" b="0"/>
            <wp:docPr id="100035" name="图片 1000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学科网(www.zxxk.com)--教育资源门户，提供试卷、教案、课件、论文、素材以及各类教学资源下载，还有大量而丰富的教学相关资讯！"/>
                    <pic:cNvPicPr>
                      <a:picLocks noChangeAspect="1"/>
                    </pic:cNvPicPr>
                  </pic:nvPicPr>
                  <pic:blipFill>
                    <a:blip r:embed="rId119"/>
                    <a:stretch>
                      <a:fillRect/>
                    </a:stretch>
                  </pic:blipFill>
                  <pic:spPr>
                    <a:xfrm>
                      <a:off x="0" y="0"/>
                      <a:ext cx="2914650" cy="1371600"/>
                    </a:xfrm>
                    <a:prstGeom prst="rect">
                      <a:avLst/>
                    </a:prstGeom>
                  </pic:spPr>
                </pic:pic>
              </a:graphicData>
            </a:graphic>
          </wp:inline>
        </w:drawing>
      </w:r>
    </w:p>
    <w:p w14:paraId="6C70BF20">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）当</w:t>
      </w:r>
      <w:r>
        <w:rPr>
          <w:rFonts w:ascii="Times New Roman" w:hAnsi="Times New Roman" w:eastAsia="Times New Roman" w:cs="Times New Roman"/>
          <w:color w:val="000000"/>
        </w:rPr>
        <w:t>V</w:t>
      </w:r>
      <w:r>
        <w:rPr>
          <w:rFonts w:ascii="宋体" w:hAnsi="宋体" w:eastAsia="宋体" w:cs="宋体"/>
          <w:color w:val="000000"/>
        </w:rPr>
        <w:t>表读数为</w:t>
      </w:r>
      <w:r>
        <w:object>
          <v:shape id="_x0000_i1077" o:spt="75" alt="学科网(www.zxxk.com)--教育资源门户，提供试卷、教案、课件、论文、素材以及各类教学资源下载，还有大量而丰富的教学相关资讯！" type="#_x0000_t75" style="height:12.75pt;width:42.75pt;" o:ole="t" filled="f" o:preferrelative="t" stroked="f" coordsize="21600,21600">
            <v:path/>
            <v:fill on="f" focussize="0,0"/>
            <v:stroke on="f" joinstyle="miter"/>
            <v:imagedata r:id="rId121" o:title="eqIda605e1c765560a289c27005e4d66bce4"/>
            <o:lock v:ext="edit" aspectratio="t"/>
            <w10:wrap type="none"/>
            <w10:anchorlock/>
          </v:shape>
          <o:OLEObject Type="Embed" ProgID="Equation.DSMT4" ShapeID="_x0000_i1077" DrawAspect="Content" ObjectID="_1468075777" r:id="rId120">
            <o:LockedField>false</o:LockedField>
          </o:OLEObject>
        </w:object>
      </w:r>
      <w:r>
        <w:rPr>
          <w:rFonts w:ascii="宋体" w:hAnsi="宋体" w:eastAsia="宋体" w:cs="宋体"/>
          <w:color w:val="000000"/>
        </w:rPr>
        <w:t>时，棒</w:t>
      </w:r>
      <w:r>
        <w:object>
          <v:shape id="_x0000_i1078"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14" o:title="eqId9fbd49bf20f987c05b4d36e31549075c"/>
            <o:lock v:ext="edit" aspectratio="t"/>
            <w10:wrap type="none"/>
            <w10:anchorlock/>
          </v:shape>
          <o:OLEObject Type="Embed" ProgID="Equation.DSMT4" ShapeID="_x0000_i1078" DrawAspect="Content" ObjectID="_1468075778" r:id="rId122">
            <o:LockedField>false</o:LockedField>
          </o:OLEObject>
        </w:object>
      </w:r>
      <w:r>
        <w:rPr>
          <w:rFonts w:ascii="宋体" w:hAnsi="宋体" w:eastAsia="宋体" w:cs="宋体"/>
          <w:color w:val="000000"/>
        </w:rPr>
        <w:t>的加速度多大？</w:t>
      </w:r>
    </w:p>
    <w:p w14:paraId="160923FB">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）棒</w:t>
      </w:r>
      <w:r>
        <w:object>
          <v:shape id="_x0000_i1079"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14" o:title="eqId9fbd49bf20f987c05b4d36e31549075c"/>
            <o:lock v:ext="edit" aspectratio="t"/>
            <w10:wrap type="none"/>
            <w10:anchorlock/>
          </v:shape>
          <o:OLEObject Type="Embed" ProgID="Equation.DSMT4" ShapeID="_x0000_i1079" DrawAspect="Content" ObjectID="_1468075779" r:id="rId123">
            <o:LockedField>false</o:LockedField>
          </o:OLEObject>
        </w:object>
      </w:r>
      <w:r>
        <w:rPr>
          <w:rFonts w:ascii="宋体" w:hAnsi="宋体" w:eastAsia="宋体" w:cs="宋体"/>
          <w:color w:val="000000"/>
        </w:rPr>
        <w:t>能达到的最大速度</w:t>
      </w:r>
      <w:r>
        <w:object>
          <v:shape id="_x0000_i1080"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125" o:title="eqId26ee9a339b841aa9ddd23dad4d21ec25"/>
            <o:lock v:ext="edit" aspectratio="t"/>
            <w10:wrap type="none"/>
            <w10:anchorlock/>
          </v:shape>
          <o:OLEObject Type="Embed" ProgID="Equation.DSMT4" ShapeID="_x0000_i1080" DrawAspect="Content" ObjectID="_1468075780" r:id="rId124">
            <o:LockedField>false</o:LockedField>
          </o:OLEObject>
        </w:object>
      </w:r>
      <w:r>
        <w:rPr>
          <w:rFonts w:ascii="Times New Roman" w:hAnsi="Times New Roman" w:eastAsia="Times New Roman" w:cs="Times New Roman"/>
          <w:color w:val="000000"/>
        </w:rPr>
        <w:t>；</w:t>
      </w:r>
    </w:p>
    <w:p w14:paraId="28F90AE7">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）若在棒</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eastAsia="宋体" w:cs="宋体"/>
          <w:color w:val="000000"/>
        </w:rPr>
        <w:t>达</w:t>
      </w:r>
      <w:r>
        <w:object>
          <v:shape id="_x0000_i1081"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125" o:title="eqId26ee9a339b841aa9ddd23dad4d21ec25"/>
            <o:lock v:ext="edit" aspectratio="t"/>
            <w10:wrap type="none"/>
            <w10:anchorlock/>
          </v:shape>
          <o:OLEObject Type="Embed" ProgID="Equation.DSMT4" ShapeID="_x0000_i1081" DrawAspect="Content" ObjectID="_1468075781" r:id="rId126">
            <o:LockedField>false</o:LockedField>
          </o:OLEObject>
        </w:object>
      </w:r>
      <w:r>
        <w:rPr>
          <w:rFonts w:ascii="宋体" w:hAnsi="宋体" w:eastAsia="宋体" w:cs="宋体"/>
          <w:color w:val="000000"/>
        </w:rPr>
        <w:t>时撤去外力</w:t>
      </w:r>
      <w:r>
        <w:rPr>
          <w:rFonts w:ascii="Times New Roman" w:hAnsi="Times New Roman" w:eastAsia="Times New Roman" w:cs="Times New Roman"/>
          <w:color w:val="000000"/>
        </w:rPr>
        <w:t>F</w:t>
      </w:r>
      <w:r>
        <w:rPr>
          <w:rFonts w:ascii="宋体" w:hAnsi="宋体" w:eastAsia="宋体" w:cs="宋体"/>
          <w:color w:val="000000"/>
        </w:rPr>
        <w:t>，并同时释放棒</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eastAsia="宋体" w:cs="宋体"/>
          <w:color w:val="000000"/>
        </w:rPr>
        <w:t>，求棒</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eastAsia="宋体" w:cs="宋体"/>
          <w:color w:val="000000"/>
        </w:rPr>
        <w:t>达稳定时速度值</w:t>
      </w:r>
      <w:r>
        <w:rPr>
          <w:rFonts w:ascii="Times New Roman" w:hAnsi="Times New Roman" w:eastAsia="Times New Roman" w:cs="Times New Roman"/>
          <w:color w:val="000000"/>
        </w:rPr>
        <w:t>；</w:t>
      </w:r>
    </w:p>
    <w:p w14:paraId="511B4E97">
      <w:pPr>
        <w:spacing w:line="360" w:lineRule="auto"/>
        <w:jc w:val="left"/>
        <w:textAlignment w:val="center"/>
        <w:rPr>
          <w:color w:val="000000"/>
        </w:rPr>
      </w:pPr>
      <w:r>
        <w:rPr>
          <w:rFonts w:ascii="Times New Roman" w:hAnsi="Times New Roman" w:eastAsia="Times New Roman" w:cs="Times New Roman"/>
          <w:color w:val="000000"/>
        </w:rPr>
        <w:t>（4</w:t>
      </w:r>
      <w:r>
        <w:rPr>
          <w:rFonts w:ascii="宋体" w:hAnsi="宋体" w:eastAsia="宋体" w:cs="宋体"/>
          <w:color w:val="000000"/>
        </w:rPr>
        <w:t>）若固定</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eastAsia="宋体" w:cs="宋体"/>
          <w:color w:val="000000"/>
        </w:rPr>
        <w:t>，当棒</w:t>
      </w:r>
      <w:r>
        <w:object>
          <v:shape id="_x0000_i1082"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14" o:title="eqId9fbd49bf20f987c05b4d36e31549075c"/>
            <o:lock v:ext="edit" aspectratio="t"/>
            <w10:wrap type="none"/>
            <w10:anchorlock/>
          </v:shape>
          <o:OLEObject Type="Embed" ProgID="Equation.DSMT4" ShapeID="_x0000_i1082" DrawAspect="Content" ObjectID="_1468075782" r:id="rId127">
            <o:LockedField>false</o:LockedField>
          </o:OLEObject>
        </w:object>
      </w:r>
      <w:r>
        <w:rPr>
          <w:rFonts w:ascii="宋体" w:hAnsi="宋体" w:eastAsia="宋体" w:cs="宋体"/>
          <w:color w:val="000000"/>
        </w:rPr>
        <w:t>的速度为</w:t>
      </w:r>
      <w:r>
        <w:object>
          <v:shape id="_x0000_i1083" o:spt="75" alt="学科网(www.zxxk.com)--教育资源门户，提供试卷、教案、课件、论文、素材以及各类教学资源下载，还有大量而丰富的教学相关资讯！" type="#_x0000_t75" style="height:15.75pt;width:39.75pt;" o:ole="t" filled="f" o:preferrelative="t" stroked="f" coordsize="21600,21600">
            <v:path/>
            <v:fill on="f" focussize="0,0"/>
            <v:stroke on="f" joinstyle="miter"/>
            <v:imagedata r:id="rId129" o:title="eqIdb1a0991b21353b401b3e62ce61c51ac5"/>
            <o:lock v:ext="edit" aspectratio="t"/>
            <w10:wrap type="none"/>
            <w10:anchorlock/>
          </v:shape>
          <o:OLEObject Type="Embed" ProgID="Equation.DSMT4" ShapeID="_x0000_i1083" DrawAspect="Content" ObjectID="_1468075783" r:id="rId128">
            <o:LockedField>false</o:LockedField>
          </o:OLEObject>
        </w:object>
      </w:r>
      <w:r>
        <w:rPr>
          <w:rFonts w:ascii="宋体" w:hAnsi="宋体" w:eastAsia="宋体" w:cs="宋体"/>
          <w:color w:val="000000"/>
        </w:rPr>
        <w:t>，且离开棒</w:t>
      </w:r>
      <w:r>
        <w:object>
          <v:shape id="_x0000_i1084"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12" o:title="eqId172722d11ea7e01411fa06dbb82f46ee"/>
            <o:lock v:ext="edit" aspectratio="t"/>
            <w10:wrap type="none"/>
            <w10:anchorlock/>
          </v:shape>
          <o:OLEObject Type="Embed" ProgID="Equation.DSMT4" ShapeID="_x0000_i1084" DrawAspect="Content" ObjectID="_1468075784" r:id="rId130">
            <o:LockedField>false</o:LockedField>
          </o:OLEObject>
        </w:object>
      </w:r>
      <w:r>
        <w:rPr>
          <w:rFonts w:ascii="宋体" w:hAnsi="宋体" w:eastAsia="宋体" w:cs="宋体"/>
          <w:color w:val="000000"/>
        </w:rPr>
        <w:t>距离为</w:t>
      </w:r>
      <w:r>
        <w:rPr>
          <w:rFonts w:ascii="Times New Roman" w:hAnsi="Times New Roman" w:eastAsia="Times New Roman" w:cs="Times New Roman"/>
          <w:i/>
          <w:color w:val="000000"/>
        </w:rPr>
        <w:t>S</w:t>
      </w:r>
      <w:r>
        <w:rPr>
          <w:rFonts w:ascii="Times New Roman" w:hAnsi="Times New Roman" w:eastAsia="Times New Roman" w:cs="Times New Roman"/>
          <w:color w:val="000000"/>
        </w:rPr>
        <w:t>（m</w:t>
      </w:r>
      <w:r>
        <w:rPr>
          <w:rFonts w:ascii="宋体" w:hAnsi="宋体" w:eastAsia="宋体" w:cs="宋体"/>
          <w:color w:val="000000"/>
        </w:rPr>
        <w:t>）的同时，撤去恒力</w:t>
      </w:r>
      <w:r>
        <w:rPr>
          <w:rFonts w:ascii="Times New Roman" w:hAnsi="Times New Roman" w:eastAsia="Times New Roman" w:cs="Times New Roman"/>
          <w:i/>
          <w:color w:val="000000"/>
        </w:rPr>
        <w:t>F</w:t>
      </w:r>
      <w:r>
        <w:rPr>
          <w:rFonts w:ascii="宋体" w:hAnsi="宋体" w:eastAsia="宋体" w:cs="宋体"/>
          <w:color w:val="000000"/>
        </w:rPr>
        <w:t>，为保持棒</w:t>
      </w:r>
      <w:r>
        <w:object>
          <v:shape id="_x0000_i1085"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14" o:title="eqId9fbd49bf20f987c05b4d36e31549075c"/>
            <o:lock v:ext="edit" aspectratio="t"/>
            <w10:wrap type="none"/>
            <w10:anchorlock/>
          </v:shape>
          <o:OLEObject Type="Embed" ProgID="Equation.DSMT4" ShapeID="_x0000_i1085" DrawAspect="Content" ObjectID="_1468075785" r:id="rId131">
            <o:LockedField>false</o:LockedField>
          </o:OLEObject>
        </w:object>
      </w:r>
      <w:r>
        <w:rPr>
          <w:rFonts w:ascii="宋体" w:hAnsi="宋体" w:eastAsia="宋体" w:cs="宋体"/>
          <w:color w:val="000000"/>
        </w:rPr>
        <w:t>作匀速运动，可以采用将</w:t>
      </w:r>
      <w:r>
        <w:rPr>
          <w:rFonts w:ascii="Times New Roman" w:hAnsi="Times New Roman" w:eastAsia="Times New Roman" w:cs="Times New Roman"/>
          <w:i/>
          <w:color w:val="000000"/>
        </w:rPr>
        <w:t>B</w:t>
      </w:r>
      <w:r>
        <w:rPr>
          <w:rFonts w:ascii="宋体" w:hAnsi="宋体" w:eastAsia="宋体" w:cs="宋体"/>
          <w:color w:val="000000"/>
        </w:rPr>
        <w:t>从原值（</w:t>
      </w:r>
      <w:r>
        <w:object>
          <v:shape id="_x0000_i1086" o:spt="75" alt="学科网(www.zxxk.com)--教育资源门户，提供试卷、教案、课件、论文、素材以及各类教学资源下载，还有大量而丰富的教学相关资讯！" type="#_x0000_t75" style="height:18pt;width:50.5pt;" o:ole="t" filled="f" o:preferrelative="t" stroked="f" coordsize="21600,21600">
            <v:path/>
            <v:fill on="f" focussize="0,0"/>
            <v:stroke on="f" joinstyle="miter"/>
            <v:imagedata r:id="rId133" o:title="eqId80a82d27b7d8532a2d258cdaaec81cd7"/>
            <o:lock v:ext="edit" aspectratio="t"/>
            <w10:wrap type="none"/>
            <w10:anchorlock/>
          </v:shape>
          <o:OLEObject Type="Embed" ProgID="Equation.DSMT4" ShapeID="_x0000_i1086" DrawAspect="Content" ObjectID="_1468075786" r:id="rId132">
            <o:LockedField>false</o:LockedField>
          </o:OLEObject>
        </w:object>
      </w:r>
      <w:r>
        <w:rPr>
          <w:rFonts w:ascii="宋体" w:hAnsi="宋体" w:eastAsia="宋体" w:cs="宋体"/>
          <w:color w:val="000000"/>
        </w:rPr>
        <w:t>）逐渐减小的方法，则磁感强度</w:t>
      </w:r>
      <w:r>
        <w:rPr>
          <w:rFonts w:ascii="Times New Roman" w:hAnsi="Times New Roman" w:eastAsia="Times New Roman" w:cs="Times New Roman"/>
          <w:i/>
          <w:color w:val="000000"/>
        </w:rPr>
        <w:t>B</w:t>
      </w:r>
      <w:r>
        <w:rPr>
          <w:rFonts w:ascii="宋体" w:hAnsi="宋体" w:eastAsia="宋体" w:cs="宋体"/>
          <w:color w:val="000000"/>
        </w:rPr>
        <w:t>应怎样随时间变化（写出</w:t>
      </w:r>
      <w:r>
        <w:rPr>
          <w:rFonts w:ascii="Times New Roman" w:hAnsi="Times New Roman" w:eastAsia="Times New Roman" w:cs="Times New Roman"/>
          <w:i/>
          <w:color w:val="000000"/>
        </w:rPr>
        <w:t>B</w:t>
      </w:r>
      <w:r>
        <w:rPr>
          <w:rFonts w:ascii="宋体" w:hAnsi="宋体" w:eastAsia="宋体" w:cs="宋体"/>
          <w:color w:val="000000"/>
        </w:rPr>
        <w:t>与时间</w:t>
      </w:r>
      <w:r>
        <w:rPr>
          <w:rFonts w:ascii="Times New Roman" w:hAnsi="Times New Roman" w:eastAsia="Times New Roman" w:cs="Times New Roman"/>
          <w:i/>
          <w:color w:val="000000"/>
        </w:rPr>
        <w:t>t</w:t>
      </w:r>
      <w:r>
        <w:rPr>
          <w:rFonts w:ascii="宋体" w:hAnsi="宋体" w:eastAsia="宋体" w:cs="宋体"/>
          <w:color w:val="000000"/>
        </w:rPr>
        <w:t>的关系式）？</w:t>
      </w:r>
    </w:p>
    <w:p w14:paraId="0D21E2BB">
      <w:pPr>
        <w:spacing w:line="360" w:lineRule="auto"/>
        <w:jc w:val="left"/>
        <w:textAlignment w:val="center"/>
        <w:rPr>
          <w:color w:val="000000"/>
        </w:rPr>
      </w:pPr>
      <w:r>
        <w:rPr>
          <w:color w:val="000000"/>
        </w:rPr>
        <w:t xml:space="preserve">19. </w:t>
      </w:r>
      <w:r>
        <w:rPr>
          <w:rFonts w:ascii="宋体" w:hAnsi="宋体" w:eastAsia="宋体" w:cs="宋体"/>
          <w:color w:val="000000"/>
        </w:rPr>
        <w:t>如图所示，一根电阻为</w:t>
      </w:r>
      <w:r>
        <w:object>
          <v:shape id="_x0000_i1087" o:spt="75" alt="学科网(www.zxxk.com)--教育资源门户，提供试卷、教案、课件、论文、素材以及各类教学资源下载，还有大量而丰富的教学相关资讯！" type="#_x0000_t75" style="height:14.25pt;width:48pt;" o:ole="t" filled="f" o:preferrelative="t" stroked="f" coordsize="21600,21600">
            <v:path/>
            <v:fill on="f" focussize="0,0"/>
            <v:stroke on="f" joinstyle="miter"/>
            <v:imagedata r:id="rId135" o:title="eqId05671c2577b846e4fedf6387ea146c51"/>
            <o:lock v:ext="edit" aspectratio="t"/>
            <w10:wrap type="none"/>
            <w10:anchorlock/>
          </v:shape>
          <o:OLEObject Type="Embed" ProgID="Equation.DSMT4" ShapeID="_x0000_i1087" DrawAspect="Content" ObjectID="_1468075787" r:id="rId134">
            <o:LockedField>false</o:LockedField>
          </o:OLEObject>
        </w:object>
      </w:r>
      <w:r>
        <w:rPr>
          <w:rFonts w:ascii="宋体" w:hAnsi="宋体" w:eastAsia="宋体" w:cs="宋体"/>
          <w:color w:val="000000"/>
        </w:rPr>
        <w:t>的导线弯成一个圆形线圈，圆半径</w:t>
      </w:r>
      <w:r>
        <w:object>
          <v:shape id="_x0000_i1088" o:spt="75" alt="学科网(www.zxxk.com)--教育资源门户，提供试卷、教案、课件、论文、素材以及各类教学资源下载，还有大量而丰富的教学相关资讯！" type="#_x0000_t75" style="height:12.75pt;width:35.25pt;" o:ole="t" filled="f" o:preferrelative="t" stroked="f" coordsize="21600,21600">
            <v:path/>
            <v:fill on="f" focussize="0,0"/>
            <v:stroke on="f" joinstyle="miter"/>
            <v:imagedata r:id="rId78" o:title="eqIdcaefd29b39e2acf72b920ed757a00381"/>
            <o:lock v:ext="edit" aspectratio="t"/>
            <w10:wrap type="none"/>
            <w10:anchorlock/>
          </v:shape>
          <o:OLEObject Type="Embed" ProgID="Equation.DSMT4" ShapeID="_x0000_i1088" DrawAspect="Content" ObjectID="_1468075788" r:id="rId136">
            <o:LockedField>false</o:LockedField>
          </o:OLEObject>
        </w:object>
      </w:r>
      <w:r>
        <w:rPr>
          <w:rFonts w:ascii="宋体" w:hAnsi="宋体" w:eastAsia="宋体" w:cs="宋体"/>
          <w:color w:val="000000"/>
        </w:rPr>
        <w:t>，圆形线圈质量</w:t>
      </w:r>
      <w:r>
        <w:object>
          <v:shape id="_x0000_i1089" o:spt="75" alt="学科网(www.zxxk.com)--教育资源门户，提供试卷、教案、课件、论文、素材以及各类教学资源下载，还有大量而丰富的教学相关资讯！" type="#_x0000_t75" style="height:15.75pt;width:41.25pt;" o:ole="t" filled="f" o:preferrelative="t" stroked="f" coordsize="21600,21600">
            <v:path/>
            <v:fill on="f" focussize="0,0"/>
            <v:stroke on="f" joinstyle="miter"/>
            <v:imagedata r:id="rId138" o:title="eqId6967ec3aaf9e7e6a9d90533b8ff61d10"/>
            <o:lock v:ext="edit" aspectratio="t"/>
            <w10:wrap type="none"/>
            <w10:anchorlock/>
          </v:shape>
          <o:OLEObject Type="Embed" ProgID="Equation.DSMT4" ShapeID="_x0000_i1089" DrawAspect="Content" ObjectID="_1468075789" r:id="rId137">
            <o:LockedField>false</o:LockedField>
          </o:OLEObject>
        </w:object>
      </w:r>
      <w:r>
        <w:rPr>
          <w:rFonts w:ascii="宋体" w:hAnsi="宋体" w:eastAsia="宋体" w:cs="宋体"/>
          <w:color w:val="000000"/>
        </w:rPr>
        <w:t>，此线圈放在绝缘光滑的水平面上，在</w:t>
      </w:r>
      <w:r>
        <w:rPr>
          <w:rFonts w:ascii="Times New Roman" w:hAnsi="Times New Roman" w:eastAsia="Times New Roman" w:cs="Times New Roman"/>
          <w:i/>
          <w:color w:val="000000"/>
        </w:rPr>
        <w:t>y</w:t>
      </w:r>
      <w:r>
        <w:rPr>
          <w:rFonts w:ascii="宋体" w:hAnsi="宋体" w:eastAsia="宋体" w:cs="宋体"/>
          <w:color w:val="000000"/>
        </w:rPr>
        <w:t>轴右侧有垂直于线圈平面</w:t>
      </w:r>
      <w:r>
        <w:rPr>
          <w:rFonts w:ascii="Times New Roman" w:hAnsi="Times New Roman" w:eastAsia="Times New Roman" w:cs="Times New Roman"/>
          <w:i/>
          <w:color w:val="000000"/>
        </w:rPr>
        <w:t>B</w:t>
      </w:r>
      <w:r>
        <w:rPr>
          <w:rFonts w:ascii="Times New Roman" w:hAnsi="Times New Roman" w:eastAsia="Times New Roman" w:cs="Times New Roman"/>
          <w:color w:val="000000"/>
        </w:rPr>
        <w:t>=0.5T</w:t>
      </w:r>
      <w:r>
        <w:rPr>
          <w:rFonts w:ascii="宋体" w:hAnsi="宋体" w:eastAsia="宋体" w:cs="宋体"/>
          <w:color w:val="000000"/>
        </w:rPr>
        <w:t>的匀强磁场．若线圈以初动能</w:t>
      </w:r>
      <w:r>
        <w:rPr>
          <w:rFonts w:ascii="Times New Roman" w:hAnsi="Times New Roman" w:eastAsia="Times New Roman" w:cs="Times New Roman"/>
          <w:i/>
          <w:color w:val="000000"/>
        </w:rPr>
        <w:t>E</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=5J</w:t>
      </w:r>
      <w:r>
        <w:rPr>
          <w:rFonts w:ascii="宋体" w:hAnsi="宋体" w:eastAsia="宋体" w:cs="宋体"/>
          <w:color w:val="000000"/>
        </w:rPr>
        <w:t>沿</w:t>
      </w:r>
      <w:r>
        <w:rPr>
          <w:rFonts w:ascii="Times New Roman" w:hAnsi="Times New Roman" w:eastAsia="Times New Roman" w:cs="Times New Roman"/>
          <w:i/>
          <w:color w:val="000000"/>
        </w:rPr>
        <w:t>x</w:t>
      </w:r>
      <w:r>
        <w:rPr>
          <w:rFonts w:ascii="宋体" w:hAnsi="宋体" w:eastAsia="宋体" w:cs="宋体"/>
          <w:color w:val="000000"/>
        </w:rPr>
        <w:t>轴方向滑进磁场，当进入磁场</w:t>
      </w:r>
      <w:r>
        <w:rPr>
          <w:rFonts w:ascii="Times New Roman" w:hAnsi="Times New Roman" w:eastAsia="Times New Roman" w:cs="Times New Roman"/>
          <w:color w:val="000000"/>
        </w:rPr>
        <w:t>0.5m</w:t>
      </w:r>
      <w:r>
        <w:rPr>
          <w:rFonts w:ascii="宋体" w:hAnsi="宋体" w:eastAsia="宋体" w:cs="宋体"/>
          <w:color w:val="000000"/>
        </w:rPr>
        <w:t>时，线圈中产生的电能</w:t>
      </w:r>
      <w:r>
        <w:rPr>
          <w:rFonts w:ascii="Times New Roman" w:hAnsi="Times New Roman" w:eastAsia="Times New Roman" w:cs="Times New Roman"/>
          <w:i/>
          <w:color w:val="000000"/>
        </w:rPr>
        <w:t>E</w:t>
      </w:r>
      <w:r>
        <w:rPr>
          <w:rFonts w:ascii="Times New Roman" w:hAnsi="Times New Roman" w:eastAsia="Times New Roman" w:cs="Times New Roman"/>
          <w:color w:val="000000"/>
          <w:vertAlign w:val="subscript"/>
        </w:rPr>
        <w:t>e</w:t>
      </w:r>
      <w:r>
        <w:rPr>
          <w:rFonts w:ascii="Times New Roman" w:hAnsi="Times New Roman" w:eastAsia="Times New Roman" w:cs="Times New Roman"/>
          <w:color w:val="000000"/>
        </w:rPr>
        <w:t>=3J</w:t>
      </w:r>
      <w:r>
        <w:rPr>
          <w:rFonts w:ascii="宋体" w:hAnsi="宋体" w:eastAsia="宋体" w:cs="宋体"/>
          <w:color w:val="000000"/>
        </w:rPr>
        <w:t>．求：</w:t>
      </w:r>
    </w:p>
    <w:p w14:paraId="4FDD835B">
      <w:pPr>
        <w:spacing w:line="360" w:lineRule="auto"/>
        <w:jc w:val="left"/>
        <w:textAlignment w:val="center"/>
        <w:rPr>
          <w:color w:val="000000"/>
        </w:rPr>
      </w:pPr>
      <w:r>
        <w:rPr>
          <w:rFonts w:ascii="Times New Roman" w:hAnsi="Times New Roman" w:eastAsia="Times New Roman" w:cs="Times New Roman"/>
          <w:color w:val="000000"/>
        </w:rPr>
        <w:t xml:space="preserve"> </w:t>
      </w:r>
      <w:r>
        <w:rPr>
          <w:color w:val="000000"/>
        </w:rPr>
        <w:drawing>
          <wp:inline distT="0" distB="0" distL="114300" distR="114300">
            <wp:extent cx="2228850" cy="1495425"/>
            <wp:effectExtent l="0" t="0" r="0" b="0"/>
            <wp:docPr id="100037" name="图片 1000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学科网(www.zxxk.com)--教育资源门户，提供试卷、教案、课件、论文、素材以及各类教学资源下载，还有大量而丰富的教学相关资讯！"/>
                    <pic:cNvPicPr>
                      <a:picLocks noChangeAspect="1"/>
                    </pic:cNvPicPr>
                  </pic:nvPicPr>
                  <pic:blipFill>
                    <a:blip r:embed="rId139"/>
                    <a:stretch>
                      <a:fillRect/>
                    </a:stretch>
                  </pic:blipFill>
                  <pic:spPr>
                    <a:xfrm>
                      <a:off x="0" y="0"/>
                      <a:ext cx="2228850" cy="1495425"/>
                    </a:xfrm>
                    <a:prstGeom prst="rect">
                      <a:avLst/>
                    </a:prstGeom>
                  </pic:spPr>
                </pic:pic>
              </a:graphicData>
            </a:graphic>
          </wp:inline>
        </w:drawing>
      </w:r>
    </w:p>
    <w:p w14:paraId="24237ECF">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此时线圈的运动速度；</w:t>
      </w:r>
    </w:p>
    <w:p w14:paraId="018861D7">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此时线圈与磁场左边缘两交接点间的电压；</w:t>
      </w:r>
    </w:p>
    <w:p w14:paraId="4DE73C4E">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此时线圈加速度大小．</w:t>
      </w: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76362B1B">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816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6357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4A9593AF">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90"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436E">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5A8D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xNDEwN2E4NTFmOWM2NTkzZmQ3YzQ2ZDg3ODcyY2U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BD2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oleObject" Target="embeddings/oleObject40.bin"/><Relationship Id="rId97" Type="http://schemas.openxmlformats.org/officeDocument/2006/relationships/oleObject" Target="embeddings/oleObject39.bin"/><Relationship Id="rId96" Type="http://schemas.openxmlformats.org/officeDocument/2006/relationships/image" Target="media/image50.wmf"/><Relationship Id="rId95" Type="http://schemas.openxmlformats.org/officeDocument/2006/relationships/oleObject" Target="embeddings/oleObject38.bin"/><Relationship Id="rId94" Type="http://schemas.openxmlformats.org/officeDocument/2006/relationships/oleObject" Target="embeddings/oleObject37.bin"/><Relationship Id="rId93" Type="http://schemas.openxmlformats.org/officeDocument/2006/relationships/image" Target="media/image49.wmf"/><Relationship Id="rId92" Type="http://schemas.openxmlformats.org/officeDocument/2006/relationships/oleObject" Target="embeddings/oleObject36.bin"/><Relationship Id="rId91" Type="http://schemas.openxmlformats.org/officeDocument/2006/relationships/image" Target="media/image48.wmf"/><Relationship Id="rId90" Type="http://schemas.openxmlformats.org/officeDocument/2006/relationships/oleObject" Target="embeddings/oleObject35.bin"/><Relationship Id="rId9" Type="http://schemas.openxmlformats.org/officeDocument/2006/relationships/theme" Target="theme/theme1.xml"/><Relationship Id="rId89" Type="http://schemas.openxmlformats.org/officeDocument/2006/relationships/image" Target="media/image47.png"/><Relationship Id="rId88" Type="http://schemas.openxmlformats.org/officeDocument/2006/relationships/image" Target="media/image46.wmf"/><Relationship Id="rId87" Type="http://schemas.openxmlformats.org/officeDocument/2006/relationships/oleObject" Target="embeddings/oleObject34.bin"/><Relationship Id="rId86" Type="http://schemas.openxmlformats.org/officeDocument/2006/relationships/oleObject" Target="embeddings/oleObject33.bin"/><Relationship Id="rId85" Type="http://schemas.openxmlformats.org/officeDocument/2006/relationships/image" Target="media/image45.wmf"/><Relationship Id="rId84" Type="http://schemas.openxmlformats.org/officeDocument/2006/relationships/oleObject" Target="embeddings/oleObject32.bin"/><Relationship Id="rId83" Type="http://schemas.openxmlformats.org/officeDocument/2006/relationships/image" Target="media/image44.wmf"/><Relationship Id="rId82" Type="http://schemas.openxmlformats.org/officeDocument/2006/relationships/oleObject" Target="embeddings/oleObject31.bin"/><Relationship Id="rId81" Type="http://schemas.openxmlformats.org/officeDocument/2006/relationships/image" Target="media/image43.png"/><Relationship Id="rId80" Type="http://schemas.openxmlformats.org/officeDocument/2006/relationships/image" Target="media/image42.wmf"/><Relationship Id="rId8" Type="http://schemas.openxmlformats.org/officeDocument/2006/relationships/footer" Target="footer3.xml"/><Relationship Id="rId79" Type="http://schemas.openxmlformats.org/officeDocument/2006/relationships/oleObject" Target="embeddings/oleObject30.bin"/><Relationship Id="rId78" Type="http://schemas.openxmlformats.org/officeDocument/2006/relationships/image" Target="media/image41.wmf"/><Relationship Id="rId77" Type="http://schemas.openxmlformats.org/officeDocument/2006/relationships/oleObject" Target="embeddings/oleObject29.bin"/><Relationship Id="rId76" Type="http://schemas.openxmlformats.org/officeDocument/2006/relationships/image" Target="media/image40.png"/><Relationship Id="rId75" Type="http://schemas.openxmlformats.org/officeDocument/2006/relationships/image" Target="media/image39.wmf"/><Relationship Id="rId74" Type="http://schemas.openxmlformats.org/officeDocument/2006/relationships/oleObject" Target="embeddings/oleObject28.bin"/><Relationship Id="rId73" Type="http://schemas.openxmlformats.org/officeDocument/2006/relationships/image" Target="media/image38.wmf"/><Relationship Id="rId72" Type="http://schemas.openxmlformats.org/officeDocument/2006/relationships/oleObject" Target="embeddings/oleObject27.bin"/><Relationship Id="rId71" Type="http://schemas.openxmlformats.org/officeDocument/2006/relationships/image" Target="media/image37.png"/><Relationship Id="rId70" Type="http://schemas.openxmlformats.org/officeDocument/2006/relationships/image" Target="media/image36.png"/><Relationship Id="rId7" Type="http://schemas.openxmlformats.org/officeDocument/2006/relationships/footer" Target="footer2.xml"/><Relationship Id="rId69" Type="http://schemas.openxmlformats.org/officeDocument/2006/relationships/image" Target="media/image35.png"/><Relationship Id="rId68" Type="http://schemas.openxmlformats.org/officeDocument/2006/relationships/image" Target="media/image34.png"/><Relationship Id="rId67" Type="http://schemas.openxmlformats.org/officeDocument/2006/relationships/image" Target="media/image33.wmf"/><Relationship Id="rId66" Type="http://schemas.openxmlformats.org/officeDocument/2006/relationships/oleObject" Target="embeddings/oleObject26.bin"/><Relationship Id="rId65" Type="http://schemas.openxmlformats.org/officeDocument/2006/relationships/image" Target="media/image32.wmf"/><Relationship Id="rId64" Type="http://schemas.openxmlformats.org/officeDocument/2006/relationships/oleObject" Target="embeddings/oleObject25.bin"/><Relationship Id="rId63" Type="http://schemas.openxmlformats.org/officeDocument/2006/relationships/image" Target="media/image31.wmf"/><Relationship Id="rId62" Type="http://schemas.openxmlformats.org/officeDocument/2006/relationships/oleObject" Target="embeddings/oleObject24.bin"/><Relationship Id="rId61" Type="http://schemas.openxmlformats.org/officeDocument/2006/relationships/image" Target="media/image30.wmf"/><Relationship Id="rId60" Type="http://schemas.openxmlformats.org/officeDocument/2006/relationships/oleObject" Target="embeddings/oleObject23.bin"/><Relationship Id="rId6" Type="http://schemas.openxmlformats.org/officeDocument/2006/relationships/footer" Target="footer1.xml"/><Relationship Id="rId59" Type="http://schemas.openxmlformats.org/officeDocument/2006/relationships/image" Target="media/image29.png"/><Relationship Id="rId58" Type="http://schemas.openxmlformats.org/officeDocument/2006/relationships/image" Target="media/image28.png"/><Relationship Id="rId57" Type="http://schemas.openxmlformats.org/officeDocument/2006/relationships/oleObject" Target="embeddings/oleObject22.bin"/><Relationship Id="rId56" Type="http://schemas.openxmlformats.org/officeDocument/2006/relationships/image" Target="media/image27.png"/><Relationship Id="rId55" Type="http://schemas.openxmlformats.org/officeDocument/2006/relationships/image" Target="media/image26.wmf"/><Relationship Id="rId54" Type="http://schemas.openxmlformats.org/officeDocument/2006/relationships/oleObject" Target="embeddings/oleObject21.bin"/><Relationship Id="rId53" Type="http://schemas.openxmlformats.org/officeDocument/2006/relationships/image" Target="media/image25.wmf"/><Relationship Id="rId52" Type="http://schemas.openxmlformats.org/officeDocument/2006/relationships/oleObject" Target="embeddings/oleObject20.bin"/><Relationship Id="rId51" Type="http://schemas.openxmlformats.org/officeDocument/2006/relationships/image" Target="media/image24.wmf"/><Relationship Id="rId50" Type="http://schemas.openxmlformats.org/officeDocument/2006/relationships/oleObject" Target="embeddings/oleObject19.bin"/><Relationship Id="rId5" Type="http://schemas.openxmlformats.org/officeDocument/2006/relationships/header" Target="header3.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oleObject" Target="embeddings/oleObject17.bin"/><Relationship Id="rId44" Type="http://schemas.openxmlformats.org/officeDocument/2006/relationships/image" Target="media/image20.wmf"/><Relationship Id="rId43" Type="http://schemas.openxmlformats.org/officeDocument/2006/relationships/oleObject" Target="embeddings/oleObject16.bin"/><Relationship Id="rId42" Type="http://schemas.openxmlformats.org/officeDocument/2006/relationships/oleObject" Target="embeddings/oleObject15.bin"/><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png"/><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oleObject" Target="embeddings/oleObject11.bin"/><Relationship Id="rId34" Type="http://schemas.openxmlformats.org/officeDocument/2006/relationships/image" Target="media/image16.wmf"/><Relationship Id="rId33" Type="http://schemas.openxmlformats.org/officeDocument/2006/relationships/oleObject" Target="embeddings/oleObject10.bin"/><Relationship Id="rId32" Type="http://schemas.openxmlformats.org/officeDocument/2006/relationships/image" Target="media/image15.wmf"/><Relationship Id="rId31" Type="http://schemas.openxmlformats.org/officeDocument/2006/relationships/oleObject" Target="embeddings/oleObject9.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3.wmf"/><Relationship Id="rId27" Type="http://schemas.openxmlformats.org/officeDocument/2006/relationships/oleObject" Target="embeddings/oleObject7.bin"/><Relationship Id="rId26" Type="http://schemas.openxmlformats.org/officeDocument/2006/relationships/image" Target="media/image12.wmf"/><Relationship Id="rId25" Type="http://schemas.openxmlformats.org/officeDocument/2006/relationships/oleObject" Target="embeddings/oleObject6.bin"/><Relationship Id="rId24" Type="http://schemas.openxmlformats.org/officeDocument/2006/relationships/image" Target="media/image11.wmf"/><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0.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oleObject" Target="embeddings/oleObject2.bin"/><Relationship Id="rId16" Type="http://schemas.openxmlformats.org/officeDocument/2006/relationships/image" Target="media/image7.wmf"/><Relationship Id="rId15" Type="http://schemas.openxmlformats.org/officeDocument/2006/relationships/oleObject" Target="embeddings/oleObject1.bin"/><Relationship Id="rId142" Type="http://schemas.openxmlformats.org/officeDocument/2006/relationships/fontTable" Target="fontTable.xml"/><Relationship Id="rId141" Type="http://schemas.openxmlformats.org/officeDocument/2006/relationships/customXml" Target="../customXml/item2.xml"/><Relationship Id="rId140" Type="http://schemas.openxmlformats.org/officeDocument/2006/relationships/customXml" Target="../customXml/item1.xml"/><Relationship Id="rId14" Type="http://schemas.openxmlformats.org/officeDocument/2006/relationships/image" Target="media/image6.png"/><Relationship Id="rId139" Type="http://schemas.openxmlformats.org/officeDocument/2006/relationships/image" Target="media/image66.png"/><Relationship Id="rId138" Type="http://schemas.openxmlformats.org/officeDocument/2006/relationships/image" Target="media/image65.wmf"/><Relationship Id="rId137" Type="http://schemas.openxmlformats.org/officeDocument/2006/relationships/oleObject" Target="embeddings/oleObject65.bin"/><Relationship Id="rId136" Type="http://schemas.openxmlformats.org/officeDocument/2006/relationships/oleObject" Target="embeddings/oleObject64.bin"/><Relationship Id="rId135" Type="http://schemas.openxmlformats.org/officeDocument/2006/relationships/image" Target="media/image64.wmf"/><Relationship Id="rId134" Type="http://schemas.openxmlformats.org/officeDocument/2006/relationships/oleObject" Target="embeddings/oleObject63.bin"/><Relationship Id="rId133" Type="http://schemas.openxmlformats.org/officeDocument/2006/relationships/image" Target="media/image63.wmf"/><Relationship Id="rId132" Type="http://schemas.openxmlformats.org/officeDocument/2006/relationships/oleObject" Target="embeddings/oleObject62.bin"/><Relationship Id="rId131" Type="http://schemas.openxmlformats.org/officeDocument/2006/relationships/oleObject" Target="embeddings/oleObject61.bin"/><Relationship Id="rId130" Type="http://schemas.openxmlformats.org/officeDocument/2006/relationships/oleObject" Target="embeddings/oleObject60.bin"/><Relationship Id="rId13" Type="http://schemas.openxmlformats.org/officeDocument/2006/relationships/image" Target="media/image5.wmf"/><Relationship Id="rId129" Type="http://schemas.openxmlformats.org/officeDocument/2006/relationships/image" Target="media/image62.wmf"/><Relationship Id="rId128" Type="http://schemas.openxmlformats.org/officeDocument/2006/relationships/oleObject" Target="embeddings/oleObject59.bin"/><Relationship Id="rId127" Type="http://schemas.openxmlformats.org/officeDocument/2006/relationships/oleObject" Target="embeddings/oleObject58.bin"/><Relationship Id="rId126" Type="http://schemas.openxmlformats.org/officeDocument/2006/relationships/oleObject" Target="embeddings/oleObject57.bin"/><Relationship Id="rId125" Type="http://schemas.openxmlformats.org/officeDocument/2006/relationships/image" Target="media/image61.wmf"/><Relationship Id="rId124" Type="http://schemas.openxmlformats.org/officeDocument/2006/relationships/oleObject" Target="embeddings/oleObject56.bin"/><Relationship Id="rId123" Type="http://schemas.openxmlformats.org/officeDocument/2006/relationships/oleObject" Target="embeddings/oleObject55.bin"/><Relationship Id="rId122" Type="http://schemas.openxmlformats.org/officeDocument/2006/relationships/oleObject" Target="embeddings/oleObject54.bin"/><Relationship Id="rId121" Type="http://schemas.openxmlformats.org/officeDocument/2006/relationships/image" Target="media/image60.wmf"/><Relationship Id="rId120" Type="http://schemas.openxmlformats.org/officeDocument/2006/relationships/oleObject" Target="embeddings/oleObject53.bin"/><Relationship Id="rId12" Type="http://schemas.openxmlformats.org/officeDocument/2006/relationships/image" Target="media/image4.png"/><Relationship Id="rId119" Type="http://schemas.openxmlformats.org/officeDocument/2006/relationships/image" Target="media/image59.png"/><Relationship Id="rId118" Type="http://schemas.openxmlformats.org/officeDocument/2006/relationships/image" Target="media/image58.wmf"/><Relationship Id="rId117" Type="http://schemas.openxmlformats.org/officeDocument/2006/relationships/oleObject" Target="embeddings/oleObject52.bin"/><Relationship Id="rId116" Type="http://schemas.openxmlformats.org/officeDocument/2006/relationships/oleObject" Target="embeddings/oleObject51.bin"/><Relationship Id="rId115" Type="http://schemas.openxmlformats.org/officeDocument/2006/relationships/oleObject" Target="embeddings/oleObject50.bin"/><Relationship Id="rId114" Type="http://schemas.openxmlformats.org/officeDocument/2006/relationships/image" Target="media/image57.wmf"/><Relationship Id="rId113" Type="http://schemas.openxmlformats.org/officeDocument/2006/relationships/oleObject" Target="embeddings/oleObject49.bin"/><Relationship Id="rId112" Type="http://schemas.openxmlformats.org/officeDocument/2006/relationships/image" Target="media/image56.wmf"/><Relationship Id="rId111" Type="http://schemas.openxmlformats.org/officeDocument/2006/relationships/oleObject" Target="embeddings/oleObject48.bin"/><Relationship Id="rId110" Type="http://schemas.openxmlformats.org/officeDocument/2006/relationships/image" Target="media/image55.wmf"/><Relationship Id="rId11" Type="http://schemas.openxmlformats.org/officeDocument/2006/relationships/image" Target="media/image3.wmf"/><Relationship Id="rId109" Type="http://schemas.openxmlformats.org/officeDocument/2006/relationships/oleObject" Target="embeddings/oleObject47.bin"/><Relationship Id="rId108" Type="http://schemas.openxmlformats.org/officeDocument/2006/relationships/image" Target="media/image54.wmf"/><Relationship Id="rId107" Type="http://schemas.openxmlformats.org/officeDocument/2006/relationships/oleObject" Target="embeddings/oleObject46.bin"/><Relationship Id="rId106" Type="http://schemas.openxmlformats.org/officeDocument/2006/relationships/image" Target="media/image53.wmf"/><Relationship Id="rId105" Type="http://schemas.openxmlformats.org/officeDocument/2006/relationships/oleObject" Target="embeddings/oleObject45.bin"/><Relationship Id="rId104" Type="http://schemas.openxmlformats.org/officeDocument/2006/relationships/image" Target="media/image52.wmf"/><Relationship Id="rId103" Type="http://schemas.openxmlformats.org/officeDocument/2006/relationships/oleObject" Target="embeddings/oleObject44.bin"/><Relationship Id="rId102" Type="http://schemas.openxmlformats.org/officeDocument/2006/relationships/image" Target="media/image51.wmf"/><Relationship Id="rId101" Type="http://schemas.openxmlformats.org/officeDocument/2006/relationships/oleObject" Target="embeddings/oleObject43.bin"/><Relationship Id="rId100" Type="http://schemas.openxmlformats.org/officeDocument/2006/relationships/oleObject" Target="embeddings/oleObject42.bin"/><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7</Pages>
  <Words>2803</Words>
  <Characters>3074</Characters>
  <Lines>0</Lines>
  <Paragraphs>0</Paragraphs>
  <TotalTime>0</TotalTime>
  <ScaleCrop>false</ScaleCrop>
  <LinksUpToDate>false</LinksUpToDate>
  <CharactersWithSpaces>3171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2023-12-09T22:10:00Z</dcterms:created>
  <dc:creator>学科网试题生产平台</dc:creator>
  <dc:description>2002004160208896</dc:description>
  <cp:lastModifiedBy>萧秋</cp:lastModifiedBy>
  <dcterms:modified xsi:type="dcterms:W3CDTF">2024-06-12T07:38:03Z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2052-12.1.0.17133</vt:lpwstr>
  </property>
  <property fmtid="{D5CDD505-2E9C-101B-9397-08002B2CF9AE}" pid="7" name="ICV">
    <vt:lpwstr>6B0DDCA4D54F4764A39D6E465266EC92_13</vt:lpwstr>
  </property>
</Properties>
</file>