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spacing w:before="240" w:after="60"/>
        <w:jc w:val="center"/>
        <w:outlineLvl w:val="0"/>
        <w:rPr>
          <w:rFonts w:ascii="Times New Roman" w:hAnsi="Times New Roman" w:eastAsia="黑体" w:cs="黑体"/>
          <w:b/>
          <w:bCs/>
          <w:kern w:val="2"/>
          <w:sz w:val="28"/>
          <w:szCs w:val="32"/>
          <w:lang w:val="en-US" w:eastAsia="zh-CN" w:bidi="ar-SA"/>
        </w:rPr>
      </w:pPr>
      <w:bookmarkStart w:id="0" w:name="_Toc142641189"/>
      <w:r>
        <w:rPr>
          <w:rFonts w:hint="eastAsia" w:ascii="Times New Roman" w:hAnsi="Times New Roman" w:eastAsia="黑体" w:cs="Times New Roman"/>
          <w:b/>
          <w:bCs/>
          <w:kern w:val="2"/>
          <w:sz w:val="28"/>
          <w:szCs w:val="32"/>
          <w:lang w:val="en-US" w:eastAsia="zh-CN" w:bidi="ar-SA"/>
        </w:rPr>
        <w:t>专题  与斜面、曲面相结合的平抛运动</w:t>
      </w:r>
      <w:bookmarkEnd w:id="0"/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1．滑雪运动员在训练过程中，从斜坡顶端以5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m/s的速度水平飞出，落在斜坡上，然后继续沿斜坡下滑．已知斜坡倾角为45°，空气阻力忽略不计，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，则他在该斜坡上方平抛运动的时间为(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          B．1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s         C．1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 s           D．5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0 s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441960</wp:posOffset>
            </wp:positionV>
            <wp:extent cx="1073150" cy="807085"/>
            <wp:effectExtent l="0" t="0" r="12700" b="12065"/>
            <wp:wrapNone/>
            <wp:docPr id="420" name="图片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图片 4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2．如图所示，某物体(可视为质点)以水平初速度抛出，飞行一段时间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\r(3)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s后，垂直地撞在倾角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＝30°的斜面上(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取10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)，由此计算出物体的水平位移大小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和水平初速度大小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分别为(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1"/>
        </w:numPr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＝25 m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＝5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\r(21)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m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＝10 m/s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＝20 m/s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某军区某旅展开的实兵实弹演练中，某火箭炮在山坡上发射炮弹，所有炮弹均落在山坡上，炮弹的运动可简化为平抛运动，如图所示，则下列说法正确的是(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4739005</wp:posOffset>
            </wp:positionH>
            <wp:positionV relativeFrom="paragraph">
              <wp:posOffset>0</wp:posOffset>
            </wp:positionV>
            <wp:extent cx="974725" cy="792480"/>
            <wp:effectExtent l="0" t="0" r="15875" b="7620"/>
            <wp:wrapSquare wrapText="bothSides"/>
            <wp:docPr id="421" name="图片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图片 4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A．若将炮弹初速度减为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，炮弹落在斜面上的速度方向与斜面的夹角不变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B．若将炮弹初速度减为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，炮弹落在斜面上的速度方向与斜面的夹角变小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C．若将炮弹初速度减为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，炮弹落在斜面上的速度方向与斜面的夹角变大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D．若将炮弹初速度减为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，炮弹位移变为原来的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573405</wp:posOffset>
            </wp:positionV>
            <wp:extent cx="1205865" cy="652145"/>
            <wp:effectExtent l="0" t="0" r="13335" b="14605"/>
            <wp:wrapSquare wrapText="bothSides"/>
            <wp:docPr id="422" name="图片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图片 4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如图所示，两个相对的斜面的倾角分别为37°和53°，在斜面顶点把两个可视为质点的小球以同样大小的初速度分别向左、向右水平抛出，小球都落在斜面上．若不计空气阻力，则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两个小球的运动时间之比为(sin 53°＝0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8，cos 53°＝0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6)(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                            B．1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3 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C．16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                           D．9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16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624840</wp:posOffset>
            </wp:positionV>
            <wp:extent cx="1331595" cy="838835"/>
            <wp:effectExtent l="0" t="0" r="1905" b="18415"/>
            <wp:wrapSquare wrapText="bothSides"/>
            <wp:docPr id="423" name="图片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图片 4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5．如图所示，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为竖直圆轨道的左端点，它和圆心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的连线与竖直方向的夹角为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一小球在圆轨道左侧的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平抛，恰好沿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点的切线方向进入圆轨道．已知重力加速度为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，不计空气阻力，则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之间的水平距离为(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)tan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)tan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tan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tan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如图所示，小球以速度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正对倾角为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的斜面水平抛出，若小球到达斜面的位移最小，则以下说法正确的是(重力加速度为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109855</wp:posOffset>
            </wp:positionV>
            <wp:extent cx="1233805" cy="767080"/>
            <wp:effectExtent l="0" t="0" r="4445" b="13970"/>
            <wp:wrapSquare wrapText="bothSides"/>
            <wp:docPr id="424" name="图片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图片 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A．小球在空中的运动时间为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tan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θ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B．小球的水平位移大小为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\f(2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tan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θ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C．小球的竖直位移大小为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</w:instrTex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v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\o\al(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instrText xml:space="preserve">0</w:instrTex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tan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θ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D．由于不知道抛出点位置，位移大小无法求解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7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如图，斜面上有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四个点，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点正上方的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点以速度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水平抛出一个小球，它落到斜面上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点．若小球从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O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点以速度2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水平抛出，则它落在斜面上的(不计空气阻力)(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4597400</wp:posOffset>
            </wp:positionH>
            <wp:positionV relativeFrom="paragraph">
              <wp:posOffset>130810</wp:posOffset>
            </wp:positionV>
            <wp:extent cx="882650" cy="850900"/>
            <wp:effectExtent l="0" t="0" r="12700" b="6350"/>
            <wp:wrapSquare wrapText="bothSides"/>
            <wp:docPr id="425" name="图片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图片 4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2"/>
        </w:numPr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之间某一点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之间某一点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d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969645</wp:posOffset>
            </wp:positionV>
            <wp:extent cx="1764665" cy="843280"/>
            <wp:effectExtent l="0" t="0" r="6985" b="13970"/>
            <wp:wrapSquare wrapText="bothSides"/>
            <wp:docPr id="426" name="图片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图片 42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如图所示，某次空中投弹的军事演习中，战斗机以恒定速度沿水平方向飞行，先后释放两颗炸弹，分别击中山坡上的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点．释放两颗炸弹的时间间隔为Δ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，此过程中飞机飞行的距离为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；击中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的时间间隔为Δ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M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N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两点间水平距离为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不计空气阻力．下列判断正确的是(　　)</w:t>
      </w:r>
    </w:p>
    <w:p>
      <w:pPr>
        <w:widowControl w:val="0"/>
        <w:numPr>
          <w:ilvl w:val="0"/>
          <w:numId w:val="3"/>
        </w:numPr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&gt;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ab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&lt;Δ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&lt;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如图所示，固定斜面的倾角为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α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，高为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，一小球从斜面顶端水平抛出，落至斜面底端，重力加速度为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，不计空气阻力，则小球从抛出到离斜面距离最大所用的时间为(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3662045</wp:posOffset>
            </wp:positionH>
            <wp:positionV relativeFrom="paragraph">
              <wp:posOffset>427355</wp:posOffset>
            </wp:positionV>
            <wp:extent cx="1900555" cy="1066800"/>
            <wp:effectExtent l="0" t="0" r="4445" b="0"/>
            <wp:wrapSquare wrapText="bothSides"/>
            <wp:docPr id="427" name="图片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图片 4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sin 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α,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h,g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         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\r(\f(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h,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g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))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跳台滑雪是冬奥会的传统项目，其运动过程可以简化成如图所示模型．运动员从雪坡斜面顶端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点以不同的初速度水平飞出，分别落在斜面上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，落到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C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点对应的起跳初速度分别为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，下落的时间分别为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，不计空气阻力．下列判断正确的是(　　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29845</wp:posOffset>
            </wp:positionV>
            <wp:extent cx="1524635" cy="864235"/>
            <wp:effectExtent l="0" t="0" r="18415" b="12065"/>
            <wp:wrapSquare wrapText="bothSides"/>
            <wp:docPr id="428" name="图片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图片 4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A．两次下落的时间之比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t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B．两次落在斜面上时速度与斜面的夹角之比为1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C．两次落在斜面上时速度大小之比为1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\r(2)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D．两次初速度大小之比为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</w:t>
      </w:r>
      <w:r>
        <w:rPr>
          <w:rFonts w:ascii="宋体" w:hAnsi="宋体" w:eastAsia="宋体" w:cs="Times New Roman"/>
          <w:kern w:val="2"/>
          <w:sz w:val="21"/>
          <w:szCs w:val="21"/>
          <w:lang w:val="en-US" w:eastAsia="zh-CN" w:bidi="ar-SA"/>
        </w:rPr>
        <w:t>∶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2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11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如图所示，水平桌面上放置一小球(可视为质点)．打击小球后，小球以4 m/s的速度水平抛出，下落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.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 m后垂直撞击倾角为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的斜面．小球反向弹回后，继续向上运动的最大高度为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eq \f(1</w:instrTex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instrText xml:space="preserve">,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2)</w:instrTex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H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不计空气阻力，重力加速度大小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＝10 m/s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perscript"/>
          <w:lang w:val="en-US" w:eastAsia="zh-CN" w:bidi="ar-SA"/>
        </w:rPr>
        <w:t>2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，求：(1)斜面的倾角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θ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；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(2)小球撞击斜面弹回后，上升到最大高度时，小球与斜面撞击点间的水平距离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x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4249420</wp:posOffset>
            </wp:positionH>
            <wp:positionV relativeFrom="paragraph">
              <wp:posOffset>123825</wp:posOffset>
            </wp:positionV>
            <wp:extent cx="1319530" cy="850265"/>
            <wp:effectExtent l="0" t="0" r="13970" b="6985"/>
            <wp:wrapSquare wrapText="bothSides"/>
            <wp:docPr id="429" name="图片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图片 42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 w:val="0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12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．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如图所示，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为固定斜面，倾角为30°，小球从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点以初速度</w:t>
      </w:r>
      <w:r>
        <w:rPr>
          <w:rFonts w:ascii="Book Antiqua" w:hAnsi="Book Antiqua" w:eastAsia="宋体" w:cs="Times New Roman"/>
          <w:i/>
          <w:kern w:val="2"/>
          <w:sz w:val="21"/>
          <w:szCs w:val="21"/>
          <w:lang w:val="en-US" w:eastAsia="zh-CN" w:bidi="ar-SA"/>
        </w:rPr>
        <w:t>v</w:t>
      </w:r>
      <w:r>
        <w:rPr>
          <w:rFonts w:ascii="Times New Roman" w:hAnsi="Times New Roman" w:eastAsia="宋体" w:cs="Times New Roman"/>
          <w:kern w:val="2"/>
          <w:sz w:val="21"/>
          <w:szCs w:val="21"/>
          <w:vertAlign w:val="subscript"/>
          <w:lang w:val="en-US" w:eastAsia="zh-CN" w:bidi="ar-SA"/>
        </w:rPr>
        <w:t>0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水平抛出，恰好落到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点．求：(空气阻力不计，重力加速度为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g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)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(1)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A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、</w:t>
      </w:r>
      <w:r>
        <w:rPr>
          <w:rFonts w:ascii="Times New Roman" w:hAnsi="Times New Roman" w:eastAsia="宋体" w:cs="Times New Roman"/>
          <w:i/>
          <w:kern w:val="2"/>
          <w:sz w:val="21"/>
          <w:szCs w:val="21"/>
          <w:lang w:val="en-US" w:eastAsia="zh-CN" w:bidi="ar-SA"/>
        </w:rPr>
        <w:t>B</w: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间的距离及小球在空中飞行的时间；</w:t>
      </w:r>
    </w:p>
    <w:p>
      <w:pPr>
        <w:widowControl w:val="0"/>
        <w:tabs>
          <w:tab w:val="left" w:pos="3544"/>
        </w:tabs>
        <w:snapToGrid w:val="0"/>
        <w:spacing w:line="360" w:lineRule="auto"/>
        <w:jc w:val="both"/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(2)从抛出开始，经过多长时间小球与斜面间的距离最大？最大距离为多大？</w:t>
      </w:r>
    </w:p>
    <w:p>
      <w:pPr>
        <w:widowControl w:val="0"/>
        <w:tabs>
          <w:tab w:val="left" w:pos="3402"/>
        </w:tabs>
        <w:snapToGrid w:val="0"/>
        <w:spacing w:line="360" w:lineRule="auto"/>
        <w:jc w:val="both"/>
        <w:rPr>
          <w:rFonts w:ascii="宋体" w:hAnsi="宋体" w:eastAsia="宋体" w:cs="Courier New"/>
          <w:bCs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397510</wp:posOffset>
            </wp:positionV>
            <wp:extent cx="1518285" cy="872490"/>
            <wp:effectExtent l="0" t="0" r="5715" b="3810"/>
            <wp:wrapSquare wrapText="bothSides"/>
            <wp:docPr id="430" name="图片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图片 4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contextualSpacing/>
      </w:pPr>
    </w:p>
    <w:p>
      <w:bookmarkStart w:id="1" w:name="_GoBack"/>
      <w:bookmarkEnd w:id="1"/>
    </w:p>
    <w:sectPr>
      <w:footerReference r:id="rId3" w:type="default"/>
      <w:pgSz w:w="11906" w:h="16838"/>
      <w:pgMar w:top="1418" w:right="1418" w:bottom="1418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77000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93C38"/>
    <w:multiLevelType w:val="singleLevel"/>
    <w:tmpl w:val="84593C38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27B59BFD"/>
    <w:multiLevelType w:val="singleLevel"/>
    <w:tmpl w:val="27B59BFD"/>
    <w:lvl w:ilvl="0" w:tentative="0">
      <w:start w:val="1"/>
      <w:numFmt w:val="upperLetter"/>
      <w:suff w:val="nothing"/>
      <w:lvlText w:val="%1．"/>
      <w:lvlJc w:val="left"/>
    </w:lvl>
  </w:abstractNum>
  <w:abstractNum w:abstractNumId="2">
    <w:nsid w:val="5B1E2BFA"/>
    <w:multiLevelType w:val="singleLevel"/>
    <w:tmpl w:val="5B1E2BFA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60BD6024"/>
    <w:rsid w:val="60B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2024-01-15T02:18:00Z</dcterms:created>
  <dc:creator>萧秋</dc:creator>
  <cp:lastModifiedBy>萧秋</cp:lastModifiedBy>
  <dcterms:modified xsi:type="dcterms:W3CDTF">2024-01-15T02:19:47Z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2ACA7ECF16614B79A3FE68EFDE59B3F5_11</vt:lpwstr>
  </property>
</Properties>
</file>