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A1F5" w14:textId="04CB19F6" w:rsidR="00BE3F0E" w:rsidRDefault="00000000">
      <w:pPr>
        <w:snapToGrid w:val="0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cs="Courier New" w:hint="eastAsia"/>
          <w:b/>
          <w:sz w:val="28"/>
          <w:szCs w:val="28"/>
        </w:rPr>
        <w:t>江苏省仪征中学202</w:t>
      </w:r>
      <w:r w:rsidR="008A13C2">
        <w:rPr>
          <w:rFonts w:ascii="黑体" w:eastAsia="黑体" w:hAnsi="宋体" w:cs="Courier New"/>
          <w:b/>
          <w:sz w:val="28"/>
          <w:szCs w:val="28"/>
        </w:rPr>
        <w:t>2</w:t>
      </w:r>
      <w:r>
        <w:rPr>
          <w:rFonts w:ascii="黑体" w:eastAsia="黑体" w:hAnsi="宋体" w:cs="Courier New" w:hint="eastAsia"/>
          <w:b/>
          <w:sz w:val="28"/>
          <w:szCs w:val="28"/>
        </w:rPr>
        <w:t>-202</w:t>
      </w:r>
      <w:r w:rsidR="008A13C2">
        <w:rPr>
          <w:rFonts w:ascii="黑体" w:eastAsia="黑体" w:hAnsi="宋体" w:cs="Courier New"/>
          <w:b/>
          <w:sz w:val="28"/>
          <w:szCs w:val="28"/>
        </w:rPr>
        <w:t>3</w:t>
      </w:r>
      <w:r>
        <w:rPr>
          <w:rFonts w:ascii="黑体" w:eastAsia="黑体" w:hAnsi="宋体" w:cs="Courier New" w:hint="eastAsia"/>
          <w:b/>
          <w:sz w:val="28"/>
          <w:szCs w:val="28"/>
        </w:rPr>
        <w:t>学年度第一学期高一物理学科导学案</w:t>
      </w:r>
    </w:p>
    <w:p w14:paraId="6B45F58B" w14:textId="77777777" w:rsidR="006D5E51" w:rsidRDefault="006D5E51" w:rsidP="006D5E51">
      <w:pPr>
        <w:pStyle w:val="ad"/>
        <w:rPr>
          <w:rFonts w:cs="黑体"/>
        </w:rPr>
      </w:pPr>
      <w:bookmarkStart w:id="0" w:name="_Toc110435187"/>
      <w:r>
        <w:rPr>
          <w:rFonts w:hint="eastAsia"/>
        </w:rPr>
        <w:t>专题</w:t>
      </w:r>
      <w:r>
        <w:rPr>
          <w:rFonts w:hint="eastAsia"/>
        </w:rPr>
        <w:t xml:space="preserve">  </w:t>
      </w:r>
      <w:r>
        <w:rPr>
          <w:rFonts w:hint="eastAsia"/>
        </w:rPr>
        <w:t>与斜面、曲面相结合的平抛运动</w:t>
      </w:r>
      <w:bookmarkEnd w:id="0"/>
    </w:p>
    <w:p w14:paraId="701454DA" w14:textId="77777777" w:rsidR="00BE3F0E" w:rsidRDefault="00000000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研制人：</w:t>
      </w:r>
      <w:proofErr w:type="gramStart"/>
      <w:r>
        <w:rPr>
          <w:rFonts w:ascii="楷体" w:eastAsia="楷体" w:hAnsi="楷体" w:hint="eastAsia"/>
        </w:rPr>
        <w:t>夏雪芬</w:t>
      </w:r>
      <w:proofErr w:type="gramEnd"/>
      <w:r>
        <w:rPr>
          <w:rFonts w:ascii="楷体" w:eastAsia="楷体" w:hAnsi="楷体" w:hint="eastAsia"/>
        </w:rPr>
        <w:t xml:space="preserve">           审核人：何青</w:t>
      </w:r>
    </w:p>
    <w:p w14:paraId="5708146C" w14:textId="7E67AC9B" w:rsidR="00BE3F0E" w:rsidRDefault="00000000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班级：__________姓名：____________学号：____________授课日期：202</w:t>
      </w:r>
      <w:r w:rsidR="00B478D4"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.1.</w:t>
      </w:r>
      <w:r w:rsidR="006D5E51">
        <w:rPr>
          <w:rFonts w:ascii="楷体" w:eastAsia="楷体" w:hAnsi="楷体" w:cs="楷体"/>
          <w:bCs/>
          <w:sz w:val="24"/>
        </w:rPr>
        <w:t>4</w:t>
      </w:r>
    </w:p>
    <w:p w14:paraId="6C045C5B" w14:textId="77777777" w:rsidR="00BE3F0E" w:rsidRDefault="00BE3F0E">
      <w:pPr>
        <w:jc w:val="center"/>
        <w:rPr>
          <w:rFonts w:ascii="楷体" w:eastAsia="楷体" w:hAnsi="楷体" w:cs="楷体"/>
          <w:bCs/>
          <w:sz w:val="24"/>
          <w:szCs w:val="24"/>
        </w:rPr>
      </w:pPr>
    </w:p>
    <w:p w14:paraId="2B8057DD" w14:textId="77777777" w:rsidR="006D5E51" w:rsidRDefault="006D5E51" w:rsidP="006D5E51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</w:t>
      </w:r>
      <w:r>
        <w:t>了解平抛运动与斜面、曲面相结合问题的特点</w:t>
      </w:r>
      <w:r>
        <w:rPr>
          <w:rFonts w:ascii="宋体" w:hAnsi="宋体" w:hint="eastAsia"/>
        </w:rPr>
        <w:t>。</w:t>
      </w:r>
    </w:p>
    <w:p w14:paraId="75B78A34" w14:textId="77777777" w:rsidR="006D5E51" w:rsidRDefault="006D5E51" w:rsidP="006D5E51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1D3DF3B0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了解平抛运动与斜面、曲面相结合问题的特点</w:t>
      </w:r>
      <w:r>
        <w:rPr>
          <w:rFonts w:ascii="Times New Roman" w:hAnsi="Times New Roman" w:cs="Times New Roman"/>
        </w:rPr>
        <w:t>.</w:t>
      </w:r>
    </w:p>
    <w:p w14:paraId="6CBA7815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熟练运用平抛运动规律解决相关问题．</w:t>
      </w:r>
    </w:p>
    <w:p w14:paraId="489DB2F7" w14:textId="77777777" w:rsidR="006D5E51" w:rsidRDefault="006D5E51" w:rsidP="006D5E51">
      <w:pPr>
        <w:pStyle w:val="a3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tbl>
      <w:tblPr>
        <w:tblW w:w="8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3"/>
        <w:gridCol w:w="1334"/>
        <w:gridCol w:w="3065"/>
      </w:tblGrid>
      <w:tr w:rsidR="006D5E51" w14:paraId="431BA07E" w14:textId="77777777" w:rsidTr="00945D62">
        <w:trPr>
          <w:trHeight w:val="406"/>
          <w:jc w:val="center"/>
        </w:trPr>
        <w:tc>
          <w:tcPr>
            <w:tcW w:w="3603" w:type="dxa"/>
            <w:shd w:val="clear" w:color="auto" w:fill="auto"/>
            <w:vAlign w:val="center"/>
          </w:tcPr>
          <w:p w14:paraId="64E798F3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　运动情形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3E39FB6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题</w:t>
            </w:r>
            <w:proofErr w:type="gramStart"/>
            <w:r>
              <w:rPr>
                <w:rFonts w:ascii="Times New Roman" w:hAnsi="Times New Roman" w:cs="Times New Roman"/>
              </w:rPr>
              <w:t>干信息</w:t>
            </w:r>
            <w:proofErr w:type="gramEnd"/>
          </w:p>
        </w:tc>
        <w:tc>
          <w:tcPr>
            <w:tcW w:w="3065" w:type="dxa"/>
            <w:shd w:val="clear" w:color="auto" w:fill="auto"/>
            <w:vAlign w:val="center"/>
          </w:tcPr>
          <w:p w14:paraId="6E72BF23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分析方法</w:t>
            </w:r>
          </w:p>
        </w:tc>
      </w:tr>
      <w:tr w:rsidR="006D5E51" w14:paraId="69CB9F42" w14:textId="77777777" w:rsidTr="00945D62">
        <w:trPr>
          <w:trHeight w:val="1860"/>
          <w:jc w:val="center"/>
        </w:trPr>
        <w:tc>
          <w:tcPr>
            <w:tcW w:w="3603" w:type="dxa"/>
            <w:shd w:val="clear" w:color="auto" w:fill="auto"/>
            <w:vAlign w:val="center"/>
          </w:tcPr>
          <w:p w14:paraId="15E8E881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从空中水平抛出垂直落到斜面上</w:t>
            </w:r>
          </w:p>
          <w:p w14:paraId="232C5177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\\word\\5-145.tif"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\\word\\5-145.tif"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>
              <w:rPr>
                <w:rFonts w:ascii="Times New Roman" w:hAnsi="Times New Roman" w:cs="Times New Roman" w:hint="eastAsia"/>
              </w:rPr>
              <w:instrText>第五章</w:instrText>
            </w:r>
            <w:r>
              <w:rPr>
                <w:rFonts w:ascii="Times New Roman" w:hAnsi="Times New Roman" w:cs="Times New Roman" w:hint="eastAsia"/>
              </w:rPr>
              <w:instrText>1\\5-145.tif"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"C:\\Users\\Administrator\\Desktop\\5-145.tif"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"C:\\Users\\Administrator\\Desktop\\5-145.tif"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"C:\\Users\\caiwei\\Desktop\\2021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 w14:anchorId="70DE1E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in;height:42pt">
                  <v:imagedata r:id="rId7" r:href="rId8"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63E0956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速度方向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4F9108B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分解速度，构建速度三角形</w:t>
            </w:r>
          </w:p>
          <w:p w14:paraId="21FC7858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</w:p>
          <w:p w14:paraId="6DA18542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y</w:t>
            </w:r>
            <w:proofErr w:type="spellEnd"/>
            <w:r>
              <w:rPr>
                <w:rFonts w:ascii="Times New Roman" w:hAnsi="Times New Roman" w:cs="Times New Roman"/>
              </w:rPr>
              <w:t>＝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gt</w:t>
            </w:r>
            <w:proofErr w:type="spellEnd"/>
          </w:p>
          <w:p w14:paraId="68822524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θ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的关系：</w:t>
            </w:r>
          </w:p>
          <w:p w14:paraId="63D7D322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 </w:t>
            </w:r>
            <w:r>
              <w:rPr>
                <w:rFonts w:ascii="Times New Roman" w:hAnsi="Times New Roman" w:cs="Times New Roman"/>
                <w:i/>
              </w:rPr>
              <w:t>θ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\f(</w:instrText>
            </w:r>
            <w:r>
              <w:rPr>
                <w:rFonts w:ascii="Book Antiqua" w:hAnsi="Book Antiqua" w:cs="Times New Roman"/>
                <w:i/>
              </w:rPr>
              <w:instrText>v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>x</w:instrText>
            </w:r>
            <w:r>
              <w:rPr>
                <w:rFonts w:ascii="Times New Roman" w:hAnsi="Times New Roman" w:cs="Times New Roman"/>
                <w:i/>
              </w:rPr>
              <w:instrText>,</w:instrText>
            </w:r>
            <w:r>
              <w:rPr>
                <w:rFonts w:ascii="Book Antiqua" w:hAnsi="Book Antiqua" w:cs="Times New Roman"/>
                <w:i/>
              </w:rPr>
              <w:instrText>v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>y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\f(</w:instrText>
            </w:r>
            <w:r>
              <w:rPr>
                <w:rFonts w:ascii="Book Antiqua" w:hAnsi="Book Antiqua" w:cs="Times New Roman"/>
                <w:i/>
              </w:rPr>
              <w:instrText>v</w:instrText>
            </w:r>
            <w:r>
              <w:rPr>
                <w:rFonts w:ascii="Times New Roman" w:hAnsi="Times New Roman" w:cs="Times New Roman"/>
                <w:vertAlign w:val="subscript"/>
              </w:rPr>
              <w:instrText>0</w:instrText>
            </w:r>
            <w:r>
              <w:rPr>
                <w:rFonts w:ascii="Times New Roman" w:hAnsi="Times New Roman" w:cs="Times New Roman"/>
                <w:i/>
              </w:rPr>
              <w:instrText>,gt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5E51" w14:paraId="74E3F79C" w14:textId="77777777" w:rsidTr="00945D62">
        <w:trPr>
          <w:trHeight w:val="1451"/>
          <w:jc w:val="center"/>
        </w:trPr>
        <w:tc>
          <w:tcPr>
            <w:tcW w:w="3603" w:type="dxa"/>
            <w:shd w:val="clear" w:color="auto" w:fill="auto"/>
            <w:vAlign w:val="center"/>
          </w:tcPr>
          <w:p w14:paraId="43A993FF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从斜面水平抛出又落到斜面上</w:t>
            </w:r>
          </w:p>
          <w:p w14:paraId="5B9F827D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\\word\\5-146.tif"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\\word\\5-146.tif"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"C:\\Users\\Administrator\\Desktop\\</w:instrText>
            </w:r>
            <w:r>
              <w:rPr>
                <w:rFonts w:ascii="Times New Roman" w:hAnsi="Times New Roman" w:cs="Times New Roman" w:hint="eastAsia"/>
              </w:rPr>
              <w:instrText>第五章</w:instrText>
            </w:r>
            <w:r>
              <w:rPr>
                <w:rFonts w:ascii="Times New Roman" w:hAnsi="Times New Roman" w:cs="Times New Roman" w:hint="eastAsia"/>
              </w:rPr>
              <w:instrText>1\\5-146.tif"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"C:\\Users\\Administrator\\Desktop\\5-146.tif"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"C:\\Users\\Administrator\\Desktop\\5-146.tif"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</w:instrText>
            </w:r>
            <w:r>
              <w:rPr>
                <w:rFonts w:ascii="Times New Roman" w:hAnsi="Times New Roman" w:cs="Times New Roman" w:hint="eastAsia"/>
              </w:rPr>
              <w:instrText>张杰</w:instrText>
            </w:r>
            <w:r>
              <w:rPr>
                <w:rFonts w:ascii="Times New Roman" w:hAnsi="Times New Roman" w:cs="Times New Roman" w:hint="eastAsia"/>
              </w:rPr>
              <w:instrText>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资料</w:instrText>
            </w:r>
            <w:r>
              <w:rPr>
                <w:rFonts w:ascii="Times New Roman" w:hAnsi="Times New Roman" w:cs="Times New Roman" w:hint="eastAsia"/>
              </w:rPr>
              <w:instrText>\\2022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"C:\\Users\\caiwei\\Desktop\\2021</w:instrText>
            </w:r>
            <w:r>
              <w:rPr>
                <w:rFonts w:ascii="Times New Roman" w:hAnsi="Times New Roman" w:cs="Times New Roman" w:hint="eastAsia"/>
              </w:rPr>
              <w:instrText>级高一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第一学期</w:instrText>
            </w:r>
            <w:r>
              <w:rPr>
                <w:rFonts w:ascii="Times New Roman" w:hAnsi="Times New Roman" w:cs="Times New Roman" w:hint="eastAsia"/>
              </w:rPr>
              <w:instrText>\\6</w:instrText>
            </w:r>
            <w:r>
              <w:rPr>
                <w:rFonts w:ascii="Times New Roman" w:hAnsi="Times New Roman" w:cs="Times New Roman" w:hint="eastAsia"/>
              </w:rPr>
              <w:instrText>已上传导学案</w:instrText>
            </w:r>
            <w:r>
              <w:rPr>
                <w:rFonts w:ascii="Times New Roman" w:hAnsi="Times New Roman" w:cs="Times New Roman" w:hint="eastAsia"/>
              </w:rPr>
              <w:instrText>\\5-146.tif"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 w14:anchorId="14346F62">
                <v:shape id="_x0000_i1084" type="#_x0000_t75" style="width:1in;height:45.35pt">
                  <v:imagedata r:id="rId9" r:href="rId10"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15DE1FC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位移方向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9B33B97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分解位移，构建位移三角形</w:t>
            </w:r>
          </w:p>
          <w:p w14:paraId="4C01EECA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t</w:t>
            </w:r>
          </w:p>
          <w:p w14:paraId="01329A8C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\f(1</w:instrText>
            </w:r>
            <w:r>
              <w:rPr>
                <w:rFonts w:ascii="Times New Roman" w:hAnsi="Times New Roman" w:cs="Times New Roman"/>
                <w:i/>
              </w:rPr>
              <w:instrText>,</w:instrText>
            </w:r>
            <w:r>
              <w:rPr>
                <w:rFonts w:ascii="Times New Roman" w:hAnsi="Times New Roman" w:cs="Times New Roman"/>
              </w:rPr>
              <w:instrText>2)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i/>
              </w:rPr>
              <w:t>gt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0D5F9433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θ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的关系：</w:t>
            </w:r>
          </w:p>
          <w:p w14:paraId="26C529DE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 </w:t>
            </w:r>
            <w:r>
              <w:rPr>
                <w:rFonts w:ascii="Times New Roman" w:hAnsi="Times New Roman" w:cs="Times New Roman"/>
                <w:i/>
              </w:rPr>
              <w:t>θ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\f(</w:instrText>
            </w:r>
            <w:r>
              <w:rPr>
                <w:rFonts w:ascii="Times New Roman" w:hAnsi="Times New Roman" w:cs="Times New Roman"/>
                <w:i/>
              </w:rPr>
              <w:instrText>y,x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\f(</w:instrText>
            </w:r>
            <w:r>
              <w:rPr>
                <w:rFonts w:ascii="Times New Roman" w:hAnsi="Times New Roman" w:cs="Times New Roman"/>
                <w:i/>
              </w:rPr>
              <w:instrText>gt,</w:instrText>
            </w:r>
            <w:r>
              <w:rPr>
                <w:rFonts w:ascii="Times New Roman" w:hAnsi="Times New Roman" w:cs="Times New Roman"/>
              </w:rPr>
              <w:instrText>2</w:instrText>
            </w:r>
            <w:r>
              <w:rPr>
                <w:rFonts w:ascii="Book Antiqua" w:hAnsi="Book Antiqua" w:cs="Times New Roman"/>
                <w:i/>
              </w:rPr>
              <w:instrText>v</w:instrText>
            </w:r>
            <w:r>
              <w:rPr>
                <w:rFonts w:ascii="Times New Roman" w:hAnsi="Times New Roman" w:cs="Times New Roman"/>
                <w:vertAlign w:val="subscript"/>
              </w:rPr>
              <w:instrText>0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9F0894" w14:textId="77777777" w:rsidR="006D5E51" w:rsidRDefault="006D5E51" w:rsidP="006D5E51">
      <w:pPr>
        <w:pStyle w:val="a3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</w:p>
    <w:p w14:paraId="38190363" w14:textId="77777777" w:rsidR="006D5E51" w:rsidRDefault="006D5E51" w:rsidP="006D5E51">
      <w:pPr>
        <w:pStyle w:val="a3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32A3BCD7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一、与斜面有关的平抛运动</w:t>
      </w:r>
    </w:p>
    <w:p w14:paraId="4E904FB5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如图所示，小球以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15 m/s</w:t>
      </w:r>
      <w:r>
        <w:rPr>
          <w:rFonts w:ascii="Times New Roman" w:hAnsi="Times New Roman" w:cs="Times New Roman"/>
        </w:rPr>
        <w:t>的水平初速度向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倾角为</w:t>
      </w:r>
      <w:r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的斜面抛出，飞行一段时间后，恰好垂直撞在斜面上．求这一过程中：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不计空气阻力，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sin 37°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cos 37°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0.8)</w:t>
      </w:r>
    </w:p>
    <w:p w14:paraId="114EB729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AE89123" wp14:editId="6714A3E9">
            <wp:simplePos x="0" y="0"/>
            <wp:positionH relativeFrom="column">
              <wp:posOffset>4335895</wp:posOffset>
            </wp:positionH>
            <wp:positionV relativeFrom="paragraph">
              <wp:posOffset>103142</wp:posOffset>
            </wp:positionV>
            <wp:extent cx="1268095" cy="946150"/>
            <wp:effectExtent l="0" t="0" r="8255" b="6350"/>
            <wp:wrapSquare wrapText="bothSides"/>
            <wp:docPr id="416" name="图片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小球在空中的飞行时间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；</w:t>
      </w:r>
    </w:p>
    <w:p w14:paraId="13D562A9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抛出点距撞击点的高度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.</w:t>
      </w:r>
    </w:p>
    <w:p w14:paraId="7C369ACC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5DD8728" w14:textId="77777777" w:rsidR="006D5E51" w:rsidRPr="00CA4B25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E96FDE5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1971766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CA4B25">
        <w:rPr>
          <w:rFonts w:ascii="Times New Roman" w:hAnsi="Times New Roman" w:cs="Times New Roman" w:hint="eastAsia"/>
        </w:rPr>
        <w:t>例</w:t>
      </w:r>
      <w:r w:rsidRPr="00CA4B25">
        <w:rPr>
          <w:rFonts w:ascii="Times New Roman" w:hAnsi="Times New Roman" w:cs="Times New Roman" w:hint="eastAsia"/>
        </w:rPr>
        <w:t>2</w:t>
      </w:r>
      <w:r w:rsidRPr="00CA4B25">
        <w:rPr>
          <w:rFonts w:ascii="Times New Roman" w:hAnsi="Times New Roman" w:cs="Times New Roman" w:hint="eastAsia"/>
        </w:rPr>
        <w:t>：跳台滑雪是一项勇敢者的运动，它需要利用山势特点建造一个特殊跳台．</w:t>
      </w:r>
      <w:proofErr w:type="gramStart"/>
      <w:r w:rsidRPr="00CA4B25">
        <w:rPr>
          <w:rFonts w:ascii="Times New Roman" w:hAnsi="Times New Roman" w:cs="Times New Roman" w:hint="eastAsia"/>
        </w:rPr>
        <w:t>一</w:t>
      </w:r>
      <w:proofErr w:type="gramEnd"/>
      <w:r w:rsidRPr="00CA4B25">
        <w:rPr>
          <w:rFonts w:ascii="Times New Roman" w:hAnsi="Times New Roman" w:cs="Times New Roman" w:hint="eastAsia"/>
        </w:rPr>
        <w:t>运动员穿着专用滑雪板，不带雪杖，在滑雪道上获得较高速度后从</w:t>
      </w:r>
      <w:r w:rsidRPr="00CA4B25">
        <w:rPr>
          <w:rFonts w:ascii="Times New Roman" w:hAnsi="Times New Roman" w:cs="Times New Roman" w:hint="eastAsia"/>
        </w:rPr>
        <w:t>A</w:t>
      </w:r>
      <w:r w:rsidRPr="00CA4B25">
        <w:rPr>
          <w:rFonts w:ascii="Times New Roman" w:hAnsi="Times New Roman" w:cs="Times New Roman" w:hint="eastAsia"/>
        </w:rPr>
        <w:t>点沿水平方向飞出，在空中飞行一段距离后在山坡上</w:t>
      </w:r>
      <w:r w:rsidRPr="00CA4B25">
        <w:rPr>
          <w:rFonts w:ascii="Times New Roman" w:hAnsi="Times New Roman" w:cs="Times New Roman" w:hint="eastAsia"/>
        </w:rPr>
        <w:t>B</w:t>
      </w:r>
      <w:r w:rsidRPr="00CA4B25">
        <w:rPr>
          <w:rFonts w:ascii="Times New Roman" w:hAnsi="Times New Roman" w:cs="Times New Roman" w:hint="eastAsia"/>
        </w:rPr>
        <w:t>点着</w:t>
      </w:r>
      <w:r w:rsidRPr="00CA4B25">
        <w:rPr>
          <w:rFonts w:ascii="Times New Roman" w:hAnsi="Times New Roman" w:cs="Times New Roman" w:hint="eastAsia"/>
        </w:rPr>
        <w:lastRenderedPageBreak/>
        <w:t>陆，如图所示．已知可视为质点的运动员从</w:t>
      </w:r>
      <w:r w:rsidRPr="00CA4B25">
        <w:rPr>
          <w:rFonts w:ascii="Times New Roman" w:hAnsi="Times New Roman" w:cs="Times New Roman" w:hint="eastAsia"/>
        </w:rPr>
        <w:t>A</w:t>
      </w:r>
      <w:r w:rsidRPr="00CA4B25">
        <w:rPr>
          <w:rFonts w:ascii="Times New Roman" w:hAnsi="Times New Roman" w:cs="Times New Roman" w:hint="eastAsia"/>
        </w:rPr>
        <w:t>点水平飞出的速度</w:t>
      </w:r>
      <w:r w:rsidRPr="00CA4B25">
        <w:rPr>
          <w:rFonts w:ascii="Times New Roman" w:hAnsi="Times New Roman" w:cs="Times New Roman" w:hint="eastAsia"/>
        </w:rPr>
        <w:t>v0</w:t>
      </w:r>
      <w:r w:rsidRPr="00CA4B25">
        <w:rPr>
          <w:rFonts w:ascii="Times New Roman" w:hAnsi="Times New Roman" w:cs="Times New Roman" w:hint="eastAsia"/>
        </w:rPr>
        <w:t>＝</w:t>
      </w:r>
      <w:r w:rsidRPr="00CA4B25">
        <w:rPr>
          <w:rFonts w:ascii="Times New Roman" w:hAnsi="Times New Roman" w:cs="Times New Roman" w:hint="eastAsia"/>
        </w:rPr>
        <w:t>20 m/s</w:t>
      </w:r>
      <w:r w:rsidRPr="00CA4B25">
        <w:rPr>
          <w:rFonts w:ascii="Times New Roman" w:hAnsi="Times New Roman" w:cs="Times New Roman" w:hint="eastAsia"/>
        </w:rPr>
        <w:t>，山坡可看成倾角为</w:t>
      </w:r>
      <w:r w:rsidRPr="00CA4B25">
        <w:rPr>
          <w:rFonts w:ascii="Times New Roman" w:hAnsi="Times New Roman" w:cs="Times New Roman" w:hint="eastAsia"/>
        </w:rPr>
        <w:t>37</w:t>
      </w:r>
      <w:r w:rsidRPr="00CA4B25">
        <w:rPr>
          <w:rFonts w:ascii="Times New Roman" w:hAnsi="Times New Roman" w:cs="Times New Roman" w:hint="eastAsia"/>
        </w:rPr>
        <w:t>°的斜面，不考虑空气阻力</w:t>
      </w:r>
      <w:r w:rsidRPr="00CA4B25">
        <w:rPr>
          <w:rFonts w:ascii="Times New Roman" w:hAnsi="Times New Roman" w:cs="Times New Roman" w:hint="eastAsia"/>
        </w:rPr>
        <w:t>(g</w:t>
      </w:r>
      <w:r w:rsidRPr="00CA4B25">
        <w:rPr>
          <w:rFonts w:ascii="Times New Roman" w:hAnsi="Times New Roman" w:cs="Times New Roman" w:hint="eastAsia"/>
        </w:rPr>
        <w:t>＝</w:t>
      </w:r>
      <w:r w:rsidRPr="00CA4B25">
        <w:rPr>
          <w:rFonts w:ascii="Times New Roman" w:hAnsi="Times New Roman" w:cs="Times New Roman" w:hint="eastAsia"/>
        </w:rPr>
        <w:t>10 m/s2</w:t>
      </w:r>
      <w:r w:rsidRPr="00CA4B25">
        <w:rPr>
          <w:rFonts w:ascii="Times New Roman" w:hAnsi="Times New Roman" w:cs="Times New Roman" w:hint="eastAsia"/>
        </w:rPr>
        <w:t>，</w:t>
      </w:r>
      <w:r w:rsidRPr="00CA4B25">
        <w:rPr>
          <w:rFonts w:ascii="Times New Roman" w:hAnsi="Times New Roman" w:cs="Times New Roman" w:hint="eastAsia"/>
        </w:rPr>
        <w:t>sin 37</w:t>
      </w:r>
      <w:r w:rsidRPr="00CA4B25">
        <w:rPr>
          <w:rFonts w:ascii="Times New Roman" w:hAnsi="Times New Roman" w:cs="Times New Roman" w:hint="eastAsia"/>
        </w:rPr>
        <w:t>°＝</w:t>
      </w:r>
      <w:r w:rsidRPr="00CA4B25">
        <w:rPr>
          <w:rFonts w:ascii="Times New Roman" w:hAnsi="Times New Roman" w:cs="Times New Roman" w:hint="eastAsia"/>
        </w:rPr>
        <w:t>0.6</w:t>
      </w:r>
      <w:r w:rsidRPr="00CA4B25">
        <w:rPr>
          <w:rFonts w:ascii="Times New Roman" w:hAnsi="Times New Roman" w:cs="Times New Roman" w:hint="eastAsia"/>
        </w:rPr>
        <w:t>，</w:t>
      </w:r>
      <w:r w:rsidRPr="00CA4B25">
        <w:rPr>
          <w:rFonts w:ascii="Times New Roman" w:hAnsi="Times New Roman" w:cs="Times New Roman" w:hint="eastAsia"/>
        </w:rPr>
        <w:t>cos 37</w:t>
      </w:r>
      <w:r w:rsidRPr="00CA4B25">
        <w:rPr>
          <w:rFonts w:ascii="Times New Roman" w:hAnsi="Times New Roman" w:cs="Times New Roman" w:hint="eastAsia"/>
        </w:rPr>
        <w:t>°＝</w:t>
      </w:r>
      <w:r w:rsidRPr="00CA4B25">
        <w:rPr>
          <w:rFonts w:ascii="Times New Roman" w:hAnsi="Times New Roman" w:cs="Times New Roman" w:hint="eastAsia"/>
        </w:rPr>
        <w:t>0.8)</w:t>
      </w:r>
      <w:r w:rsidRPr="00CA4B25">
        <w:rPr>
          <w:rFonts w:ascii="Times New Roman" w:hAnsi="Times New Roman" w:cs="Times New Roman" w:hint="eastAsia"/>
        </w:rPr>
        <w:t>，求：</w:t>
      </w:r>
    </w:p>
    <w:p w14:paraId="4C69A2C2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运动员在空中的飞行时间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运动员从飞出至落在斜面上的位移大小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；</w:t>
      </w:r>
    </w:p>
    <w:p w14:paraId="0B95CC50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287566">
        <w:rPr>
          <w:noProof/>
        </w:rPr>
        <w:drawing>
          <wp:anchor distT="0" distB="0" distL="114300" distR="114300" simplePos="0" relativeHeight="251660288" behindDoc="0" locked="0" layoutInCell="1" allowOverlap="1" wp14:anchorId="1DE10454" wp14:editId="5C6FC675">
            <wp:simplePos x="0" y="0"/>
            <wp:positionH relativeFrom="column">
              <wp:posOffset>4425125</wp:posOffset>
            </wp:positionH>
            <wp:positionV relativeFrom="paragraph">
              <wp:posOffset>54198</wp:posOffset>
            </wp:positionV>
            <wp:extent cx="1291590" cy="836930"/>
            <wp:effectExtent l="0" t="0" r="3810" b="1270"/>
            <wp:wrapSquare wrapText="bothSides"/>
            <wp:docPr id="417" name="图片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运动员落到斜面上时的速度大小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运动员何时离斜面最远．</w:t>
      </w:r>
    </w:p>
    <w:p w14:paraId="0CCBD8C1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34726BB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BA57367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5491B59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0AB0984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C98BAE3" w14:textId="77777777" w:rsidR="006D5E51" w:rsidRPr="00CA4B25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A465734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471D5C55" wp14:editId="4C6BFCF3">
            <wp:simplePos x="0" y="0"/>
            <wp:positionH relativeFrom="column">
              <wp:posOffset>4680379</wp:posOffset>
            </wp:positionH>
            <wp:positionV relativeFrom="paragraph">
              <wp:posOffset>253868</wp:posOffset>
            </wp:positionV>
            <wp:extent cx="985520" cy="855980"/>
            <wp:effectExtent l="0" t="0" r="5080" b="1270"/>
            <wp:wrapSquare wrapText="bothSides"/>
            <wp:docPr id="418" name="图片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Times New Roman" w:hint="eastAsia"/>
        </w:rPr>
        <w:t>例3：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如图所示，若质点以初速度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正对倾角为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的斜面水平抛出，要求质点到达斜面时位移最小，则质点的飞行时间为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tan 37°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78C3D55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  <w:i/>
        </w:rPr>
        <w:instrText>g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  <w:i/>
        </w:rPr>
        <w:instrText>g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\f(8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  <w:i/>
        </w:rPr>
        <w:instrText>g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  <w:i/>
        </w:rPr>
        <w:instrText>g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3A19BEBF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3AA1CA29">
          <v:shape id="_x0000_i1085" type="#_x0000_t75" style="width:4pt;height:7.35pt">
            <v:imagedata r:id="rId14" r:href="rId15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知识</w:t>
      </w:r>
      <w:r>
        <w:rPr>
          <w:rFonts w:ascii="Times New Roman" w:eastAsia="黑体" w:hAnsi="Times New Roman" w:cs="Times New Roman" w:hint="eastAsia"/>
        </w:rPr>
        <w:t>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6BD54C47">
          <v:shape id="_x0000_i1086" type="#_x0000_t75" style="width:4pt;height:7.35pt">
            <v:imagedata r:id="rId16" r:href="rId17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总结提升去框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总结提升去框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总结提升去框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8B76933" w14:textId="77777777" w:rsidR="006D5E51" w:rsidRPr="00CA4B25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CA4B25">
        <w:rPr>
          <w:rFonts w:hAnsi="宋体" w:cs="Times New Roman"/>
        </w:rPr>
        <w:t>1．在分析与斜面有关的平抛运动问题时，注意分析题干信息，强调的是速度方向还是位移方向，然后进行分解并利用两分量与已知角关系求解．</w:t>
      </w:r>
    </w:p>
    <w:tbl>
      <w:tblPr>
        <w:tblpPr w:leftFromText="180" w:rightFromText="180" w:vertAnchor="text" w:horzAnchor="margin" w:tblpY="32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127"/>
        <w:gridCol w:w="2409"/>
      </w:tblGrid>
      <w:tr w:rsidR="006D5E51" w:rsidRPr="00CA4B25" w14:paraId="69DF0C6F" w14:textId="77777777" w:rsidTr="00945D62">
        <w:trPr>
          <w:trHeight w:val="344"/>
        </w:trPr>
        <w:tc>
          <w:tcPr>
            <w:tcW w:w="5098" w:type="dxa"/>
            <w:shd w:val="clear" w:color="auto" w:fill="auto"/>
            <w:vAlign w:val="center"/>
          </w:tcPr>
          <w:p w14:paraId="7F4B8BC3" w14:textId="77777777" w:rsidR="006D5E51" w:rsidRPr="00CA4B25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CA4B25">
              <w:rPr>
                <w:rFonts w:hAnsi="宋体" w:cs="Times New Roman"/>
              </w:rPr>
              <w:t>运动情形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3DA790" w14:textId="77777777" w:rsidR="006D5E51" w:rsidRPr="00CA4B25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CA4B25">
              <w:rPr>
                <w:rFonts w:hAnsi="宋体" w:cs="Times New Roman"/>
              </w:rPr>
              <w:t>题</w:t>
            </w:r>
            <w:proofErr w:type="gramStart"/>
            <w:r w:rsidRPr="00CA4B25">
              <w:rPr>
                <w:rFonts w:hAnsi="宋体" w:cs="Times New Roman"/>
              </w:rPr>
              <w:t>干信息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2851EC32" w14:textId="77777777" w:rsidR="006D5E51" w:rsidRPr="00CA4B25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CA4B25">
              <w:rPr>
                <w:rFonts w:hAnsi="宋体" w:cs="Times New Roman"/>
              </w:rPr>
              <w:t>分析方法</w:t>
            </w:r>
          </w:p>
        </w:tc>
      </w:tr>
      <w:tr w:rsidR="006D5E51" w14:paraId="3987E79F" w14:textId="77777777" w:rsidTr="00945D62">
        <w:trPr>
          <w:trHeight w:val="2543"/>
        </w:trPr>
        <w:tc>
          <w:tcPr>
            <w:tcW w:w="5098" w:type="dxa"/>
            <w:shd w:val="clear" w:color="auto" w:fill="auto"/>
            <w:vAlign w:val="center"/>
          </w:tcPr>
          <w:p w14:paraId="2CECE919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CA4B25">
              <w:rPr>
                <w:rFonts w:hAnsi="宋体" w:cs="Times New Roman"/>
              </w:rPr>
              <w:t>斜面外开始，要求以最短位移打到斜面</w:t>
            </w:r>
          </w:p>
          <w:p w14:paraId="17B737B4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INCLUDEPICTURE "D:\\</w:instrText>
            </w:r>
            <w:r>
              <w:rPr>
                <w:rFonts w:ascii="Times New Roman" w:eastAsia="仿宋_GB2312" w:hAnsi="Times New Roman" w:cs="Times New Roman" w:hint="eastAsia"/>
              </w:rPr>
              <w:instrText>张梦梦</w:instrText>
            </w:r>
            <w:r>
              <w:rPr>
                <w:rFonts w:ascii="Times New Roman" w:eastAsia="仿宋_GB2312" w:hAnsi="Times New Roman" w:cs="Times New Roman" w:hint="eastAsia"/>
              </w:rPr>
              <w:instrText>\\2021\\</w:instrText>
            </w:r>
            <w:r>
              <w:rPr>
                <w:rFonts w:ascii="Times New Roman" w:eastAsia="仿宋_GB2312" w:hAnsi="Times New Roman" w:cs="Times New Roman" w:hint="eastAsia"/>
              </w:rPr>
              <w:instrText>同步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物理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\\word\\5-150.TIF" \* MERGEFORMAT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张梦梦</w:instrText>
            </w:r>
            <w:r>
              <w:rPr>
                <w:rFonts w:ascii="Times New Roman" w:eastAsia="仿宋_GB2312" w:hAnsi="Times New Roman" w:cs="Times New Roman" w:hint="eastAsia"/>
              </w:rPr>
              <w:instrText>\\2021\\</w:instrText>
            </w:r>
            <w:r>
              <w:rPr>
                <w:rFonts w:ascii="Times New Roman" w:eastAsia="仿宋_GB2312" w:hAnsi="Times New Roman" w:cs="Times New Roman" w:hint="eastAsia"/>
              </w:rPr>
              <w:instrText>同步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物理</w:instrText>
            </w:r>
            <w:r>
              <w:rPr>
                <w:rFonts w:ascii="Times New Roman" w:eastAsia="仿宋_GB2312" w:hAnsi="Times New Roman" w:cs="Times New Roman" w:hint="eastAsia"/>
              </w:rPr>
              <w:instrText>\\word\\5-150.TIF"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张梦梦</w:instrText>
            </w:r>
            <w:r>
              <w:rPr>
                <w:rFonts w:ascii="Times New Roman" w:eastAsia="仿宋_GB2312" w:hAnsi="Times New Roman" w:cs="Times New Roman" w:hint="eastAsia"/>
              </w:rPr>
              <w:instrText>\\2021\\</w:instrText>
            </w:r>
            <w:r>
              <w:rPr>
                <w:rFonts w:ascii="Times New Roman" w:eastAsia="仿宋_GB2312" w:hAnsi="Times New Roman" w:cs="Times New Roman" w:hint="eastAsia"/>
              </w:rPr>
              <w:instrText>同步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物理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物理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人教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必修第二册（苏京）</w:instrText>
            </w:r>
            <w:r>
              <w:rPr>
                <w:rFonts w:ascii="Times New Roman" w:eastAsia="仿宋_GB2312" w:hAnsi="Times New Roman" w:cs="Times New Roman" w:hint="eastAsia"/>
              </w:rPr>
              <w:instrText>\\word\\5-150.TIF"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"E:\\2021\\</w:instrText>
            </w:r>
            <w:r>
              <w:rPr>
                <w:rFonts w:ascii="Times New Roman" w:eastAsia="仿宋_GB2312" w:hAnsi="Times New Roman" w:cs="Times New Roman" w:hint="eastAsia"/>
              </w:rPr>
              <w:instrText>同步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看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物理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人教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必修第二册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苏京（新教材）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全书完整的</w:instrText>
            </w:r>
            <w:r>
              <w:rPr>
                <w:rFonts w:ascii="Times New Roman" w:eastAsia="仿宋_GB2312" w:hAnsi="Times New Roman" w:cs="Times New Roman" w:hint="eastAsia"/>
              </w:rPr>
              <w:instrText>Word</w:instrText>
            </w:r>
            <w:r>
              <w:rPr>
                <w:rFonts w:ascii="Times New Roman" w:eastAsia="仿宋_GB2312" w:hAnsi="Times New Roman" w:cs="Times New Roman" w:hint="eastAsia"/>
              </w:rPr>
              <w:instrText>版文档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"C:\\Users\\Administrator\\Desktop\\</w:instrText>
            </w:r>
            <w:r>
              <w:rPr>
                <w:rFonts w:ascii="Times New Roman" w:eastAsia="仿宋_GB2312" w:hAnsi="Times New Roman" w:cs="Times New Roman" w:hint="eastAsia"/>
              </w:rPr>
              <w:instrText>第五章</w:instrText>
            </w:r>
            <w:r>
              <w:rPr>
                <w:rFonts w:ascii="Times New Roman" w:eastAsia="仿宋_GB2312" w:hAnsi="Times New Roman" w:cs="Times New Roman" w:hint="eastAsia"/>
              </w:rPr>
              <w:instrText>1\\5-150.TIF"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"C:\\Users\\Administrator\\Desktop\\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"C:\\Users\\caiwei\\Desktop\\2021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\\5-150.TIF"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pict w14:anchorId="70DC2146">
                <v:shape id="_x0000_i1087" type="#_x0000_t75" style="width:79.35pt;height:87.35pt">
                  <v:imagedata r:id="rId18" r:href="rId19"/>
                </v:shape>
              </w:pict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E0C323" w14:textId="77777777" w:rsidR="006D5E51" w:rsidRPr="00287566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287566">
              <w:rPr>
                <w:rFonts w:hAnsi="宋体" w:cs="Times New Roman"/>
              </w:rPr>
              <w:t>位移方向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AB123F" w14:textId="77777777" w:rsidR="006D5E51" w:rsidRPr="00287566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287566">
              <w:rPr>
                <w:rFonts w:hAnsi="宋体" w:cs="Times New Roman"/>
              </w:rPr>
              <w:t>分解位移</w:t>
            </w:r>
          </w:p>
          <w:p w14:paraId="7CE7D087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i/>
              </w:rPr>
              <w:t>x</w:t>
            </w:r>
            <w:r>
              <w:rPr>
                <w:rFonts w:ascii="Times New Roman" w:eastAsia="仿宋_GB2312" w:hAnsi="Times New Roman" w:cs="Times New Roman"/>
              </w:rPr>
              <w:t>＝</w:t>
            </w:r>
            <w:r>
              <w:rPr>
                <w:rFonts w:ascii="Book Antiqua" w:eastAsia="仿宋_GB2312" w:hAnsi="Book Antiqua" w:cs="Times New Roman"/>
                <w:i/>
              </w:rPr>
              <w:t>v</w:t>
            </w:r>
            <w:r>
              <w:rPr>
                <w:rFonts w:ascii="Times New Roman" w:eastAsia="仿宋_GB2312" w:hAnsi="Times New Roman" w:cs="Times New Roman"/>
                <w:vertAlign w:val="subscript"/>
              </w:rPr>
              <w:t>0</w:t>
            </w:r>
            <w:r>
              <w:rPr>
                <w:rFonts w:ascii="Times New Roman" w:eastAsia="仿宋_GB2312" w:hAnsi="Times New Roman" w:cs="Times New Roman"/>
                <w:i/>
              </w:rPr>
              <w:t>t</w:t>
            </w:r>
          </w:p>
          <w:p w14:paraId="6437BC7C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i/>
              </w:rPr>
              <w:t>y</w:t>
            </w:r>
            <w:r>
              <w:rPr>
                <w:rFonts w:ascii="Times New Roman" w:eastAsia="仿宋_GB2312" w:hAnsi="Times New Roman" w:cs="Times New Roman"/>
              </w:rPr>
              <w:t>＝</w:t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>eq \f(1</w:instrText>
            </w:r>
            <w:r>
              <w:rPr>
                <w:rFonts w:ascii="Times New Roman" w:eastAsia="仿宋_GB2312" w:hAnsi="Times New Roman" w:cs="Times New Roman"/>
                <w:i/>
              </w:rPr>
              <w:instrText>,</w:instrText>
            </w:r>
            <w:r>
              <w:rPr>
                <w:rFonts w:ascii="Times New Roman" w:eastAsia="仿宋_GB2312" w:hAnsi="Times New Roman" w:cs="Times New Roman"/>
              </w:rPr>
              <w:instrText>2)</w:instrText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  <w:i/>
              </w:rPr>
              <w:t>gt</w:t>
            </w:r>
            <w:r>
              <w:rPr>
                <w:rFonts w:ascii="Times New Roman" w:eastAsia="仿宋_GB2312" w:hAnsi="Times New Roman" w:cs="Times New Roman"/>
                <w:vertAlign w:val="superscript"/>
              </w:rPr>
              <w:t>2</w:t>
            </w:r>
          </w:p>
          <w:p w14:paraId="4946BB2F" w14:textId="77777777" w:rsidR="006D5E51" w:rsidRPr="00287566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287566">
              <w:rPr>
                <w:rFonts w:ascii="Times New Roman" w:eastAsia="仿宋_GB2312" w:hAnsi="Times New Roman" w:cs="Times New Roman"/>
              </w:rPr>
              <w:t xml:space="preserve">tan </w:t>
            </w:r>
            <w:r w:rsidRPr="00287566">
              <w:rPr>
                <w:rFonts w:ascii="Times New Roman" w:eastAsia="仿宋_GB2312" w:hAnsi="Times New Roman" w:cs="Times New Roman"/>
                <w:i/>
              </w:rPr>
              <w:t>α</w:t>
            </w:r>
            <w:r w:rsidRPr="00287566">
              <w:rPr>
                <w:rFonts w:ascii="Times New Roman" w:eastAsia="仿宋_GB2312" w:hAnsi="Times New Roman" w:cs="Times New Roman"/>
              </w:rPr>
              <w:t>＝</w:t>
            </w:r>
            <w:r w:rsidRPr="00287566">
              <w:rPr>
                <w:rFonts w:ascii="Times New Roman" w:eastAsia="仿宋_GB2312" w:hAnsi="Times New Roman" w:cs="Times New Roman"/>
              </w:rPr>
              <w:fldChar w:fldCharType="begin"/>
            </w:r>
            <w:r w:rsidRPr="00287566">
              <w:rPr>
                <w:rFonts w:ascii="Times New Roman" w:eastAsia="仿宋_GB2312" w:hAnsi="Times New Roman" w:cs="Times New Roman"/>
              </w:rPr>
              <w:instrText>eq \f(</w:instrText>
            </w:r>
            <w:r w:rsidRPr="00287566">
              <w:rPr>
                <w:rFonts w:ascii="Times New Roman" w:eastAsia="仿宋_GB2312" w:hAnsi="Times New Roman" w:cs="Times New Roman"/>
                <w:i/>
              </w:rPr>
              <w:instrText>x,y</w:instrText>
            </w:r>
            <w:r w:rsidRPr="00287566">
              <w:rPr>
                <w:rFonts w:ascii="Times New Roman" w:eastAsia="仿宋_GB2312" w:hAnsi="Times New Roman" w:cs="Times New Roman"/>
              </w:rPr>
              <w:instrText>)</w:instrText>
            </w:r>
            <w:r w:rsidRPr="00287566">
              <w:rPr>
                <w:rFonts w:ascii="Times New Roman" w:eastAsia="仿宋_GB2312" w:hAnsi="Times New Roman" w:cs="Times New Roman"/>
              </w:rPr>
              <w:fldChar w:fldCharType="end"/>
            </w:r>
            <w:r w:rsidRPr="00287566">
              <w:rPr>
                <w:rFonts w:ascii="Times New Roman" w:eastAsia="仿宋_GB2312" w:hAnsi="Times New Roman" w:cs="Times New Roman"/>
              </w:rPr>
              <w:t>＝</w:t>
            </w:r>
            <w:r w:rsidRPr="00287566">
              <w:rPr>
                <w:rFonts w:ascii="Times New Roman" w:eastAsia="仿宋_GB2312" w:hAnsi="Times New Roman" w:cs="Times New Roman"/>
              </w:rPr>
              <w:fldChar w:fldCharType="begin"/>
            </w:r>
            <w:r w:rsidRPr="00287566">
              <w:rPr>
                <w:rFonts w:ascii="Times New Roman" w:eastAsia="仿宋_GB2312" w:hAnsi="Times New Roman" w:cs="Times New Roman"/>
              </w:rPr>
              <w:instrText>eq \f(2</w:instrText>
            </w:r>
            <w:r w:rsidRPr="00287566">
              <w:rPr>
                <w:rFonts w:ascii="Book Antiqua" w:eastAsia="仿宋_GB2312" w:hAnsi="Book Antiqua" w:cs="Times New Roman"/>
                <w:i/>
              </w:rPr>
              <w:instrText>v</w:instrText>
            </w:r>
            <w:r w:rsidRPr="00287566">
              <w:rPr>
                <w:rFonts w:ascii="Times New Roman" w:eastAsia="仿宋_GB2312" w:hAnsi="Times New Roman" w:cs="Times New Roman"/>
                <w:vertAlign w:val="subscript"/>
              </w:rPr>
              <w:instrText>0</w:instrText>
            </w:r>
            <w:r w:rsidRPr="00287566">
              <w:rPr>
                <w:rFonts w:ascii="Times New Roman" w:eastAsia="仿宋_GB2312" w:hAnsi="Times New Roman" w:cs="Times New Roman"/>
                <w:i/>
              </w:rPr>
              <w:instrText>,gt</w:instrText>
            </w:r>
            <w:r w:rsidRPr="00287566">
              <w:rPr>
                <w:rFonts w:ascii="Times New Roman" w:eastAsia="仿宋_GB2312" w:hAnsi="Times New Roman" w:cs="Times New Roman"/>
              </w:rPr>
              <w:instrText>)</w:instrText>
            </w:r>
            <w:r w:rsidRPr="00287566">
              <w:rPr>
                <w:rFonts w:ascii="Times New Roman" w:eastAsia="仿宋_GB2312" w:hAnsi="Times New Roman" w:cs="Times New Roman"/>
              </w:rPr>
              <w:fldChar w:fldCharType="end"/>
            </w:r>
          </w:p>
        </w:tc>
      </w:tr>
      <w:tr w:rsidR="006D5E51" w14:paraId="2F54F94F" w14:textId="77777777" w:rsidTr="00945D62">
        <w:trPr>
          <w:trHeight w:val="2684"/>
        </w:trPr>
        <w:tc>
          <w:tcPr>
            <w:tcW w:w="5098" w:type="dxa"/>
            <w:shd w:val="clear" w:color="auto" w:fill="auto"/>
            <w:vAlign w:val="center"/>
          </w:tcPr>
          <w:p w14:paraId="2DCD87AB" w14:textId="77777777" w:rsidR="006D5E51" w:rsidRPr="00287566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287566">
              <w:rPr>
                <w:rFonts w:hAnsi="宋体" w:cs="Times New Roman"/>
              </w:rPr>
              <w:t>斜面外开始，沿斜面方向落入斜面</w:t>
            </w:r>
          </w:p>
          <w:p w14:paraId="40DA7AD8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INCLUDEPICTURE "D:\\</w:instrText>
            </w:r>
            <w:r>
              <w:rPr>
                <w:rFonts w:ascii="Times New Roman" w:eastAsia="仿宋_GB2312" w:hAnsi="Times New Roman" w:cs="Times New Roman" w:hint="eastAsia"/>
              </w:rPr>
              <w:instrText>张梦梦</w:instrText>
            </w:r>
            <w:r>
              <w:rPr>
                <w:rFonts w:ascii="Times New Roman" w:eastAsia="仿宋_GB2312" w:hAnsi="Times New Roman" w:cs="Times New Roman" w:hint="eastAsia"/>
              </w:rPr>
              <w:instrText>\\2021\\</w:instrText>
            </w:r>
            <w:r>
              <w:rPr>
                <w:rFonts w:ascii="Times New Roman" w:eastAsia="仿宋_GB2312" w:hAnsi="Times New Roman" w:cs="Times New Roman" w:hint="eastAsia"/>
              </w:rPr>
              <w:instrText>同步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物理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\\word\\5-151.TIF" \* MERGEFORMAT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张梦梦</w:instrText>
            </w:r>
            <w:r>
              <w:rPr>
                <w:rFonts w:ascii="Times New Roman" w:eastAsia="仿宋_GB2312" w:hAnsi="Times New Roman" w:cs="Times New Roman" w:hint="eastAsia"/>
              </w:rPr>
              <w:instrText>\\2021\\</w:instrText>
            </w:r>
            <w:r>
              <w:rPr>
                <w:rFonts w:ascii="Times New Roman" w:eastAsia="仿宋_GB2312" w:hAnsi="Times New Roman" w:cs="Times New Roman" w:hint="eastAsia"/>
              </w:rPr>
              <w:instrText>同步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物理</w:instrText>
            </w:r>
            <w:r>
              <w:rPr>
                <w:rFonts w:ascii="Times New Roman" w:eastAsia="仿宋_GB2312" w:hAnsi="Times New Roman" w:cs="Times New Roman" w:hint="eastAsia"/>
              </w:rPr>
              <w:instrText>\\word\\5-151.TIF"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张梦梦</w:instrText>
            </w:r>
            <w:r>
              <w:rPr>
                <w:rFonts w:ascii="Times New Roman" w:eastAsia="仿宋_GB2312" w:hAnsi="Times New Roman" w:cs="Times New Roman" w:hint="eastAsia"/>
              </w:rPr>
              <w:instrText>\\2021\\</w:instrText>
            </w:r>
            <w:r>
              <w:rPr>
                <w:rFonts w:ascii="Times New Roman" w:eastAsia="仿宋_GB2312" w:hAnsi="Times New Roman" w:cs="Times New Roman" w:hint="eastAsia"/>
              </w:rPr>
              <w:instrText>同步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物理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物理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人教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必修第二册（苏京）</w:instrText>
            </w:r>
            <w:r>
              <w:rPr>
                <w:rFonts w:ascii="Times New Roman" w:eastAsia="仿宋_GB2312" w:hAnsi="Times New Roman" w:cs="Times New Roman" w:hint="eastAsia"/>
              </w:rPr>
              <w:instrText>\\word\\5-151.TIF"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"E:\\2021\\</w:instrText>
            </w:r>
            <w:r>
              <w:rPr>
                <w:rFonts w:ascii="Times New Roman" w:eastAsia="仿宋_GB2312" w:hAnsi="Times New Roman" w:cs="Times New Roman" w:hint="eastAsia"/>
              </w:rPr>
              <w:instrText>同步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看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物理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人教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必修第二册</w:instrText>
            </w:r>
            <w:r>
              <w:rPr>
                <w:rFonts w:ascii="Times New Roman" w:eastAsia="仿宋_GB2312" w:hAnsi="Times New Roman" w:cs="Times New Roman" w:hint="eastAsia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苏京（新教材）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全书完整的</w:instrText>
            </w:r>
            <w:r>
              <w:rPr>
                <w:rFonts w:ascii="Times New Roman" w:eastAsia="仿宋_GB2312" w:hAnsi="Times New Roman" w:cs="Times New Roman" w:hint="eastAsia"/>
              </w:rPr>
              <w:instrText>Word</w:instrText>
            </w:r>
            <w:r>
              <w:rPr>
                <w:rFonts w:ascii="Times New Roman" w:eastAsia="仿宋_GB2312" w:hAnsi="Times New Roman" w:cs="Times New Roman" w:hint="eastAsia"/>
              </w:rPr>
              <w:instrText>版文档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"C:\\Users\\Administrator\\Desktop\\</w:instrText>
            </w:r>
            <w:r>
              <w:rPr>
                <w:rFonts w:ascii="Times New Roman" w:eastAsia="仿宋_GB2312" w:hAnsi="Times New Roman" w:cs="Times New Roman" w:hint="eastAsia"/>
              </w:rPr>
              <w:instrText>第五章</w:instrText>
            </w:r>
            <w:r>
              <w:rPr>
                <w:rFonts w:ascii="Times New Roman" w:eastAsia="仿宋_GB2312" w:hAnsi="Times New Roman" w:cs="Times New Roman" w:hint="eastAsia"/>
              </w:rPr>
              <w:instrText>1\\5-151.TIF"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"C:\\Users\\Administrator\\Desktop\\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</w:instrText>
            </w:r>
            <w:r>
              <w:rPr>
                <w:rFonts w:ascii="Times New Roman" w:eastAsia="仿宋_GB2312" w:hAnsi="Times New Roman" w:cs="Times New Roman" w:hint="eastAsia"/>
              </w:rPr>
              <w:instrText>张杰</w:instrText>
            </w:r>
            <w:r>
              <w:rPr>
                <w:rFonts w:ascii="Times New Roman" w:eastAsia="仿宋_GB2312" w:hAnsi="Times New Roman" w:cs="Times New Roman" w:hint="eastAsia"/>
              </w:rPr>
              <w:instrText>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"D:\\</w:instrText>
            </w:r>
            <w:r>
              <w:rPr>
                <w:rFonts w:ascii="Times New Roman" w:eastAsia="仿宋_GB2312" w:hAnsi="Times New Roman" w:cs="Times New Roman" w:hint="eastAsia"/>
              </w:rPr>
              <w:instrText>资料</w:instrText>
            </w:r>
            <w:r>
              <w:rPr>
                <w:rFonts w:ascii="Times New Roman" w:eastAsia="仿宋_GB2312" w:hAnsi="Times New Roman" w:cs="Times New Roman" w:hint="eastAsia"/>
              </w:rPr>
              <w:instrText>\\2022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 w:hint="eastAsia"/>
              </w:rPr>
              <w:instrText>INCLUDEPICTURE  "C:\\Users\\caiwei\\Desktop\\2021</w:instrText>
            </w:r>
            <w:r>
              <w:rPr>
                <w:rFonts w:ascii="Times New Roman" w:eastAsia="仿宋_GB2312" w:hAnsi="Times New Roman" w:cs="Times New Roman" w:hint="eastAsia"/>
              </w:rPr>
              <w:instrText>级高一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第一学期</w:instrText>
            </w:r>
            <w:r>
              <w:rPr>
                <w:rFonts w:ascii="Times New Roman" w:eastAsia="仿宋_GB2312" w:hAnsi="Times New Roman" w:cs="Times New Roman" w:hint="eastAsia"/>
              </w:rPr>
              <w:instrText>\\6</w:instrText>
            </w:r>
            <w:r>
              <w:rPr>
                <w:rFonts w:ascii="Times New Roman" w:eastAsia="仿宋_GB2312" w:hAnsi="Times New Roman" w:cs="Times New Roman" w:hint="eastAsia"/>
              </w:rPr>
              <w:instrText>已上传导学案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</w:instrText>
            </w:r>
            <w:r>
              <w:rPr>
                <w:rFonts w:ascii="Times New Roman" w:eastAsia="仿宋_GB2312" w:hAnsi="Times New Roman" w:cs="Times New Roman" w:hint="eastAsia"/>
              </w:rPr>
              <w:instrText>高一物理第</w:instrText>
            </w:r>
            <w:r>
              <w:rPr>
                <w:rFonts w:ascii="Times New Roman" w:eastAsia="仿宋_GB2312" w:hAnsi="Times New Roman" w:cs="Times New Roman" w:hint="eastAsia"/>
              </w:rPr>
              <w:instrText>18</w:instrText>
            </w:r>
            <w:r>
              <w:rPr>
                <w:rFonts w:ascii="Times New Roman" w:eastAsia="仿宋_GB2312" w:hAnsi="Times New Roman" w:cs="Times New Roman" w:hint="eastAsia"/>
              </w:rPr>
              <w:instrText>周导学案</w:instrText>
            </w:r>
            <w:r>
              <w:rPr>
                <w:rFonts w:ascii="Times New Roman" w:eastAsia="仿宋_GB2312" w:hAnsi="Times New Roman" w:cs="Times New Roman" w:hint="eastAsia"/>
              </w:rPr>
              <w:instrText>\\5-151.TIF" \* MERGEFORMATINET</w:instrText>
            </w:r>
            <w:r>
              <w:rPr>
                <w:rFonts w:ascii="Times New Roman" w:eastAsia="仿宋_GB2312" w:hAnsi="Times New Roman" w:cs="Times New Roman"/>
              </w:rPr>
              <w:instrText xml:space="preserve"> 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>
              <w:rPr>
                <w:rFonts w:ascii="Times New Roman" w:eastAsia="仿宋_GB2312" w:hAnsi="Times New Roman" w:cs="Times New Roman"/>
              </w:rPr>
              <w:pict w14:anchorId="47F56068">
                <v:shape id="_x0000_i1088" type="#_x0000_t75" style="width:117.35pt;height:64.65pt">
                  <v:imagedata r:id="rId20" r:href="rId21"/>
                </v:shape>
              </w:pict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A79480" w14:textId="77777777" w:rsidR="006D5E51" w:rsidRPr="00287566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287566">
              <w:rPr>
                <w:rFonts w:hAnsi="宋体" w:cs="Times New Roman"/>
              </w:rPr>
              <w:t>速度方向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F8B8C8" w14:textId="77777777" w:rsidR="006D5E51" w:rsidRPr="00287566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 w:rsidRPr="00287566">
              <w:rPr>
                <w:rFonts w:hAnsi="宋体" w:cs="Times New Roman"/>
              </w:rPr>
              <w:t>分解速度</w:t>
            </w:r>
          </w:p>
          <w:p w14:paraId="33D5B908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proofErr w:type="spellStart"/>
            <w:r>
              <w:rPr>
                <w:rFonts w:ascii="Book Antiqua" w:eastAsia="仿宋_GB2312" w:hAnsi="Book Antiqua" w:cs="Times New Roman"/>
                <w:i/>
              </w:rPr>
              <w:t>v</w:t>
            </w:r>
            <w:r>
              <w:rPr>
                <w:rFonts w:ascii="Times New Roman" w:eastAsia="仿宋_GB2312" w:hAnsi="Times New Roman" w:cs="Times New Roman"/>
                <w:i/>
                <w:vertAlign w:val="subscript"/>
              </w:rPr>
              <w:t>x</w:t>
            </w:r>
            <w:proofErr w:type="spellEnd"/>
            <w:r>
              <w:rPr>
                <w:rFonts w:ascii="Times New Roman" w:eastAsia="仿宋_GB2312" w:hAnsi="Times New Roman" w:cs="Times New Roman"/>
              </w:rPr>
              <w:t>＝</w:t>
            </w:r>
            <w:r>
              <w:rPr>
                <w:rFonts w:ascii="Book Antiqua" w:eastAsia="仿宋_GB2312" w:hAnsi="Book Antiqua" w:cs="Times New Roman"/>
                <w:i/>
              </w:rPr>
              <w:t>v</w:t>
            </w:r>
            <w:r>
              <w:rPr>
                <w:rFonts w:ascii="Times New Roman" w:eastAsia="仿宋_GB2312" w:hAnsi="Times New Roman" w:cs="Times New Roman"/>
                <w:vertAlign w:val="subscript"/>
              </w:rPr>
              <w:t>0</w:t>
            </w:r>
          </w:p>
          <w:p w14:paraId="292842CC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proofErr w:type="spellStart"/>
            <w:r>
              <w:rPr>
                <w:rFonts w:ascii="Book Antiqua" w:eastAsia="仿宋_GB2312" w:hAnsi="Book Antiqua" w:cs="Times New Roman"/>
                <w:i/>
              </w:rPr>
              <w:t>v</w:t>
            </w:r>
            <w:r>
              <w:rPr>
                <w:rFonts w:ascii="Times New Roman" w:eastAsia="仿宋_GB2312" w:hAnsi="Times New Roman" w:cs="Times New Roman"/>
                <w:i/>
                <w:vertAlign w:val="subscript"/>
              </w:rPr>
              <w:t>y</w:t>
            </w:r>
            <w:proofErr w:type="spellEnd"/>
            <w:r>
              <w:rPr>
                <w:rFonts w:ascii="Times New Roman" w:eastAsia="仿宋_GB2312" w:hAnsi="Times New Roman" w:cs="Times New Roman"/>
              </w:rPr>
              <w:t>＝</w:t>
            </w:r>
            <w:proofErr w:type="spellStart"/>
            <w:r>
              <w:rPr>
                <w:rFonts w:ascii="Times New Roman" w:eastAsia="仿宋_GB2312" w:hAnsi="Times New Roman" w:cs="Times New Roman"/>
                <w:i/>
              </w:rPr>
              <w:t>gt</w:t>
            </w:r>
            <w:proofErr w:type="spellEnd"/>
          </w:p>
          <w:p w14:paraId="08974C40" w14:textId="77777777" w:rsidR="006D5E51" w:rsidRDefault="006D5E51" w:rsidP="00945D62">
            <w:pPr>
              <w:pStyle w:val="a3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tan </w:t>
            </w:r>
            <w:r>
              <w:rPr>
                <w:rFonts w:ascii="Times New Roman" w:eastAsia="仿宋_GB2312" w:hAnsi="Times New Roman" w:cs="Times New Roman"/>
                <w:i/>
              </w:rPr>
              <w:t>α</w:t>
            </w:r>
            <w:r>
              <w:rPr>
                <w:rFonts w:ascii="Times New Roman" w:eastAsia="仿宋_GB2312" w:hAnsi="Times New Roman" w:cs="Times New Roman"/>
              </w:rPr>
              <w:t>＝</w:t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>eq \f(</w:instrText>
            </w:r>
            <w:r>
              <w:rPr>
                <w:rFonts w:ascii="Book Antiqua" w:eastAsia="仿宋_GB2312" w:hAnsi="Book Antiqua" w:cs="Times New Roman"/>
                <w:i/>
              </w:rPr>
              <w:instrText>v</w:instrText>
            </w:r>
            <w:r>
              <w:rPr>
                <w:rFonts w:ascii="Times New Roman" w:eastAsia="仿宋_GB2312" w:hAnsi="Times New Roman" w:cs="Times New Roman"/>
                <w:i/>
                <w:vertAlign w:val="subscript"/>
              </w:rPr>
              <w:instrText>y</w:instrText>
            </w:r>
            <w:r>
              <w:rPr>
                <w:rFonts w:ascii="Times New Roman" w:eastAsia="仿宋_GB2312" w:hAnsi="Times New Roman" w:cs="Times New Roman"/>
                <w:i/>
              </w:rPr>
              <w:instrText>,</w:instrText>
            </w:r>
            <w:r>
              <w:rPr>
                <w:rFonts w:ascii="Book Antiqua" w:eastAsia="仿宋_GB2312" w:hAnsi="Book Antiqua" w:cs="Times New Roman"/>
                <w:i/>
              </w:rPr>
              <w:instrText>v</w:instrText>
            </w:r>
            <w:r>
              <w:rPr>
                <w:rFonts w:ascii="Times New Roman" w:eastAsia="仿宋_GB2312" w:hAnsi="Times New Roman" w:cs="Times New Roman"/>
                <w:i/>
                <w:vertAlign w:val="subscript"/>
              </w:rPr>
              <w:instrText>x</w:instrText>
            </w:r>
            <w:r>
              <w:rPr>
                <w:rFonts w:ascii="Times New Roman" w:eastAsia="仿宋_GB2312" w:hAnsi="Times New Roman" w:cs="Times New Roman"/>
              </w:rPr>
              <w:instrText>)</w:instrText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  <w:r>
              <w:rPr>
                <w:rFonts w:ascii="Times New Roman" w:eastAsia="仿宋_GB2312" w:hAnsi="Times New Roman" w:cs="Times New Roman"/>
              </w:rPr>
              <w:t>＝</w:t>
            </w:r>
            <w:r>
              <w:rPr>
                <w:rFonts w:ascii="Times New Roman" w:eastAsia="仿宋_GB2312" w:hAnsi="Times New Roman" w:cs="Times New Roman"/>
              </w:rPr>
              <w:fldChar w:fldCharType="begin"/>
            </w:r>
            <w:r>
              <w:rPr>
                <w:rFonts w:ascii="Times New Roman" w:eastAsia="仿宋_GB2312" w:hAnsi="Times New Roman" w:cs="Times New Roman"/>
              </w:rPr>
              <w:instrText>eq \f(</w:instrText>
            </w:r>
            <w:r>
              <w:rPr>
                <w:rFonts w:ascii="Times New Roman" w:eastAsia="仿宋_GB2312" w:hAnsi="Times New Roman" w:cs="Times New Roman"/>
                <w:i/>
              </w:rPr>
              <w:instrText>gt,</w:instrText>
            </w:r>
            <w:r>
              <w:rPr>
                <w:rFonts w:ascii="Book Antiqua" w:eastAsia="仿宋_GB2312" w:hAnsi="Book Antiqua" w:cs="Times New Roman"/>
                <w:i/>
              </w:rPr>
              <w:instrText>v</w:instrText>
            </w:r>
            <w:r>
              <w:rPr>
                <w:rFonts w:ascii="Times New Roman" w:eastAsia="仿宋_GB2312" w:hAnsi="Times New Roman" w:cs="Times New Roman"/>
                <w:vertAlign w:val="subscript"/>
              </w:rPr>
              <w:instrText>0</w:instrText>
            </w:r>
            <w:r>
              <w:rPr>
                <w:rFonts w:ascii="Times New Roman" w:eastAsia="仿宋_GB2312" w:hAnsi="Times New Roman" w:cs="Times New Roman"/>
              </w:rPr>
              <w:instrText>)</w:instrText>
            </w:r>
            <w:r>
              <w:rPr>
                <w:rFonts w:ascii="Times New Roman" w:eastAsia="仿宋_GB2312" w:hAnsi="Times New Roman" w:cs="Times New Roman"/>
              </w:rPr>
              <w:fldChar w:fldCharType="end"/>
            </w:r>
          </w:p>
        </w:tc>
      </w:tr>
    </w:tbl>
    <w:p w14:paraId="69ED1F2B" w14:textId="77777777" w:rsidR="006D5E51" w:rsidRPr="00CA4B25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CA4B25">
        <w:rPr>
          <w:rFonts w:hAnsi="宋体" w:cs="Times New Roman"/>
        </w:rPr>
        <w:t>2．与斜面有关的平抛运动拓展</w:t>
      </w:r>
    </w:p>
    <w:p w14:paraId="48D19BCC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</w:p>
    <w:p w14:paraId="2C52BF85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二、平抛运动与曲面相结合</w:t>
      </w:r>
    </w:p>
    <w:p w14:paraId="7D8A260F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5D3C879" wp14:editId="08BEADC4">
            <wp:simplePos x="0" y="0"/>
            <wp:positionH relativeFrom="column">
              <wp:posOffset>4413728</wp:posOffset>
            </wp:positionH>
            <wp:positionV relativeFrom="paragraph">
              <wp:posOffset>792522</wp:posOffset>
            </wp:positionV>
            <wp:extent cx="1009650" cy="620395"/>
            <wp:effectExtent l="0" t="0" r="0" b="8255"/>
            <wp:wrapSquare wrapText="bothSides"/>
            <wp:docPr id="419" name="图片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Times New Roman" w:hint="eastAsia"/>
        </w:rPr>
        <w:t>例4：</w:t>
      </w:r>
      <w:r>
        <w:rPr>
          <w:rFonts w:ascii="Times New Roman" w:hAnsi="Times New Roman" w:cs="Times New Roman"/>
        </w:rPr>
        <w:t>如图所示，在竖直放置的半球形容器的中心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点分别以水平初速度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沿相反方向抛出两个小球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2(</w:t>
      </w:r>
      <w:r>
        <w:rPr>
          <w:rFonts w:ascii="Times New Roman" w:hAnsi="Times New Roman" w:cs="Times New Roman"/>
        </w:rPr>
        <w:t>可视为质点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，最终它们分别落在圆弧上的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点，已知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互相垂直，且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与竖直方向成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角，则两小球的初速度之比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7E2F800" w14:textId="77777777" w:rsidR="006D5E51" w:rsidRDefault="006D5E51" w:rsidP="006D5E51">
      <w:pPr>
        <w:pStyle w:val="a3"/>
        <w:numPr>
          <w:ilvl w:val="0"/>
          <w:numId w:val="20"/>
        </w:numPr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α</w:t>
      </w:r>
    </w:p>
    <w:p w14:paraId="1950D6DE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\r(tan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\r(cos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4D4FC556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0852410C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例5：</w:t>
      </w:r>
      <w:r>
        <w:rPr>
          <w:rFonts w:ascii="Times New Roman" w:hAnsi="Times New Roman" w:cs="Times New Roman"/>
        </w:rPr>
        <w:t>如图所示，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小球从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半圆轨道左端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点正上方某处开始做平抛运动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小球可视为质点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，运动过程中恰好与半圆轨道相切于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为半圆轨道圆心，半圆轨道半径为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与水平方向的夹角为</w:t>
      </w:r>
      <w:r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，则小球抛出时的初速度为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69623CD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61CE995" wp14:editId="6E39C780">
            <wp:simplePos x="0" y="0"/>
            <wp:positionH relativeFrom="column">
              <wp:posOffset>4360545</wp:posOffset>
            </wp:positionH>
            <wp:positionV relativeFrom="paragraph">
              <wp:posOffset>5715</wp:posOffset>
            </wp:positionV>
            <wp:extent cx="1141095" cy="767080"/>
            <wp:effectExtent l="0" t="0" r="1905" b="0"/>
            <wp:wrapSquare wrapText="bothSides"/>
            <wp:docPr id="420" name="图片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\r(\f(3</w:instrText>
      </w:r>
      <w:r>
        <w:rPr>
          <w:rFonts w:ascii="Times New Roman" w:hAnsi="Times New Roman" w:cs="Times New Roman"/>
          <w:i/>
        </w:rPr>
        <w:instrText>gR,</w:instrText>
      </w:r>
      <w:r>
        <w:rPr>
          <w:rFonts w:ascii="Times New Roman" w:hAnsi="Times New Roman" w:cs="Times New Roman"/>
        </w:rPr>
        <w:instrText>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\r(\f(3\r(3)</w:instrText>
      </w:r>
      <w:r>
        <w:rPr>
          <w:rFonts w:ascii="Times New Roman" w:hAnsi="Times New Roman" w:cs="Times New Roman"/>
          <w:i/>
        </w:rPr>
        <w:instrText>gR,</w:instrText>
      </w:r>
      <w:r>
        <w:rPr>
          <w:rFonts w:ascii="Times New Roman" w:hAnsi="Times New Roman" w:cs="Times New Roman"/>
        </w:rPr>
        <w:instrText>2))</w:instrText>
      </w:r>
      <w:r>
        <w:rPr>
          <w:rFonts w:ascii="Times New Roman" w:hAnsi="Times New Roman" w:cs="Times New Roman"/>
        </w:rPr>
        <w:fldChar w:fldCharType="end"/>
      </w:r>
    </w:p>
    <w:p w14:paraId="58E86363" w14:textId="77777777" w:rsidR="006D5E51" w:rsidRDefault="006D5E51" w:rsidP="006D5E51">
      <w:pPr>
        <w:pStyle w:val="a3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\r(\f(\r(3)</w:instrText>
      </w:r>
      <w:r>
        <w:rPr>
          <w:rFonts w:ascii="Times New Roman" w:hAnsi="Times New Roman" w:cs="Times New Roman"/>
          <w:i/>
        </w:rPr>
        <w:instrText>gR,</w:instrText>
      </w:r>
      <w:r>
        <w:rPr>
          <w:rFonts w:ascii="Times New Roman" w:hAnsi="Times New Roman" w:cs="Times New Roman"/>
        </w:rPr>
        <w:instrText>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\r(\f(\r(3)</w:instrText>
      </w:r>
      <w:r>
        <w:rPr>
          <w:rFonts w:ascii="Times New Roman" w:hAnsi="Times New Roman" w:cs="Times New Roman"/>
          <w:i/>
        </w:rPr>
        <w:instrText>gR,</w:instrText>
      </w:r>
      <w:r>
        <w:rPr>
          <w:rFonts w:ascii="Times New Roman" w:hAnsi="Times New Roman" w:cs="Times New Roman"/>
        </w:rPr>
        <w:instrText>3))</w:instrText>
      </w:r>
      <w:r>
        <w:rPr>
          <w:rFonts w:ascii="Times New Roman" w:hAnsi="Times New Roman" w:cs="Times New Roman"/>
        </w:rPr>
        <w:fldChar w:fldCharType="end"/>
      </w:r>
    </w:p>
    <w:p w14:paraId="6639A6BA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4CBE1EA3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34AA30BA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001C1D6D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51A18782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3CD866D0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54ED0098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233CA88D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691B0130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4C0971B8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215C6D2C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71D4F5D7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11E8368A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1481024F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344250B0" w14:textId="77777777" w:rsidR="006D5E51" w:rsidRDefault="006D5E51" w:rsidP="006D5E51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6F1E4E6B" w14:textId="77777777" w:rsidR="006D5E51" w:rsidRDefault="006D5E51" w:rsidP="006D5E5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78B360F2" w14:textId="77777777" w:rsidR="006D5E51" w:rsidRDefault="006D5E51" w:rsidP="006D5E51">
      <w:pPr>
        <w:pStyle w:val="a3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149B0A58" w14:textId="77777777" w:rsidR="006D5E51" w:rsidRPr="00D87637" w:rsidRDefault="006D5E51" w:rsidP="006D5E51">
      <w:pPr>
        <w:pStyle w:val="a3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3A2D695D" w14:textId="77777777" w:rsidR="00BE3F0E" w:rsidRDefault="00BE3F0E" w:rsidP="006D5E5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sectPr w:rsidR="00BE3F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AE32" w14:textId="77777777" w:rsidR="00CC691C" w:rsidRDefault="00CC691C" w:rsidP="00681DD1">
      <w:r>
        <w:separator/>
      </w:r>
    </w:p>
  </w:endnote>
  <w:endnote w:type="continuationSeparator" w:id="0">
    <w:p w14:paraId="572B9B8A" w14:textId="77777777" w:rsidR="00CC691C" w:rsidRDefault="00CC691C" w:rsidP="0068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9652" w14:textId="77777777" w:rsidR="00CC691C" w:rsidRDefault="00CC691C" w:rsidP="00681DD1">
      <w:r>
        <w:separator/>
      </w:r>
    </w:p>
  </w:footnote>
  <w:footnote w:type="continuationSeparator" w:id="0">
    <w:p w14:paraId="520B0364" w14:textId="77777777" w:rsidR="00CC691C" w:rsidRDefault="00CC691C" w:rsidP="0068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B67B4B"/>
    <w:multiLevelType w:val="singleLevel"/>
    <w:tmpl w:val="82B67B4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8DE5EEA3"/>
    <w:multiLevelType w:val="singleLevel"/>
    <w:tmpl w:val="8DE5EEA3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991E418A"/>
    <w:multiLevelType w:val="singleLevel"/>
    <w:tmpl w:val="991E418A"/>
    <w:lvl w:ilvl="0">
      <w:start w:val="1"/>
      <w:numFmt w:val="upperLetter"/>
      <w:suff w:val="nothing"/>
      <w:lvlText w:val="%1．"/>
      <w:lvlJc w:val="left"/>
    </w:lvl>
  </w:abstractNum>
  <w:abstractNum w:abstractNumId="3" w15:restartNumberingAfterBreak="0">
    <w:nsid w:val="C3D4CA08"/>
    <w:multiLevelType w:val="singleLevel"/>
    <w:tmpl w:val="C3D4CA08"/>
    <w:lvl w:ilvl="0">
      <w:start w:val="1"/>
      <w:numFmt w:val="upperLetter"/>
      <w:suff w:val="nothing"/>
      <w:lvlText w:val="%1．"/>
      <w:lvlJc w:val="left"/>
    </w:lvl>
  </w:abstractNum>
  <w:abstractNum w:abstractNumId="4" w15:restartNumberingAfterBreak="0">
    <w:nsid w:val="D0167F79"/>
    <w:multiLevelType w:val="singleLevel"/>
    <w:tmpl w:val="D0167F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E1FCB58A"/>
    <w:multiLevelType w:val="singleLevel"/>
    <w:tmpl w:val="E1FCB58A"/>
    <w:lvl w:ilvl="0">
      <w:start w:val="1"/>
      <w:numFmt w:val="upperLetter"/>
      <w:suff w:val="nothing"/>
      <w:lvlText w:val="%1．"/>
      <w:lvlJc w:val="left"/>
    </w:lvl>
  </w:abstractNum>
  <w:abstractNum w:abstractNumId="6" w15:restartNumberingAfterBreak="0">
    <w:nsid w:val="EE11D7FC"/>
    <w:multiLevelType w:val="singleLevel"/>
    <w:tmpl w:val="EE11D7FC"/>
    <w:lvl w:ilvl="0">
      <w:start w:val="1"/>
      <w:numFmt w:val="upperLetter"/>
      <w:suff w:val="nothing"/>
      <w:lvlText w:val="%1．"/>
      <w:lvlJc w:val="left"/>
    </w:lvl>
  </w:abstractNum>
  <w:abstractNum w:abstractNumId="7" w15:restartNumberingAfterBreak="0">
    <w:nsid w:val="FDC3C344"/>
    <w:multiLevelType w:val="singleLevel"/>
    <w:tmpl w:val="FDC3C344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0D9BF192"/>
    <w:multiLevelType w:val="singleLevel"/>
    <w:tmpl w:val="0D9BF192"/>
    <w:lvl w:ilvl="0">
      <w:start w:val="1"/>
      <w:numFmt w:val="upperLetter"/>
      <w:suff w:val="nothing"/>
      <w:lvlText w:val="%1．"/>
      <w:lvlJc w:val="left"/>
    </w:lvl>
  </w:abstractNum>
  <w:abstractNum w:abstractNumId="9" w15:restartNumberingAfterBreak="0">
    <w:nsid w:val="12024934"/>
    <w:multiLevelType w:val="singleLevel"/>
    <w:tmpl w:val="12024934"/>
    <w:lvl w:ilvl="0">
      <w:start w:val="1"/>
      <w:numFmt w:val="decimal"/>
      <w:suff w:val="nothing"/>
      <w:lvlText w:val="%1．"/>
      <w:lvlJc w:val="left"/>
    </w:lvl>
  </w:abstractNum>
  <w:abstractNum w:abstractNumId="10" w15:restartNumberingAfterBreak="0">
    <w:nsid w:val="215F7562"/>
    <w:multiLevelType w:val="singleLevel"/>
    <w:tmpl w:val="215F7562"/>
    <w:lvl w:ilvl="0">
      <w:start w:val="1"/>
      <w:numFmt w:val="decimal"/>
      <w:suff w:val="nothing"/>
      <w:lvlText w:val="%1．"/>
      <w:lvlJc w:val="left"/>
    </w:lvl>
  </w:abstractNum>
  <w:abstractNum w:abstractNumId="11" w15:restartNumberingAfterBreak="0">
    <w:nsid w:val="37FFB3DD"/>
    <w:multiLevelType w:val="singleLevel"/>
    <w:tmpl w:val="37FFB3DD"/>
    <w:lvl w:ilvl="0">
      <w:start w:val="1"/>
      <w:numFmt w:val="decimal"/>
      <w:suff w:val="nothing"/>
      <w:lvlText w:val="%1．"/>
      <w:lvlJc w:val="left"/>
    </w:lvl>
  </w:abstractNum>
  <w:abstractNum w:abstractNumId="12" w15:restartNumberingAfterBreak="0">
    <w:nsid w:val="41D12517"/>
    <w:multiLevelType w:val="multilevel"/>
    <w:tmpl w:val="41D1251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39CD33F"/>
    <w:multiLevelType w:val="singleLevel"/>
    <w:tmpl w:val="439CD33F"/>
    <w:lvl w:ilvl="0">
      <w:start w:val="1"/>
      <w:numFmt w:val="upperLetter"/>
      <w:suff w:val="nothing"/>
      <w:lvlText w:val="%1．"/>
      <w:lvlJc w:val="left"/>
    </w:lvl>
  </w:abstractNum>
  <w:abstractNum w:abstractNumId="14" w15:restartNumberingAfterBreak="0">
    <w:nsid w:val="43C52B6B"/>
    <w:multiLevelType w:val="multilevel"/>
    <w:tmpl w:val="43C52B6B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458EF3"/>
    <w:multiLevelType w:val="singleLevel"/>
    <w:tmpl w:val="5B458EF3"/>
    <w:lvl w:ilvl="0">
      <w:start w:val="1"/>
      <w:numFmt w:val="upperLetter"/>
      <w:suff w:val="nothing"/>
      <w:lvlText w:val="%1．"/>
      <w:lvlJc w:val="left"/>
    </w:lvl>
  </w:abstractNum>
  <w:abstractNum w:abstractNumId="16" w15:restartNumberingAfterBreak="0">
    <w:nsid w:val="6F86274C"/>
    <w:multiLevelType w:val="singleLevel"/>
    <w:tmpl w:val="6F86274C"/>
    <w:lvl w:ilvl="0">
      <w:start w:val="1"/>
      <w:numFmt w:val="upperLetter"/>
      <w:suff w:val="nothing"/>
      <w:lvlText w:val="%1．"/>
      <w:lvlJc w:val="left"/>
    </w:lvl>
  </w:abstractNum>
  <w:abstractNum w:abstractNumId="17" w15:restartNumberingAfterBreak="0">
    <w:nsid w:val="740BD903"/>
    <w:multiLevelType w:val="singleLevel"/>
    <w:tmpl w:val="740BD903"/>
    <w:lvl w:ilvl="0">
      <w:start w:val="1"/>
      <w:numFmt w:val="upperLetter"/>
      <w:suff w:val="nothing"/>
      <w:lvlText w:val="%1．"/>
      <w:lvlJc w:val="left"/>
    </w:lvl>
  </w:abstractNum>
  <w:abstractNum w:abstractNumId="18" w15:restartNumberingAfterBreak="0">
    <w:nsid w:val="79643F42"/>
    <w:multiLevelType w:val="multilevel"/>
    <w:tmpl w:val="79643F4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5205B7"/>
    <w:multiLevelType w:val="singleLevel"/>
    <w:tmpl w:val="7F5205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6416080">
    <w:abstractNumId w:val="12"/>
  </w:num>
  <w:num w:numId="2" w16cid:durableId="872888604">
    <w:abstractNumId w:val="14"/>
  </w:num>
  <w:num w:numId="3" w16cid:durableId="616909470">
    <w:abstractNumId w:val="18"/>
  </w:num>
  <w:num w:numId="4" w16cid:durableId="1425035408">
    <w:abstractNumId w:val="19"/>
  </w:num>
  <w:num w:numId="5" w16cid:durableId="1762989716">
    <w:abstractNumId w:val="0"/>
  </w:num>
  <w:num w:numId="6" w16cid:durableId="1370108259">
    <w:abstractNumId w:val="4"/>
  </w:num>
  <w:num w:numId="7" w16cid:durableId="1447962368">
    <w:abstractNumId w:val="10"/>
  </w:num>
  <w:num w:numId="8" w16cid:durableId="1845514523">
    <w:abstractNumId w:val="9"/>
  </w:num>
  <w:num w:numId="9" w16cid:durableId="800924105">
    <w:abstractNumId w:val="13"/>
  </w:num>
  <w:num w:numId="10" w16cid:durableId="1693653359">
    <w:abstractNumId w:val="17"/>
  </w:num>
  <w:num w:numId="11" w16cid:durableId="2130851757">
    <w:abstractNumId w:val="6"/>
  </w:num>
  <w:num w:numId="12" w16cid:durableId="930435018">
    <w:abstractNumId w:val="7"/>
  </w:num>
  <w:num w:numId="13" w16cid:durableId="731931231">
    <w:abstractNumId w:val="15"/>
  </w:num>
  <w:num w:numId="14" w16cid:durableId="848834657">
    <w:abstractNumId w:val="11"/>
  </w:num>
  <w:num w:numId="15" w16cid:durableId="738213915">
    <w:abstractNumId w:val="16"/>
  </w:num>
  <w:num w:numId="16" w16cid:durableId="44258941">
    <w:abstractNumId w:val="5"/>
  </w:num>
  <w:num w:numId="17" w16cid:durableId="1405225651">
    <w:abstractNumId w:val="2"/>
  </w:num>
  <w:num w:numId="18" w16cid:durableId="583346035">
    <w:abstractNumId w:val="3"/>
  </w:num>
  <w:num w:numId="19" w16cid:durableId="566846517">
    <w:abstractNumId w:val="1"/>
  </w:num>
  <w:num w:numId="20" w16cid:durableId="169300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MjVjNTIxZDk2ZDM4NmRmM2FhMWNkMjg2YmRlYTEifQ=="/>
  </w:docVars>
  <w:rsids>
    <w:rsidRoot w:val="009F400F"/>
    <w:rsid w:val="000014F2"/>
    <w:rsid w:val="00145C77"/>
    <w:rsid w:val="00154974"/>
    <w:rsid w:val="001C20DD"/>
    <w:rsid w:val="001C63FE"/>
    <w:rsid w:val="00254701"/>
    <w:rsid w:val="00273723"/>
    <w:rsid w:val="003A354D"/>
    <w:rsid w:val="003B6B80"/>
    <w:rsid w:val="004117CB"/>
    <w:rsid w:val="00425F67"/>
    <w:rsid w:val="00427CB4"/>
    <w:rsid w:val="00433B63"/>
    <w:rsid w:val="004C69B7"/>
    <w:rsid w:val="004F08A8"/>
    <w:rsid w:val="005909B6"/>
    <w:rsid w:val="00596D24"/>
    <w:rsid w:val="00681DD1"/>
    <w:rsid w:val="00683FE3"/>
    <w:rsid w:val="00693DAD"/>
    <w:rsid w:val="006D5E51"/>
    <w:rsid w:val="007059CC"/>
    <w:rsid w:val="00787A54"/>
    <w:rsid w:val="008422FF"/>
    <w:rsid w:val="00887866"/>
    <w:rsid w:val="008A13C2"/>
    <w:rsid w:val="008E2C33"/>
    <w:rsid w:val="009618C3"/>
    <w:rsid w:val="0096744D"/>
    <w:rsid w:val="009D495D"/>
    <w:rsid w:val="009F400F"/>
    <w:rsid w:val="00A04F3C"/>
    <w:rsid w:val="00A355E9"/>
    <w:rsid w:val="00A50354"/>
    <w:rsid w:val="00A84F4B"/>
    <w:rsid w:val="00B218CA"/>
    <w:rsid w:val="00B2313A"/>
    <w:rsid w:val="00B375A2"/>
    <w:rsid w:val="00B478D4"/>
    <w:rsid w:val="00BA756C"/>
    <w:rsid w:val="00BB0E02"/>
    <w:rsid w:val="00BE3F0E"/>
    <w:rsid w:val="00C34AC8"/>
    <w:rsid w:val="00C6051F"/>
    <w:rsid w:val="00CA4ED1"/>
    <w:rsid w:val="00CC691C"/>
    <w:rsid w:val="00D348AD"/>
    <w:rsid w:val="00D815F2"/>
    <w:rsid w:val="00DC713A"/>
    <w:rsid w:val="00E37F6C"/>
    <w:rsid w:val="00E456AC"/>
    <w:rsid w:val="00E56E4A"/>
    <w:rsid w:val="00E636CF"/>
    <w:rsid w:val="4A2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223C74"/>
  <w15:docId w15:val="{6F4CCB70-616F-44B5-B7AA-B3DCBC4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Normal (Web)"/>
    <w:qFormat/>
    <w:rsid w:val="003B6B80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11">
    <w:name w:val="样式1"/>
    <w:basedOn w:val="a"/>
    <w:link w:val="12"/>
    <w:rsid w:val="003B6B80"/>
    <w:pPr>
      <w:snapToGrid w:val="0"/>
      <w:jc w:val="center"/>
    </w:pPr>
    <w:rPr>
      <w:rFonts w:ascii="黑体" w:eastAsia="黑体" w:hAnsi="黑体" w:cs="Times New Roman"/>
      <w:b/>
      <w:sz w:val="28"/>
      <w:szCs w:val="28"/>
    </w:rPr>
  </w:style>
  <w:style w:type="character" w:customStyle="1" w:styleId="12">
    <w:name w:val="样式1 字符"/>
    <w:basedOn w:val="a0"/>
    <w:link w:val="11"/>
    <w:rsid w:val="003B6B80"/>
    <w:rPr>
      <w:rFonts w:ascii="黑体" w:eastAsia="黑体" w:hAnsi="黑体" w:cs="Times New Roman"/>
      <w:b/>
      <w:kern w:val="2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3B6B8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B6B8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3B6B8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3B6B8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3B6B80"/>
    <w:rPr>
      <w:color w:val="0000FF" w:themeColor="hyperlink"/>
      <w:u w:val="single"/>
    </w:rPr>
  </w:style>
  <w:style w:type="paragraph" w:styleId="ad">
    <w:name w:val="Title"/>
    <w:basedOn w:val="a"/>
    <w:next w:val="a"/>
    <w:link w:val="ae"/>
    <w:qFormat/>
    <w:rsid w:val="003B6B8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ascii="Times New Roman" w:eastAsia="黑体" w:hAnsi="Times New Roman" w:cstheme="majorBidi"/>
      <w:b/>
      <w:bCs/>
      <w:sz w:val="28"/>
      <w:szCs w:val="32"/>
    </w:rPr>
  </w:style>
  <w:style w:type="character" w:customStyle="1" w:styleId="ae">
    <w:name w:val="标题 字符"/>
    <w:basedOn w:val="a0"/>
    <w:link w:val="ad"/>
    <w:rsid w:val="003B6B80"/>
    <w:rPr>
      <w:rFonts w:ascii="Times New Roman" w:eastAsia="黑体" w:hAnsi="Times New Roman" w:cstheme="majorBidi"/>
      <w:b/>
      <w:bCs/>
      <w:kern w:val="2"/>
      <w:sz w:val="28"/>
      <w:szCs w:val="32"/>
    </w:rPr>
  </w:style>
  <w:style w:type="paragraph" w:styleId="af">
    <w:name w:val="List Paragraph"/>
    <w:basedOn w:val="a"/>
    <w:uiPriority w:val="99"/>
    <w:rsid w:val="003B6B8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2021&#32423;&#39640;&#19968;/&#31532;&#19968;&#23398;&#26399;/6&#24050;&#19978;&#20256;&#23548;&#23398;&#26696;/5-145.tif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2021&#32423;&#39640;&#19968;/&#31532;&#19968;&#23398;&#26399;/6&#24050;&#19978;&#20256;&#23548;&#23398;&#26696;/&#39640;&#19968;&#29289;&#29702;&#31532;18&#21608;&#23548;&#23398;&#26696;/5-151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23" Type="http://schemas.openxmlformats.org/officeDocument/2006/relationships/image" Target="media/image11.png"/><Relationship Id="rId10" Type="http://schemas.openxmlformats.org/officeDocument/2006/relationships/image" Target="2021&#32423;&#39640;&#19968;/&#31532;&#19968;&#23398;&#26399;/6&#24050;&#19978;&#20256;&#23548;&#23398;&#26696;/5-146.tif" TargetMode="External"/><Relationship Id="rId19" Type="http://schemas.openxmlformats.org/officeDocument/2006/relationships/image" Target="2021&#32423;&#39640;&#19968;/&#31532;&#19968;&#23398;&#26399;/6&#24050;&#19978;&#20256;&#23548;&#23398;&#26696;/&#39640;&#19968;&#29289;&#29702;&#31532;18&#21608;&#23548;&#23398;&#26696;/5-150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2315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蔡 伟</cp:lastModifiedBy>
  <cp:revision>2</cp:revision>
  <dcterms:created xsi:type="dcterms:W3CDTF">2023-01-06T00:39:00Z</dcterms:created>
  <dcterms:modified xsi:type="dcterms:W3CDTF">2023-01-06T00:39:00Z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8EC3906E636848EAA8692CA0F2573A0A</vt:lpwstr>
  </property>
</Properties>
</file>