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A1F5" w14:textId="77777777" w:rsidR="00BE3F0E" w:rsidRDefault="00000000">
      <w:pPr>
        <w:snapToGrid w:val="0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cs="Courier New" w:hint="eastAsia"/>
          <w:b/>
          <w:sz w:val="28"/>
          <w:szCs w:val="28"/>
        </w:rPr>
        <w:t>江苏省仪征中学2021-2022学年度第一学期高一物理学科导学案</w:t>
      </w:r>
    </w:p>
    <w:p w14:paraId="457C3259" w14:textId="77777777" w:rsidR="00AE350D" w:rsidRDefault="00AE350D">
      <w:pPr>
        <w:jc w:val="center"/>
        <w:rPr>
          <w:rFonts w:ascii="黑体" w:eastAsia="黑体" w:hAnsi="宋体" w:cs="Courier New"/>
          <w:b/>
          <w:sz w:val="28"/>
          <w:szCs w:val="28"/>
        </w:rPr>
      </w:pPr>
      <w:r w:rsidRPr="00AE350D">
        <w:rPr>
          <w:rFonts w:ascii="黑体" w:eastAsia="黑体" w:hAnsi="宋体" w:cs="Courier New" w:hint="eastAsia"/>
          <w:b/>
          <w:sz w:val="28"/>
          <w:szCs w:val="28"/>
        </w:rPr>
        <w:t>3.5　共点力的平衡  第1课时　共点力平衡的条件　三力平衡问题</w:t>
      </w:r>
    </w:p>
    <w:p w14:paraId="701454DA" w14:textId="3740A163" w:rsidR="00BE3F0E" w:rsidRDefault="00000000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研制人：夏雪芬           审核人：何青</w:t>
      </w:r>
    </w:p>
    <w:p w14:paraId="5708146C" w14:textId="4BB7EE1D" w:rsidR="00BE3F0E" w:rsidRDefault="00000000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班级：__________姓名：____________学号：____________授课日期：2022.10.</w:t>
      </w:r>
      <w:r w:rsidR="0068426C">
        <w:rPr>
          <w:rFonts w:ascii="楷体" w:eastAsia="楷体" w:hAnsi="楷体" w:cs="楷体" w:hint="eastAsia"/>
          <w:bCs/>
          <w:sz w:val="24"/>
        </w:rPr>
        <w:t>26</w:t>
      </w:r>
    </w:p>
    <w:p w14:paraId="1BD38245" w14:textId="77777777" w:rsidR="00AE350D" w:rsidRDefault="00AE350D" w:rsidP="00AE350D">
      <w:pPr>
        <w:rPr>
          <w:rFonts w:ascii="宋体" w:hAnsi="宋体"/>
          <w:b/>
        </w:rPr>
      </w:pPr>
      <w:r>
        <w:rPr>
          <w:rFonts w:ascii="宋体" w:hAnsi="宋体" w:hint="eastAsia"/>
          <w:bCs/>
        </w:rPr>
        <w:t>本课在课程标准中的表述：</w:t>
      </w:r>
      <w:r>
        <w:rPr>
          <w:rFonts w:ascii="宋体" w:hAnsi="宋体" w:hint="eastAsia"/>
        </w:rPr>
        <w:t>能用共点力的平衡条件分析生产生活中的问题。</w:t>
      </w:r>
    </w:p>
    <w:p w14:paraId="1C394751" w14:textId="77777777" w:rsidR="00AE350D" w:rsidRDefault="00AE350D" w:rsidP="00AE350D">
      <w:pPr>
        <w:rPr>
          <w:rFonts w:ascii="宋体" w:hAnsi="宋体"/>
        </w:rPr>
      </w:pPr>
      <w:r>
        <w:rPr>
          <w:rFonts w:ascii="黑体" w:eastAsia="黑体" w:hAnsi="黑体"/>
          <w:b/>
          <w:sz w:val="24"/>
        </w:rPr>
        <w:t xml:space="preserve">[学习目标]　</w:t>
      </w:r>
    </w:p>
    <w:p w14:paraId="5C71B562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理解共点力平衡的条件</w:t>
      </w:r>
      <w:r>
        <w:rPr>
          <w:szCs w:val="21"/>
        </w:rPr>
        <w:t>.</w:t>
      </w:r>
    </w:p>
    <w:p w14:paraId="11484AF8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利用合成法或分解法解决三力平衡问题．</w:t>
      </w:r>
    </w:p>
    <w:p w14:paraId="1D70C1D2" w14:textId="77777777" w:rsidR="00AE350D" w:rsidRDefault="00AE350D" w:rsidP="00AE350D">
      <w:pPr>
        <w:tabs>
          <w:tab w:val="left" w:pos="3402"/>
        </w:tabs>
        <w:snapToGrid w:val="0"/>
        <w:jc w:val="left"/>
        <w:rPr>
          <w:szCs w:val="21"/>
        </w:rPr>
      </w:pPr>
      <w:r>
        <w:rPr>
          <w:rFonts w:ascii="黑体" w:eastAsia="黑体" w:hAnsi="黑体" w:cs="Courier New"/>
          <w:b/>
          <w:bCs/>
          <w:sz w:val="24"/>
          <w:szCs w:val="21"/>
        </w:rPr>
        <w:t>[</w:t>
      </w:r>
      <w:r>
        <w:rPr>
          <w:rFonts w:ascii="黑体" w:eastAsia="黑体" w:hAnsi="黑体" w:cs="Courier New" w:hint="eastAsia"/>
          <w:b/>
          <w:bCs/>
          <w:sz w:val="24"/>
          <w:szCs w:val="21"/>
        </w:rPr>
        <w:t>课前预习</w:t>
      </w:r>
      <w:r>
        <w:rPr>
          <w:rFonts w:ascii="黑体" w:eastAsia="黑体" w:hAnsi="黑体" w:cs="Courier New"/>
          <w:b/>
          <w:bCs/>
          <w:sz w:val="24"/>
          <w:szCs w:val="21"/>
        </w:rPr>
        <w:t>]</w:t>
      </w:r>
    </w:p>
    <w:p w14:paraId="09C851D6" w14:textId="77777777" w:rsidR="00AE350D" w:rsidRDefault="00AE350D" w:rsidP="00AE350D">
      <w:pPr>
        <w:tabs>
          <w:tab w:val="left" w:pos="3402"/>
        </w:tabs>
        <w:snapToGrid w:val="0"/>
        <w:rPr>
          <w:b/>
          <w:szCs w:val="21"/>
        </w:rPr>
      </w:pPr>
      <w:r>
        <w:rPr>
          <w:rFonts w:eastAsia="黑体"/>
          <w:b/>
          <w:szCs w:val="21"/>
        </w:rPr>
        <w:t>一、共点力</w:t>
      </w:r>
    </w:p>
    <w:p w14:paraId="64F82939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几个力如果都作用在物体的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，或者它们的作用线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，这几个力叫作共点力．</w:t>
      </w:r>
    </w:p>
    <w:p w14:paraId="1F526F89" w14:textId="77777777" w:rsidR="00AE350D" w:rsidRDefault="00AE350D" w:rsidP="00AE350D">
      <w:pPr>
        <w:tabs>
          <w:tab w:val="left" w:pos="3402"/>
        </w:tabs>
        <w:snapToGrid w:val="0"/>
        <w:rPr>
          <w:b/>
          <w:szCs w:val="21"/>
        </w:rPr>
      </w:pPr>
      <w:r>
        <w:rPr>
          <w:rFonts w:eastAsia="黑体"/>
          <w:b/>
          <w:szCs w:val="21"/>
        </w:rPr>
        <w:t>二、共点力平衡的条件</w:t>
      </w:r>
    </w:p>
    <w:p w14:paraId="388DAFF7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．平衡状态：</w:t>
      </w:r>
    </w:p>
    <w:p w14:paraId="2EA45E5D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物体受到几个力作用时，保持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或</w:t>
      </w:r>
      <w:r>
        <w:rPr>
          <w:rFonts w:hint="eastAsia"/>
          <w:szCs w:val="21"/>
          <w:u w:val="single"/>
        </w:rPr>
        <w:t xml:space="preserve">             </w:t>
      </w:r>
      <w:r>
        <w:rPr>
          <w:szCs w:val="21"/>
        </w:rPr>
        <w:t>的状态．</w:t>
      </w:r>
    </w:p>
    <w:p w14:paraId="72C4E222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．在共点力作用下物体平衡的条件是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.</w:t>
      </w:r>
    </w:p>
    <w:p w14:paraId="06243614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即</w:t>
      </w:r>
      <w:r>
        <w:rPr>
          <w:i/>
          <w:szCs w:val="21"/>
        </w:rPr>
        <w:t>F</w:t>
      </w:r>
      <w:r>
        <w:rPr>
          <w:szCs w:val="21"/>
          <w:vertAlign w:val="subscript"/>
        </w:rPr>
        <w:t>合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szCs w:val="21"/>
        </w:rPr>
        <w:t>或</w:t>
      </w:r>
      <w:r>
        <w:rPr>
          <w:szCs w:val="21"/>
        </w:rPr>
        <w:fldChar w:fldCharType="begin"/>
      </w:r>
      <w:r>
        <w:rPr>
          <w:szCs w:val="21"/>
        </w:rPr>
        <w:instrText>eq \b\lc\{\rc\ (\a\vs4\al\co1(</w:instrText>
      </w:r>
      <w:r>
        <w:rPr>
          <w:i/>
          <w:szCs w:val="21"/>
        </w:rPr>
        <w:instrText>F</w:instrText>
      </w:r>
      <w:r>
        <w:rPr>
          <w:i/>
          <w:szCs w:val="21"/>
          <w:vertAlign w:val="subscript"/>
        </w:rPr>
        <w:instrText>x</w:instrText>
      </w:r>
      <w:r>
        <w:rPr>
          <w:szCs w:val="21"/>
          <w:vertAlign w:val="subscript"/>
        </w:rPr>
        <w:instrText>合</w:instrText>
      </w:r>
      <w:r>
        <w:rPr>
          <w:szCs w:val="21"/>
        </w:rPr>
        <w:instrText>＝</w:instrText>
      </w:r>
      <w:r>
        <w:rPr>
          <w:szCs w:val="21"/>
        </w:rPr>
        <w:instrText>0,</w:instrText>
      </w:r>
      <w:r>
        <w:rPr>
          <w:i/>
          <w:szCs w:val="21"/>
        </w:rPr>
        <w:instrText>F</w:instrText>
      </w:r>
      <w:r>
        <w:rPr>
          <w:i/>
          <w:szCs w:val="21"/>
          <w:vertAlign w:val="subscript"/>
        </w:rPr>
        <w:instrText>y</w:instrText>
      </w:r>
      <w:r>
        <w:rPr>
          <w:szCs w:val="21"/>
          <w:vertAlign w:val="subscript"/>
        </w:rPr>
        <w:instrText>合</w:instrText>
      </w:r>
      <w:r>
        <w:rPr>
          <w:szCs w:val="21"/>
        </w:rPr>
        <w:instrText>＝</w:instrText>
      </w:r>
      <w:r>
        <w:rPr>
          <w:szCs w:val="21"/>
        </w:rPr>
        <w:instrText>0))</w:instrText>
      </w:r>
      <w:r>
        <w:rPr>
          <w:szCs w:val="21"/>
        </w:rPr>
        <w:fldChar w:fldCharType="end"/>
      </w:r>
      <w:r>
        <w:rPr>
          <w:szCs w:val="21"/>
        </w:rPr>
        <w:t>，其中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x</w:t>
      </w:r>
      <w:r>
        <w:rPr>
          <w:szCs w:val="21"/>
          <w:vertAlign w:val="subscript"/>
        </w:rPr>
        <w:t>合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y</w:t>
      </w:r>
      <w:r>
        <w:rPr>
          <w:szCs w:val="21"/>
          <w:vertAlign w:val="subscript"/>
        </w:rPr>
        <w:t>合</w:t>
      </w:r>
      <w:r>
        <w:rPr>
          <w:szCs w:val="21"/>
        </w:rPr>
        <w:t>分别是将力进行正交分解后，在</w:t>
      </w:r>
      <w:r>
        <w:rPr>
          <w:i/>
          <w:szCs w:val="21"/>
        </w:rPr>
        <w:t>x</w:t>
      </w:r>
      <w:r>
        <w:rPr>
          <w:szCs w:val="21"/>
        </w:rPr>
        <w:t>轴和</w:t>
      </w:r>
      <w:r>
        <w:rPr>
          <w:i/>
          <w:szCs w:val="21"/>
        </w:rPr>
        <w:t>y</w:t>
      </w:r>
      <w:r>
        <w:rPr>
          <w:szCs w:val="21"/>
        </w:rPr>
        <w:t>轴上所受的合力．</w:t>
      </w:r>
    </w:p>
    <w:p w14:paraId="363B5D55" w14:textId="00A49E6D" w:rsidR="00AE350D" w:rsidRDefault="00AE350D" w:rsidP="00AE350D">
      <w:pPr>
        <w:tabs>
          <w:tab w:val="left" w:pos="3402"/>
        </w:tabs>
        <w:snapToGrid w:val="0"/>
        <w:jc w:val="left"/>
        <w:rPr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3632" behindDoc="0" locked="0" layoutInCell="1" allowOverlap="1" wp14:anchorId="72BC9F2B" wp14:editId="37F1ACCF">
            <wp:simplePos x="0" y="0"/>
            <wp:positionH relativeFrom="column">
              <wp:posOffset>4327525</wp:posOffset>
            </wp:positionH>
            <wp:positionV relativeFrom="paragraph">
              <wp:posOffset>76835</wp:posOffset>
            </wp:positionV>
            <wp:extent cx="1398270" cy="664845"/>
            <wp:effectExtent l="0" t="0" r="0" b="1905"/>
            <wp:wrapSquare wrapText="bothSides"/>
            <wp:docPr id="290" name="图片 290" descr="C:\Users\Administrator\Desktop\2021年高一\2021级步步高必修一\全书完整的Word版文档\3-2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 descr="C:\Users\Administrator\Desktop\2021年高一\2021级步步高必修一\全书完整的Word版文档\3-27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黑体" w:hint="eastAsia"/>
          <w:b/>
          <w:color w:val="000000"/>
          <w:szCs w:val="21"/>
        </w:rPr>
        <w:t>即学即用</w:t>
      </w:r>
    </w:p>
    <w:p w14:paraId="1E7844F9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．判断下列说法的正误．</w:t>
      </w:r>
    </w:p>
    <w:p w14:paraId="06FAB5B0" w14:textId="2375FE2C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只有静止的物体才受力平衡．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5B18E160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物体处于平衡状态，一定是受到共点力的作用．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648B01CE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某时刻物体的速度为零，物体一定处于平衡状态．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43D1252F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(4)</w:t>
      </w:r>
      <w:r>
        <w:rPr>
          <w:szCs w:val="21"/>
        </w:rPr>
        <w:t>物体处于平衡状态时加速度一定为零．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498C64C0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(5)</w:t>
      </w:r>
      <w:r>
        <w:rPr>
          <w:szCs w:val="21"/>
        </w:rPr>
        <w:t>如果一个物体受到三个力作用而保持静止状态，则其中任意两力的合力与第三力等大、反向．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2A01EA13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如</w:t>
      </w:r>
      <w:r>
        <w:rPr>
          <w:rFonts w:hint="eastAsia"/>
          <w:szCs w:val="21"/>
        </w:rPr>
        <w:t>上</w:t>
      </w:r>
      <w:r>
        <w:rPr>
          <w:szCs w:val="21"/>
        </w:rPr>
        <w:t>图所示，静止于倾角为</w:t>
      </w:r>
      <w:r>
        <w:rPr>
          <w:szCs w:val="21"/>
        </w:rPr>
        <w:t>30°</w:t>
      </w:r>
      <w:r>
        <w:rPr>
          <w:szCs w:val="21"/>
        </w:rPr>
        <w:t>的斜面上的物体，重力为</w:t>
      </w:r>
      <w:r>
        <w:rPr>
          <w:szCs w:val="21"/>
        </w:rPr>
        <w:t>10 N</w:t>
      </w:r>
      <w:r>
        <w:rPr>
          <w:szCs w:val="21"/>
        </w:rPr>
        <w:t>，则它受到的支持力为</w:t>
      </w:r>
      <w:r>
        <w:rPr>
          <w:szCs w:val="21"/>
        </w:rPr>
        <w:t>____________ N</w:t>
      </w:r>
      <w:r>
        <w:rPr>
          <w:szCs w:val="21"/>
        </w:rPr>
        <w:t>，摩擦力为</w:t>
      </w:r>
      <w:r>
        <w:rPr>
          <w:szCs w:val="21"/>
        </w:rPr>
        <w:t>________ N.</w:t>
      </w:r>
    </w:p>
    <w:p w14:paraId="267DA9F4" w14:textId="77777777" w:rsidR="00AE350D" w:rsidRDefault="00AE350D" w:rsidP="00AE350D">
      <w:pPr>
        <w:tabs>
          <w:tab w:val="left" w:pos="3402"/>
        </w:tabs>
        <w:snapToGrid w:val="0"/>
        <w:rPr>
          <w:b/>
          <w:szCs w:val="21"/>
        </w:rPr>
      </w:pPr>
      <w:r>
        <w:rPr>
          <w:rFonts w:eastAsia="黑体"/>
          <w:b/>
          <w:szCs w:val="21"/>
        </w:rPr>
        <w:t>一、共点力平衡的条件</w:t>
      </w:r>
    </w:p>
    <w:p w14:paraId="3DEDC152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49A71531" wp14:editId="29E4E6F2">
            <wp:extent cx="27940" cy="100965"/>
            <wp:effectExtent l="0" t="0" r="10160" b="13335"/>
            <wp:docPr id="291" name="图片 291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导学探究</w:t>
      </w:r>
      <w:r>
        <w:rPr>
          <w:rFonts w:ascii="宋体" w:hAnsi="宋体"/>
          <w:noProof/>
          <w:szCs w:val="21"/>
        </w:rPr>
        <w:drawing>
          <wp:inline distT="0" distB="0" distL="0" distR="0" wp14:anchorId="4D7CAC34" wp14:editId="42E71C02">
            <wp:extent cx="27940" cy="100965"/>
            <wp:effectExtent l="0" t="0" r="10160" b="13335"/>
            <wp:docPr id="292" name="图片 292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E2BCC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1．什么是平衡状态？</w:t>
      </w:r>
    </w:p>
    <w:p w14:paraId="5183161D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2CF42AAE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/>
          <w:szCs w:val="21"/>
        </w:rPr>
        <w:t>2．一个物体在某一时刻</w:t>
      </w:r>
      <w:r>
        <w:rPr>
          <w:szCs w:val="21"/>
        </w:rPr>
        <w:t>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szCs w:val="21"/>
        </w:rPr>
        <w:t>，那么物体在这一时刻一定受力平衡吗？</w:t>
      </w:r>
    </w:p>
    <w:p w14:paraId="2E162E61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</w:p>
    <w:p w14:paraId="23FDF88F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372A5FC1" wp14:editId="6FA83F95">
            <wp:extent cx="27940" cy="100965"/>
            <wp:effectExtent l="0" t="0" r="10160" b="13335"/>
            <wp:docPr id="293" name="图片 293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知识深化</w:t>
      </w:r>
      <w:r>
        <w:rPr>
          <w:rFonts w:ascii="宋体" w:hAnsi="宋体"/>
          <w:noProof/>
          <w:szCs w:val="21"/>
        </w:rPr>
        <w:drawing>
          <wp:inline distT="0" distB="0" distL="0" distR="0" wp14:anchorId="249C3A7B" wp14:editId="187C4432">
            <wp:extent cx="27940" cy="100965"/>
            <wp:effectExtent l="0" t="0" r="10160" b="13335"/>
            <wp:docPr id="294" name="图片 294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55E10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1．平衡状态</w:t>
      </w:r>
    </w:p>
    <w:p w14:paraId="57667D07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(1)物体处于静止或匀速直线运动的状态．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(2)对“平衡状态”的理解</w:t>
      </w:r>
    </w:p>
    <w:p w14:paraId="11D760FE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不管是静止还是匀速直线运动，速度保持不变，所以Δ</w:t>
      </w:r>
      <w:r>
        <w:rPr>
          <w:rFonts w:ascii="宋体" w:hAnsi="宋体"/>
          <w:i/>
          <w:szCs w:val="21"/>
        </w:rPr>
        <w:t>v</w:t>
      </w:r>
      <w:r>
        <w:rPr>
          <w:rFonts w:ascii="宋体" w:hAnsi="宋体"/>
          <w:szCs w:val="21"/>
        </w:rPr>
        <w:t>＝0，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＝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>eq \f(Δ</w:instrText>
      </w:r>
      <w:r>
        <w:rPr>
          <w:rFonts w:ascii="宋体" w:hAnsi="宋体"/>
          <w:i/>
          <w:szCs w:val="21"/>
        </w:rPr>
        <w:instrText>v,</w:instrText>
      </w:r>
      <w:r>
        <w:rPr>
          <w:rFonts w:ascii="宋体" w:hAnsi="宋体"/>
          <w:szCs w:val="21"/>
        </w:rPr>
        <w:instrText>Δ</w:instrText>
      </w:r>
      <w:r>
        <w:rPr>
          <w:rFonts w:ascii="宋体" w:hAnsi="宋体"/>
          <w:i/>
          <w:szCs w:val="21"/>
        </w:rPr>
        <w:instrText>t</w:instrText>
      </w:r>
      <w:r>
        <w:rPr>
          <w:rFonts w:ascii="宋体" w:hAnsi="宋体"/>
          <w:szCs w:val="21"/>
        </w:rPr>
        <w:instrText>)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，对应加速度为零，速度为零不代表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＝0.</w:t>
      </w:r>
    </w:p>
    <w:p w14:paraId="0EB0B5E3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[深度思考]　物体做竖直上抛运动，当运动到最高点时，是否处于平衡状态？</w:t>
      </w:r>
    </w:p>
    <w:p w14:paraId="2C3E6F20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7239F829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34F23F6C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2．共点力平衡的条件</w:t>
      </w:r>
    </w:p>
    <w:p w14:paraId="4C77D5E5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(1)共点力平衡的条件是合力为0.</w:t>
      </w:r>
    </w:p>
    <w:p w14:paraId="2C558CDB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(2)表示为：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  <w:vertAlign w:val="subscript"/>
        </w:rPr>
        <w:t>合</w:t>
      </w:r>
      <w:r>
        <w:rPr>
          <w:rFonts w:ascii="宋体" w:hAnsi="宋体"/>
          <w:szCs w:val="21"/>
        </w:rPr>
        <w:t>＝0；或将各力分解到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轴和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轴上，满足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i/>
          <w:szCs w:val="21"/>
          <w:vertAlign w:val="subscript"/>
        </w:rPr>
        <w:t>x</w:t>
      </w:r>
      <w:r>
        <w:rPr>
          <w:rFonts w:ascii="宋体" w:hAnsi="宋体"/>
          <w:szCs w:val="21"/>
          <w:vertAlign w:val="subscript"/>
        </w:rPr>
        <w:t>合</w:t>
      </w:r>
      <w:r>
        <w:rPr>
          <w:rFonts w:ascii="宋体" w:hAnsi="宋体"/>
          <w:szCs w:val="21"/>
        </w:rPr>
        <w:t>＝0，且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i/>
          <w:szCs w:val="21"/>
          <w:vertAlign w:val="subscript"/>
        </w:rPr>
        <w:t>y</w:t>
      </w:r>
      <w:r>
        <w:rPr>
          <w:rFonts w:ascii="宋体" w:hAnsi="宋体"/>
          <w:szCs w:val="21"/>
          <w:vertAlign w:val="subscript"/>
        </w:rPr>
        <w:t>合</w:t>
      </w:r>
      <w:r>
        <w:rPr>
          <w:rFonts w:ascii="宋体" w:hAnsi="宋体"/>
          <w:szCs w:val="21"/>
        </w:rPr>
        <w:t>＝0.</w:t>
      </w:r>
    </w:p>
    <w:p w14:paraId="69097F27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①二力平衡：若物体在两个力作用下处于平衡状态，则这两个力一定等大、反向、共线．</w:t>
      </w:r>
    </w:p>
    <w:p w14:paraId="2C5FF3F4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②三力平衡：若物体在三个共点力作用下处于平衡状态，则其中任意两个力的合力与第三个力等大、反向、共线．</w:t>
      </w:r>
    </w:p>
    <w:p w14:paraId="781EA9FC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/>
          <w:szCs w:val="21"/>
        </w:rPr>
        <w:t>③多力平衡：若物体在多个共点力作用下处于平衡状态，则其中任意一个力与其余所有力的</w:t>
      </w:r>
      <w:r>
        <w:rPr>
          <w:szCs w:val="21"/>
        </w:rPr>
        <w:t>合力等大、反向、共线．</w:t>
      </w:r>
    </w:p>
    <w:p w14:paraId="4B6C1A4A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当物体受三个力平衡，将表示这三个力的有向线段依次首尾相连，则会构成一个矢量三角形，表示合力</w:t>
      </w:r>
      <w:r>
        <w:rPr>
          <w:szCs w:val="21"/>
        </w:rPr>
        <w:lastRenderedPageBreak/>
        <w:t>为</w:t>
      </w:r>
      <w:r>
        <w:rPr>
          <w:szCs w:val="21"/>
        </w:rPr>
        <w:t>0.</w:t>
      </w:r>
    </w:p>
    <w:p w14:paraId="0D395889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6C063677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[深度思考]　三个力大小分别为7 N、8 N和9 N，这三个力合力的最大值是多少？合力的最小值是多少？</w:t>
      </w:r>
    </w:p>
    <w:p w14:paraId="456463FF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375D15B7" w14:textId="77777777" w:rsidR="00AE350D" w:rsidRDefault="00AE350D" w:rsidP="00AE350D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0916CC6D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5680" behindDoc="0" locked="0" layoutInCell="1" allowOverlap="1" wp14:anchorId="7250FEE3" wp14:editId="284F4AAB">
            <wp:simplePos x="0" y="0"/>
            <wp:positionH relativeFrom="column">
              <wp:posOffset>5106670</wp:posOffset>
            </wp:positionH>
            <wp:positionV relativeFrom="paragraph">
              <wp:posOffset>224790</wp:posOffset>
            </wp:positionV>
            <wp:extent cx="897255" cy="746125"/>
            <wp:effectExtent l="0" t="0" r="17145" b="15875"/>
            <wp:wrapSquare wrapText="bothSides"/>
            <wp:docPr id="295" name="图片 295" descr="C:\Users\Administrator\Desktop\2021年高一\2021级步步高必修一\全书完整的Word版文档\X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 descr="C:\Users\Administrator\Desktop\2021年高一\2021级步步高必修一\全书完整的Word版文档\X6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例1：</w:t>
      </w:r>
      <w:r>
        <w:rPr>
          <w:szCs w:val="21"/>
        </w:rPr>
        <w:t>物体在五个共点力的作用下保持平衡，如图所示，其中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大小为</w:t>
      </w:r>
      <w:r>
        <w:rPr>
          <w:szCs w:val="21"/>
        </w:rPr>
        <w:t>10 N</w:t>
      </w:r>
      <w:r>
        <w:rPr>
          <w:szCs w:val="21"/>
        </w:rPr>
        <w:t>，方向水平向右，求：</w:t>
      </w:r>
    </w:p>
    <w:p w14:paraId="4AAD14E3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若撤去力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，而保持其余四个力不变，其余四个力的合力的大小和方向；</w:t>
      </w:r>
    </w:p>
    <w:p w14:paraId="6D073782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若将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转过</w:t>
      </w:r>
      <w:r>
        <w:rPr>
          <w:szCs w:val="21"/>
        </w:rPr>
        <w:t>90°</w:t>
      </w:r>
      <w:r>
        <w:rPr>
          <w:szCs w:val="21"/>
        </w:rPr>
        <w:t>，物体所受的合力大小．</w:t>
      </w:r>
    </w:p>
    <w:p w14:paraId="48E95769" w14:textId="77777777" w:rsidR="00AE350D" w:rsidRDefault="00AE350D" w:rsidP="00AE350D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3ACB2140" w14:textId="77777777" w:rsidR="00AE350D" w:rsidRDefault="00AE350D" w:rsidP="00AE350D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1DC76061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04C931B3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针对训练1　一物体静止于水平桌面上，两者之间的最大静摩擦力为5 N，现将水平面内三个力同时作用于物体的同一点，三个力的大小分别为2 N、2 N、3 N．下列关于物体的受力情况和运动情况判断正确的是(　　)</w:t>
      </w:r>
    </w:p>
    <w:p w14:paraId="358445F1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/>
          <w:szCs w:val="21"/>
        </w:rPr>
        <w:t>A．物体所受静摩擦力</w:t>
      </w:r>
      <w:r>
        <w:rPr>
          <w:szCs w:val="21"/>
        </w:rPr>
        <w:t>不可能为</w:t>
      </w:r>
      <w:r>
        <w:rPr>
          <w:szCs w:val="21"/>
        </w:rPr>
        <w:t>2 N              B</w:t>
      </w:r>
      <w:r>
        <w:rPr>
          <w:szCs w:val="21"/>
        </w:rPr>
        <w:t>．物体所受静摩擦力不可能为</w:t>
      </w:r>
      <w:r>
        <w:rPr>
          <w:szCs w:val="21"/>
        </w:rPr>
        <w:t>4 N</w:t>
      </w:r>
    </w:p>
    <w:p w14:paraId="2E7C04F2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．物体可能仍保持静止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D</w:t>
      </w:r>
      <w:r>
        <w:rPr>
          <w:szCs w:val="21"/>
        </w:rPr>
        <w:t>．物体一定被拉动</w:t>
      </w:r>
    </w:p>
    <w:p w14:paraId="66D67BF2" w14:textId="77777777" w:rsidR="00AE350D" w:rsidRDefault="00AE350D" w:rsidP="00AE350D">
      <w:pPr>
        <w:tabs>
          <w:tab w:val="left" w:pos="3402"/>
        </w:tabs>
        <w:snapToGrid w:val="0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二、三力平衡问题</w:t>
      </w:r>
    </w:p>
    <w:p w14:paraId="4D5DF06B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</w:t>
      </w:r>
      <w:r>
        <w:rPr>
          <w:rFonts w:eastAsia="黑体"/>
          <w:szCs w:val="21"/>
        </w:rPr>
        <w:t>．合成法：</w:t>
      </w:r>
      <w:r>
        <w:rPr>
          <w:szCs w:val="21"/>
        </w:rPr>
        <w:t>物体受三个共点力的作用而平衡，则任意两个力的合力一定与第三个力大小相等、方向相反，据此画出这两个力合成的平行四边形，利用几何知识求解．</w:t>
      </w:r>
    </w:p>
    <w:p w14:paraId="27DD1C3A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</w:t>
      </w:r>
      <w:r>
        <w:rPr>
          <w:rFonts w:eastAsia="黑体"/>
          <w:szCs w:val="21"/>
        </w:rPr>
        <w:t>正交分解法</w:t>
      </w:r>
      <w:r>
        <w:rPr>
          <w:szCs w:val="21"/>
        </w:rPr>
        <w:t>：物体受到三个或三个以上力的作用而平衡，将物体所受的力分解到相互垂直的</w:t>
      </w:r>
      <w:r>
        <w:rPr>
          <w:i/>
          <w:szCs w:val="21"/>
        </w:rPr>
        <w:t>x</w:t>
      </w:r>
      <w:r>
        <w:rPr>
          <w:szCs w:val="21"/>
        </w:rPr>
        <w:t>、</w:t>
      </w:r>
      <w:r>
        <w:rPr>
          <w:i/>
          <w:szCs w:val="21"/>
        </w:rPr>
        <w:t>y</w:t>
      </w:r>
      <w:r>
        <w:rPr>
          <w:szCs w:val="21"/>
        </w:rPr>
        <w:t>轴上，则</w:t>
      </w:r>
      <w:r>
        <w:rPr>
          <w:i/>
          <w:szCs w:val="21"/>
        </w:rPr>
        <w:t>x</w:t>
      </w:r>
      <w:r>
        <w:rPr>
          <w:szCs w:val="21"/>
        </w:rPr>
        <w:t>轴与</w:t>
      </w:r>
      <w:r>
        <w:rPr>
          <w:i/>
          <w:szCs w:val="21"/>
        </w:rPr>
        <w:t>y</w:t>
      </w:r>
      <w:r>
        <w:rPr>
          <w:szCs w:val="21"/>
        </w:rPr>
        <w:t>轴上各分力的合力均为零．</w:t>
      </w:r>
    </w:p>
    <w:p w14:paraId="6890B15D" w14:textId="77777777" w:rsidR="00AE350D" w:rsidRDefault="00AE350D" w:rsidP="00AE350D">
      <w:pPr>
        <w:tabs>
          <w:tab w:val="left" w:pos="3402"/>
        </w:tabs>
        <w:snapToGrid w:val="0"/>
        <w:rPr>
          <w:rFonts w:ascii="宋体" w:hAnsi="宋体"/>
        </w:rPr>
      </w:pPr>
    </w:p>
    <w:p w14:paraId="11F123E4" w14:textId="66A4FA5C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824" behindDoc="0" locked="0" layoutInCell="1" allowOverlap="1" wp14:anchorId="04F053DF" wp14:editId="6CF3638D">
            <wp:simplePos x="0" y="0"/>
            <wp:positionH relativeFrom="column">
              <wp:posOffset>4840413</wp:posOffset>
            </wp:positionH>
            <wp:positionV relativeFrom="paragraph">
              <wp:posOffset>279104</wp:posOffset>
            </wp:positionV>
            <wp:extent cx="718185" cy="807720"/>
            <wp:effectExtent l="0" t="0" r="5715" b="0"/>
            <wp:wrapSquare wrapText="bothSides"/>
            <wp:docPr id="296" name="图片 296" descr="C:\Users\Administrator\Desktop\2021年高一\2021级步步高必修一\全书完整的Word版文档\3-2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 descr="C:\Users\Administrator\Desktop\2021年高一\2021级步步高必修一\全书完整的Word版文档\3-28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</w:rPr>
        <w:t>例2：</w:t>
      </w:r>
      <w:r>
        <w:rPr>
          <w:szCs w:val="21"/>
        </w:rPr>
        <w:t>用三根轻绳将质量为</w:t>
      </w:r>
      <w:r>
        <w:rPr>
          <w:i/>
          <w:szCs w:val="21"/>
        </w:rPr>
        <w:t>m</w:t>
      </w:r>
      <w:r>
        <w:rPr>
          <w:szCs w:val="21"/>
        </w:rPr>
        <w:t>的物块悬挂在空中，如图</w:t>
      </w:r>
      <w:r>
        <w:rPr>
          <w:szCs w:val="21"/>
        </w:rPr>
        <w:t>3</w:t>
      </w:r>
      <w:r>
        <w:rPr>
          <w:szCs w:val="21"/>
        </w:rPr>
        <w:t>所示．已知</w:t>
      </w:r>
      <w:r>
        <w:rPr>
          <w:i/>
          <w:szCs w:val="21"/>
        </w:rPr>
        <w:t>ac</w:t>
      </w:r>
      <w:r>
        <w:rPr>
          <w:szCs w:val="21"/>
        </w:rPr>
        <w:t>和</w:t>
      </w:r>
      <w:r>
        <w:rPr>
          <w:i/>
          <w:szCs w:val="21"/>
        </w:rPr>
        <w:t>bc</w:t>
      </w:r>
      <w:r>
        <w:rPr>
          <w:szCs w:val="21"/>
        </w:rPr>
        <w:t>与竖直方向的夹角分别为</w:t>
      </w:r>
      <w:r>
        <w:rPr>
          <w:szCs w:val="21"/>
        </w:rPr>
        <w:t>30°</w:t>
      </w:r>
      <w:r>
        <w:rPr>
          <w:szCs w:val="21"/>
        </w:rPr>
        <w:t>和</w:t>
      </w:r>
      <w:r>
        <w:rPr>
          <w:szCs w:val="21"/>
        </w:rPr>
        <w:t>60°</w:t>
      </w:r>
      <w:r>
        <w:rPr>
          <w:szCs w:val="21"/>
        </w:rPr>
        <w:t>，重力加速度为</w:t>
      </w:r>
      <w:r>
        <w:rPr>
          <w:i/>
          <w:szCs w:val="21"/>
        </w:rPr>
        <w:t>g</w:t>
      </w:r>
      <w:r>
        <w:rPr>
          <w:szCs w:val="21"/>
        </w:rPr>
        <w:t>，则</w:t>
      </w:r>
      <w:r>
        <w:rPr>
          <w:i/>
          <w:szCs w:val="21"/>
        </w:rPr>
        <w:t>ac</w:t>
      </w:r>
      <w:r>
        <w:rPr>
          <w:szCs w:val="21"/>
        </w:rPr>
        <w:t>绳和</w:t>
      </w:r>
      <w:r>
        <w:rPr>
          <w:i/>
          <w:szCs w:val="21"/>
        </w:rPr>
        <w:t>bc</w:t>
      </w:r>
      <w:r>
        <w:rPr>
          <w:szCs w:val="21"/>
        </w:rPr>
        <w:t>绳中的拉力大小分别为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6AFA92E7" w14:textId="16F8ECE6" w:rsidR="00AE350D" w:rsidRDefault="00AE350D" w:rsidP="00AE350D">
      <w:pPr>
        <w:tabs>
          <w:tab w:val="left" w:pos="3402"/>
        </w:tabs>
        <w:snapToGrid w:val="0"/>
        <w:rPr>
          <w:szCs w:val="21"/>
        </w:rPr>
      </w:pPr>
    </w:p>
    <w:p w14:paraId="29E2A726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fldChar w:fldCharType="begin"/>
      </w:r>
      <w:r>
        <w:rPr>
          <w:szCs w:val="21"/>
        </w:rPr>
        <w:instrText>eq \f(\r(3)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>，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 xml:space="preserve">  </w:t>
      </w:r>
      <w:r>
        <w:rPr>
          <w:szCs w:val="21"/>
        </w:rPr>
        <w:tab/>
        <w:t>B.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>，</w:t>
      </w:r>
      <w:r>
        <w:rPr>
          <w:szCs w:val="21"/>
        </w:rPr>
        <w:fldChar w:fldCharType="begin"/>
      </w:r>
      <w:r>
        <w:rPr>
          <w:szCs w:val="21"/>
        </w:rPr>
        <w:instrText>eq \f(\r(3)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</w:p>
    <w:p w14:paraId="773320C3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C.</w:t>
      </w:r>
      <w:r>
        <w:rPr>
          <w:szCs w:val="21"/>
        </w:rPr>
        <w:fldChar w:fldCharType="begin"/>
      </w:r>
      <w:r>
        <w:rPr>
          <w:szCs w:val="21"/>
        </w:rPr>
        <w:instrText>eq \f(\r(3)</w:instrText>
      </w:r>
      <w:r>
        <w:rPr>
          <w:i/>
          <w:szCs w:val="21"/>
        </w:rPr>
        <w:instrText>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>，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 xml:space="preserve">  </w:t>
      </w:r>
      <w:r>
        <w:rPr>
          <w:szCs w:val="21"/>
        </w:rPr>
        <w:tab/>
        <w:t>D.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>，</w:t>
      </w:r>
      <w:r>
        <w:rPr>
          <w:szCs w:val="21"/>
        </w:rPr>
        <w:fldChar w:fldCharType="begin"/>
      </w:r>
      <w:r>
        <w:rPr>
          <w:szCs w:val="21"/>
        </w:rPr>
        <w:instrText>eq \f(\r(3)</w:instrText>
      </w:r>
      <w:r>
        <w:rPr>
          <w:i/>
          <w:szCs w:val="21"/>
        </w:rPr>
        <w:instrText>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</w:p>
    <w:p w14:paraId="7F7CCF5F" w14:textId="1546FB33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 w:hint="eastAsia"/>
        </w:rPr>
        <w:t>例3：</w:t>
      </w:r>
      <w:r>
        <w:rPr>
          <w:szCs w:val="21"/>
        </w:rPr>
        <w:t>在科学研究中，可以用风力仪直接测量风力的大小，其原理如图所示．仪器中一根轻质金属丝悬挂着一个金属球．无风时，金属丝竖直下垂；当受到沿水平方向吹来的风时，金属丝偏离竖直方向一个角度．风力越大，偏角越大．通过传感器，就可以根据偏角的大小指示出风力．那么风力大小</w:t>
      </w:r>
      <w:r>
        <w:rPr>
          <w:i/>
          <w:szCs w:val="21"/>
        </w:rPr>
        <w:t>F</w:t>
      </w:r>
      <w:r>
        <w:rPr>
          <w:szCs w:val="21"/>
        </w:rPr>
        <w:t>跟金属球的质量</w:t>
      </w:r>
      <w:r>
        <w:rPr>
          <w:i/>
          <w:szCs w:val="21"/>
        </w:rPr>
        <w:t>m</w:t>
      </w:r>
      <w:r>
        <w:rPr>
          <w:szCs w:val="21"/>
        </w:rPr>
        <w:t>、偏角</w:t>
      </w:r>
      <w:r>
        <w:rPr>
          <w:i/>
          <w:szCs w:val="21"/>
        </w:rPr>
        <w:t>θ</w:t>
      </w:r>
      <w:r>
        <w:rPr>
          <w:szCs w:val="21"/>
        </w:rPr>
        <w:t>之间有什么样的关系呢？</w:t>
      </w:r>
      <w:r>
        <w:rPr>
          <w:szCs w:val="21"/>
        </w:rPr>
        <w:t>(</w:t>
      </w:r>
      <w:r>
        <w:rPr>
          <w:szCs w:val="21"/>
        </w:rPr>
        <w:t>重力加速度为</w:t>
      </w:r>
      <w:r>
        <w:rPr>
          <w:i/>
          <w:szCs w:val="21"/>
        </w:rPr>
        <w:t>g</w:t>
      </w:r>
      <w:r>
        <w:rPr>
          <w:szCs w:val="21"/>
        </w:rPr>
        <w:t>)</w:t>
      </w:r>
    </w:p>
    <w:p w14:paraId="722C7D80" w14:textId="5F1F9863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5920" behindDoc="0" locked="0" layoutInCell="1" allowOverlap="1" wp14:anchorId="0F46B2D5" wp14:editId="1A2D0B2C">
            <wp:simplePos x="0" y="0"/>
            <wp:positionH relativeFrom="margin">
              <wp:posOffset>4978340</wp:posOffset>
            </wp:positionH>
            <wp:positionV relativeFrom="paragraph">
              <wp:posOffset>5449</wp:posOffset>
            </wp:positionV>
            <wp:extent cx="563245" cy="563245"/>
            <wp:effectExtent l="0" t="0" r="8255" b="8255"/>
            <wp:wrapSquare wrapText="bothSides"/>
            <wp:docPr id="297" name="图片 297" descr="C:\Users\Administrator\Desktop\2021年高一\2021级步步高必修一\全书完整的Word版文档\3-2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7" descr="C:\Users\Administrator\Desktop\2021年高一\2021级步步高必修一\全书完整的Word版文档\3-27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7796F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</w:p>
    <w:p w14:paraId="785A5A62" w14:textId="77777777" w:rsidR="00AE350D" w:rsidRDefault="00AE350D" w:rsidP="00AE350D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3D4A513F" w14:textId="77777777" w:rsidR="00AE350D" w:rsidRDefault="00AE350D" w:rsidP="00AE350D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671BAA3D" w14:textId="76A2BC29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/>
          <w:szCs w:val="21"/>
        </w:rPr>
        <w:t>针对训练2　如图</w:t>
      </w:r>
      <w:r>
        <w:rPr>
          <w:szCs w:val="21"/>
        </w:rPr>
        <w:t>所示，光滑半球形容器固定在水平面上，</w:t>
      </w:r>
      <w:r>
        <w:rPr>
          <w:i/>
          <w:szCs w:val="21"/>
        </w:rPr>
        <w:t>O</w:t>
      </w:r>
      <w:r>
        <w:rPr>
          <w:szCs w:val="21"/>
        </w:rPr>
        <w:t>为球心．一质量为</w:t>
      </w:r>
      <w:r>
        <w:rPr>
          <w:i/>
          <w:szCs w:val="21"/>
        </w:rPr>
        <w:t>m</w:t>
      </w:r>
      <w:r>
        <w:rPr>
          <w:szCs w:val="21"/>
        </w:rPr>
        <w:t>的小滑块，在水平力</w:t>
      </w:r>
      <w:r>
        <w:rPr>
          <w:i/>
          <w:szCs w:val="21"/>
        </w:rPr>
        <w:t>F</w:t>
      </w:r>
      <w:r>
        <w:rPr>
          <w:szCs w:val="21"/>
        </w:rPr>
        <w:t>的作用下静止于</w:t>
      </w:r>
      <w:r>
        <w:rPr>
          <w:i/>
          <w:szCs w:val="21"/>
        </w:rPr>
        <w:t>P</w:t>
      </w:r>
      <w:r>
        <w:rPr>
          <w:szCs w:val="21"/>
        </w:rPr>
        <w:t>点．设滑块所受支持力为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，</w:t>
      </w:r>
      <w:r>
        <w:rPr>
          <w:i/>
          <w:szCs w:val="21"/>
        </w:rPr>
        <w:t>OP</w:t>
      </w:r>
      <w:r>
        <w:rPr>
          <w:szCs w:val="21"/>
        </w:rPr>
        <w:t>与水平方向的夹角为</w:t>
      </w:r>
      <w:r>
        <w:rPr>
          <w:i/>
          <w:szCs w:val="21"/>
        </w:rPr>
        <w:t>θ</w:t>
      </w:r>
      <w:r>
        <w:rPr>
          <w:szCs w:val="21"/>
        </w:rPr>
        <w:t>，重力加速度为</w:t>
      </w:r>
      <w:r>
        <w:rPr>
          <w:i/>
          <w:szCs w:val="21"/>
        </w:rPr>
        <w:t>g</w:t>
      </w:r>
      <w:r>
        <w:rPr>
          <w:szCs w:val="21"/>
        </w:rPr>
        <w:t>，下列关系正确的是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2B5EC386" w14:textId="5C196362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70016" behindDoc="0" locked="0" layoutInCell="1" allowOverlap="1" wp14:anchorId="1B7480AF" wp14:editId="25F8B2EA">
            <wp:simplePos x="0" y="0"/>
            <wp:positionH relativeFrom="column">
              <wp:posOffset>4761082</wp:posOffset>
            </wp:positionH>
            <wp:positionV relativeFrom="paragraph">
              <wp:posOffset>6882</wp:posOffset>
            </wp:positionV>
            <wp:extent cx="1057275" cy="647065"/>
            <wp:effectExtent l="0" t="0" r="9525" b="635"/>
            <wp:wrapSquare wrapText="bothSides"/>
            <wp:docPr id="298" name="图片 298" descr="C:\Users\Administrator\Desktop\2021年高一\2021级步步高必修一\全书完整的Word版文档\3-2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8" descr="C:\Users\Administrator\Desktop\2021年高一\2021级步步高必修一\全书完整的Word版文档\3-280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1"/>
        </w:rPr>
        <w:t>A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mg,</w:instrText>
      </w:r>
      <w:r>
        <w:rPr>
          <w:szCs w:val="21"/>
        </w:rPr>
        <w:instrText xml:space="preserve">tan </w:instrText>
      </w:r>
      <w:r>
        <w:rPr>
          <w:i/>
          <w:szCs w:val="21"/>
        </w:rPr>
        <w:instrText>θ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mg</w:t>
      </w:r>
      <w:r>
        <w:rPr>
          <w:szCs w:val="21"/>
        </w:rPr>
        <w:t xml:space="preserve">tan </w:t>
      </w:r>
      <w:r>
        <w:rPr>
          <w:i/>
          <w:szCs w:val="21"/>
        </w:rPr>
        <w:t>θ</w:t>
      </w:r>
    </w:p>
    <w:p w14:paraId="6D7FAB97" w14:textId="77777777" w:rsidR="00AE350D" w:rsidRDefault="00AE350D" w:rsidP="00AE350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mg,</w:instrText>
      </w:r>
      <w:r>
        <w:rPr>
          <w:szCs w:val="21"/>
        </w:rPr>
        <w:instrText xml:space="preserve">tan </w:instrText>
      </w:r>
      <w:r>
        <w:rPr>
          <w:i/>
          <w:szCs w:val="21"/>
        </w:rPr>
        <w:instrText>θ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＝</w:t>
      </w:r>
      <w:r>
        <w:rPr>
          <w:i/>
          <w:szCs w:val="21"/>
        </w:rPr>
        <w:t>mg</w:t>
      </w:r>
      <w:r>
        <w:rPr>
          <w:szCs w:val="21"/>
        </w:rPr>
        <w:t xml:space="preserve">tan </w:t>
      </w:r>
      <w:r>
        <w:rPr>
          <w:i/>
          <w:szCs w:val="21"/>
        </w:rPr>
        <w:t>θ</w:t>
      </w:r>
    </w:p>
    <w:p w14:paraId="55E6BDBC" w14:textId="77777777" w:rsidR="00AE350D" w:rsidRDefault="00AE350D" w:rsidP="00AE350D">
      <w:pPr>
        <w:rPr>
          <w:rFonts w:ascii="黑体" w:eastAsia="黑体" w:hAnsi="黑体"/>
          <w:b/>
          <w:bCs/>
          <w:sz w:val="24"/>
        </w:rPr>
      </w:pPr>
    </w:p>
    <w:p w14:paraId="1009B522" w14:textId="77777777" w:rsidR="00AE350D" w:rsidRDefault="00AE350D" w:rsidP="00AE350D">
      <w:pPr>
        <w:rPr>
          <w:rFonts w:ascii="黑体" w:eastAsia="黑体" w:hAnsi="黑体"/>
          <w:b/>
          <w:bCs/>
          <w:sz w:val="24"/>
        </w:rPr>
      </w:pPr>
    </w:p>
    <w:p w14:paraId="5F76990A" w14:textId="77777777" w:rsidR="00AE350D" w:rsidRDefault="00AE350D" w:rsidP="00AE350D">
      <w:pPr>
        <w:rPr>
          <w:rFonts w:ascii="黑体" w:eastAsia="黑体" w:hAnsi="黑体"/>
          <w:b/>
          <w:bCs/>
          <w:sz w:val="24"/>
        </w:rPr>
      </w:pPr>
    </w:p>
    <w:p w14:paraId="63D9FD9B" w14:textId="77777777" w:rsidR="00AE350D" w:rsidRDefault="00AE350D" w:rsidP="00AE350D">
      <w:pPr>
        <w:rPr>
          <w:rFonts w:ascii="黑体" w:eastAsia="黑体" w:hAnsi="黑体"/>
          <w:b/>
          <w:bCs/>
          <w:sz w:val="24"/>
        </w:rPr>
      </w:pPr>
    </w:p>
    <w:p w14:paraId="3CE30F81" w14:textId="77777777" w:rsidR="00AE350D" w:rsidRDefault="00AE350D" w:rsidP="00AE350D">
      <w:pPr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 </w:t>
      </w:r>
    </w:p>
    <w:p w14:paraId="6DD6ACCA" w14:textId="77777777" w:rsidR="00AE350D" w:rsidRDefault="00AE350D" w:rsidP="00AE350D">
      <w:pPr>
        <w:snapToGrid w:val="0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       </w:t>
      </w:r>
      <w:r>
        <w:rPr>
          <w:rFonts w:ascii="宋体" w:hAnsi="宋体" w:cs="Courier New" w:hint="eastAsia"/>
          <w:bCs/>
          <w:szCs w:val="21"/>
        </w:rPr>
        <w:t xml:space="preserve">  </w:t>
      </w:r>
    </w:p>
    <w:p w14:paraId="3A2D695D" w14:textId="522137F8" w:rsidR="00BE3F0E" w:rsidRPr="00AE350D" w:rsidRDefault="00AE350D" w:rsidP="00AE350D">
      <w:pPr>
        <w:snapToGrid w:val="0"/>
        <w:rPr>
          <w:rFonts w:ascii="宋体" w:hAnsi="宋体" w:cs="Courier New"/>
          <w:bCs/>
          <w:szCs w:val="21"/>
          <w:u w:val="single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      </w:t>
      </w:r>
    </w:p>
    <w:sectPr w:rsidR="00BE3F0E" w:rsidRPr="00AE350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02BD" w14:textId="77777777" w:rsidR="0033394C" w:rsidRDefault="0033394C" w:rsidP="00AE350D">
      <w:r>
        <w:separator/>
      </w:r>
    </w:p>
  </w:endnote>
  <w:endnote w:type="continuationSeparator" w:id="0">
    <w:p w14:paraId="10396BFA" w14:textId="77777777" w:rsidR="0033394C" w:rsidRDefault="0033394C" w:rsidP="00AE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CE0F" w14:textId="77777777" w:rsidR="0033394C" w:rsidRDefault="0033394C" w:rsidP="00AE350D">
      <w:r>
        <w:separator/>
      </w:r>
    </w:p>
  </w:footnote>
  <w:footnote w:type="continuationSeparator" w:id="0">
    <w:p w14:paraId="7A4D8BF6" w14:textId="77777777" w:rsidR="0033394C" w:rsidRDefault="0033394C" w:rsidP="00AE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VlMjVjNTIxZDk2ZDM4NmRmM2FhMWNkMjg2YmRlYTEifQ=="/>
  </w:docVars>
  <w:rsids>
    <w:rsidRoot w:val="009F400F"/>
    <w:rsid w:val="000014F2"/>
    <w:rsid w:val="00145C77"/>
    <w:rsid w:val="00154974"/>
    <w:rsid w:val="001C20DD"/>
    <w:rsid w:val="001C63FE"/>
    <w:rsid w:val="00254701"/>
    <w:rsid w:val="00273723"/>
    <w:rsid w:val="0033394C"/>
    <w:rsid w:val="003A354D"/>
    <w:rsid w:val="00425F67"/>
    <w:rsid w:val="00427CB4"/>
    <w:rsid w:val="00433B63"/>
    <w:rsid w:val="004C69B7"/>
    <w:rsid w:val="004F08A8"/>
    <w:rsid w:val="005909B6"/>
    <w:rsid w:val="00596D24"/>
    <w:rsid w:val="0068426C"/>
    <w:rsid w:val="00693DAD"/>
    <w:rsid w:val="007059CC"/>
    <w:rsid w:val="00787A54"/>
    <w:rsid w:val="008422FF"/>
    <w:rsid w:val="00887866"/>
    <w:rsid w:val="008E2C33"/>
    <w:rsid w:val="009618C3"/>
    <w:rsid w:val="0096744D"/>
    <w:rsid w:val="009D495D"/>
    <w:rsid w:val="009F400F"/>
    <w:rsid w:val="00A04F3C"/>
    <w:rsid w:val="00A355E9"/>
    <w:rsid w:val="00A50354"/>
    <w:rsid w:val="00A84F4B"/>
    <w:rsid w:val="00AE350D"/>
    <w:rsid w:val="00B218CA"/>
    <w:rsid w:val="00B2313A"/>
    <w:rsid w:val="00B375A2"/>
    <w:rsid w:val="00BA756C"/>
    <w:rsid w:val="00BB0E02"/>
    <w:rsid w:val="00BE3F0E"/>
    <w:rsid w:val="00C34AC8"/>
    <w:rsid w:val="00C6051F"/>
    <w:rsid w:val="00CA4ED1"/>
    <w:rsid w:val="00D348AD"/>
    <w:rsid w:val="00D815F2"/>
    <w:rsid w:val="00DC713A"/>
    <w:rsid w:val="00DE76A0"/>
    <w:rsid w:val="00E456AC"/>
    <w:rsid w:val="00E56E4A"/>
    <w:rsid w:val="00E636CF"/>
    <w:rsid w:val="4A2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223C74"/>
  <w15:docId w15:val="{6F4CCB70-616F-44B5-B7AA-B3DCBC4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西 岚</cp:lastModifiedBy>
  <cp:revision>27</cp:revision>
  <dcterms:created xsi:type="dcterms:W3CDTF">2021-09-28T01:18:00Z</dcterms:created>
  <dcterms:modified xsi:type="dcterms:W3CDTF">2022-10-27T06:24:00Z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8EC3906E636848EAA8692CA0F2573A0A</vt:lpwstr>
  </property>
</Properties>
</file>