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2024375"/>
      <w:r>
        <w:rPr>
          <w:rFonts w:hint="eastAsia" w:ascii="黑体" w:hAnsi="宋体" w:eastAsia="黑体" w:cs="Courier New"/>
          <w:b/>
          <w:sz w:val="28"/>
          <w:szCs w:val="28"/>
        </w:rPr>
        <w:t>江苏省仪征中学2021-2022学年度第一学期高一物理学科导学案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Fonts w:hint="eastAsia" w:ascii="黑体" w:hAnsi="黑体" w:eastAsia="黑体"/>
          <w:b/>
          <w:sz w:val="28"/>
          <w:szCs w:val="28"/>
        </w:rPr>
        <w:t>4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 自由落体运动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研制人：夏雪芬           审核人：何青</w:t>
      </w:r>
    </w:p>
    <w:p>
      <w:pPr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2.9</w:t>
      </w:r>
      <w:r>
        <w:rPr>
          <w:rFonts w:hint="eastAsia"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21</w:t>
      </w:r>
    </w:p>
    <w:p>
      <w:r>
        <w:rPr>
          <w:rFonts w:hint="eastAsia" w:ascii="宋体" w:hAnsi="宋体"/>
        </w:rPr>
        <w:t>本课在课程标准中的表述：结合物理学史的相关内容，认识物理实验与科学推理在物理学研究中的作用.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　</w:t>
      </w:r>
    </w:p>
    <w:bookmarkEnd w:id="0"/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1．知道物体做自由落体运动的条件，知道自由落体加速度的大小和方向.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．掌握自由落体运动规律.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　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一、自由落体运动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1．定义：物体只在</w:t>
      </w:r>
      <w:r>
        <w:rPr>
          <w:rFonts w:ascii="Times New Roman" w:hAnsi="Times New Roman" w:cs="Times New Roman"/>
          <w:u w:val="single"/>
        </w:rPr>
        <w:t>重力</w:t>
      </w:r>
      <w:r>
        <w:rPr>
          <w:rFonts w:ascii="Times New Roman" w:hAnsi="Times New Roman" w:cs="Times New Roman"/>
        </w:rPr>
        <w:t>作用下从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开始下落的运动．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2．物体的下落可看作自由落体运动的条件：空气阻力的作用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，可以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．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二、自由落体加速度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1．定义：在同一地点，一切物体自由下落的加速度都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，这个加速度叫作自由落体加速度，也叫作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，通常用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表示．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2．方向：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3．大小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(1)在地球表面，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值随纬度的增大而逐渐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(2)一般取值：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＝9.8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课堂导思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一、自由落体运动与自由落体加速度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"C:\\Users\\Administrator\\Desktop\\21级高一网课\\第4.5周材料\\教师版\\左括.tif"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导学探究</w:t>
      </w: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"C:\\Users\\Administrator\\Desktop\\21级高一网课\\第4.5周材料\\教师版\\右括.tif"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6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　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pict>
          <v:shape id="_x0000_s1078" o:spid="_x0000_s1078" o:spt="75" type="#_x0000_t75" style="position:absolute;left:0pt;margin-left:344.25pt;margin-top:26.1pt;height:104.25pt;width:54.75pt;mso-wrap-distance-left:9pt;mso-wrap-distance-right:9pt;z-index:-251656192;mso-width-relative:page;mso-height-relative:page;" filled="f" o:preferrelative="t" stroked="f" coordsize="21600,21600" wrapcoords="-296 0 -296 21445 21600 21445 21600 0 -296 0">
            <v:path/>
            <v:fill on="f" focussize="0,0"/>
            <v:stroke on="f" joinstyle="miter"/>
            <v:imagedata r:id="rId8" o:title="2-73"/>
            <o:lock v:ext="edit" aspectratio="t"/>
            <w10:wrap type="tight"/>
          </v:shape>
        </w:pict>
      </w:r>
      <w:r>
        <w:rPr>
          <w:rFonts w:ascii="Times New Roman" w:hAnsi="Times New Roman" w:cs="Times New Roman"/>
        </w:rPr>
        <w:t>如图所示，在有空气的玻璃管中，金属片比羽毛下落得快，在抽掉空气的玻璃管中，金属片和羽毛下落快慢相同．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(1)为什么物体下落快慢相同？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(2)空气中的落体运动在什么条件下可看作自由落体运动？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</w:p>
    <w:p>
      <w:pPr>
        <w:pStyle w:val="10"/>
        <w:snapToGrid w:val="0"/>
        <w:rPr>
          <w:rFonts w:hAnsi="宋体" w:cs="Times New Roman"/>
        </w:rPr>
      </w:pPr>
    </w:p>
    <w:p>
      <w:pPr>
        <w:pStyle w:val="10"/>
        <w:snapToGrid w:val="0"/>
        <w:rPr>
          <w:rFonts w:hAnsi="宋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bookmarkStart w:id="1" w:name="_Hlk82025259"/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"C:\\Users\\Administrator\\Desktop\\21级高一网课\\第4.5周材料\\教师版\\左括.tif"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7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"G:\\2020\\同步\\物理\\人教必修第一册（新教材）\\全书完整的Word版文档\\右括.tif"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"C:\\Users\\Administrator\\Desktop\\21级高一网课\\第4.5周材料\\教师版\\右括.tif"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"C:\\Users\\Administrator\\Desktop\\高一物理第7周\\右括.tif"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pict>
          <v:shape id="_x0000_i1028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bookmarkEnd w:id="1"/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1．自由落体运动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(1)自由落体运动是初速度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＝0、加速度</w:t>
      </w:r>
      <w:r>
        <w:rPr>
          <w:rFonts w:hAnsi="宋体" w:cs="Times New Roman"/>
          <w:i/>
        </w:rPr>
        <w:t>a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g</w:t>
      </w:r>
      <w:r>
        <w:rPr>
          <w:rFonts w:hAnsi="宋体" w:cs="Times New Roman"/>
        </w:rPr>
        <w:t>的匀加速直线运动，是匀变速直线运动的一个特例．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(2)自由落体是一种理想化模型</w:t>
      </w:r>
    </w:p>
    <w:p>
      <w:pPr>
        <w:pStyle w:val="10"/>
        <w:snapToGrid w:val="0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这种模型忽略了次要因素——空气阻力，突出了主要因素</w:t>
      </w:r>
      <w:r>
        <w:rPr>
          <w:rFonts w:hint="eastAsia" w:ascii="Times New Roman" w:hAnsi="Times New Roman" w:cs="Times New Roman"/>
        </w:rPr>
        <w:t>———</w:t>
      </w:r>
      <w:r>
        <w:rPr>
          <w:rFonts w:ascii="Times New Roman" w:hAnsi="Times New Roman" w:cs="Times New Roman"/>
        </w:rPr>
        <w:t>重力．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(3)运动图像：自由落体运动的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图像(如图)是一条过原点的倾斜直线，斜率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  <w:r>
        <w:pict>
          <v:shape id="_x0000_s1079" o:spid="_x0000_s1079" o:spt="75" type="#_x0000_t75" style="position:absolute;left:0pt;margin-left:324.75pt;margin-top:1.4pt;height:67.5pt;width:75pt;mso-wrap-distance-left:9pt;mso-wrap-distance-right:9pt;z-index:-251656192;mso-width-relative:page;mso-height-relative:page;" filled="f" o:preferrelative="t" stroked="f" coordsize="21600,21600" wrapcoords="-216 0 -216 21360 21600 21360 21600 0 -216 0">
            <v:path/>
            <v:fill on="f" focussize="0,0"/>
            <v:stroke on="f" joinstyle="miter"/>
            <v:imagedata r:id="rId9" o:title="2-74"/>
            <o:lock v:ext="edit" aspectratio="t"/>
            <w10:wrap type="tight"/>
          </v:shape>
        </w:pict>
      </w: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2．自由落体加速度(重力加速度)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(1)方向：总是竖直向下，但不一定垂直地面；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(2)大小：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在同一地点，重力加速度都相同．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地球上纬度不同的地点重力加速度不同，其大小随纬度的增加而增大，赤道上最小，两极处最大，但各处的重力加速度都接近9.8 m</w:t>
      </w:r>
      <w:r>
        <w:rPr>
          <w:rFonts w:ascii="IPAPANNEW" w:hAnsi="IPAPANNEW" w:cs="Times New Roman"/>
        </w:rPr>
        <w:t>/s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>，一般计算中</w:t>
      </w:r>
      <w:r>
        <w:rPr>
          <w:rFonts w:ascii="IPAPANNEW" w:hAnsi="IPAPANNEW" w:cs="Times New Roman"/>
          <w:i/>
        </w:rPr>
        <w:t>g</w:t>
      </w:r>
      <w:r>
        <w:rPr>
          <w:rFonts w:ascii="IPAPANNEW" w:hAnsi="IPAPANNEW" w:cs="Times New Roman"/>
        </w:rPr>
        <w:t>取9.8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A．初速度为零、加速度竖直向下的匀加速直线运动是自由落体运动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B．仅在重力作用下的运动叫作自由落体运动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C．物体在重力作用下从静止开始下落的运动叫作自由落体运动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D．当空气阻力可以忽略不计时，物体由静止开始自由下落的运动可视为自由落体运动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关于自由落体加速度，下列说法正确的是(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A．物体的质量越大，下落时加速度就越大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B．在同一高度同时由静止释放一大一小两个金属球，二者同时着地，说明二者运动的加速度相同，这个加速度就是当地的自由落体加速度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C．北京的自由落体加速度为9.8 m</w:t>
      </w:r>
      <w:r>
        <w:rPr>
          <w:rFonts w:ascii="IPAPANNEW" w:hAnsi="IPAPANNEW" w:cs="Times New Roman"/>
        </w:rPr>
        <w:t>/</w:t>
      </w:r>
      <w:r>
        <w:rPr>
          <w:rFonts w:ascii="Times New Roman" w:hAnsi="Times New Roman" w:cs="Times New Roman"/>
        </w:rPr>
        <w:t xml:space="preserve"> s</w:t>
      </w:r>
      <w:r>
        <w:rPr>
          <w:rFonts w:ascii="IPAPANNEW" w:hAnsi="IPAPANNEW" w:cs="Times New Roman"/>
          <w:vertAlign w:val="superscript"/>
        </w:rPr>
        <w:t>2</w:t>
      </w:r>
      <w:r>
        <w:rPr>
          <w:rFonts w:ascii="IPAPANNEW" w:hAnsi="IPAPANNEW" w:cs="Times New Roman"/>
        </w:rPr>
        <w:t>，说明在北京做自由落体运动的物体每经过1</w:t>
      </w:r>
      <w:r>
        <w:rPr>
          <w:rFonts w:hint="eastAsia" w:ascii="IPAPANNEW" w:hAnsi="IPAPANNEW" w:cs="Times New Roman"/>
        </w:rPr>
        <w:t>0</w:t>
      </w:r>
      <w:r>
        <w:rPr>
          <w:rFonts w:ascii="Times New Roman" w:hAnsi="Times New Roman" w:cs="Times New Roman"/>
        </w:rPr>
        <w:t xml:space="preserve"> s</w:t>
      </w:r>
      <w:r>
        <w:rPr>
          <w:rFonts w:ascii="IPAPANNEW" w:hAnsi="IPAPANNEW" w:cs="Times New Roman"/>
        </w:rPr>
        <w:t xml:space="preserve">速度增加9.8 </w:t>
      </w:r>
      <w:r>
        <w:rPr>
          <w:rFonts w:ascii="Times New Roman" w:hAnsi="Times New Roman" w:cs="Times New Roman"/>
        </w:rPr>
        <w:t>m</w:t>
      </w:r>
      <w:r>
        <w:rPr>
          <w:rFonts w:ascii="IPAPANNEW" w:hAnsi="IPAPANNEW" w:cs="Times New Roman"/>
        </w:rPr>
        <w:t xml:space="preserve"> /</w:t>
      </w:r>
      <w:r>
        <w:rPr>
          <w:rFonts w:ascii="Times New Roman" w:hAnsi="Times New Roman" w:cs="Times New Roman"/>
        </w:rPr>
        <w:t>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D．北京和深圳的自由落体加速度方向都竖直向下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二、自由落体运动的规律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1．自由落体运动的基本公式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匀变速直线运动规律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特例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自由落体运动规律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at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＋\f(1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at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Book Antiqua" w:hAnsi="Book Antiqua" w:cs="Times New Roman"/>
          <w:i/>
          <w:sz w:val="15"/>
        </w:rPr>
        <w:instrText xml:space="preserve">v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15"/>
        </w:rPr>
        <w:instrText xml:space="preserve">＝0),\s\do5(</w:instrText>
      </w:r>
      <w:r>
        <w:rPr>
          <w:rFonts w:ascii="Times New Roman" w:hAnsi="Times New Roman" w:cs="Times New Roman"/>
          <w:i/>
          <w:sz w:val="15"/>
        </w:rPr>
        <w:instrText xml:space="preserve">a</w:instrText>
      </w:r>
      <w:r>
        <w:rPr>
          <w:rFonts w:ascii="Times New Roman" w:hAnsi="Times New Roman" w:cs="Times New Roman"/>
          <w:sz w:val="15"/>
        </w:rPr>
        <w:instrText xml:space="preserve">＝</w:instrText>
      </w:r>
      <w:r>
        <w:rPr>
          <w:rFonts w:ascii="Times New Roman" w:hAnsi="Times New Roman" w:cs="Times New Roman"/>
          <w:i/>
          <w:sz w:val="15"/>
        </w:rPr>
        <w:instrText xml:space="preserve">g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gt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</w:rPr>
        <w:instrText xml:space="preserve">＝\f(1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gt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2．匀变速直线运动的一切推论公式，如速度位移公式、平均速度公式、位移差公式、初速度为零的匀变速直线运动的比例式，都适用于自由落体运动．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hAnsi="宋体" w:cs="Times New Roman"/>
        </w:rPr>
        <w:t>从离</w:t>
      </w:r>
      <w:r>
        <w:rPr>
          <w:rFonts w:ascii="Times New Roman" w:hAnsi="Times New Roman" w:cs="Times New Roman"/>
        </w:rPr>
        <w:t>地面500 m处自由落下一个小球，不计空气阻力，取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(1)小球落到地面需要的时间；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(2)开始下落后第1 s内的位移大小和最后1 s内的位移大小；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(3)下落时间为总时间一半时的位移大小．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一名宇航员在某星球上完成自由落体运动实验，让一个质量为1 kg的小球从一定的高度自由下落，测得在第5 s内的位移是18 m(未落地)，则(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A．小球在2 s末的速度是20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B．小球在第5 s内的平均速度是3.6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C．该星球上的重力加速度为5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D．小球在前5 s内的位移是50 m</w:t>
      </w:r>
    </w:p>
    <w:p>
      <w:pPr>
        <w:pStyle w:val="10"/>
        <w:snapToGrid w:val="0"/>
        <w:rPr>
          <w:rFonts w:ascii="黑体" w:hAnsi="黑体" w:eastAsia="黑体" w:cs="Times New Roman"/>
          <w:b/>
          <w:sz w:val="24"/>
          <w:szCs w:val="24"/>
        </w:rPr>
      </w:pP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"C:\\Users\\徐婷\\Desktop\\9.1-9.13高一物理网课材料\\2.4自由落体运动\\左括.tif"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"C:\\Users\\Administrator\\Desktop\\左括.tif"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"C:\\Users\\Administrator\\Desktop\\21级高一网课\\第4.5周材料\\教师版\\左括.tif"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"C:\\Users\\Administrator\\Desktop\\21级高一网课\\导学案\\待提交的\\左括.tif"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"C:\\Users\\Administrator\\Desktop\\高一物理第7周\\左括.tif"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pict>
          <v:shape id="_x0000_i1029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hint="eastAsia" w:ascii="黑体" w:hAnsi="黑体" w:eastAsia="黑体" w:cs="Times New Roman"/>
          <w:b/>
          <w:sz w:val="24"/>
          <w:szCs w:val="24"/>
        </w:rPr>
        <w:t>随堂练习</w:t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"C:\\Users\\徐婷\\Desktop\\9.1-9.13高一物理网课材料\\2.4自由落体运动\\右括.tif"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hint="eastAsia" w:ascii="黑体" w:hAnsi="黑体" w:eastAsia="黑体" w:cs="Times New Roman"/>
          <w:b/>
          <w:sz w:val="24"/>
          <w:szCs w:val="24"/>
        </w:rPr>
        <w:instrText xml:space="preserve">INCLUDEPICTURE  "C:\\Users\\Administrator\\Desktop\\右括.tif" \* MERGEFORMATINET</w:instrText>
      </w:r>
      <w:r>
        <w:rPr>
          <w:rFonts w:ascii="黑体" w:hAnsi="黑体" w:eastAsia="黑体" w:cs="Times New Roman"/>
          <w:b/>
          <w:sz w:val="24"/>
          <w:szCs w:val="24"/>
        </w:rPr>
        <w:instrText xml:space="preserve">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"C:\\Users\\Administrator\\Desktop\\21级高一网课\\第4.5周材料\\教师版\\右括.tif"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"C:\\Users\\Administrator\\Desktop\\21级高一网课\\导学案\\新建文件夹\\右括.tif"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"C:\\Users\\Administrator\\Desktop\\21级高一网课\\导学案\\待提交的\\右括.tif"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fldChar w:fldCharType="begin"/>
      </w:r>
      <w:r>
        <w:rPr>
          <w:rFonts w:ascii="黑体" w:hAnsi="黑体" w:eastAsia="黑体" w:cs="Times New Roman"/>
          <w:b/>
          <w:sz w:val="24"/>
          <w:szCs w:val="24"/>
        </w:rPr>
        <w:instrText xml:space="preserve"> INCLUDEPICTURE  "C:\\Users\\Administrator\\Desktop\\高一物理第7周\\右括.tif" \* MERGEFORMATINET </w:instrText>
      </w:r>
      <w:r>
        <w:rPr>
          <w:rFonts w:ascii="黑体" w:hAnsi="黑体" w:eastAsia="黑体" w:cs="Times New Roman"/>
          <w:b/>
          <w:sz w:val="24"/>
          <w:szCs w:val="24"/>
        </w:rPr>
        <w:fldChar w:fldCharType="separate"/>
      </w:r>
      <w:r>
        <w:rPr>
          <w:rFonts w:ascii="黑体" w:hAnsi="黑体" w:eastAsia="黑体" w:cs="Times New Roman"/>
          <w:b/>
          <w:sz w:val="24"/>
          <w:szCs w:val="24"/>
        </w:rPr>
        <w:pict>
          <v:shape id="_x0000_i1030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  <w:r>
        <w:rPr>
          <w:rFonts w:ascii="黑体" w:hAnsi="黑体" w:eastAsia="黑体" w:cs="Times New Roman"/>
          <w:b/>
          <w:sz w:val="24"/>
          <w:szCs w:val="24"/>
        </w:rPr>
        <w:fldChar w:fldCharType="end"/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1．关于自由落体运动，下列说法正确的是(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A．物体从静止开始下落的运动就是自由落体运动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B．如果物体所受空气阻力比重力小得多，空气阻力可以忽略不计，这时物体从静止开始</w:t>
      </w:r>
      <w:r>
        <w:rPr>
          <w:rFonts w:hint="eastAsia" w:ascii="Times New Roman" w:hAnsi="Times New Roman" w:cs="Times New Roman"/>
        </w:rPr>
        <w:t>自由</w:t>
      </w:r>
      <w:r>
        <w:rPr>
          <w:rFonts w:ascii="Times New Roman" w:hAnsi="Times New Roman" w:cs="Times New Roman"/>
        </w:rPr>
        <w:t>下落的运动是自由落体运动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C．一个棉花团由静止开始下落的运动就是自由落体运动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D．熟透的苹果从树枝静止下落的运动</w:t>
      </w:r>
      <w:r>
        <w:rPr>
          <w:rFonts w:hint="eastAsia"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>可被视为自由落体运动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2．物体从某高度处开始做自由落体运动，从开始到落到地面的平均速度为10 m/s(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)，则下列说法正确的是(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A．下落一半高度时的瞬时速度为10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B．落地前瞬间的速度是10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C．物体下落的高度是20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D．第3 s内物体下落25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3．如图所示，一滴雨滴从离地面20 m 高的楼房屋檐自由下落，下落途中用Δ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s的时间通过一个窗口，窗口的高度为2 m，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，不计空气阻力，问：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pict>
          <v:shape id="_x0000_s1055" o:spid="_x0000_s1055" o:spt="75" type="#_x0000_t75" style="position:absolute;left:0pt;margin-left:339.3pt;margin-top:7.75pt;height:101pt;width: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2-80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(1)雨滴落地时的速度大小；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(2)雨滴落地前最后1 s内的位移大小；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(3)屋檐离窗的上边框有多高？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  <w:bookmarkStart w:id="3" w:name="_GoBack"/>
      <w:bookmarkEnd w:id="3"/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rPr>
          <w:rFonts w:ascii="宋体" w:hAnsi="宋体"/>
          <w:szCs w:val="21"/>
        </w:rPr>
      </w:pPr>
      <w:bookmarkStart w:id="2" w:name="_Hlk82022251"/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bookmarkEnd w:id="2"/>
      <w:r>
        <w:rPr>
          <w:rFonts w:hint="eastAsia" w:ascii="IPAPANNEW" w:hAnsi="IPAPANNEW"/>
        </w:rPr>
        <w:t>完成课后作业《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4</w:t>
      </w:r>
      <w:r>
        <w:rPr>
          <w:rFonts w:hint="eastAsia" w:ascii="宋体" w:hAnsi="宋体"/>
        </w:rPr>
        <w:t xml:space="preserve">  </w:t>
      </w:r>
      <w:r>
        <w:rPr>
          <w:rFonts w:hint="eastAsia" w:ascii="IPAPANNEW" w:hAnsi="IPAPANNEW"/>
        </w:rPr>
        <w:t>自由落体运动</w:t>
      </w:r>
      <w:r>
        <w:rPr>
          <w:rFonts w:hint="eastAsia" w:ascii="IPAPANNEW" w:hAnsi="IPAPANNEW"/>
          <w:lang w:val="en-US" w:eastAsia="zh-CN"/>
        </w:rPr>
        <w:t>1</w:t>
      </w:r>
      <w:r>
        <w:rPr>
          <w:rFonts w:hint="eastAsia" w:ascii="IPAPANNEW" w:hAnsi="IPAPANNEW"/>
        </w:rPr>
        <w:t>》（</w:t>
      </w:r>
      <w:r>
        <w:rPr>
          <w:rFonts w:hint="eastAsia" w:ascii="宋体" w:hAnsi="宋体"/>
          <w:szCs w:val="21"/>
        </w:rPr>
        <w:t>建议作业时间为30分钟）</w:t>
      </w:r>
    </w:p>
    <w:p>
      <w:pPr>
        <w:pStyle w:val="10"/>
        <w:snapToGrid w:val="0"/>
        <w:rPr>
          <w:rFonts w:ascii="黑体" w:hAnsi="黑体" w:eastAsia="黑体"/>
          <w:b/>
          <w:bCs/>
          <w:sz w:val="24"/>
          <w:szCs w:val="24"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hAnsi="宋体"/>
          <w:bCs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lMjVjNTIxZDk2ZDM4NmRmM2FhMWNkMjg2YmRlYTEifQ=="/>
  </w:docVars>
  <w:rsids>
    <w:rsidRoot w:val="00F76870"/>
    <w:rsid w:val="00003409"/>
    <w:rsid w:val="0000363C"/>
    <w:rsid w:val="00050F1F"/>
    <w:rsid w:val="00056B32"/>
    <w:rsid w:val="00092570"/>
    <w:rsid w:val="0009302D"/>
    <w:rsid w:val="000A2B51"/>
    <w:rsid w:val="000F0D49"/>
    <w:rsid w:val="00100571"/>
    <w:rsid w:val="00153AD0"/>
    <w:rsid w:val="001A474E"/>
    <w:rsid w:val="001B4B16"/>
    <w:rsid w:val="001D6F4F"/>
    <w:rsid w:val="001F40C0"/>
    <w:rsid w:val="00206CAC"/>
    <w:rsid w:val="00210BE6"/>
    <w:rsid w:val="0021276C"/>
    <w:rsid w:val="00253FD5"/>
    <w:rsid w:val="002E0D3A"/>
    <w:rsid w:val="00330C9A"/>
    <w:rsid w:val="00392BA5"/>
    <w:rsid w:val="003A24AF"/>
    <w:rsid w:val="003A65B5"/>
    <w:rsid w:val="003B322C"/>
    <w:rsid w:val="003C2313"/>
    <w:rsid w:val="0045630D"/>
    <w:rsid w:val="00460553"/>
    <w:rsid w:val="00471D01"/>
    <w:rsid w:val="004737EE"/>
    <w:rsid w:val="004932BD"/>
    <w:rsid w:val="004D070E"/>
    <w:rsid w:val="00520CE8"/>
    <w:rsid w:val="0053562F"/>
    <w:rsid w:val="00555DD6"/>
    <w:rsid w:val="00593277"/>
    <w:rsid w:val="00602B47"/>
    <w:rsid w:val="006161F4"/>
    <w:rsid w:val="00622B24"/>
    <w:rsid w:val="006404E8"/>
    <w:rsid w:val="00683270"/>
    <w:rsid w:val="0069165A"/>
    <w:rsid w:val="006D3873"/>
    <w:rsid w:val="00712C50"/>
    <w:rsid w:val="00716CF3"/>
    <w:rsid w:val="007321B3"/>
    <w:rsid w:val="007C2288"/>
    <w:rsid w:val="007E0FBA"/>
    <w:rsid w:val="007F572C"/>
    <w:rsid w:val="008527D0"/>
    <w:rsid w:val="008A5C7B"/>
    <w:rsid w:val="008A6E4A"/>
    <w:rsid w:val="008D5773"/>
    <w:rsid w:val="008D6BB5"/>
    <w:rsid w:val="008E48F7"/>
    <w:rsid w:val="008F4913"/>
    <w:rsid w:val="00941DE8"/>
    <w:rsid w:val="00946353"/>
    <w:rsid w:val="009520BC"/>
    <w:rsid w:val="009B4DF5"/>
    <w:rsid w:val="009D311A"/>
    <w:rsid w:val="00A142E2"/>
    <w:rsid w:val="00A35295"/>
    <w:rsid w:val="00A35DBB"/>
    <w:rsid w:val="00A609D0"/>
    <w:rsid w:val="00A66C15"/>
    <w:rsid w:val="00A70BA5"/>
    <w:rsid w:val="00AA2E47"/>
    <w:rsid w:val="00AC4D5A"/>
    <w:rsid w:val="00AC772A"/>
    <w:rsid w:val="00AD1CDA"/>
    <w:rsid w:val="00AF51B9"/>
    <w:rsid w:val="00B133D2"/>
    <w:rsid w:val="00B2500D"/>
    <w:rsid w:val="00B56E88"/>
    <w:rsid w:val="00B75677"/>
    <w:rsid w:val="00B81CAB"/>
    <w:rsid w:val="00B82D70"/>
    <w:rsid w:val="00B95632"/>
    <w:rsid w:val="00BE0A81"/>
    <w:rsid w:val="00C13D43"/>
    <w:rsid w:val="00C200DA"/>
    <w:rsid w:val="00C22359"/>
    <w:rsid w:val="00C35538"/>
    <w:rsid w:val="00C71100"/>
    <w:rsid w:val="00CC1A13"/>
    <w:rsid w:val="00CD01EB"/>
    <w:rsid w:val="00CD08D1"/>
    <w:rsid w:val="00CE0B2B"/>
    <w:rsid w:val="00CE7D04"/>
    <w:rsid w:val="00CF1A1D"/>
    <w:rsid w:val="00D15C89"/>
    <w:rsid w:val="00D317FA"/>
    <w:rsid w:val="00D46801"/>
    <w:rsid w:val="00D6057E"/>
    <w:rsid w:val="00DC5304"/>
    <w:rsid w:val="00DC65C8"/>
    <w:rsid w:val="00DF55E2"/>
    <w:rsid w:val="00E00759"/>
    <w:rsid w:val="00E13FAB"/>
    <w:rsid w:val="00E46323"/>
    <w:rsid w:val="00E66FA3"/>
    <w:rsid w:val="00F23065"/>
    <w:rsid w:val="00F5697A"/>
    <w:rsid w:val="00F76870"/>
    <w:rsid w:val="00F97C5E"/>
    <w:rsid w:val="00FB608C"/>
    <w:rsid w:val="0175209F"/>
    <w:rsid w:val="4B2E2258"/>
    <w:rsid w:val="4D602938"/>
    <w:rsid w:val="56F26615"/>
    <w:rsid w:val="6BA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uiPriority w:val="0"/>
    <w:rPr>
      <w:kern w:val="2"/>
      <w:sz w:val="18"/>
      <w:szCs w:val="18"/>
    </w:rPr>
  </w:style>
  <w:style w:type="character" w:customStyle="1" w:styleId="17">
    <w:name w:val="纯文本 字符1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字符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8"/>
    <customShpInfo spid="_x0000_s1079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1786</Words>
  <Characters>2100</Characters>
  <Lines>132</Lines>
  <Paragraphs>37</Paragraphs>
  <TotalTime>1</TotalTime>
  <ScaleCrop>false</ScaleCrop>
  <LinksUpToDate>false</LinksUpToDate>
  <CharactersWithSpaces>2229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2020-05-20T03:43:00Z</dcterms:created>
  <dc:creator>User</dc:creator>
  <cp:lastModifiedBy>WPS_1661851163</cp:lastModifiedBy>
  <cp:lastPrinted>2021-09-17T09:29:00Z</cp:lastPrinted>
  <dcterms:modified xsi:type="dcterms:W3CDTF">2022-09-23T06:08:03Z</dcterms:modified>
  <dc:title>〖BFB〗〖WTBX〗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B7345A60BDCB471B85E8AE47B00751DF</vt:lpwstr>
  </property>
</Properties>
</file>