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center"/>
        <w:rPr>
          <w:rFonts w:hint="default"/>
          <w:b/>
          <w:sz w:val="30"/>
          <w:lang w:val="en-US" w:eastAsia="zh-CN"/>
        </w:rPr>
      </w:pPr>
      <w:r>
        <w:rPr>
          <w:b/>
          <w:sz w:val="30"/>
        </w:rPr>
        <w:t>2023~2024学年度</w:t>
      </w:r>
      <w:r>
        <w:rPr>
          <w:rFonts w:hint="eastAsia"/>
          <w:b/>
          <w:sz w:val="30"/>
        </w:rPr>
        <w:t>第二学期高一数学</w:t>
      </w:r>
      <w:r>
        <w:rPr>
          <w:rFonts w:hint="eastAsia"/>
          <w:b/>
          <w:sz w:val="30"/>
          <w:lang w:val="en-US" w:eastAsia="zh-CN"/>
        </w:rPr>
        <w:t>期中复习卷1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一、单选题</w:t>
      </w:r>
      <w:r>
        <w:rPr>
          <w:rFonts w:hint="default" w:ascii="Times New Roman" w:hAnsi="Times New Roman" w:eastAsia="宋体" w:cs="Times New Roman"/>
          <w:b/>
        </w:rPr>
        <w:t>（本大题共8小题，每小题5分，共40分．在每小题给出的四个选项中，只有一项是符合题目要求的）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alt="eqId15c0dbe3c080c4c4636c64803e5c1f7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中，角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alt="eqId24e0c10fb103930eabd5fa18e8f9bb06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9" o:title="eqId24e0c10fb103930eabd5fa18e8f9bb06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所对的边分别是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alt="eqId76f0649064a085fb74c997fb507a9b6d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11" o:title="eqId76f0649064a085fb74c997fb507a9b6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alt="eqIdd28b92037b07266aa53647905aa670ee" type="#_x0000_t75" style="height:16.1pt;width:83.6pt;" o:ole="t" filled="f" o:preferrelative="t" stroked="f" coordsize="21600,21600">
            <v:path/>
            <v:fill on="f" focussize="0,0"/>
            <v:stroke on="f" joinstyle="miter"/>
            <v:imagedata r:id="rId13" o:title="eqIdd28b92037b07266aa53647905aa670e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，则角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5" o:title="eqId5963abe8f421bd99a2aaa94831a951e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的大小为（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alt="eqId3e3b9a20c31e397ae1dc8a44baf7de91" type="#_x0000_t75" style="height:24.65pt;width:14.95pt;" o:ole="t" filled="f" o:preferrelative="t" stroked="f" coordsize="21600,21600">
            <v:path/>
            <v:fill on="f" focussize="0,0"/>
            <v:stroke on="f" joinstyle="miter"/>
            <v:imagedata r:id="rId17" o:title="eqId3e3b9a20c31e397ae1dc8a44baf7de9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alt="eqId9f785147690f83dcee0a0bc6c327e75a" type="#_x0000_t75" style="height:24.85pt;width:15.8pt;" o:ole="t" filled="f" o:preferrelative="t" stroked="f" coordsize="21600,21600">
            <v:path/>
            <v:fill on="f" focussize="0,0"/>
            <v:stroke on="f" joinstyle="miter"/>
            <v:imagedata r:id="rId19" o:title="eqId9f785147690f83dcee0a0bc6c327e75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alt="eqId2d88591679796c52024d11c4de641bdb" type="#_x0000_t75" style="height:27.4pt;width:11.4pt;" o:ole="t" filled="f" o:preferrelative="t" stroked="f" coordsize="21600,21600">
            <v:path/>
            <v:fill on="f" focussize="0,0"/>
            <v:stroke on="f" joinstyle="miter"/>
            <v:imagedata r:id="rId21" o:title="eqId2d88591679796c52024d11c4de641bdb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alt="eqIdc67d01e61dc0042e67b5e8ec8e727c2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23" o:title="eqIdc67d01e61dc0042e67b5e8ec8e727c2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设复数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alt="eqId0bf5156855ab13dd705d9dafc91a5a57" type="#_x0000_t75" style="height:29.25pt;width:40.45pt;" o:ole="t" filled="f" o:preferrelative="t" stroked="f" coordsize="21600,21600">
            <v:path/>
            <v:fill on="f" focussize="0,0"/>
            <v:stroke on="f"/>
            <v:imagedata r:id="rId25" o:title="eqId0bf5156855ab13dd705d9dafc91a5a5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5" o:spt="75" type="#_x0000_t75" style="height:13pt;width:6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是虚数单位，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则复数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的虚部是（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C．1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alt="eqIdacbc6a613224461ade69362d46550474" type="#_x0000_t75" style="height:10.75pt;width:12.25pt;" o:ole="t" filled="f" o:preferrelative="t" stroked="f" coordsize="21600,21600">
            <v:path/>
            <v:fill on="f" focussize="0,0"/>
            <v:stroke on="f" joinstyle="miter"/>
            <v:imagedata r:id="rId29" o:title="eqIdacbc6a613224461ade69362d4655047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方程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37" o:spt="75" alt="eqIdf4e5fb093cd3da3d49f48e0381156cc7" type="#_x0000_t75" style="height:14.05pt;width:63.35pt;" o:ole="t" filled="f" o:preferrelative="t" stroked="f" coordsize="21600,21600">
            <v:path/>
            <v:fill on="f" focussize="0,0"/>
            <v:stroke on="f" joinstyle="miter"/>
            <v:imagedata r:id="rId31" o:title="eqIdf4e5fb093cd3da3d49f48e0381156cc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的实数根所在的区间为(       )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38" o:spt="75" alt="eqId27f935fa5d0ae1b208aff21aa468ecf8" type="#_x0000_t75" style="height:27.1pt;width:25.5pt;" o:ole="t" filled="f" o:preferrelative="t" stroked="f" coordsize="21600,21600">
            <v:path/>
            <v:fill on="f" focussize="0,0"/>
            <v:stroke on="f" joinstyle="miter"/>
            <v:imagedata r:id="rId33" o:title="eqId27f935fa5d0ae1b208aff21aa468ecf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39" o:spt="75" alt="eqId2a2a5e336b6bcba6354fd366c892dd06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35" o:title="eqId2a2a5e336b6bcba6354fd366c892dd0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40" o:spt="75" alt="eqId11d655ee6d4c2285b6f59652360862d2" type="#_x0000_t75" style="height:29.9pt;width:29pt;" o:ole="t" filled="f" o:preferrelative="t" stroked="f" coordsize="21600,21600">
            <v:path/>
            <v:fill on="f" focussize="0,0"/>
            <v:stroke on="f" joinstyle="miter"/>
            <v:imagedata r:id="rId37" o:title="eqId11d655ee6d4c2285b6f59652360862d2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041" o:spt="75" alt="eqIde453ea9b9733daad68a560e98947ba50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39" o:title="eqIde453ea9b9733daad68a560e98947ba5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alt="eqId15c0dbe3c080c4c4636c64803e5c1f7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中，角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所对的边分别为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，若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position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3" o:spt="75" type="#_x0000_t75" style="height:13.95pt;width:55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alt="eqId15c0dbe3c080c4c4636c64803e5c1f7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  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等腰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三角形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B．直角三角形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等腰直角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三角形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D．等边三角形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在平面直角坐标系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alt="eqId7ee31829d0d4d5f779a957d7df8058ab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45" o:title="eqId7ee31829d0d4d5f779a957d7df8058a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中，点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alt="eqIdf877f49ebcca3dc632948ef6a7ea7ea8" type="#_x0000_t75" style="height:17.8pt;width:44.85pt;" o:ole="t" filled="f" o:preferrelative="t" stroked="f" coordsize="21600,21600">
            <v:path/>
            <v:fill on="f" focussize="0,0"/>
            <v:stroke on="f" joinstyle="miter"/>
            <v:imagedata r:id="rId47" o:title="eqIdf877f49ebcca3dc632948ef6a7ea7ea8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alt="eqId466e8c438084aef563c6aaeff3bca583" type="#_x0000_t75" style="height:17.4pt;width:33.4pt;" o:ole="t" filled="f" o:preferrelative="t" stroked="f" coordsize="21600,21600">
            <v:path/>
            <v:fill on="f" focussize="0,0"/>
            <v:stroke on="f" joinstyle="miter"/>
            <v:imagedata r:id="rId49" o:title="eqId466e8c438084aef563c6aaeff3bca583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alt="eqIdd23871dc247c1509ccfc69deb5ee0f79" type="#_x0000_t75" style="height:17.6pt;width:44.85pt;" o:ole="t" filled="f" o:preferrelative="t" stroked="f" coordsize="21600,21600">
            <v:path/>
            <v:fill on="f" focussize="0,0"/>
            <v:stroke on="f" joinstyle="miter"/>
            <v:imagedata r:id="rId51" o:title="eqIdd23871dc247c1509ccfc69deb5ee0f79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.以线段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为邻边的平行四边形两条对角线中较长的对角线长为（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 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alt="eqId4e2031d209711b058f3d278ede3c1d33" type="#_x0000_t75" style="height:15.3pt;width:21.95pt;" o:ole="t" filled="f" o:preferrelative="t" stroked="f" coordsize="21600,21600">
            <v:path/>
            <v:fill on="f" focussize="0,0"/>
            <v:stroke on="f" joinstyle="miter"/>
            <v:imagedata r:id="rId53" o:title="eqId4e2031d209711b058f3d278ede3c1d3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alt="eqId60cbb271baca5cd015f30e07d9eebfd8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55" o:title="eqId60cbb271baca5cd015f30e07d9eebfd8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alt="eqId38acfaa0f912c2598cc341ec98da8a08" type="#_x0000_t75" style="height:16.05pt;width:25.5pt;" o:ole="t" filled="f" o:preferrelative="t" stroked="f" coordsize="21600,21600">
            <v:path/>
            <v:fill on="f" focussize="0,0"/>
            <v:stroke on="f" joinstyle="miter"/>
            <v:imagedata r:id="rId57" o:title="eqId38acfaa0f912c2598cc341ec98da8a08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alt="eqId7e609d7f5a3b904e30f43fbbc26033d7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59" o:title="eqId7e609d7f5a3b904e30f43fbbc26033d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6、如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左图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是世界最高桥——贵州北盘江斜拉桥.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右图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图是根据下如图作的简易侧视图（为便于计算，侧视图与实物有区别）.在侧视图中，斜拉杆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的一端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在垂直于水平面的塔柱上，另一端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与塔柱上的点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都在桥面同一侧的水平直线上.已知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3.5pt;width:46.5pt;" o:ole="t" filled="f" o:preferrelative="t" stroked="f" coordsize="21600,21600">
            <v:path/>
            <v:fill on="f" focussize="0,0"/>
            <v:stroke on="f" joinstyle="miter"/>
            <v:imagedata r:id="rId61" o:title="eqIdf1edf37c104d215fed83a125f88b651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4pt;width:53pt;" o:ole="t" filled="f" o:preferrelative="t" stroked="f" coordsize="21600,21600">
            <v:path/>
            <v:fill on="f" focussize="0,0"/>
            <v:stroke on="f" joinstyle="miter"/>
            <v:imagedata r:id="rId63" o:title="eqId503a77ff41f4f201e328a8c644d4b9d5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4pt;width:53pt;" o:ole="t" filled="f" o:preferrelative="t" stroked="f" coordsize="21600,21600">
            <v:path/>
            <v:fill on="f" focussize="0,0"/>
            <v:stroke on="f" joinstyle="miter"/>
            <v:imagedata r:id="rId65" o:title="eqId16ff42b387bdcbc7cb9790a6723d33a9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6.8pt;width:58.8pt;" o:ole="t" filled="f" o:preferrelative="t" stroked="f" coordsize="21600,21600">
            <v:path/>
            <v:fill on="f" focussize="0,0"/>
            <v:stroke on="f" joinstyle="miter"/>
            <v:imagedata r:id="rId67" o:title="eqIda9e1ca8236323955146a2b535fd71b4d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.根据物理学知识得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0.55pt;width:171.05pt;" o:ole="t" filled="f" o:preferrelative="t" stroked="f" coordsize="21600,21600">
            <v:path/>
            <v:fill on="f" focussize="0,0"/>
            <v:stroke on="f" joinstyle="miter"/>
            <v:imagedata r:id="rId69" o:title="eqId7c1fefe5c73c828d7b953f16335cdb85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71" o:title="eqIde1ec5d678ec42846e1d28301e3bfd4be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drawing>
          <wp:inline distT="0" distB="0" distL="114300" distR="114300">
            <wp:extent cx="4156710" cy="1115695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A. 28m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B. 20m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C. 31m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D. 22m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both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我国古代数学典籍《九章算术》卷九“勾股”中有一测量问题：“今有立木，系索其末，委地三尺.引索却行，去本八尺而索尽，问索长几何?这个问题体现了古代对直角三角形的研究，现有一竖立的木头柱子，高4米，绳索系在柱子上端，牵着绳索退行，当绳索与底面夹角为75°时绳索未用尽，再退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4" o:title="eqId41322821ce31416fdac8dd6e0aa41c7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米绳索用尽（绳索与地面接触），则绳索长为（   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6" o:title="eqId0fb7a10603ed6ab40ec1fee662af35d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8" o:title="eqId588c3822b7812e711b4ad86647b15dc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7.75pt;width:24.55pt;" o:ole="t" filled="f" o:preferrelative="t" stroked="f" coordsize="21600,21600">
            <v:path/>
            <v:fill on="f" focussize="0,0"/>
            <v:stroke on="f" joinstyle="miter"/>
            <v:imagedata r:id="rId80" o:title="eqId9aa82a15632a545ce2cc6dc998899807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82" o:title="eqId7a554e03744b5befe9e0939377dafa8a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8、已知向量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64" o:spt="75" type="#_x0000_t75" style="height:18pt;width:6.9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65" o:spt="75" type="#_x0000_t75" style="height:20pt;width:1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满足</w:t>
      </w:r>
      <w:r>
        <w:rPr>
          <w:rFonts w:hint="default" w:ascii="Times New Roman" w:hAnsi="Times New Roman" w:eastAsia="宋体" w:cs="Times New Roman"/>
          <w:position w:val="-20"/>
          <w:sz w:val="21"/>
          <w:szCs w:val="21"/>
          <w:lang w:val="en-US" w:eastAsia="zh-CN"/>
        </w:rPr>
        <w:object>
          <v:shape id="_x0000_i1066" o:spt="75" type="#_x0000_t75" style="height:26pt;width:48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，且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67" o:spt="75" type="#_x0000_t75" style="height:20pt;width:27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，向量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68" o:spt="75" type="#_x0000_t75" style="height:20pt;width:54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，若将向量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69" o:spt="75" type="#_x0000_t75" style="height:18pt;width:10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绕其起点逆时针旋转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70" o:spt="75" type="#_x0000_t75" style="height:16pt;width:23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得到向量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71" o:spt="75" type="#_x0000_t75" style="height:18pt;width:10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，则与向量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72" o:spt="75" type="#_x0000_t75" style="height:18pt;width:10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方向相同的单位向量用向量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073" o:spt="75" type="#_x0000_t75" style="height:18pt;width:6.9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1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position w:val="-10"/>
          <w:sz w:val="21"/>
          <w:szCs w:val="21"/>
          <w:lang w:val="en-US" w:eastAsia="zh-CN"/>
        </w:rPr>
        <w:object>
          <v:shape id="_x0000_i1074" o:spt="75" type="#_x0000_t75" style="height:20pt;width:10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1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表示为    （    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75" o:spt="75" type="#_x0000_t75" style="height:34pt;width:76pt;" o:ole="t" filled="f" o:preferrelative="t" stroked="f" coordsize="21600,21600">
            <v:path/>
            <v:fill on="f" focussize="0,0"/>
            <v:stroke on="f"/>
            <v:imagedata r:id="rId103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B.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76" o:spt="75" type="#_x0000_t75" style="height:34pt;width:76pt;" o:ole="t" filled="f" o:preferrelative="t" stroked="f" coordsize="21600,21600">
            <v:path/>
            <v:fill on="f" focussize="0,0"/>
            <v:stroke on="f"/>
            <v:imagedata r:id="rId105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1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C. 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77" o:spt="75" type="#_x0000_t75" style="height:34pt;width:76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1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D.</w:t>
      </w:r>
      <w:r>
        <w:rPr>
          <w:rFonts w:hint="default" w:ascii="Times New Roman" w:hAnsi="Times New Roman" w:eastAsia="宋体" w:cs="Times New Roman"/>
          <w:position w:val="-24"/>
          <w:sz w:val="21"/>
          <w:szCs w:val="21"/>
          <w:lang w:val="en-US" w:eastAsia="zh-CN"/>
        </w:rPr>
        <w:object>
          <v:shape id="_x0000_i1078" o:spt="75" type="#_x0000_t75" style="height:34pt;width:76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二、多选题</w:t>
      </w:r>
      <w:r>
        <w:rPr>
          <w:rFonts w:hint="default" w:ascii="Times New Roman" w:hAnsi="Times New Roman" w:eastAsia="宋体" w:cs="Times New Roman"/>
          <w:b/>
        </w:rPr>
        <w:t>（本大题共4小题，每小题5分，共20分．全对得5分，少选得</w:t>
      </w:r>
      <w:r>
        <w:rPr>
          <w:rFonts w:hint="default" w:ascii="Times New Roman" w:hAnsi="Times New Roman" w:eastAsia="宋体" w:cs="Times New Roman"/>
          <w:b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</w:rPr>
        <w:t>分，错选不得分）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已知复数</w:t>
      </w:r>
      <w:r>
        <w:rPr>
          <w:rFonts w:hint="default" w:ascii="Times New Roman" w:hAnsi="Times New Roman" w:eastAsia="宋体" w:cs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，则下列结论正确的是（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    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alt="eqIdb984e55848ce5722e436762174dcaa37" type="#_x0000_t75" style="height:12.9pt;width:21.95pt;" o:ole="t" filled="f" o:preferrelative="t" stroked="f" coordsize="21600,21600">
            <v:path/>
            <v:fill on="f" focussize="0,0"/>
            <v:stroke on="f"/>
            <v:imagedata r:id="rId111" blacklevel="-32768f" o:title="eqIdb984e55848ce5722e436762174dcaa3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是实数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0" o:spt="75" alt="eqId2e495053988e714e131b8b37189b96eb" type="#_x0000_t75" style="height:20.95pt;width:30.75pt;" o:ole="t" filled="f" o:preferrelative="t" stroked="f" coordsize="21600,21600">
            <v:path/>
            <v:fill on="f" focussize="0,0"/>
            <v:stroke on="f"/>
            <v:imagedata r:id="rId113" blacklevel="-25559f" o:title="eqId2e495053988e714e131b8b37189b96e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1" o:spt="75" alt="eqId92f9afbc3dc18555bf23f0e7d0a8e79c" type="#_x0000_t75" style="height:13.3pt;width:21.95pt;" o:ole="t" filled="f" o:preferrelative="t" stroked="f" coordsize="21600,21600">
            <v:path/>
            <v:fill on="f" focussize="0,0"/>
            <v:stroke on="f"/>
            <v:imagedata r:id="rId115" gain="163839f" blacklevel="-27525f" o:title="eqId92f9afbc3dc18555bf23f0e7d0a8e79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是纯虚数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color w:val="000000" w:themeColor="text1"/>
            <w:sz w:val="21"/>
            <w:szCs w:val="21"/>
            <w:lang w:val="zh-CN" w:eastAsia="zh-CN" w:bidi="ar-SA"/>
            <w14:textFill>
              <w14:solidFill>
                <w14:schemeClr w14:val="tx1"/>
              </w14:solidFill>
            </w14:textFill>
          </w:rPr>
          <m:t>|</m:t>
        </m:r>
        <m:sSup>
          <m:sSupP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z</m:t>
            </m: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color w:val="000000" w:themeColor="text1"/>
            <w:sz w:val="21"/>
            <w:szCs w:val="21"/>
            <w:lang w:val="en-US" w:eastAsia="zh-CN" w:bidi="ar-SA"/>
            <w14:textFill>
              <w14:solidFill>
                <w14:schemeClr w14:val="tx1"/>
              </w14:solidFill>
            </w14:textFill>
          </w:rPr>
          <m:t>|=</m:t>
        </m:r>
        <m:sSup>
          <m:sSupP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|z|</m:t>
            </m: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4pt;width:33.6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中，内角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9" o:title="eqId24e0c10fb103930eabd5fa18e8f9bb0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所对的边分别为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1" o:title="eqId76f0649064a085fb74c997fb507a9b6d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，根据下列条件解三角形，其中有两解的是（ 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pt;width:115.5pt;" o:ole="t" filled="f" o:preferrelative="t" stroked="f" coordsize="21600,21600">
            <v:path/>
            <v:fill on="f" focussize="0,0"/>
            <v:stroke on="f"/>
            <v:imagedata r:id="rId120" o:title="eqId1d0f64011b65e1f121aa3b1ab81a9920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22" o:title="eqId0696d8d01e534690c6be54ca04f5cb1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pt;width:106.5pt;" o:ole="t" filled="f" o:preferrelative="t" stroked="f" coordsize="21600,21600">
            <v:path/>
            <v:fill on="f" focussize="0,0"/>
            <v:stroke on="f" joinstyle="miter"/>
            <v:imagedata r:id="rId124" o:title="eqIdc01b276ee5f1768b55d3baeb54f9b06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5pt;width:97.5pt;" o:ole="t" filled="f" o:preferrelative="t" stroked="f" coordsize="21600,21600">
            <v:path/>
            <v:fill on="f" focussize="0,0"/>
            <v:stroke on="f" joinstyle="miter"/>
            <v:imagedata r:id="rId126" o:title="eqId602d6beca40b166c7335d0253ad37be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default" w:ascii="Times New Roman" w:hAnsi="Times New Roman" w:eastAsia="宋体" w:cs="Times New Roman"/>
          <w:sz w:val="21"/>
          <w:szCs w:val="21"/>
        </w:rPr>
        <w:t>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9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128" o:title="eqIde170f206fdbbd834aad7580c727e2cc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0" o:spt="75" alt="eqId5b5858ee1ce52b251816757257a11c29" type="#_x0000_t75" style="height:14.15pt;width:11.4pt;" o:ole="t" filled="f" o:preferrelative="t" stroked="f" coordsize="21600,21600">
            <v:path/>
            <v:fill on="f" focussize="0,0"/>
            <v:stroke on="f" joinstyle="miter"/>
            <v:imagedata r:id="rId130" o:title="eqId5b5858ee1ce52b251816757257a11c2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1" o:spt="75" alt="eqIde321b21f094085c345f6abeb50435cd5" type="#_x0000_t75" style="height:29.55pt;width:46.6pt;" o:ole="t" filled="f" o:preferrelative="t" stroked="f" coordsize="21600,21600">
            <v:path/>
            <v:fill on="f" focussize="0,0"/>
            <v:stroke on="f" joinstyle="miter"/>
            <v:imagedata r:id="rId132" o:title="eqIde321b21f094085c345f6abeb50435cd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2" o:spt="75" alt="eqId5b9f567b618df5391187199ab78bc9ff" type="#_x0000_t75" style="height:26.95pt;width:62.45pt;" o:ole="t" filled="f" o:preferrelative="t" stroked="f" coordsize="21600,21600">
            <v:path/>
            <v:fill on="f" focussize="0,0"/>
            <v:stroke on="f" joinstyle="miter"/>
            <v:imagedata r:id="rId134" o:title="eqId5b9f567b618df5391187199ab78bc9f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    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3" o:spt="75" alt="eqId92b61d70d215446ca6a648f04da75ea5" type="#_x0000_t75" style="height:14.9pt;width:80.05pt;" o:ole="t" filled="f" o:preferrelative="t" stroked="f" coordsize="21600,21600">
            <v:path/>
            <v:fill on="f" focussize="0,0"/>
            <v:stroke on="f" joinstyle="miter"/>
            <v:imagedata r:id="rId136" o:title="eqId92b61d70d215446ca6a648f04da75ea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4" o:spt="75" alt="eqIdffb8898d840443e228d34d94056f081e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138" o:title="eqIdffb8898d840443e228d34d94056f081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5" o:spt="75" alt="eqIda9a7de5b70003502e40b95b3b7d3d933" type="#_x0000_t75" style="height:12.25pt;width:41.3pt;" o:ole="t" filled="f" o:preferrelative="t" stroked="f" coordsize="21600,21600">
            <v:path/>
            <v:fill on="f" focussize="0,0"/>
            <v:stroke on="f" joinstyle="miter"/>
            <v:imagedata r:id="rId140" o:title="eqIda9a7de5b70003502e40b95b3b7d3d93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zh-CN" w:eastAsia="zh-CN" w:bidi="ar-SA"/>
          </w:rPr>
          <m:t>t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eastAsia="zh-CN" w:bidi="ar-SA"/>
          </w:rPr>
          <m:t>an(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bidi="ar-SA"/>
          </w:rPr>
          <m:t>β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eastAsia="zh-CN" w:bidi="ar-SA"/>
          </w:rPr>
          <m:t>+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bidi="ar-SA"/>
          </w:rPr>
          <m:t>γ</m:t>
        </m:r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  <w:lang w:val="en-US" w:eastAsia="zh-CN" w:bidi="ar-SA"/>
          </w:rPr>
          <m:t>)=−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 w:bidi="ar-SA"/>
              </w:rPr>
            </m:ctrlPr>
          </m:den>
        </m:f>
      </m:oMath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6" o:spt="75" alt="eqId6cc9750c313ee972124cb62c4a6fb7ea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142" o:title="eqId6cc9750c313ee972124cb62c4a6fb7ea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7" o:spt="75" alt="eqId8f35152720e43c6403d43bef47c0377d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144" o:title="eqId8f35152720e43c6403d43bef47c0377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可能是方程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8" o:spt="75" alt="eqIdac188a1a6638460b9860cf2227a6afc9" type="#_x0000_t75" style="height:13.7pt;width:63.35pt;" o:ole="t" filled="f" o:preferrelative="t" stroked="f" coordsize="21600,21600">
            <v:path/>
            <v:fill on="f" focussize="0,0"/>
            <v:stroke on="f" joinstyle="miter"/>
            <v:imagedata r:id="rId146" o:title="eqIdac188a1a6638460b9860cf2227a6afc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的两根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9" o:spt="75" alt="eqId80947b38476348949c7e4ddd02ba9ac9" type="#_x0000_t75" style="height:14.2pt;width:169.8pt;" o:ole="t" filled="f" o:preferrelative="t" stroked="f" coordsize="21600,21600">
            <v:path/>
            <v:fill on="f" focussize="0,0"/>
            <v:stroke on="f" joinstyle="miter"/>
            <v:imagedata r:id="rId148" o:title="eqId80947b38476348949c7e4ddd02ba9ac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1"/>
          <w:szCs w:val="21"/>
        </w:rPr>
        <w:t>．已知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</w:rPr>
        <w:t>为坐标原点，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0" o:spt="75" alt="eqId99b32fe5e90d5724e0a8b3b33b89fddd" type="#_x0000_t75" style="height:17.2pt;width:139pt;" o:ole="t" filled="f" o:preferrelative="t" stroked="f" coordsize="21600,21600">
            <v:path/>
            <v:fill on="f" focussize="0,0"/>
            <v:stroke on="f" joinstyle="miter"/>
            <v:imagedata r:id="rId150" o:title="eqId99b32fe5e90d5724e0a8b3b33b89fddd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    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1" o:spt="75" alt="eqId6f22de2383a103b4481e8b4669caddc4" type="#_x0000_t75" style="height:16.4pt;width:24.6pt;" o:ole="t" filled="f" o:preferrelative="t" stroked="f" coordsize="21600,21600">
            <v:path/>
            <v:fill on="f" focussize="0,0"/>
            <v:stroke on="f" joinstyle="miter"/>
            <v:imagedata r:id="rId152" o:title="eqId6f22de2383a103b4481e8b4669caddc4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的最大值为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2" o:spt="75" alt="eqIdcf298f00799cbf34b4db26f5f63af92f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154" o:title="eqIdcf298f00799cbf34b4db26f5f63af92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bidi w:val="0"/>
        <w:adjustRightInd/>
        <w:spacing w:line="30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3" o:spt="75" alt="eqIdd2b0ba14e41e306e5633ad4bf1cdedd8" type="#_x0000_t75" style="height:15.3pt;width:36.05pt;" o:ole="t" filled="f" o:preferrelative="t" stroked="f" coordsize="21600,21600">
            <v:path/>
            <v:fill on="f" focussize="0,0"/>
            <v:stroke on="f" joinstyle="miter"/>
            <v:imagedata r:id="rId156" o:title="eqIdd2b0ba14e41e306e5633ad4bf1cdedd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的最大值为2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00" w:lineRule="auto"/>
        <w:ind w:left="0" w:leftChars="0"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对某个确定的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104" o:spt="75" type="#_x0000_t75" style="height:13.95pt;width:10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，满足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105" o:spt="75" type="#_x0000_t75" style="height:18pt;width:48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的点B有两个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after="0" w:line="300" w:lineRule="auto"/>
        <w:ind w:left="0" w:leftChars="0" w:firstLine="210" w:firstLineChars="1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当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106" o:spt="75" type="#_x0000_t75" style="height:13.95pt;width:10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变化时，所有满足条件的点B形成的区域的面积为</w:t>
      </w:r>
      <w:r>
        <w:rPr>
          <w:rFonts w:hint="default" w:ascii="Times New Roman" w:hAnsi="Times New Roman" w:eastAsia="宋体" w:cs="Times New Roman"/>
          <w:position w:val="-6"/>
          <w:sz w:val="21"/>
          <w:szCs w:val="21"/>
          <w:lang w:val="en-US" w:eastAsia="zh-CN"/>
        </w:rPr>
        <w:object>
          <v:shape id="_x0000_i1107" o:spt="75" type="#_x0000_t75" style="height:13.95pt;width:1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  <w:sz w:val="21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</w:rPr>
      </w:pPr>
      <w:r>
        <w:rPr>
          <w:rFonts w:hint="default" w:ascii="Times New Roman" w:hAnsi="Times New Roman" w:eastAsia="宋体" w:cs="Times New Roman"/>
          <w:b/>
          <w:sz w:val="21"/>
        </w:rPr>
        <w:t>三、填空题</w:t>
      </w:r>
      <w:r>
        <w:rPr>
          <w:rFonts w:hint="default" w:ascii="Times New Roman" w:hAnsi="Times New Roman" w:eastAsia="宋体" w:cs="Times New Roman"/>
          <w:b/>
        </w:rPr>
        <w:t>（本大题共4小题，每小题5分，共20分</w:t>
      </w:r>
      <w:r>
        <w:rPr>
          <w:rFonts w:hint="eastAsia" w:ascii="Times New Roman" w:hAnsi="Times New Roman" w:eastAsia="宋体" w:cs="Times New Roman"/>
          <w:b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第16题第一空2分，第二空3分</w:t>
      </w:r>
      <w:r>
        <w:rPr>
          <w:rFonts w:hint="default" w:ascii="Times New Roman" w:hAnsi="Times New Roman" w:eastAsia="宋体" w:cs="Times New Roman"/>
          <w:b/>
        </w:rPr>
        <w:t>）</w:t>
      </w:r>
    </w:p>
    <w:p>
      <w:pPr>
        <w:pStyle w:val="2"/>
        <w:rPr>
          <w:rFonts w:hint="default" w:ascii="Times New Roman" w:hAnsi="Times New Roman" w:eastAsia="宋体" w:cs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13、已知复数z满足</w:t>
      </w:r>
      <w:r>
        <w:rPr>
          <w:rFonts w:hint="default" w:ascii="Times New Roman" w:hAnsi="Times New Roman" w:eastAsia="宋体" w:cs="Times New Roman"/>
          <w:b w:val="0"/>
          <w:bCs/>
          <w:position w:val="-10"/>
          <w:sz w:val="21"/>
          <w:szCs w:val="21"/>
          <w:lang w:val="en-US" w:eastAsia="zh-CN"/>
        </w:rPr>
        <w:object>
          <v:shape id="_x0000_i1108" o:spt="75" type="#_x0000_t75" style="height:16pt;width:47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，其中</w:t>
      </w:r>
      <w:r>
        <w:rPr>
          <w:rFonts w:hint="default" w:ascii="Times New Roman" w:hAnsi="Times New Roman" w:eastAsia="宋体" w:cs="Times New Roman"/>
          <w:b w:val="0"/>
          <w:bCs/>
          <w:position w:val="-6"/>
          <w:sz w:val="21"/>
          <w:szCs w:val="21"/>
          <w:lang w:val="en-US" w:eastAsia="zh-CN"/>
        </w:rPr>
        <w:object>
          <v:shape id="_x0000_i1109" o:spt="75" type="#_x0000_t75" style="height:13pt;width:6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是虚数单位，则复数z在复平面内所对应的点的集合所围成的图形的面积为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14、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0" o:spt="75" alt="eqId3c5a48ed7469d113af3a876d559304f2" type="#_x0000_t75" style="height:27.4pt;width:87.05pt;" o:ole="t" filled="f" o:preferrelative="t" stroked="f" coordsize="21600,21600">
            <v:path/>
            <v:fill on="f" focussize="0,0"/>
            <v:stroke on="f" joinstyle="miter"/>
            <v:imagedata r:id="rId168" o:title="eqId3c5a48ed7469d113af3a876d559304f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1"/>
          <w:u w:val="none"/>
          <w:lang w:val="en-US" w:eastAsia="zh-CN"/>
        </w:rPr>
        <w:t xml:space="preserve">  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．在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1" o:spt="75" alt="eqId15c0dbe3c080c4c4636c64803e5c1f76" type="#_x0000_t75" style="height:12.6pt;width:29.8pt;" o:ole="t" filled="f" o:preferrelative="t" stroked="f" coordsize="21600,21600">
            <v:path/>
            <v:fill on="f" focussize="0,0"/>
            <v:stroke on="f" joinstyle="miter"/>
            <v:imagedata r:id="rId7" o:title="eqId15c0dbe3c080c4c4636c64803e5c1f7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中，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2" o:spt="75" alt="eqIdfcd0ced286a0fbc7e4862f8147264277" type="#_x0000_t75" style="height:11.4pt;width:33.4pt;" o:ole="t" filled="f" o:preferrelative="t" stroked="f" coordsize="21600,21600">
            <v:path/>
            <v:fill on="f" focussize="0,0"/>
            <v:stroke on="f" joinstyle="miter"/>
            <v:imagedata r:id="rId171" o:title="eqIdfcd0ced286a0fbc7e4862f814726427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3" o:spt="75" alt="eqIdd70dc2c20619a4fc12a0cfda59af5b69" type="#_x0000_t75" style="height:12.45pt;width:33.35pt;" o:ole="t" filled="f" o:preferrelative="t" stroked="f" coordsize="21600,21600">
            <v:path/>
            <v:fill on="f" focussize="0,0"/>
            <v:stroke on="f" joinstyle="miter"/>
            <v:imagedata r:id="rId173" o:title="eqIdd70dc2c20619a4fc12a0cfda59af5b6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4" o:spt="75" alt="eqId0fffa3d9c32da53b0ea0c338012ea20c" type="#_x0000_t75" style="height:12.25pt;width:61.6pt;" o:ole="t" filled="f" o:preferrelative="t" stroked="f" coordsize="21600,21600">
            <v:path/>
            <v:fill on="f" focussize="0,0"/>
            <v:stroke on="f" joinstyle="miter"/>
            <v:imagedata r:id="rId175" o:title="eqId0fffa3d9c32da53b0ea0c338012ea20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5" o:spt="75" alt="eqId8455657dde27aabe6adb7b188e031c1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77" o:title="eqId8455657dde27aabe6adb7b188e031c1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6" o:spt="75" alt="eqId0dc5c9827dfd0be5a9c85962d6ccbfb1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79" o:title="eqId0dc5c9827dfd0be5a9c85962d6ccbfb1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中点，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7" o:spt="75" alt="eqId2a30f3a8b673cc28bd90c50cf1a35281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81" o:title="eqId2a30f3a8b673cc28bd90c50cf1a35281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在边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8" o:spt="75" alt="eqId60ef95894ceebaf236170e8832dcf7e3" type="#_x0000_t75" style="height:12.5pt;width:18.4pt;" o:ole="t" filled="f" o:preferrelative="t" stroked="f" coordsize="21600,21600">
            <v:path/>
            <v:fill on="f" focussize="0,0"/>
            <v:stroke on="f" joinstyle="miter"/>
            <v:imagedata r:id="rId183" o:title="eqId60ef95894ceebaf236170e8832dcf7e3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上，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acc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/>
              </w:rPr>
              <m:t>AE</m:t>
            </m:r>
            <m:ctrlPr>
              <w:rPr>
                <w:rFonts w:ascii="Cambria Math" w:hAnsi="Cambria Math" w:cs="Times New Roman"/>
                <w:i/>
                <w:sz w:val="21"/>
                <w:szCs w:val="21"/>
              </w:rPr>
            </m:ctrlPr>
          </m:e>
        </m:acc>
        <m:r>
          <m:rPr/>
          <w:rPr>
            <w:rFonts w:hint="default" w:ascii="Cambria Math" w:hAnsi="Cambria Math" w:eastAsia="宋体" w:cs="Times New Roman"/>
            <w:sz w:val="21"/>
            <w:szCs w:val="21"/>
            <w:lang w:val="en-US" w:eastAsia="zh-CN"/>
          </w:rPr>
          <m:t>=m</m:t>
        </m:r>
        <m:acc>
          <m:accPr>
            <m:chr m:val="⃗"/>
            <m:ctrlPr>
              <w:rPr>
                <w:rFonts w:hint="default" w:ascii="Cambria Math" w:hAnsi="Cambria Math" w:eastAsia="宋体" w:cs="Times New Roman"/>
                <w:i/>
                <w:sz w:val="21"/>
                <w:szCs w:val="21"/>
                <w:lang w:val="en-US" w:eastAsia="zh-CN"/>
              </w:rPr>
            </m:ctrlPr>
          </m:accPr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  <w:lang w:val="en-US" w:eastAsia="zh-CN"/>
              </w:rPr>
              <m:t>AC</m:t>
            </m:r>
            <m:ctrlPr>
              <w:rPr>
                <w:rFonts w:hint="default" w:ascii="Cambria Math" w:hAnsi="Cambria Math" w:eastAsia="宋体" w:cs="Times New Roman"/>
                <w:i/>
                <w:sz w:val="21"/>
                <w:szCs w:val="21"/>
                <w:lang w:val="en-US" w:eastAsia="zh-CN"/>
              </w:rPr>
            </m:ctrlPr>
          </m:e>
        </m:acc>
      </m:oMath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object>
          <v:shape id="_x0000_i1119" o:spt="75" alt="eqIdf49c0757e1bd1ef3b4ea01b71dacef20" type="#_x0000_t75" style="height:24.6pt;width:49.2pt;" o:ole="t" filled="f" o:preferrelative="t" stroked="f" coordsize="21600,21600">
            <v:path/>
            <v:fill on="f" focussize="0,0"/>
            <v:stroke on="f" joinstyle="miter"/>
            <v:imagedata r:id="rId185" o:title="eqIdf49c0757e1bd1ef3b4ea01b71dacef2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，则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实数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1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的值为__________.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16、已知函数</w:t>
      </w:r>
      <w:r>
        <w:rPr>
          <w:rFonts w:hint="default" w:ascii="Times New Roman" w:hAnsi="Times New Roman" w:eastAsia="宋体" w:cs="Times New Roman"/>
          <w:b w:val="0"/>
          <w:bCs w:val="0"/>
          <w:position w:val="-10"/>
          <w:sz w:val="21"/>
          <w:szCs w:val="21"/>
          <w:lang w:val="en-US" w:eastAsia="zh-CN"/>
        </w:rPr>
        <w:object>
          <v:shape id="_x0000_i1120" o:spt="75" type="#_x0000_t75" style="height:18pt;width:204.9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的周期为</w:t>
      </w:r>
      <w:r>
        <w:rPr>
          <w:rFonts w:hint="default" w:ascii="Times New Roman" w:hAnsi="Times New Roman" w:eastAsia="宋体" w:cs="Times New Roman"/>
          <w:b w:val="0"/>
          <w:bCs w:val="0"/>
          <w:position w:val="-24"/>
          <w:sz w:val="21"/>
          <w:szCs w:val="21"/>
          <w:lang w:val="en-US" w:eastAsia="zh-CN"/>
        </w:rPr>
        <w:object>
          <v:shape id="_x0000_i1121" o:spt="75" type="#_x0000_t75" style="height:31pt;width:13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，则正实数</w:t>
      </w:r>
      <w:r>
        <w:rPr>
          <w:rFonts w:hint="default" w:ascii="Times New Roman" w:hAnsi="Times New Roman" w:eastAsia="宋体" w:cs="Times New Roman"/>
          <w:b w:val="0"/>
          <w:bCs w:val="0"/>
          <w:position w:val="-6"/>
          <w:sz w:val="21"/>
          <w:szCs w:val="21"/>
          <w:lang w:val="en-US" w:eastAsia="zh-CN"/>
        </w:rPr>
        <w:object>
          <v:shape id="_x0000_i1122" o:spt="75" type="#_x0000_t75" style="height:11pt;width:12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，如果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当</w:t>
      </w:r>
      <w:r>
        <w:rPr>
          <w:rFonts w:hint="eastAsia" w:ascii="Times New Roman" w:hAnsi="Times New Roman" w:eastAsia="宋体" w:cs="Times New Roman"/>
          <w:b w:val="0"/>
          <w:bCs w:val="0"/>
          <w:position w:val="-6"/>
          <w:sz w:val="21"/>
          <w:szCs w:val="21"/>
          <w:u w:val="none"/>
          <w:lang w:val="en-US" w:eastAsia="zh-CN"/>
        </w:rPr>
        <w:object>
          <v:shape id="_x0000_i1123" o:spt="75" type="#_x0000_t75" style="height:13.95pt;width:29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时，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该函数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取得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最大值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，则</w:t>
      </w:r>
      <w:r>
        <w:rPr>
          <w:rFonts w:hint="eastAsia" w:ascii="Times New Roman" w:hAnsi="Times New Roman" w:eastAsia="宋体" w:cs="Times New Roman"/>
          <w:b w:val="0"/>
          <w:bCs w:val="0"/>
          <w:position w:val="-24"/>
          <w:sz w:val="21"/>
          <w:szCs w:val="21"/>
          <w:u w:val="none"/>
          <w:lang w:val="en-US" w:eastAsia="zh-CN"/>
        </w:rPr>
        <w:object>
          <v:shape id="_x0000_i1124" o:spt="75" type="#_x0000_t75" style="height:31pt;width:60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lang w:val="en-US" w:eastAsia="zh-CN"/>
        </w:rPr>
        <w:t>=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b/>
          <w:sz w:val="21"/>
        </w:rPr>
      </w:pPr>
      <w:r>
        <w:rPr>
          <w:rFonts w:hint="default" w:ascii="Times New Roman" w:hAnsi="Times New Roman" w:eastAsia="宋体" w:cs="Times New Roman"/>
          <w:b/>
          <w:sz w:val="21"/>
        </w:rPr>
        <w:t>四、解答题</w:t>
      </w:r>
      <w:r>
        <w:rPr>
          <w:rFonts w:hint="default" w:ascii="Times New Roman" w:hAnsi="Times New Roman" w:eastAsia="宋体" w:cs="Times New Roman"/>
          <w:b/>
        </w:rPr>
        <w:t>（本大题共6小题</w:t>
      </w:r>
      <w:r>
        <w:rPr>
          <w:rFonts w:hint="default" w:ascii="Times New Roman" w:hAnsi="Times New Roman" w:eastAsia="宋体" w:cs="Times New Roman"/>
          <w:b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</w:rPr>
        <w:t>共70分</w:t>
      </w:r>
      <w:r>
        <w:rPr>
          <w:rFonts w:hint="default" w:ascii="Times New Roman" w:hAnsi="Times New Roman" w:eastAsia="宋体" w:cs="Times New Roman"/>
          <w:b/>
          <w:lang w:eastAsia="zh-CN"/>
        </w:rPr>
        <w:t>。</w:t>
      </w:r>
      <w:r>
        <w:rPr>
          <w:rFonts w:hint="default" w:ascii="Times New Roman" w:hAnsi="Times New Roman" w:eastAsia="宋体" w:cs="Times New Roman"/>
          <w:b/>
        </w:rPr>
        <w:t>解答应写出必要的文字说明、证明过程或演算步骤</w:t>
      </w:r>
      <w:r>
        <w:rPr>
          <w:rFonts w:hint="default" w:ascii="Times New Roman" w:hAnsi="Times New Roman" w:eastAsia="宋体" w:cs="Times New Roman"/>
          <w:b/>
          <w:lang w:eastAsia="zh-CN"/>
        </w:rPr>
        <w:t>。</w:t>
      </w:r>
      <w:r>
        <w:rPr>
          <w:rFonts w:hint="default" w:ascii="Times New Roman" w:hAnsi="Times New Roman" w:eastAsia="宋体" w:cs="Times New Roman"/>
          <w:b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17、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（本小题满分10分）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已知复数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z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&gt;0，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∈</w:t>
      </w:r>
      <w:r>
        <w:rPr>
          <w:rFonts w:hint="default" w:ascii="Times New Roman" w:hAnsi="Times New Roman" w:eastAsia="宋体" w:cs="Times New Roman"/>
          <w:b/>
          <w:i/>
          <w:color w:val="00000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)，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为虚数单位，且复数</w:t>
      </w:r>
      <w:r>
        <w:rPr>
          <w:rFonts w:hint="default"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125" o:spt="75" type="#_x0000_t75" style="height:31pt;width:28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为实数.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（1）求复数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z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（2）在复平面内，若复数(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＋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z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)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对应的点在第一象限，求实数</w:t>
      </w:r>
      <w:r>
        <w:rPr>
          <w:rFonts w:hint="default" w:ascii="Times New Roman" w:hAnsi="Times New Roman" w:eastAsia="宋体" w:cs="Times New Roman"/>
          <w:i/>
          <w:color w:val="000000"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的取值范围.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6" o:spt="75" alt="eqIdf0e3828a8a3a9bac85a26b89ffcc2281" type="#_x0000_t75" style="height:17.1pt;width:67.75pt;" o:ole="t" filled="f" o:preferrelative="t" stroked="f" coordsize="21600,21600">
            <v:path/>
            <v:fill on="f" focussize="0,0"/>
            <v:stroke on="f" joinstyle="miter"/>
            <v:imagedata r:id="rId199" o:title="eqIdf0e3828a8a3a9bac85a26b89ffcc2281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7" o:spt="75" alt="eqIdc94075193c11fe43f2396cff5a485054" type="#_x0000_t75" style="height:14.55pt;width:9.65pt;" o:ole="t" filled="f" o:preferrelative="t" stroked="f" coordsize="21600,21600">
            <v:path/>
            <v:fill on="f" focussize="0,0"/>
            <v:stroke on="f" joinstyle="miter"/>
            <v:imagedata r:id="rId201" o:title="eqIdc94075193c11fe43f2396cff5a485054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的夹角为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8" o:spt="75" alt="eqId2d5bca00fa20e6e80480b9d06d2e52ee" type="#_x0000_t75" style="height:14pt;width:16.7pt;" o:ole="t" filled="f" o:preferrelative="t" stroked="f" coordsize="21600,21600">
            <v:path/>
            <v:fill on="f" focussize="0,0"/>
            <v:stroke on="f" joinstyle="miter"/>
            <v:imagedata r:id="rId203" o:title="eqId2d5bca00fa20e6e80480b9d06d2e52ee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>
      <w:pPr>
        <w:pStyle w:val="2"/>
        <w:ind w:firstLine="420" w:firstLineChars="2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(1)求</w:t>
      </w:r>
      <w:r>
        <w:rPr>
          <w:rFonts w:hint="eastAsia" w:ascii="Times New Roman" w:hAnsi="Times New Roman" w:cs="Times New Roman"/>
          <w:position w:val="-20"/>
          <w:sz w:val="21"/>
          <w:szCs w:val="21"/>
          <w:lang w:val="en-US" w:eastAsia="zh-CN"/>
        </w:rPr>
        <w:object>
          <v:shape id="_x0000_i1129" o:spt="75" type="#_x0000_t75" style="height:26pt;width:44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(2)设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0" o:spt="75" alt="eqIdb566e5778721c4339f4ec59abe74977d" type="#_x0000_t75" style="height:16.8pt;width:106.6pt;" o:ole="t" filled="f" o:preferrelative="t" stroked="f" coordsize="21600,21600">
            <v:path/>
            <v:fill on="f" focussize="0,0"/>
            <v:stroke on="f"/>
            <v:imagedata r:id="rId207" o:title="eqIdb566e5778721c4339f4ec59abe74977d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1" o:spt="75" alt="eqId654a2677bc1cc6013feb98a0c13c8a84" type="#_x0000_t75" style="height:16.5pt;width:19.35pt;" o:ole="t" filled="f" o:preferrelative="t" stroked="f" coordsize="21600,21600">
            <v:path/>
            <v:fill on="f" focussize="0,0"/>
            <v:stroke on="f" joinstyle="miter"/>
            <v:imagedata r:id="rId209" o:title="eqId654a2677bc1cc6013feb98a0c13c8a84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的夹角θ．</w:t>
      </w: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2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19、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2" o:spt="75" alt="eqId262e274afeb4658fc5ef2ca44933757f" type="#_x0000_t75" style="height:31pt;width:92.4pt;" o:ole="t" filled="f" o:preferrelative="t" stroked="f" coordsize="21600,21600">
            <v:path/>
            <v:fill on="f" focussize="0,0"/>
            <v:stroke on="f" joinstyle="miter"/>
            <v:imagedata r:id="rId211" o:title="eqId262e274afeb4658fc5ef2ca44933757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3" o:spt="75" alt="eqIdda3ce2eeb0c985be0574b7f71ddae923" type="#_x0000_t75" style="height:29.05pt;width:70.35pt;" o:ole="t" filled="f" o:preferrelative="t" stroked="f" coordsize="21600,21600">
            <v:path/>
            <v:fill on="f" focussize="0,0"/>
            <v:stroke on="f" joinstyle="miter"/>
            <v:imagedata r:id="rId213" o:title="eqIdda3ce2eeb0c985be0574b7f71ddae923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4" o:spt="75" alt="eqId612fd36aeb83099c4644c076db691612" type="#_x0000_t75" style="height:27.3pt;width:43.95pt;" o:ole="t" filled="f" o:preferrelative="t" stroked="f" coordsize="21600,21600">
            <v:path/>
            <v:fill on="f" focussize="0,0"/>
            <v:stroke on="f" joinstyle="miter"/>
            <v:imagedata r:id="rId215" o:title="eqId612fd36aeb83099c4644c076db691612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5" o:spt="75" alt="eqIdbb4234175c2f92792ab2d298d45df37a" type="#_x0000_t75" style="height:27.3pt;width:43.95pt;" o:ole="t" filled="f" o:preferrelative="t" stroked="f" coordsize="21600,21600">
            <v:path/>
            <v:fill on="f" focussize="0,0"/>
            <v:stroke on="f" joinstyle="miter"/>
            <v:imagedata r:id="rId217" o:title="eqIdbb4234175c2f92792ab2d298d45df37a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6" o:spt="75" alt="eqId4c13cd7e1f42600fa8eb4d620945825f" type="#_x0000_t75" style="height:27.1pt;width:43.95pt;" o:ole="t" filled="f" o:preferrelative="t" stroked="f" coordsize="21600,21600">
            <v:path/>
            <v:fill on="f" focussize="0,0"/>
            <v:stroke on="f" joinstyle="miter"/>
            <v:imagedata r:id="rId219" o:title="eqId4c13cd7e1f42600fa8eb4d620945825f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7" o:spt="75" alt="eqIde673f7e66c2a252da4c77c70d90c8cec" type="#_x0000_t75" style="height:17.8pt;width:50.1pt;" o:ole="t" filled="f" o:preferrelative="t" stroked="f" coordsize="21600,21600">
            <v:path/>
            <v:fill on="f" focussize="0,0"/>
            <v:stroke on="f" joinstyle="miter"/>
            <v:imagedata r:id="rId221" o:title="eqIde673f7e66c2a252da4c77c70d90c8ce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的值.</w:t>
      </w:r>
    </w:p>
    <w:p>
      <w:pPr>
        <w:spacing w:line="325" w:lineRule="atLeas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spacing w:line="325" w:lineRule="atLeas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spacing w:line="325" w:lineRule="atLeas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spacing w:line="325" w:lineRule="atLeas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20、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某科研团队对某一生物的生长规律进行研究,发现其生长蔓延的速度越来越快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开始在某水域投放一定面积的该生物,经过2个月其覆盖面积为18m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,经过3个月其覆盖面积达到27m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该生物的覆盖面积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(单位:m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)与经过时间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(单位:月,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∈N)的关系有两个函数模型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</w:rPr>
        <w:t>·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perscript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&gt;0, 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>&gt;1)与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1"/>
          <w:szCs w:val="21"/>
        </w:rPr>
        <w:t>+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sz w:val="21"/>
          <w:szCs w:val="21"/>
        </w:rPr>
        <w:t>&gt;0)可供选择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</w:p>
    <w:p>
      <w:pPr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 试判断哪个函数模型更合适,并求出该模型的函数解析式;</w:t>
      </w:r>
    </w:p>
    <w:p>
      <w:pPr>
        <w:spacing w:line="325" w:lineRule="atLeast"/>
        <w:ind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 问:约经过几个月,该水域中此生物的覆盖面积是当初投放的1000倍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以上</w:t>
      </w:r>
      <w:r>
        <w:rPr>
          <w:rFonts w:hint="default" w:ascii="Times New Roman" w:hAnsi="Times New Roman" w:eastAsia="宋体" w:cs="Times New Roman"/>
          <w:sz w:val="21"/>
          <w:szCs w:val="21"/>
        </w:rPr>
        <w:t>?(参考数据: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1"/>
          <w:szCs w:val="21"/>
        </w:rPr>
        <w:t>≈1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41, </w:t>
      </w:r>
      <m:oMath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1"/>
          <w:szCs w:val="21"/>
        </w:rPr>
        <w:t>≈1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73, lg2≈0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30, lg3≈0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.</w:t>
      </w:r>
      <w:r>
        <w:rPr>
          <w:rFonts w:hint="default" w:ascii="Times New Roman" w:hAnsi="Times New Roman" w:eastAsia="宋体" w:cs="Times New Roman"/>
          <w:sz w:val="21"/>
          <w:szCs w:val="21"/>
        </w:rPr>
        <w:t>48)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21、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在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△ABC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中，内角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A,B,C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所对的边分别为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a,b,c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.已知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a≠b</m:t>
        </m:r>
        <m:r>
          <m:rPr/>
          <w:rPr>
            <w:rFonts w:hint="default" w:ascii="Cambria Math" w:hAnsi="Cambria Math" w:eastAsia="宋体" w:cs="Times New Roman"/>
            <w:sz w:val="21"/>
            <w:szCs w:val="21"/>
            <w:lang w:eastAsia="zh-CN"/>
          </w:rPr>
          <m:t>，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c=</m:t>
        </m:r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</m:oMath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m:oMath>
        <m:r>
          <m:rPr>
            <m:nor/>
            <m:sty m:val="p"/>
          </m:rPr>
          <w:rPr>
            <w:rFonts w:hint="default" w:ascii="Cambria Math" w:hAnsi="Cambria Math" w:eastAsia="宋体" w:cs="Times New Roman"/>
            <w:b w:val="0"/>
            <w:i w:val="0"/>
            <w:sz w:val="21"/>
            <w:szCs w:val="21"/>
          </w:rPr>
          <m:t>sin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A=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5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30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m:oMath>
        <m:sSup>
          <m:sSup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m:rPr>
                <m:nor/>
                <m:sty m:val="p"/>
              </m:rPr>
              <w:rPr>
                <w:rFonts w:hint="default" w:ascii="Cambria Math" w:hAnsi="Cambria Math" w:eastAsia="宋体" w:cs="Times New Roman"/>
                <w:b w:val="0"/>
                <w:i w:val="0"/>
                <w:sz w:val="21"/>
                <w:szCs w:val="21"/>
              </w:rPr>
              <m:t>cos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A−</m:t>
        </m:r>
        <m:sSup>
          <m:sSup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SupPr>
          <m:e>
            <m:r>
              <m:rPr>
                <m:nor/>
                <m:sty m:val="p"/>
              </m:rPr>
              <w:rPr>
                <w:rFonts w:hint="default" w:ascii="Cambria Math" w:hAnsi="Cambria Math" w:eastAsia="宋体" w:cs="Times New Roman"/>
                <w:b w:val="0"/>
                <w:i w:val="0"/>
                <w:sz w:val="21"/>
                <w:szCs w:val="21"/>
              </w:rPr>
              <m:t>cos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sup>
        </m:sSup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B=</m:t>
        </m:r>
        <m:rad>
          <m:radPr>
            <m:degHide m:val="1"/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radPr>
          <m:deg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g>
          <m:e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3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e>
        </m:rad>
        <m:r>
          <m:rPr>
            <m:nor/>
            <m:sty m:val="p"/>
          </m:rPr>
          <w:rPr>
            <w:rFonts w:hint="default" w:ascii="Cambria Math" w:hAnsi="Cambria Math" w:eastAsia="宋体" w:cs="Times New Roman"/>
            <w:b w:val="0"/>
            <w:i w:val="0"/>
            <w:sz w:val="21"/>
            <w:szCs w:val="21"/>
          </w:rPr>
          <m:t>sin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</m:t>
        </m:r>
        <m:r>
          <m:rPr>
            <m:nor/>
            <m:sty m:val="p"/>
          </m:rPr>
          <w:rPr>
            <w:rFonts w:hint="default" w:ascii="Cambria Math" w:hAnsi="Cambria Math" w:eastAsia="宋体" w:cs="Times New Roman"/>
            <w:b w:val="0"/>
            <w:i w:val="0"/>
            <w:sz w:val="21"/>
            <w:szCs w:val="21"/>
          </w:rPr>
          <m:t>cos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A−</m:t>
        </m:r>
        <m:f>
          <m:fP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radPr>
              <m:deg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deg>
              <m:e>
                <m:r>
                  <m:rPr/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  <m:t>3</m:t>
                </m:r>
                <m:ctrlPr>
                  <w:rPr>
                    <w:rFonts w:hint="default" w:ascii="Cambria Math" w:hAnsi="Cambria Math" w:eastAsia="宋体" w:cs="Times New Roman"/>
                    <w:sz w:val="21"/>
                    <w:szCs w:val="21"/>
                  </w:rPr>
                </m:ctrlPr>
              </m:e>
            </m:rad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hint="default" w:ascii="Cambria Math" w:hAnsi="Cambria Math" w:eastAsia="宋体" w:cs="Times New Roman"/>
                <w:sz w:val="21"/>
                <w:szCs w:val="21"/>
              </w:rPr>
            </m:ctrlPr>
          </m:den>
        </m:f>
        <m:r>
          <m:rPr>
            <m:nor/>
            <m:sty m:val="p"/>
          </m:rPr>
          <w:rPr>
            <w:rFonts w:hint="default" w:ascii="Cambria Math" w:hAnsi="Cambria Math" w:eastAsia="宋体" w:cs="Times New Roman"/>
            <w:b w:val="0"/>
            <w:i w:val="0"/>
            <w:sz w:val="21"/>
            <w:szCs w:val="21"/>
          </w:rPr>
          <m:t>sin</m:t>
        </m:r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2B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求：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角C的大小；（2）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△ABC</m:t>
        </m:r>
      </m:oMath>
      <w:r>
        <w:rPr>
          <w:rFonts w:hint="default" w:ascii="Times New Roman" w:hAnsi="Times New Roman" w:eastAsia="宋体" w:cs="Times New Roman"/>
          <w:sz w:val="21"/>
          <w:szCs w:val="21"/>
        </w:rPr>
        <w:t>的面积.</w:t>
      </w: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auto"/>
          <w:sz w:val="21"/>
          <w:szCs w:val="21"/>
          <w:lang w:val="en-US" w:eastAsia="zh-CN"/>
        </w:rPr>
        <w:t>22、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（本小题满分12分）</w:t>
      </w:r>
      <w:r>
        <w:rPr>
          <w:rFonts w:hint="default" w:ascii="Times New Roman" w:hAnsi="Times New Roman" w:eastAsia="宋体" w:cs="Times New Roman"/>
          <w:sz w:val="21"/>
          <w:szCs w:val="21"/>
        </w:rPr>
        <w:t>如图1，某景区是一个以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8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23" o:title="eqIdc5db41a1f31d6baee7c69990811edb9f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为圆心，半径为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9" o:spt="75" alt="eqId808a82b907d4c89269997fc03aaeade1" type="#_x0000_t75" style="height:16.35pt;width:27.25pt;" o:ole="t" filled="f" o:preferrelative="t" stroked="f" coordsize="21600,21600">
            <v:path/>
            <v:fill on="f" focussize="0,0"/>
            <v:stroke on="f" joinstyle="miter"/>
            <v:imagedata r:id="rId225" o:title="eqId808a82b907d4c89269997fc03aaeade1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的圆形区域，道路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0" o:spt="75" alt="eqId2e9b0f5f44abbc6544a2f672b025b013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227" o:title="eqId2e9b0f5f44abbc6544a2f672b025b013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1" o:spt="75" alt="eqId3f6f17bc385bafb37e8f964e5eb99cd0" type="#_x0000_t75" style="height:16.15pt;width:8.75pt;" o:ole="t" filled="f" o:preferrelative="t" stroked="f" coordsize="21600,21600">
            <v:path/>
            <v:fill on="f" focussize="0,0"/>
            <v:stroke on="f" joinstyle="miter"/>
            <v:imagedata r:id="rId229" o:title="eqId3f6f17bc385bafb37e8f964e5eb99cd0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成60°角，且均和景区边界相切，现要修一条与景区相切的观光木栈道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2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3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5" o:title="eqId5963abe8f421bd99a2aaa94831a951e9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4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234" o:title="eqId7f9e8449aad35c5d840a3395ea86df6d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分别在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5" o:spt="75" alt="eqId2e9b0f5f44abbc6544a2f672b025b013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227" o:title="eqId2e9b0f5f44abbc6544a2f672b025b013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6" o:spt="75" alt="eqId3f6f17bc385bafb37e8f964e5eb99cd0" type="#_x0000_t75" style="height:16.15pt;width:8.75pt;" o:ole="t" filled="f" o:preferrelative="t" stroked="f" coordsize="21600,21600">
            <v:path/>
            <v:fill on="f" focussize="0,0"/>
            <v:stroke on="f" joinstyle="miter"/>
            <v:imagedata r:id="rId229" o:title="eqId3f6f17bc385bafb37e8f964e5eb99cd0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上，修建的木栈道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7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与道路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8" o:spt="75" alt="eqId2e9b0f5f44abbc6544a2f672b025b013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227" o:title="eqId2e9b0f5f44abbc6544a2f672b025b013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49" o:spt="75" alt="eqId3f6f17bc385bafb37e8f964e5eb99cd0" type="#_x0000_t75" style="height:16.15pt;width:8.75pt;" o:ole="t" filled="f" o:preferrelative="t" stroked="f" coordsize="21600,21600">
            <v:path/>
            <v:fill on="f" focussize="0,0"/>
            <v:stroke on="f" joinstyle="miter"/>
            <v:imagedata r:id="rId229" o:title="eqId3f6f17bc385bafb37e8f964e5eb99cd0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围成三角地块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0" o:spt="75" alt="eqIde4819c39c281427826e1b3f7a4c2b720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41" o:title="eqIde4819c39c281427826e1b3f7a4c2b72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．（注：圆的切线长性质：圆外一点引圆的两条切线长相等）．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263900" cy="1276350"/>
            <wp:effectExtent l="0" t="0" r="0" b="6350"/>
            <wp:docPr id="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2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1" o:spt="75" alt="eqId3fe95f656b98b53f71a9d72bf0c9a4b9" type="#_x0000_t75" style="height:12.2pt;width:29pt;" o:ole="t" filled="f" o:preferrelative="t" stroked="f" coordsize="21600,21600">
            <v:path/>
            <v:fill on="f" focussize="0,0"/>
            <v:stroke on="f" joinstyle="miter"/>
            <v:imagedata r:id="rId244" o:title="eqId3fe95f656b98b53f71a9d72bf0c9a4b9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为正三角形时求修建的木栈道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2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与道路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3" o:spt="75" alt="eqId2e9b0f5f44abbc6544a2f672b025b013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227" o:title="eqId2e9b0f5f44abbc6544a2f672b025b013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4" o:spt="75" alt="eqId3f6f17bc385bafb37e8f964e5eb99cd0" type="#_x0000_t75" style="height:16.15pt;width:8.75pt;" o:ole="t" filled="f" o:preferrelative="t" stroked="f" coordsize="21600,21600">
            <v:path/>
            <v:fill on="f" focussize="0,0"/>
            <v:stroke on="f" joinstyle="miter"/>
            <v:imagedata r:id="rId229" o:title="eqId3f6f17bc385bafb37e8f964e5eb99cd0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围成的三角地块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5" o:spt="75" alt="eqIde4819c39c281427826e1b3f7a4c2b720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41" o:title="eqIde4819c39c281427826e1b3f7a4c2b720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面积；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）如图2，若景区中心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6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23" o:title="eqIdc5db41a1f31d6baee7c69990811edb9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7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5" o:title="eqId5963abe8f421bd99a2aaa94831a951e9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段连线的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8" o:spt="75" alt="eqId414ef209e6ce6428bd358eafd74ddaa1" type="#_x0000_t75" style="height:12.4pt;width:49.2pt;" o:ole="t" filled="f" o:preferrelative="t" stroked="f" coordsize="21600,21600">
            <v:path/>
            <v:fill on="f" focussize="0,0"/>
            <v:stroke on="f" joinstyle="miter"/>
            <v:imagedata r:id="rId252" o:title="eqId414ef209e6ce6428bd358eafd74ddaa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</w:p>
    <w:p>
      <w:pPr>
        <w:shd w:val="clear" w:color="auto" w:fill="auto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①将木栈道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59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的长度表示为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60" o:spt="75" alt="eqIde170f206fdbbd834aad7580c727e2cc6" type="#_x0000_t75" style="height:9.55pt;width:10.55pt;" o:ole="t" filled="f" o:preferrelative="t" stroked="f" coordsize="21600,21600">
            <v:path/>
            <v:fill on="f" focussize="0,0"/>
            <v:stroke on="f" joinstyle="miter"/>
            <v:imagedata r:id="rId128" o:title="eqIde170f206fdbbd834aad7580c727e2cc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的函数，并指定定义域；</w:t>
      </w:r>
    </w:p>
    <w:p>
      <w:pPr>
        <w:shd w:val="clear" w:color="auto" w:fill="auto"/>
        <w:spacing w:line="360" w:lineRule="auto"/>
        <w:ind w:firstLine="210" w:firstLineChars="1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②求木栈道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61" o:spt="75" alt="eqIdf52a58fbaf4fea03567e88a9f0f6e37e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31" o:title="eqIdf52a58fbaf4fea03567e88a9f0f6e37e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的最小值．</w:t>
      </w:r>
    </w:p>
    <w:p>
      <w:pPr>
        <w:pStyle w:val="2"/>
        <w:rPr>
          <w:rFonts w:hint="default" w:hAnsi="Cambria Math" w:eastAsia="宋体" w:cs="Times New Roman"/>
          <w:b w:val="0"/>
          <w:bCs w:val="0"/>
          <w:i w:val="0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162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YTUzMzQ4YmRlZGJjOWEyNTAzMTEzZTA2NTYzNmUifQ=="/>
    <w:docVar w:name="KSO_WPS_MARK_KEY" w:val="08743add-e299-4d31-929d-45ff51b1e4af"/>
  </w:docVars>
  <w:rsids>
    <w:rsidRoot w:val="6C4B316C"/>
    <w:rsid w:val="034F3A7C"/>
    <w:rsid w:val="06CD2750"/>
    <w:rsid w:val="078971F1"/>
    <w:rsid w:val="0F8D6103"/>
    <w:rsid w:val="14A61C16"/>
    <w:rsid w:val="17CF0E25"/>
    <w:rsid w:val="1D600F9E"/>
    <w:rsid w:val="23E31FC5"/>
    <w:rsid w:val="28D01F9A"/>
    <w:rsid w:val="2D62385B"/>
    <w:rsid w:val="2F1764A9"/>
    <w:rsid w:val="2F3B3902"/>
    <w:rsid w:val="31D6438E"/>
    <w:rsid w:val="46C56C5F"/>
    <w:rsid w:val="4E9F0C9E"/>
    <w:rsid w:val="562E2635"/>
    <w:rsid w:val="57911901"/>
    <w:rsid w:val="5B92246A"/>
    <w:rsid w:val="5CD34493"/>
    <w:rsid w:val="5E0A0E29"/>
    <w:rsid w:val="5E74461F"/>
    <w:rsid w:val="64403338"/>
    <w:rsid w:val="6AF81192"/>
    <w:rsid w:val="6C4B316C"/>
    <w:rsid w:val="6C6A6F0E"/>
    <w:rsid w:val="70466C0B"/>
    <w:rsid w:val="74C26F1A"/>
    <w:rsid w:val="76A302BA"/>
    <w:rsid w:val="7F8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MS Mincho" w:hAnsi="MS Mincho" w:eastAsia="MS Mincho" w:cs="MS Mincho"/>
      <w:sz w:val="22"/>
      <w:szCs w:val="22"/>
      <w:lang w:val="zh-CN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Block Text"/>
    <w:basedOn w:val="1"/>
    <w:semiHidden/>
    <w:qFormat/>
    <w:uiPriority w:val="99"/>
    <w:pPr>
      <w:spacing w:after="120"/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MTDisplayEquation"/>
    <w:basedOn w:val="1"/>
    <w:next w:val="1"/>
    <w:qFormat/>
    <w:uiPriority w:val="0"/>
    <w:pPr>
      <w:tabs>
        <w:tab w:val="center" w:pos="5000"/>
        <w:tab w:val="right" w:pos="9980"/>
      </w:tabs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png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7" Type="http://schemas.openxmlformats.org/officeDocument/2006/relationships/fontTable" Target="fontTable.xml"/><Relationship Id="rId256" Type="http://schemas.openxmlformats.org/officeDocument/2006/relationships/customXml" Target="../customXml/item1.xml"/><Relationship Id="rId255" Type="http://schemas.openxmlformats.org/officeDocument/2006/relationships/oleObject" Target="embeddings/oleObject137.bin"/><Relationship Id="rId254" Type="http://schemas.openxmlformats.org/officeDocument/2006/relationships/oleObject" Target="embeddings/oleObject136.bin"/><Relationship Id="rId253" Type="http://schemas.openxmlformats.org/officeDocument/2006/relationships/oleObject" Target="embeddings/oleObject135.bin"/><Relationship Id="rId252" Type="http://schemas.openxmlformats.org/officeDocument/2006/relationships/image" Target="media/image114.wmf"/><Relationship Id="rId251" Type="http://schemas.openxmlformats.org/officeDocument/2006/relationships/oleObject" Target="embeddings/oleObject134.bin"/><Relationship Id="rId250" Type="http://schemas.openxmlformats.org/officeDocument/2006/relationships/oleObject" Target="embeddings/oleObject133.bin"/><Relationship Id="rId25" Type="http://schemas.openxmlformats.org/officeDocument/2006/relationships/image" Target="media/image11.wmf"/><Relationship Id="rId249" Type="http://schemas.openxmlformats.org/officeDocument/2006/relationships/oleObject" Target="embeddings/oleObject132.bin"/><Relationship Id="rId248" Type="http://schemas.openxmlformats.org/officeDocument/2006/relationships/oleObject" Target="embeddings/oleObject131.bin"/><Relationship Id="rId247" Type="http://schemas.openxmlformats.org/officeDocument/2006/relationships/oleObject" Target="embeddings/oleObject130.bin"/><Relationship Id="rId246" Type="http://schemas.openxmlformats.org/officeDocument/2006/relationships/oleObject" Target="embeddings/oleObject129.bin"/><Relationship Id="rId245" Type="http://schemas.openxmlformats.org/officeDocument/2006/relationships/oleObject" Target="embeddings/oleObject128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7.bin"/><Relationship Id="rId242" Type="http://schemas.openxmlformats.org/officeDocument/2006/relationships/image" Target="media/image112.png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6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5.bin"/><Relationship Id="rId238" Type="http://schemas.openxmlformats.org/officeDocument/2006/relationships/oleObject" Target="embeddings/oleObject124.bin"/><Relationship Id="rId237" Type="http://schemas.openxmlformats.org/officeDocument/2006/relationships/oleObject" Target="embeddings/oleObject123.bin"/><Relationship Id="rId236" Type="http://schemas.openxmlformats.org/officeDocument/2006/relationships/oleObject" Target="embeddings/oleObject122.bin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0.bin"/><Relationship Id="rId232" Type="http://schemas.openxmlformats.org/officeDocument/2006/relationships/oleObject" Target="embeddings/oleObject119.bin"/><Relationship Id="rId231" Type="http://schemas.openxmlformats.org/officeDocument/2006/relationships/image" Target="media/image109.wmf"/><Relationship Id="rId230" Type="http://schemas.openxmlformats.org/officeDocument/2006/relationships/oleObject" Target="embeddings/oleObject118.bin"/><Relationship Id="rId23" Type="http://schemas.openxmlformats.org/officeDocument/2006/relationships/image" Target="media/image10.wmf"/><Relationship Id="rId229" Type="http://schemas.openxmlformats.org/officeDocument/2006/relationships/image" Target="media/image108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7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6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5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9.wmf"/><Relationship Id="rId209" Type="http://schemas.openxmlformats.org/officeDocument/2006/relationships/image" Target="media/image98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8.bin"/><Relationship Id="rId19" Type="http://schemas.openxmlformats.org/officeDocument/2006/relationships/image" Target="media/image8.wmf"/><Relationship Id="rId189" Type="http://schemas.openxmlformats.org/officeDocument/2006/relationships/image" Target="media/image88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3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3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8.bin"/><Relationship Id="rId17" Type="http://schemas.openxmlformats.org/officeDocument/2006/relationships/image" Target="media/image7.wmf"/><Relationship Id="rId169" Type="http://schemas.openxmlformats.org/officeDocument/2006/relationships/oleObject" Target="embeddings/oleObject87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6.bin"/><Relationship Id="rId166" Type="http://schemas.openxmlformats.org/officeDocument/2006/relationships/oleObject" Target="embeddings/oleObject85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3.bin"/><Relationship Id="rId161" Type="http://schemas.openxmlformats.org/officeDocument/2006/relationships/oleObject" Target="embeddings/oleObject82.bin"/><Relationship Id="rId160" Type="http://schemas.openxmlformats.org/officeDocument/2006/relationships/image" Target="media/image75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1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0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70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6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0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6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5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1.bin"/><Relationship Id="rId118" Type="http://schemas.openxmlformats.org/officeDocument/2006/relationships/oleObject" Target="embeddings/oleObject60.bin"/><Relationship Id="rId117" Type="http://schemas.openxmlformats.org/officeDocument/2006/relationships/oleObject" Target="embeddings/oleObject59.bin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4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25252525257B75232B38-A165-1FB7-499C-2E1C792CACB5%2525252525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1722</Words>
  <Characters>1931</Characters>
  <Lines>0</Lines>
  <Paragraphs>0</Paragraphs>
  <TotalTime>1</TotalTime>
  <ScaleCrop>false</ScaleCrop>
  <LinksUpToDate>false</LinksUpToDate>
  <CharactersWithSpaces>2382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2023-04-05T07:39:00Z</dcterms:created>
  <dc:creator>梁建</dc:creator>
  <cp:lastModifiedBy>YZZX</cp:lastModifiedBy>
  <dcterms:modified xsi:type="dcterms:W3CDTF">2024-03-27T03:02:10Z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7FDCB59760554268855D6F72A1408573_11</vt:lpwstr>
  </property>
</Properties>
</file>