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44" w:rsidRDefault="00BC3944" w:rsidP="00BC3944">
      <w:pPr>
        <w:spacing w:line="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江苏省仪征中学2023-2024学年度第一学期高一数学学科导学案</w:t>
      </w:r>
    </w:p>
    <w:p w:rsidR="00BC3944" w:rsidRDefault="00BC3944" w:rsidP="00BC3944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7.3</w:t>
      </w:r>
      <w:r>
        <w:rPr>
          <w:rFonts w:hint="eastAsia"/>
          <w:b/>
          <w:sz w:val="28"/>
          <w:szCs w:val="28"/>
        </w:rPr>
        <w:t>.2</w:t>
      </w:r>
      <w:r>
        <w:rPr>
          <w:b/>
          <w:sz w:val="28"/>
          <w:szCs w:val="28"/>
        </w:rPr>
        <w:t xml:space="preserve">　三角函数的</w:t>
      </w:r>
      <w:proofErr w:type="gramStart"/>
      <w:r>
        <w:rPr>
          <w:b/>
          <w:sz w:val="28"/>
          <w:szCs w:val="28"/>
        </w:rPr>
        <w:t>图象</w:t>
      </w:r>
      <w:proofErr w:type="gramEnd"/>
      <w:r>
        <w:rPr>
          <w:b/>
          <w:sz w:val="28"/>
          <w:szCs w:val="28"/>
        </w:rPr>
        <w:t>与性质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复习课</w:t>
      </w:r>
    </w:p>
    <w:p w:rsidR="00BC3944" w:rsidRDefault="00BC3944" w:rsidP="00BC3944">
      <w:pPr>
        <w:spacing w:line="0" w:lineRule="atLeast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研制人：</w:t>
      </w:r>
      <w:proofErr w:type="gramStart"/>
      <w:r>
        <w:rPr>
          <w:rFonts w:ascii="楷体" w:eastAsia="楷体" w:hAnsi="楷体" w:cs="楷体" w:hint="eastAsia"/>
          <w:bCs/>
          <w:sz w:val="24"/>
          <w:szCs w:val="24"/>
        </w:rPr>
        <w:t>谢霞</w:t>
      </w:r>
      <w:proofErr w:type="gramEnd"/>
      <w:r>
        <w:rPr>
          <w:rFonts w:ascii="楷体" w:eastAsia="楷体" w:hAnsi="楷体" w:cs="楷体" w:hint="eastAsia"/>
          <w:bCs/>
          <w:sz w:val="24"/>
          <w:szCs w:val="24"/>
        </w:rPr>
        <w:t xml:space="preserve">       审核人：鲁媛媛</w:t>
      </w:r>
    </w:p>
    <w:p w:rsidR="00BC3944" w:rsidRDefault="00BC3944" w:rsidP="00BC3944">
      <w:pPr>
        <w:spacing w:line="0" w:lineRule="atLeast"/>
        <w:ind w:firstLineChars="250" w:firstLine="600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班级：______姓名：_________学号：________授课日期：</w:t>
      </w:r>
    </w:p>
    <w:p w:rsidR="00BC3944" w:rsidRPr="008F28FF" w:rsidRDefault="00BC3944" w:rsidP="00BC3944">
      <w:pPr>
        <w:spacing w:line="0" w:lineRule="atLeast"/>
        <w:ind w:rightChars="60" w:right="126"/>
        <w:rPr>
          <w:rFonts w:asciiTheme="minorEastAsia" w:hAnsiTheme="minorEastAsia"/>
          <w:b/>
          <w:sz w:val="24"/>
          <w:szCs w:val="24"/>
        </w:rPr>
      </w:pPr>
      <w:r w:rsidRPr="008F28FF">
        <w:rPr>
          <w:rFonts w:asciiTheme="minorEastAsia" w:hAnsiTheme="minorEastAsia" w:hint="eastAsia"/>
          <w:b/>
          <w:sz w:val="24"/>
          <w:szCs w:val="24"/>
        </w:rPr>
        <w:t>【课标表述】</w:t>
      </w:r>
    </w:p>
    <w:p w:rsidR="00BC3944" w:rsidRDefault="00BC3944" w:rsidP="00BC3944">
      <w:pPr>
        <w:autoSpaceDE w:val="0"/>
        <w:autoSpaceDN w:val="0"/>
        <w:adjustRightInd w:val="0"/>
        <w:spacing w:line="0" w:lineRule="atLeast"/>
        <w:ind w:firstLineChars="150" w:firstLine="315"/>
        <w:jc w:val="left"/>
        <w:rPr>
          <w:szCs w:val="21"/>
        </w:rPr>
      </w:pPr>
      <w:r>
        <w:rPr>
          <w:rFonts w:ascii="宋体" w:hAnsi="宋体"/>
          <w:color w:val="000000"/>
          <w:kern w:val="0"/>
          <w:szCs w:val="21"/>
        </w:rPr>
        <w:t>借助</w:t>
      </w:r>
      <w:proofErr w:type="gramStart"/>
      <w:r>
        <w:rPr>
          <w:rFonts w:ascii="宋体" w:hAnsi="宋体"/>
          <w:color w:val="000000"/>
          <w:kern w:val="0"/>
          <w:szCs w:val="21"/>
        </w:rPr>
        <w:t>图象</w:t>
      </w:r>
      <w:proofErr w:type="gramEnd"/>
      <w:r>
        <w:rPr>
          <w:rFonts w:ascii="宋体" w:hAnsi="宋体"/>
          <w:color w:val="000000"/>
          <w:kern w:val="0"/>
          <w:szCs w:val="21"/>
        </w:rPr>
        <w:t>理解正弦函数在</w:t>
      </w:r>
      <w:r>
        <w:rPr>
          <w:rFonts w:ascii="宋体" w:hAnsi="宋体" w:hint="eastAsia"/>
          <w:color w:val="000000"/>
          <w:kern w:val="0"/>
          <w:szCs w:val="21"/>
        </w:rPr>
        <w:t>、</w:t>
      </w:r>
      <w:r>
        <w:rPr>
          <w:rFonts w:ascii="宋体" w:hAnsi="宋体"/>
          <w:color w:val="000000"/>
          <w:kern w:val="0"/>
          <w:szCs w:val="21"/>
        </w:rPr>
        <w:t>余弦函数</w:t>
      </w:r>
      <w:r>
        <w:rPr>
          <w:rFonts w:ascii="宋体" w:hAnsi="宋体"/>
          <w:color w:val="000000"/>
          <w:kern w:val="0"/>
          <w:position w:val="-10"/>
          <w:szCs w:val="21"/>
        </w:rPr>
        <w:object w:dxaOrig="67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高中试卷网 http://sj.fjjy.org" style="width:33.75pt;height:15.75pt" o:ole="">
            <v:imagedata r:id="rId7" o:title=""/>
          </v:shape>
          <o:OLEObject Type="Embed" ProgID="Equation.DSMT4" ShapeID="_x0000_i1025" DrawAspect="Content" ObjectID="_1764165638" r:id="rId8"/>
        </w:object>
      </w:r>
      <w:r>
        <w:rPr>
          <w:rFonts w:ascii="宋体" w:hAnsi="宋体"/>
          <w:color w:val="000000"/>
          <w:kern w:val="0"/>
          <w:szCs w:val="21"/>
        </w:rPr>
        <w:t>上、正切函数在</w:t>
      </w:r>
      <w:r>
        <w:rPr>
          <w:rFonts w:ascii="宋体" w:hAnsi="宋体"/>
          <w:color w:val="000000"/>
          <w:kern w:val="0"/>
          <w:position w:val="-24"/>
          <w:szCs w:val="21"/>
        </w:rPr>
        <w:object w:dxaOrig="855" w:dyaOrig="615">
          <v:shape id="_x0000_i1026" type="#_x0000_t75" alt="高中试卷网 http://sj.fjjy.org" style="width:42.75pt;height:30.75pt" o:ole="">
            <v:imagedata r:id="rId9" o:title=""/>
          </v:shape>
          <o:OLEObject Type="Embed" ProgID="Equation.DSMT4" ShapeID="_x0000_i1026" DrawAspect="Content" ObjectID="_1764165639" r:id="rId10"/>
        </w:object>
      </w:r>
      <w:r>
        <w:rPr>
          <w:rFonts w:ascii="宋体" w:hAnsi="宋体"/>
          <w:color w:val="000000"/>
          <w:kern w:val="0"/>
          <w:szCs w:val="21"/>
        </w:rPr>
        <w:t xml:space="preserve"> 上的性质</w:t>
      </w:r>
      <w:r>
        <w:rPr>
          <w:rFonts w:hint="eastAsia"/>
          <w:szCs w:val="21"/>
        </w:rPr>
        <w:t>．</w:t>
      </w:r>
    </w:p>
    <w:p w:rsidR="00BC3944" w:rsidRDefault="00BC3944" w:rsidP="00BC3944">
      <w:pPr>
        <w:spacing w:line="0" w:lineRule="atLeas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一、学习目标</w:t>
      </w:r>
      <w:r>
        <w:rPr>
          <w:rFonts w:hint="eastAsia"/>
          <w:sz w:val="24"/>
          <w:szCs w:val="24"/>
        </w:rPr>
        <w:t>：</w:t>
      </w:r>
    </w:p>
    <w:p w:rsidR="00BC3944" w:rsidRDefault="00BC3944" w:rsidP="00BC3944">
      <w:pPr>
        <w:autoSpaceDE w:val="0"/>
        <w:autoSpaceDN w:val="0"/>
        <w:adjustRightInd w:val="0"/>
        <w:spacing w:line="0" w:lineRule="atLeast"/>
        <w:jc w:val="left"/>
        <w:rPr>
          <w:szCs w:val="21"/>
        </w:rPr>
      </w:pPr>
      <w:r>
        <w:rPr>
          <w:szCs w:val="21"/>
        </w:rPr>
        <w:t>1.</w:t>
      </w:r>
      <w:r>
        <w:rPr>
          <w:szCs w:val="21"/>
        </w:rPr>
        <w:t>了解</w:t>
      </w:r>
      <w:r>
        <w:rPr>
          <w:rFonts w:hint="eastAsia"/>
          <w:szCs w:val="21"/>
        </w:rPr>
        <w:t>正弦、余弦、</w:t>
      </w:r>
      <w:r>
        <w:rPr>
          <w:szCs w:val="21"/>
        </w:rPr>
        <w:t>正切函数的画法，理解并掌握</w:t>
      </w:r>
      <w:r>
        <w:rPr>
          <w:rFonts w:hint="eastAsia"/>
          <w:szCs w:val="21"/>
        </w:rPr>
        <w:t>正弦、余弦、</w:t>
      </w:r>
      <w:r>
        <w:rPr>
          <w:szCs w:val="21"/>
        </w:rPr>
        <w:t>正切函数的性质</w:t>
      </w:r>
      <w:r>
        <w:rPr>
          <w:szCs w:val="21"/>
        </w:rPr>
        <w:t>.</w:t>
      </w:r>
    </w:p>
    <w:p w:rsidR="00BC3944" w:rsidRDefault="00BC3944" w:rsidP="00BC3944">
      <w:pPr>
        <w:spacing w:line="0" w:lineRule="atLeast"/>
        <w:rPr>
          <w:szCs w:val="21"/>
        </w:rPr>
      </w:pPr>
      <w:r>
        <w:rPr>
          <w:szCs w:val="21"/>
        </w:rPr>
        <w:t>2.</w:t>
      </w:r>
      <w:r>
        <w:rPr>
          <w:szCs w:val="21"/>
        </w:rPr>
        <w:t>能够利用</w:t>
      </w:r>
      <w:r>
        <w:rPr>
          <w:rFonts w:hint="eastAsia"/>
          <w:szCs w:val="21"/>
        </w:rPr>
        <w:t>正弦、余弦、</w:t>
      </w:r>
      <w:r>
        <w:rPr>
          <w:szCs w:val="21"/>
        </w:rPr>
        <w:t>正切函数的</w:t>
      </w:r>
      <w:proofErr w:type="gramStart"/>
      <w:r>
        <w:rPr>
          <w:szCs w:val="21"/>
        </w:rPr>
        <w:t>图象</w:t>
      </w:r>
      <w:proofErr w:type="gramEnd"/>
      <w:r>
        <w:rPr>
          <w:szCs w:val="21"/>
        </w:rPr>
        <w:t>与性质解决相关问题．</w:t>
      </w:r>
    </w:p>
    <w:p w:rsidR="00BC3944" w:rsidRDefault="00BC3944" w:rsidP="00BC3944">
      <w:pPr>
        <w:spacing w:line="0" w:lineRule="atLeast"/>
        <w:rPr>
          <w:szCs w:val="21"/>
        </w:rPr>
      </w:pPr>
      <w:r>
        <w:rPr>
          <w:rFonts w:ascii="宋体" w:hAnsi="宋体" w:hint="eastAsia"/>
          <w:szCs w:val="21"/>
        </w:rPr>
        <w:t>教学</w:t>
      </w:r>
      <w:r>
        <w:rPr>
          <w:rFonts w:hint="eastAsia"/>
          <w:szCs w:val="21"/>
        </w:rPr>
        <w:t>重、难点：与弦、余弦、</w:t>
      </w:r>
      <w:r>
        <w:rPr>
          <w:szCs w:val="21"/>
        </w:rPr>
        <w:t>正切</w:t>
      </w:r>
      <w:r>
        <w:rPr>
          <w:rFonts w:hint="eastAsia"/>
          <w:szCs w:val="21"/>
        </w:rPr>
        <w:t>函数相关的函数的值域、对称性相关的求法．</w:t>
      </w:r>
    </w:p>
    <w:p w:rsidR="00BC3944" w:rsidRDefault="00BC3944" w:rsidP="00BC3944">
      <w:pPr>
        <w:spacing w:line="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二、课前自学</w:t>
      </w:r>
    </w:p>
    <w:tbl>
      <w:tblPr>
        <w:tblW w:w="895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2496"/>
        <w:gridCol w:w="2592"/>
        <w:gridCol w:w="2592"/>
      </w:tblGrid>
      <w:tr w:rsidR="00BC3944" w:rsidTr="00265128">
        <w:trPr>
          <w:trHeight w:val="600"/>
          <w:tblCellSpacing w:w="0" w:type="dxa"/>
        </w:trPr>
        <w:tc>
          <w:tcPr>
            <w:tcW w:w="127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944" w:rsidRDefault="00BC3944" w:rsidP="00265128">
            <w:pPr>
              <w:ind w:firstLineChars="150" w:firstLine="315"/>
            </w:pPr>
            <w:r>
              <w:rPr>
                <w:rFonts w:hint="eastAsia"/>
                <w:bCs/>
              </w:rPr>
              <w:t>三角函数</w:t>
            </w:r>
          </w:p>
        </w:tc>
        <w:tc>
          <w:tcPr>
            <w:tcW w:w="24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944" w:rsidRDefault="00BC3944" w:rsidP="00265128">
            <w:r>
              <w:rPr>
                <w:rFonts w:hint="eastAsia"/>
              </w:rPr>
              <w:t xml:space="preserve">       </w:t>
            </w:r>
            <w:r>
              <w:rPr>
                <w:position w:val="-10"/>
              </w:rPr>
              <w:object w:dxaOrig="900" w:dyaOrig="315">
                <v:shape id="_x0000_i1027" type="#_x0000_t75" style="width:45pt;height:15.75pt" o:ole="">
                  <v:imagedata r:id="rId11" o:title=""/>
                </v:shape>
                <o:OLEObject Type="Embed" ProgID="Equation.DSMT4" ShapeID="_x0000_i1027" DrawAspect="Content" ObjectID="_1764165640" r:id="rId12"/>
              </w:object>
            </w:r>
          </w:p>
        </w:tc>
        <w:tc>
          <w:tcPr>
            <w:tcW w:w="25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944" w:rsidRDefault="00BC3944" w:rsidP="00265128">
            <w:pPr>
              <w:ind w:firstLineChars="400" w:firstLine="840"/>
            </w:pPr>
            <w:r>
              <w:rPr>
                <w:position w:val="-10"/>
              </w:rPr>
              <w:object w:dxaOrig="915" w:dyaOrig="255">
                <v:shape id="_x0000_i1028" type="#_x0000_t75" style="width:45.75pt;height:12.75pt" o:ole="">
                  <v:imagedata r:id="rId13" o:title=""/>
                </v:shape>
                <o:OLEObject Type="Embed" ProgID="Equation.DSMT4" ShapeID="_x0000_i1028" DrawAspect="Content" ObjectID="_1764165641" r:id="rId14"/>
              </w:object>
            </w:r>
          </w:p>
        </w:tc>
        <w:tc>
          <w:tcPr>
            <w:tcW w:w="25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BC3944" w:rsidRDefault="00BC3944" w:rsidP="00265128">
            <w:r>
              <w:rPr>
                <w:rFonts w:hint="eastAsia"/>
              </w:rPr>
              <w:t xml:space="preserve">      </w:t>
            </w:r>
            <w:r>
              <w:rPr>
                <w:position w:val="-10"/>
              </w:rPr>
              <w:object w:dxaOrig="915" w:dyaOrig="300">
                <v:shape id="_x0000_i1029" type="#_x0000_t75" style="width:45.75pt;height:15pt" o:ole="">
                  <v:imagedata r:id="rId15" o:title=""/>
                </v:shape>
                <o:OLEObject Type="Embed" ProgID="Equation.DSMT4" ShapeID="_x0000_i1029" DrawAspect="Content" ObjectID="_1764165642" r:id="rId16"/>
              </w:object>
            </w:r>
          </w:p>
        </w:tc>
      </w:tr>
      <w:tr w:rsidR="00BC3944" w:rsidTr="00265128">
        <w:trPr>
          <w:trHeight w:val="945"/>
          <w:tblCellSpacing w:w="0" w:type="dxa"/>
        </w:trPr>
        <w:tc>
          <w:tcPr>
            <w:tcW w:w="12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944" w:rsidRDefault="00BC3944" w:rsidP="00265128">
            <w:pPr>
              <w:ind w:firstLineChars="294" w:firstLine="617"/>
              <w:rPr>
                <w:bCs/>
              </w:rPr>
            </w:pPr>
          </w:p>
          <w:p w:rsidR="00BC3944" w:rsidRDefault="00BC3944" w:rsidP="00265128">
            <w:pPr>
              <w:ind w:firstLineChars="200" w:firstLine="420"/>
              <w:rPr>
                <w:bCs/>
              </w:rPr>
            </w:pPr>
            <w:proofErr w:type="gramStart"/>
            <w:r>
              <w:rPr>
                <w:rFonts w:hint="eastAsia"/>
                <w:bCs/>
              </w:rPr>
              <w:t>图象</w:t>
            </w:r>
            <w:proofErr w:type="gramEnd"/>
          </w:p>
          <w:p w:rsidR="00BC3944" w:rsidRDefault="00BC3944" w:rsidP="00265128">
            <w:pPr>
              <w:ind w:firstLineChars="294" w:firstLine="617"/>
              <w:rPr>
                <w:bCs/>
              </w:rPr>
            </w:pPr>
          </w:p>
          <w:p w:rsidR="00BC3944" w:rsidRDefault="00BC3944" w:rsidP="00265128">
            <w:pPr>
              <w:ind w:firstLineChars="294" w:firstLine="617"/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944" w:rsidRDefault="00BC3944" w:rsidP="00265128">
            <w:r>
              <w:rPr>
                <w:rFonts w:hint="eastAsia"/>
              </w:rPr>
              <w:t xml:space="preserve"> 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944" w:rsidRDefault="00BC3944" w:rsidP="00265128">
            <w:r>
              <w:rPr>
                <w:rFonts w:hint="eastAsia"/>
              </w:rPr>
              <w:t xml:space="preserve"> 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BC3944" w:rsidRDefault="00BC3944" w:rsidP="00265128">
            <w:r>
              <w:rPr>
                <w:rFonts w:hint="eastAsia"/>
              </w:rPr>
              <w:t xml:space="preserve"> </w:t>
            </w:r>
          </w:p>
        </w:tc>
      </w:tr>
      <w:tr w:rsidR="00BC3944" w:rsidTr="00265128">
        <w:trPr>
          <w:trHeight w:val="480"/>
          <w:tblCellSpacing w:w="0" w:type="dxa"/>
        </w:trPr>
        <w:tc>
          <w:tcPr>
            <w:tcW w:w="12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944" w:rsidRDefault="00BC3944" w:rsidP="00265128">
            <w:pPr>
              <w:ind w:firstLineChars="150" w:firstLine="315"/>
            </w:pPr>
            <w:r>
              <w:rPr>
                <w:rFonts w:hint="eastAsia"/>
                <w:bCs/>
              </w:rPr>
              <w:t>定义域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944" w:rsidRDefault="00BC3944" w:rsidP="00265128">
            <w:pPr>
              <w:jc w:val="center"/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944" w:rsidRDefault="00BC3944" w:rsidP="00265128">
            <w:pPr>
              <w:jc w:val="center"/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BC3944" w:rsidRDefault="00BC3944" w:rsidP="00265128">
            <w:pPr>
              <w:jc w:val="center"/>
            </w:pPr>
          </w:p>
        </w:tc>
      </w:tr>
      <w:tr w:rsidR="00BC3944" w:rsidTr="00265128">
        <w:trPr>
          <w:trHeight w:val="510"/>
          <w:tblCellSpacing w:w="0" w:type="dxa"/>
        </w:trPr>
        <w:tc>
          <w:tcPr>
            <w:tcW w:w="12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944" w:rsidRDefault="00BC3944" w:rsidP="00265128">
            <w:pPr>
              <w:ind w:firstLineChars="150" w:firstLine="315"/>
            </w:pPr>
            <w:r>
              <w:rPr>
                <w:rFonts w:hint="eastAsia"/>
                <w:bCs/>
              </w:rPr>
              <w:t>值域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944" w:rsidRDefault="00BC3944" w:rsidP="00265128">
            <w:pPr>
              <w:jc w:val="center"/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944" w:rsidRDefault="00BC3944" w:rsidP="00265128">
            <w:pPr>
              <w:jc w:val="center"/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BC3944" w:rsidRDefault="00BC3944" w:rsidP="00265128">
            <w:pPr>
              <w:jc w:val="center"/>
            </w:pPr>
          </w:p>
        </w:tc>
      </w:tr>
      <w:tr w:rsidR="00BC3944" w:rsidTr="00265128">
        <w:trPr>
          <w:trHeight w:val="564"/>
          <w:tblCellSpacing w:w="0" w:type="dxa"/>
        </w:trPr>
        <w:tc>
          <w:tcPr>
            <w:tcW w:w="12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944" w:rsidRDefault="00BC3944" w:rsidP="00265128">
            <w:pPr>
              <w:ind w:firstLineChars="150" w:firstLine="315"/>
            </w:pPr>
            <w:r>
              <w:rPr>
                <w:rFonts w:hint="eastAsia"/>
                <w:bCs/>
              </w:rPr>
              <w:t>周期性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944" w:rsidRDefault="00BC3944" w:rsidP="00265128">
            <w:pPr>
              <w:jc w:val="center"/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944" w:rsidRDefault="00BC3944" w:rsidP="00265128">
            <w:pPr>
              <w:jc w:val="center"/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BC3944" w:rsidRDefault="00BC3944" w:rsidP="00265128">
            <w:pPr>
              <w:jc w:val="center"/>
            </w:pPr>
          </w:p>
        </w:tc>
      </w:tr>
      <w:tr w:rsidR="00BC3944" w:rsidTr="00265128">
        <w:trPr>
          <w:trHeight w:val="480"/>
          <w:tblCellSpacing w:w="0" w:type="dxa"/>
        </w:trPr>
        <w:tc>
          <w:tcPr>
            <w:tcW w:w="12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944" w:rsidRDefault="00BC3944" w:rsidP="00265128">
            <w:pPr>
              <w:ind w:firstLineChars="150" w:firstLine="315"/>
            </w:pPr>
            <w:r>
              <w:rPr>
                <w:rFonts w:hint="eastAsia"/>
              </w:rPr>
              <w:t>最值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944" w:rsidRDefault="00BC3944" w:rsidP="00265128">
            <w:pPr>
              <w:jc w:val="center"/>
            </w:pPr>
          </w:p>
          <w:p w:rsidR="00BC3944" w:rsidRDefault="00BC3944" w:rsidP="00265128">
            <w:pPr>
              <w:jc w:val="center"/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944" w:rsidRDefault="00BC3944" w:rsidP="00265128">
            <w:pPr>
              <w:jc w:val="center"/>
            </w:pPr>
          </w:p>
          <w:p w:rsidR="00BC3944" w:rsidRDefault="00BC3944" w:rsidP="00265128">
            <w:pPr>
              <w:jc w:val="center"/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BC3944" w:rsidRDefault="00BC3944" w:rsidP="00265128">
            <w:pPr>
              <w:jc w:val="center"/>
            </w:pPr>
          </w:p>
          <w:p w:rsidR="00BC3944" w:rsidRDefault="00BC3944" w:rsidP="00265128">
            <w:pPr>
              <w:jc w:val="center"/>
            </w:pPr>
          </w:p>
        </w:tc>
      </w:tr>
      <w:tr w:rsidR="00BC3944" w:rsidTr="00265128">
        <w:trPr>
          <w:trHeight w:val="480"/>
          <w:tblCellSpacing w:w="0" w:type="dxa"/>
        </w:trPr>
        <w:tc>
          <w:tcPr>
            <w:tcW w:w="12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944" w:rsidRDefault="00BC3944" w:rsidP="00265128">
            <w:pPr>
              <w:ind w:firstLineChars="150" w:firstLine="315"/>
            </w:pPr>
            <w:r>
              <w:rPr>
                <w:rFonts w:hint="eastAsia"/>
                <w:bCs/>
              </w:rPr>
              <w:t>奇偶性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944" w:rsidRDefault="00BC3944" w:rsidP="00265128">
            <w:pPr>
              <w:jc w:val="center"/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944" w:rsidRDefault="00BC3944" w:rsidP="00265128">
            <w:pPr>
              <w:jc w:val="center"/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BC3944" w:rsidRDefault="00BC3944" w:rsidP="00265128">
            <w:pPr>
              <w:jc w:val="center"/>
            </w:pPr>
          </w:p>
        </w:tc>
      </w:tr>
      <w:tr w:rsidR="00BC3944" w:rsidTr="00265128">
        <w:trPr>
          <w:trHeight w:val="480"/>
          <w:tblCellSpacing w:w="0" w:type="dxa"/>
        </w:trPr>
        <w:tc>
          <w:tcPr>
            <w:tcW w:w="12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944" w:rsidRDefault="00BC3944" w:rsidP="00265128">
            <w:pPr>
              <w:ind w:firstLineChars="150" w:firstLine="315"/>
            </w:pPr>
            <w:r>
              <w:rPr>
                <w:rFonts w:hint="eastAsia"/>
                <w:bCs/>
              </w:rPr>
              <w:t>单调性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944" w:rsidRDefault="00BC3944" w:rsidP="00265128">
            <w:pPr>
              <w:jc w:val="center"/>
            </w:pPr>
          </w:p>
          <w:p w:rsidR="00BC3944" w:rsidRDefault="00BC3944" w:rsidP="00265128">
            <w:pPr>
              <w:jc w:val="center"/>
            </w:pPr>
          </w:p>
          <w:p w:rsidR="00BC3944" w:rsidRDefault="00BC3944" w:rsidP="00265128">
            <w:pPr>
              <w:jc w:val="center"/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944" w:rsidRDefault="00BC3944" w:rsidP="00265128">
            <w:pPr>
              <w:jc w:val="center"/>
            </w:pPr>
          </w:p>
          <w:p w:rsidR="00BC3944" w:rsidRDefault="00BC3944" w:rsidP="00265128">
            <w:pPr>
              <w:jc w:val="center"/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BC3944" w:rsidRDefault="00BC3944" w:rsidP="00265128">
            <w:pPr>
              <w:jc w:val="center"/>
            </w:pPr>
          </w:p>
          <w:p w:rsidR="00BC3944" w:rsidRDefault="00BC3944" w:rsidP="00265128">
            <w:pPr>
              <w:jc w:val="center"/>
            </w:pPr>
          </w:p>
        </w:tc>
      </w:tr>
      <w:tr w:rsidR="00BC3944" w:rsidTr="00265128">
        <w:trPr>
          <w:trHeight w:val="480"/>
          <w:tblCellSpacing w:w="0" w:type="dxa"/>
        </w:trPr>
        <w:tc>
          <w:tcPr>
            <w:tcW w:w="12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944" w:rsidRDefault="00BC3944" w:rsidP="00265128">
            <w:pPr>
              <w:ind w:firstLineChars="150" w:firstLine="315"/>
            </w:pPr>
            <w:r>
              <w:rPr>
                <w:rFonts w:hint="eastAsia"/>
                <w:bCs/>
              </w:rPr>
              <w:t>对称轴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944" w:rsidRDefault="00BC3944" w:rsidP="00265128">
            <w:pPr>
              <w:jc w:val="center"/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3944" w:rsidRDefault="00BC3944" w:rsidP="00265128">
            <w:pPr>
              <w:jc w:val="center"/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BC3944" w:rsidRDefault="00BC3944" w:rsidP="00265128">
            <w:pPr>
              <w:jc w:val="center"/>
            </w:pPr>
          </w:p>
        </w:tc>
      </w:tr>
      <w:tr w:rsidR="00BC3944" w:rsidTr="00265128">
        <w:trPr>
          <w:trHeight w:val="480"/>
          <w:tblCellSpacing w:w="0" w:type="dxa"/>
        </w:trPr>
        <w:tc>
          <w:tcPr>
            <w:tcW w:w="1278" w:type="dxa"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:rsidR="00BC3944" w:rsidRDefault="00BC3944" w:rsidP="00265128">
            <w:pPr>
              <w:ind w:firstLineChars="150" w:firstLine="315"/>
              <w:rPr>
                <w:bCs/>
              </w:rPr>
            </w:pPr>
            <w:r>
              <w:rPr>
                <w:rFonts w:hint="eastAsia"/>
                <w:bCs/>
              </w:rPr>
              <w:t>对称中心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:rsidR="00BC3944" w:rsidRDefault="00BC3944" w:rsidP="00265128">
            <w:pPr>
              <w:jc w:val="center"/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:rsidR="00BC3944" w:rsidRDefault="00BC3944" w:rsidP="00265128">
            <w:pPr>
              <w:jc w:val="center"/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BC3944" w:rsidRDefault="00BC3944" w:rsidP="00265128">
            <w:pPr>
              <w:jc w:val="center"/>
            </w:pPr>
          </w:p>
        </w:tc>
      </w:tr>
    </w:tbl>
    <w:p w:rsidR="00BC3944" w:rsidRDefault="00BC3944" w:rsidP="00BC3944">
      <w:pPr>
        <w:spacing w:line="0" w:lineRule="atLeast"/>
        <w:ind w:leftChars="1" w:left="903" w:hangingChars="374" w:hanging="901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三、问题探究</w:t>
      </w:r>
    </w:p>
    <w:p w:rsidR="00BC3944" w:rsidRDefault="00BC3944" w:rsidP="00BC3944">
      <w:pPr>
        <w:rPr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例1．</w:t>
      </w:r>
      <w:r>
        <w:rPr>
          <w:rFonts w:ascii="宋体" w:hAnsi="宋体" w:hint="eastAsia"/>
          <w:szCs w:val="21"/>
        </w:rPr>
        <w:t>已知函数</w:t>
      </w:r>
      <w:r>
        <w:rPr>
          <w:rFonts w:ascii="宋体" w:hAnsi="宋体"/>
          <w:position w:val="-24"/>
          <w:szCs w:val="21"/>
        </w:rPr>
        <w:object w:dxaOrig="2175" w:dyaOrig="615">
          <v:shape id="_x0000_i1030" type="#_x0000_t75" style="width:108.75pt;height:30.75pt" o:ole="">
            <v:imagedata r:id="rId17" o:title=""/>
          </v:shape>
          <o:OLEObject Type="Embed" ProgID="Equation.DSMT4" ShapeID="_x0000_i1030" DrawAspect="Content" ObjectID="_1764165643" r:id="rId18"/>
        </w:object>
      </w:r>
      <w:r>
        <w:rPr>
          <w:rFonts w:ascii="宋体" w:hAnsi="宋体" w:hint="eastAsia"/>
          <w:szCs w:val="21"/>
        </w:rPr>
        <w:t xml:space="preserve">  </w:t>
      </w:r>
    </w:p>
    <w:p w:rsidR="00BC3944" w:rsidRDefault="00BC3944" w:rsidP="00BC3944">
      <w:pPr>
        <w:spacing w:line="5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（1）求</w:t>
      </w:r>
      <w:r>
        <w:rPr>
          <w:rFonts w:ascii="宋体" w:hAnsi="宋体"/>
          <w:position w:val="-10"/>
          <w:szCs w:val="21"/>
        </w:rPr>
        <w:object w:dxaOrig="540" w:dyaOrig="315">
          <v:shape id="_x0000_i1031" type="#_x0000_t75" style="width:27pt;height:15.75pt" o:ole="">
            <v:imagedata r:id="rId19" o:title=""/>
          </v:shape>
          <o:OLEObject Type="Embed" ProgID="Equation.DSMT4" ShapeID="_x0000_i1031" DrawAspect="Content" ObjectID="_1764165644" r:id="rId20"/>
        </w:object>
      </w:r>
      <w:r>
        <w:rPr>
          <w:rFonts w:ascii="宋体" w:hAnsi="宋体" w:hint="eastAsia"/>
          <w:szCs w:val="21"/>
        </w:rPr>
        <w:t>的</w:t>
      </w:r>
      <w:proofErr w:type="gramStart"/>
      <w:r>
        <w:rPr>
          <w:rFonts w:ascii="宋体" w:hAnsi="宋体" w:hint="eastAsia"/>
          <w:szCs w:val="21"/>
        </w:rPr>
        <w:t>最小正</w:t>
      </w:r>
      <w:proofErr w:type="gramEnd"/>
      <w:r>
        <w:rPr>
          <w:rFonts w:ascii="宋体" w:hAnsi="宋体" w:hint="eastAsia"/>
          <w:szCs w:val="21"/>
        </w:rPr>
        <w:t>周期；          （2）求</w:t>
      </w:r>
      <w:r>
        <w:rPr>
          <w:rFonts w:ascii="宋体" w:hAnsi="宋体"/>
          <w:position w:val="-10"/>
          <w:szCs w:val="21"/>
        </w:rPr>
        <w:object w:dxaOrig="540" w:dyaOrig="315">
          <v:shape id="_x0000_i1032" type="#_x0000_t75" style="width:27pt;height:15.75pt" o:ole="">
            <v:imagedata r:id="rId21" o:title=""/>
          </v:shape>
          <o:OLEObject Type="Embed" ProgID="Equation.DSMT4" ShapeID="_x0000_i1032" DrawAspect="Content" ObjectID="_1764165645" r:id="rId22"/>
        </w:object>
      </w:r>
      <w:r>
        <w:rPr>
          <w:rFonts w:ascii="宋体" w:hAnsi="宋体" w:hint="eastAsia"/>
          <w:szCs w:val="21"/>
        </w:rPr>
        <w:t xml:space="preserve">的单调区间；      </w:t>
      </w:r>
    </w:p>
    <w:p w:rsidR="00BC3944" w:rsidRDefault="00BC3944" w:rsidP="00BC3944">
      <w:pPr>
        <w:spacing w:line="5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（3）求</w:t>
      </w:r>
      <w:r>
        <w:rPr>
          <w:rFonts w:ascii="宋体" w:hAnsi="宋体"/>
          <w:position w:val="-10"/>
          <w:szCs w:val="21"/>
        </w:rPr>
        <w:object w:dxaOrig="540" w:dyaOrig="315">
          <v:shape id="_x0000_i1033" type="#_x0000_t75" style="width:27pt;height:15.75pt" o:ole="">
            <v:imagedata r:id="rId23" o:title=""/>
          </v:shape>
          <o:OLEObject Type="Embed" ProgID="Equation.DSMT4" ShapeID="_x0000_i1033" DrawAspect="Content" ObjectID="_1764165646" r:id="rId24"/>
        </w:object>
      </w:r>
      <w:r>
        <w:rPr>
          <w:rFonts w:ascii="宋体" w:hAnsi="宋体" w:hint="eastAsia"/>
          <w:szCs w:val="21"/>
        </w:rPr>
        <w:t>在</w:t>
      </w:r>
      <w:r>
        <w:rPr>
          <w:rFonts w:ascii="宋体" w:hAnsi="宋体"/>
          <w:position w:val="-10"/>
          <w:szCs w:val="21"/>
        </w:rPr>
        <w:object w:dxaOrig="555" w:dyaOrig="315">
          <v:shape id="_x0000_i1034" type="#_x0000_t75" style="width:27.75pt;height:15.75pt" o:ole="">
            <v:imagedata r:id="rId25" o:title=""/>
          </v:shape>
          <o:OLEObject Type="Embed" ProgID="Equation.DSMT4" ShapeID="_x0000_i1034" DrawAspect="Content" ObjectID="_1764165647" r:id="rId26"/>
        </w:object>
      </w:r>
      <w:r>
        <w:rPr>
          <w:rFonts w:ascii="宋体" w:hAnsi="宋体" w:hint="eastAsia"/>
          <w:szCs w:val="21"/>
        </w:rPr>
        <w:t>上的单调区间；     （4）求</w:t>
      </w:r>
      <w:r>
        <w:rPr>
          <w:rFonts w:ascii="宋体" w:hAnsi="宋体"/>
          <w:position w:val="-10"/>
          <w:szCs w:val="21"/>
        </w:rPr>
        <w:object w:dxaOrig="540" w:dyaOrig="315">
          <v:shape id="_x0000_i1035" type="#_x0000_t75" style="width:27pt;height:15.75pt" o:ole="">
            <v:imagedata r:id="rId21" o:title=""/>
          </v:shape>
          <o:OLEObject Type="Embed" ProgID="Equation.DSMT4" ShapeID="_x0000_i1035" DrawAspect="Content" ObjectID="_1764165648" r:id="rId27"/>
        </w:object>
      </w:r>
      <w:r>
        <w:rPr>
          <w:rFonts w:ascii="宋体" w:hAnsi="宋体" w:hint="eastAsia"/>
          <w:szCs w:val="21"/>
        </w:rPr>
        <w:t>的最大、最小值及相应的</w:t>
      </w:r>
      <w:r>
        <w:rPr>
          <w:rFonts w:ascii="宋体" w:hAnsi="宋体"/>
          <w:position w:val="-6"/>
          <w:szCs w:val="21"/>
        </w:rPr>
        <w:object w:dxaOrig="195" w:dyaOrig="225">
          <v:shape id="_x0000_i1036" type="#_x0000_t75" style="width:9.75pt;height:11.25pt" o:ole="">
            <v:imagedata r:id="rId28" o:title=""/>
          </v:shape>
          <o:OLEObject Type="Embed" ProgID="Equation.DSMT4" ShapeID="_x0000_i1036" DrawAspect="Content" ObjectID="_1764165649" r:id="rId29"/>
        </w:object>
      </w:r>
      <w:r>
        <w:rPr>
          <w:rFonts w:ascii="宋体" w:hAnsi="宋体" w:hint="eastAsia"/>
          <w:szCs w:val="21"/>
        </w:rPr>
        <w:t>值；</w:t>
      </w:r>
    </w:p>
    <w:p w:rsidR="00BC3944" w:rsidRDefault="00BC3944" w:rsidP="00BC394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（5）求</w:t>
      </w:r>
      <w:r>
        <w:rPr>
          <w:rFonts w:ascii="宋体" w:hAnsi="宋体"/>
          <w:position w:val="-10"/>
          <w:szCs w:val="21"/>
        </w:rPr>
        <w:object w:dxaOrig="540" w:dyaOrig="315">
          <v:shape id="_x0000_i1037" type="#_x0000_t75" style="width:27pt;height:15.75pt" o:ole="">
            <v:imagedata r:id="rId23" o:title=""/>
          </v:shape>
          <o:OLEObject Type="Embed" ProgID="Equation.DSMT4" ShapeID="_x0000_i1037" DrawAspect="Content" ObjectID="_1764165650" r:id="rId30"/>
        </w:object>
      </w:r>
      <w:r>
        <w:rPr>
          <w:rFonts w:ascii="宋体" w:hAnsi="宋体" w:hint="eastAsia"/>
          <w:szCs w:val="21"/>
        </w:rPr>
        <w:t>在</w:t>
      </w:r>
      <w:r>
        <w:rPr>
          <w:rFonts w:ascii="宋体" w:hAnsi="宋体"/>
          <w:position w:val="-24"/>
          <w:szCs w:val="21"/>
        </w:rPr>
        <w:object w:dxaOrig="600" w:dyaOrig="615">
          <v:shape id="_x0000_i1038" type="#_x0000_t75" style="width:30pt;height:30.75pt" o:ole="">
            <v:imagedata r:id="rId31" o:title=""/>
          </v:shape>
          <o:OLEObject Type="Embed" ProgID="Equation.DSMT4" ShapeID="_x0000_i1038" DrawAspect="Content" ObjectID="_1764165651" r:id="rId32"/>
        </w:object>
      </w:r>
      <w:r>
        <w:rPr>
          <w:rFonts w:ascii="宋体" w:hAnsi="宋体" w:hint="eastAsia"/>
          <w:szCs w:val="21"/>
        </w:rPr>
        <w:t>上的最大、最小值及相应的</w:t>
      </w:r>
      <w:r>
        <w:rPr>
          <w:rFonts w:ascii="宋体" w:hAnsi="宋体"/>
          <w:position w:val="-6"/>
          <w:szCs w:val="21"/>
        </w:rPr>
        <w:object w:dxaOrig="195" w:dyaOrig="225">
          <v:shape id="_x0000_i1039" type="#_x0000_t75" style="width:9.75pt;height:11.25pt" o:ole="">
            <v:imagedata r:id="rId28" o:title=""/>
          </v:shape>
          <o:OLEObject Type="Embed" ProgID="Equation.DSMT4" ShapeID="_x0000_i1039" DrawAspect="Content" ObjectID="_1764165652" r:id="rId33"/>
        </w:object>
      </w:r>
      <w:r>
        <w:rPr>
          <w:rFonts w:ascii="宋体" w:hAnsi="宋体" w:hint="eastAsia"/>
          <w:szCs w:val="21"/>
        </w:rPr>
        <w:t>值；（6）求</w:t>
      </w:r>
      <w:r>
        <w:rPr>
          <w:rFonts w:ascii="宋体" w:hAnsi="宋体"/>
          <w:position w:val="-10"/>
          <w:szCs w:val="21"/>
        </w:rPr>
        <w:object w:dxaOrig="540" w:dyaOrig="315">
          <v:shape id="_x0000_i1040" type="#_x0000_t75" style="width:27pt;height:15.75pt" o:ole="">
            <v:imagedata r:id="rId23" o:title=""/>
          </v:shape>
          <o:OLEObject Type="Embed" ProgID="Equation.DSMT4" ShapeID="_x0000_i1040" DrawAspect="Content" ObjectID="_1764165653" r:id="rId34"/>
        </w:object>
      </w:r>
      <w:r>
        <w:rPr>
          <w:rFonts w:ascii="宋体" w:hAnsi="宋体" w:hint="eastAsia"/>
          <w:szCs w:val="21"/>
        </w:rPr>
        <w:t>在</w:t>
      </w:r>
      <w:r>
        <w:rPr>
          <w:rFonts w:ascii="宋体" w:hAnsi="宋体"/>
          <w:position w:val="-24"/>
          <w:szCs w:val="21"/>
        </w:rPr>
        <w:object w:dxaOrig="720" w:dyaOrig="615">
          <v:shape id="_x0000_i1041" type="#_x0000_t75" style="width:36pt;height:30.75pt" o:ole="">
            <v:imagedata r:id="rId35" o:title=""/>
          </v:shape>
          <o:OLEObject Type="Embed" ProgID="Equation.DSMT4" ShapeID="_x0000_i1041" DrawAspect="Content" ObjectID="_1764165654" r:id="rId36"/>
        </w:object>
      </w:r>
      <w:r>
        <w:rPr>
          <w:rFonts w:ascii="宋体" w:hAnsi="宋体" w:hint="eastAsia"/>
          <w:szCs w:val="21"/>
        </w:rPr>
        <w:t>上的值域；</w:t>
      </w:r>
    </w:p>
    <w:p w:rsidR="00BC3944" w:rsidRDefault="00BC3944" w:rsidP="00BC3944">
      <w:pPr>
        <w:spacing w:line="48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（7）求满足</w:t>
      </w:r>
      <w:r>
        <w:rPr>
          <w:rFonts w:ascii="宋体" w:hAnsi="宋体"/>
          <w:position w:val="-10"/>
          <w:szCs w:val="21"/>
        </w:rPr>
        <w:object w:dxaOrig="1920" w:dyaOrig="315">
          <v:shape id="_x0000_i1042" type="#_x0000_t75" style="width:96pt;height:15.75pt" o:ole="">
            <v:imagedata r:id="rId37" o:title=""/>
          </v:shape>
          <o:OLEObject Type="Embed" ProgID="Equation.DSMT4" ShapeID="_x0000_i1042" DrawAspect="Content" ObjectID="_1764165655" r:id="rId38"/>
        </w:object>
      </w:r>
      <w:r>
        <w:rPr>
          <w:rFonts w:ascii="宋体" w:hAnsi="宋体" w:hint="eastAsia"/>
          <w:szCs w:val="21"/>
        </w:rPr>
        <w:t>的所有实数</w:t>
      </w:r>
      <w:r>
        <w:rPr>
          <w:rFonts w:ascii="宋体" w:hAnsi="宋体"/>
          <w:position w:val="-6"/>
          <w:szCs w:val="21"/>
        </w:rPr>
        <w:object w:dxaOrig="195" w:dyaOrig="225">
          <v:shape id="_x0000_i1043" type="#_x0000_t75" style="width:9.75pt;height:11.25pt" o:ole="">
            <v:imagedata r:id="rId39" o:title=""/>
          </v:shape>
          <o:OLEObject Type="Embed" ProgID="Equation.DSMT4" ShapeID="_x0000_i1043" DrawAspect="Content" ObjectID="_1764165656" r:id="rId40"/>
        </w:object>
      </w:r>
      <w:r>
        <w:rPr>
          <w:rFonts w:ascii="宋体" w:hAnsi="宋体" w:hint="eastAsia"/>
          <w:szCs w:val="21"/>
        </w:rPr>
        <w:t>的取值；   （8）求</w:t>
      </w:r>
      <w:r>
        <w:rPr>
          <w:rFonts w:ascii="宋体" w:hAnsi="宋体"/>
          <w:position w:val="-10"/>
          <w:szCs w:val="21"/>
        </w:rPr>
        <w:object w:dxaOrig="540" w:dyaOrig="315">
          <v:shape id="_x0000_i1044" type="#_x0000_t75" style="width:27pt;height:15.75pt" o:ole="">
            <v:imagedata r:id="rId21" o:title=""/>
          </v:shape>
          <o:OLEObject Type="Embed" ProgID="Equation.DSMT4" ShapeID="_x0000_i1044" DrawAspect="Content" ObjectID="_1764165657" r:id="rId41"/>
        </w:object>
      </w:r>
      <w:r>
        <w:rPr>
          <w:rFonts w:ascii="宋体" w:hAnsi="宋体" w:hint="eastAsia"/>
          <w:szCs w:val="21"/>
        </w:rPr>
        <w:t>的对称中心坐标；</w:t>
      </w:r>
    </w:p>
    <w:p w:rsidR="00BC3944" w:rsidRDefault="00BC3944" w:rsidP="00BC394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（9）</w:t>
      </w:r>
      <w:proofErr w:type="gramStart"/>
      <w:r>
        <w:rPr>
          <w:rFonts w:ascii="宋体" w:hAnsi="宋体" w:hint="eastAsia"/>
          <w:szCs w:val="21"/>
        </w:rPr>
        <w:t>求关于</w:t>
      </w:r>
      <w:proofErr w:type="gramEnd"/>
      <w:r>
        <w:rPr>
          <w:rFonts w:ascii="宋体" w:hAnsi="宋体"/>
          <w:position w:val="-6"/>
          <w:szCs w:val="21"/>
        </w:rPr>
        <w:object w:dxaOrig="195" w:dyaOrig="225">
          <v:shape id="_x0000_i1045" type="#_x0000_t75" style="width:9.75pt;height:11.25pt" o:ole="">
            <v:imagedata r:id="rId42" o:title=""/>
          </v:shape>
          <o:OLEObject Type="Embed" ProgID="Equation.DSMT4" ShapeID="_x0000_i1045" DrawAspect="Content" ObjectID="_1764165658" r:id="rId43"/>
        </w:object>
      </w:r>
      <w:r>
        <w:rPr>
          <w:rFonts w:ascii="宋体" w:hAnsi="宋体" w:hint="eastAsia"/>
          <w:szCs w:val="21"/>
        </w:rPr>
        <w:t>的不等式</w:t>
      </w:r>
      <w:r>
        <w:rPr>
          <w:rFonts w:ascii="宋体" w:hAnsi="宋体"/>
          <w:position w:val="-24"/>
          <w:szCs w:val="21"/>
        </w:rPr>
        <w:object w:dxaOrig="1095" w:dyaOrig="675">
          <v:shape id="_x0000_i1046" type="#_x0000_t75" style="width:54.75pt;height:33.75pt" o:ole="">
            <v:imagedata r:id="rId44" o:title=""/>
          </v:shape>
          <o:OLEObject Type="Embed" ProgID="Equation.DSMT4" ShapeID="_x0000_i1046" DrawAspect="Content" ObjectID="_1764165659" r:id="rId45"/>
        </w:object>
      </w:r>
      <w:r>
        <w:rPr>
          <w:rFonts w:ascii="宋体" w:hAnsi="宋体" w:hint="eastAsia"/>
          <w:szCs w:val="21"/>
        </w:rPr>
        <w:t>的解集； （若求不等式</w:t>
      </w:r>
      <w:r>
        <w:rPr>
          <w:rFonts w:ascii="宋体" w:hAnsi="宋体"/>
          <w:position w:val="-24"/>
          <w:szCs w:val="21"/>
        </w:rPr>
        <w:object w:dxaOrig="1005" w:dyaOrig="615">
          <v:shape id="_x0000_i1047" type="#_x0000_t75" style="width:50.25pt;height:30.75pt" o:ole="">
            <v:imagedata r:id="rId46" o:title=""/>
          </v:shape>
          <o:OLEObject Type="Embed" ProgID="Equation.DSMT4" ShapeID="_x0000_i1047" DrawAspect="Content" ObjectID="_1764165660" r:id="rId47"/>
        </w:object>
      </w:r>
      <w:r>
        <w:rPr>
          <w:rFonts w:ascii="宋体" w:hAnsi="宋体" w:hint="eastAsia"/>
          <w:szCs w:val="21"/>
        </w:rPr>
        <w:t>的解集呢？）</w:t>
      </w:r>
    </w:p>
    <w:p w:rsidR="00BC3944" w:rsidRDefault="00BC3944" w:rsidP="00BC3944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（10）画出</w:t>
      </w:r>
      <w:r>
        <w:rPr>
          <w:rFonts w:ascii="宋体" w:hAnsi="宋体"/>
          <w:position w:val="-10"/>
          <w:szCs w:val="21"/>
        </w:rPr>
        <w:object w:dxaOrig="915" w:dyaOrig="315">
          <v:shape id="_x0000_i1048" type="#_x0000_t75" style="width:45.75pt;height:15.75pt" o:ole="">
            <v:imagedata r:id="rId48" o:title=""/>
          </v:shape>
          <o:OLEObject Type="Embed" ProgID="Equation.DSMT4" ShapeID="_x0000_i1048" DrawAspect="Content" ObjectID="_1764165661" r:id="rId49"/>
        </w:object>
      </w:r>
      <w:r>
        <w:rPr>
          <w:rFonts w:ascii="宋体" w:hAnsi="宋体" w:hint="eastAsia"/>
          <w:szCs w:val="21"/>
        </w:rPr>
        <w:t>在一个周期内的</w:t>
      </w:r>
      <w:proofErr w:type="gramStart"/>
      <w:r>
        <w:rPr>
          <w:rFonts w:ascii="宋体" w:hAnsi="宋体" w:hint="eastAsia"/>
          <w:szCs w:val="21"/>
        </w:rPr>
        <w:t>图象</w:t>
      </w:r>
      <w:proofErr w:type="gramEnd"/>
      <w:r>
        <w:rPr>
          <w:rFonts w:ascii="宋体" w:hAnsi="宋体" w:hint="eastAsia"/>
          <w:szCs w:val="21"/>
        </w:rPr>
        <w:t>，并说明其由</w:t>
      </w:r>
      <w:r>
        <w:rPr>
          <w:rFonts w:ascii="宋体" w:hAnsi="宋体"/>
          <w:position w:val="-10"/>
          <w:szCs w:val="21"/>
        </w:rPr>
        <w:object w:dxaOrig="900" w:dyaOrig="315">
          <v:shape id="_x0000_i1049" type="#_x0000_t75" style="width:45pt;height:15.75pt" o:ole="">
            <v:imagedata r:id="rId50" o:title=""/>
          </v:shape>
          <o:OLEObject Type="Embed" ProgID="Equation.DSMT4" ShapeID="_x0000_i1049" DrawAspect="Content" ObjectID="_1764165662" r:id="rId51"/>
        </w:object>
      </w:r>
      <w:r>
        <w:rPr>
          <w:rFonts w:ascii="宋体" w:hAnsi="宋体" w:hint="eastAsia"/>
          <w:szCs w:val="21"/>
        </w:rPr>
        <w:t>的</w:t>
      </w:r>
      <w:proofErr w:type="gramStart"/>
      <w:r>
        <w:rPr>
          <w:rFonts w:ascii="宋体" w:hAnsi="宋体" w:hint="eastAsia"/>
          <w:szCs w:val="21"/>
        </w:rPr>
        <w:t>图象</w:t>
      </w:r>
      <w:proofErr w:type="gramEnd"/>
      <w:r>
        <w:rPr>
          <w:rFonts w:ascii="宋体" w:hAnsi="宋体" w:hint="eastAsia"/>
          <w:szCs w:val="21"/>
        </w:rPr>
        <w:t>如何变换得到。</w:t>
      </w:r>
    </w:p>
    <w:p w:rsidR="00BC3944" w:rsidRDefault="00BC3944" w:rsidP="00BC3944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BC3944" w:rsidRDefault="00BC3944" w:rsidP="00BC3944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BC3944" w:rsidRDefault="00BC3944" w:rsidP="00BC3944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BC3944" w:rsidRDefault="00BC3944" w:rsidP="00BC3944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BC3944" w:rsidRDefault="00BC3944" w:rsidP="00BC3944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BC3944" w:rsidRDefault="00BC3944" w:rsidP="00BC3944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BC3944" w:rsidRDefault="00BC3944" w:rsidP="00BC3944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BC3944" w:rsidRDefault="00BC3944" w:rsidP="00BC3944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BC3944" w:rsidRDefault="00BC3944" w:rsidP="00BC3944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BC3944" w:rsidRDefault="00BC3944" w:rsidP="00BC3944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BC3944" w:rsidRDefault="00BC3944" w:rsidP="00BC3944">
      <w:pPr>
        <w:spacing w:line="0" w:lineRule="atLeast"/>
        <w:ind w:leftChars="1" w:left="787" w:hangingChars="374" w:hanging="785"/>
        <w:rPr>
          <w:b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Cs w:val="21"/>
        </w:rPr>
        <w:t>变式1．若函数变为</w:t>
      </w:r>
      <w:r>
        <w:rPr>
          <w:rFonts w:ascii="宋体" w:hAnsi="宋体"/>
          <w:position w:val="-24"/>
          <w:szCs w:val="21"/>
        </w:rPr>
        <w:object w:dxaOrig="2175" w:dyaOrig="615">
          <v:shape id="_x0000_i1050" type="#_x0000_t75" style="width:108.75pt;height:30.75pt" o:ole="">
            <v:imagedata r:id="rId52" o:title=""/>
          </v:shape>
          <o:OLEObject Type="Embed" ProgID="Equation.DSMT4" ShapeID="_x0000_i1050" DrawAspect="Content" ObjectID="_1764165663" r:id="rId53"/>
        </w:object>
      </w:r>
      <w:r>
        <w:rPr>
          <w:rFonts w:asciiTheme="minorEastAsia" w:hAnsiTheme="minorEastAsia" w:hint="eastAsia"/>
          <w:color w:val="000000"/>
          <w:szCs w:val="21"/>
        </w:rPr>
        <w:t>呢？</w:t>
      </w:r>
      <w:r>
        <w:rPr>
          <w:rFonts w:hint="eastAsia"/>
          <w:b/>
          <w:color w:val="000000"/>
          <w:sz w:val="24"/>
          <w:szCs w:val="24"/>
        </w:rPr>
        <w:t xml:space="preserve"> </w:t>
      </w:r>
    </w:p>
    <w:p w:rsidR="00BC3944" w:rsidRDefault="00BC3944" w:rsidP="00BC3944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BC3944" w:rsidRDefault="00BC3944" w:rsidP="00BC3944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BC3944" w:rsidRDefault="00BC3944" w:rsidP="00BC3944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BC3944" w:rsidRDefault="00BC3944" w:rsidP="00BC3944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BC3944" w:rsidRDefault="00BC3944" w:rsidP="00BC3944">
      <w:pPr>
        <w:spacing w:line="0" w:lineRule="atLeast"/>
        <w:ind w:leftChars="1" w:left="787" w:hangingChars="374" w:hanging="785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变式2．若函数变为</w:t>
      </w:r>
      <w:r>
        <w:rPr>
          <w:rFonts w:ascii="宋体" w:hAnsi="宋体"/>
          <w:position w:val="-24"/>
          <w:szCs w:val="21"/>
        </w:rPr>
        <w:object w:dxaOrig="2190" w:dyaOrig="615">
          <v:shape id="_x0000_i1051" type="#_x0000_t75" style="width:109.5pt;height:30.75pt" o:ole="">
            <v:imagedata r:id="rId54" o:title=""/>
          </v:shape>
          <o:OLEObject Type="Embed" ProgID="Equation.DSMT4" ShapeID="_x0000_i1051" DrawAspect="Content" ObjectID="_1764165664" r:id="rId55"/>
        </w:object>
      </w:r>
      <w:r>
        <w:rPr>
          <w:rFonts w:asciiTheme="minorEastAsia" w:hAnsiTheme="minorEastAsia" w:hint="eastAsia"/>
          <w:color w:val="000000"/>
          <w:szCs w:val="21"/>
        </w:rPr>
        <w:t>呢？</w:t>
      </w:r>
    </w:p>
    <w:p w:rsidR="00BC3944" w:rsidRDefault="00BC3944" w:rsidP="00BC3944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BC3944" w:rsidRDefault="00BC3944" w:rsidP="00BC3944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BC3944" w:rsidRDefault="00BC3944" w:rsidP="00BC3944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BC3944" w:rsidRDefault="00BC3944" w:rsidP="00BC3944">
      <w:pPr>
        <w:spacing w:line="0" w:lineRule="atLeast"/>
        <w:ind w:leftChars="1" w:left="787" w:hangingChars="374" w:hanging="785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变式3．若函数变为</w:t>
      </w:r>
      <w:r>
        <w:rPr>
          <w:rFonts w:ascii="宋体" w:hAnsi="宋体"/>
          <w:position w:val="-24"/>
          <w:szCs w:val="21"/>
        </w:rPr>
        <w:object w:dxaOrig="2160" w:dyaOrig="615">
          <v:shape id="_x0000_i1052" type="#_x0000_t75" style="width:108pt;height:30.75pt" o:ole="">
            <v:imagedata r:id="rId56" o:title=""/>
          </v:shape>
          <o:OLEObject Type="Embed" ProgID="Equation.DSMT4" ShapeID="_x0000_i1052" DrawAspect="Content" ObjectID="_1764165665" r:id="rId57"/>
        </w:object>
      </w:r>
      <w:r>
        <w:rPr>
          <w:rFonts w:asciiTheme="minorEastAsia" w:hAnsiTheme="minorEastAsia" w:hint="eastAsia"/>
          <w:color w:val="000000"/>
          <w:szCs w:val="21"/>
        </w:rPr>
        <w:t>呢？</w:t>
      </w:r>
    </w:p>
    <w:p w:rsidR="00BC3944" w:rsidRDefault="00BC3944" w:rsidP="00BC3944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BC3944" w:rsidRDefault="00BC3944" w:rsidP="00BC3944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BC3944" w:rsidRDefault="00BC3944" w:rsidP="00BC3944">
      <w:pPr>
        <w:spacing w:line="0" w:lineRule="atLeast"/>
        <w:ind w:leftChars="1" w:left="903" w:hangingChars="374" w:hanging="901"/>
        <w:rPr>
          <w:color w:val="000000"/>
          <w:sz w:val="24"/>
          <w:szCs w:val="24"/>
        </w:rPr>
      </w:pPr>
      <w:bookmarkStart w:id="0" w:name="_GoBack"/>
      <w:bookmarkEnd w:id="0"/>
      <w:r>
        <w:rPr>
          <w:rFonts w:hint="eastAsia"/>
          <w:b/>
          <w:color w:val="000000"/>
          <w:sz w:val="24"/>
          <w:szCs w:val="24"/>
        </w:rPr>
        <w:t>四、反馈练习：</w:t>
      </w:r>
      <w:r>
        <w:rPr>
          <w:rFonts w:hint="eastAsia"/>
          <w:color w:val="000000"/>
          <w:sz w:val="24"/>
          <w:szCs w:val="24"/>
        </w:rPr>
        <w:t xml:space="preserve"> </w:t>
      </w:r>
    </w:p>
    <w:p w:rsidR="00BC3944" w:rsidRDefault="00BC3944" w:rsidP="00BC3944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研究函数</w:t>
      </w:r>
      <w:r>
        <w:rPr>
          <w:rFonts w:asciiTheme="minorEastAsia" w:hAnsiTheme="minorEastAsia"/>
          <w:position w:val="-14"/>
        </w:rPr>
        <w:object w:dxaOrig="1305" w:dyaOrig="405">
          <v:shape id="_x0000_i1053" type="#_x0000_t75" style="width:65.25pt;height:20.25pt" o:ole="">
            <v:imagedata r:id="rId58" o:title=""/>
          </v:shape>
          <o:OLEObject Type="Embed" ProgID="Equation.DSMT4" ShapeID="_x0000_i1053" DrawAspect="Content" ObjectID="_1764165666" r:id="rId59"/>
        </w:object>
      </w:r>
      <w:r>
        <w:rPr>
          <w:rFonts w:asciiTheme="minorEastAsia" w:hAnsiTheme="minorEastAsia" w:hint="eastAsia"/>
        </w:rPr>
        <w:t>的</w:t>
      </w:r>
      <w:proofErr w:type="gramStart"/>
      <w:r>
        <w:rPr>
          <w:rFonts w:asciiTheme="minorEastAsia" w:hAnsiTheme="minorEastAsia" w:hint="eastAsia"/>
        </w:rPr>
        <w:t>图象</w:t>
      </w:r>
      <w:proofErr w:type="gramEnd"/>
      <w:r>
        <w:rPr>
          <w:rFonts w:asciiTheme="minorEastAsia" w:hAnsiTheme="minorEastAsia" w:hint="eastAsia"/>
        </w:rPr>
        <w:t>与性质。</w:t>
      </w:r>
    </w:p>
    <w:p w:rsidR="00BC3944" w:rsidRDefault="00BC3944" w:rsidP="00BC3944">
      <w:pPr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 w:val="24"/>
          <w:szCs w:val="24"/>
        </w:rPr>
        <w:t>五、小结</w:t>
      </w:r>
      <w:r>
        <w:rPr>
          <w:rFonts w:hint="eastAsia"/>
          <w:b/>
          <w:color w:val="000000"/>
          <w:szCs w:val="21"/>
        </w:rPr>
        <w:t xml:space="preserve"> </w:t>
      </w:r>
    </w:p>
    <w:p w:rsidR="004E1D8C" w:rsidRDefault="004E1D8C"/>
    <w:sectPr w:rsidR="004E1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28D" w:rsidRDefault="0039228D" w:rsidP="00BC3944">
      <w:r>
        <w:separator/>
      </w:r>
    </w:p>
  </w:endnote>
  <w:endnote w:type="continuationSeparator" w:id="0">
    <w:p w:rsidR="0039228D" w:rsidRDefault="0039228D" w:rsidP="00BC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28D" w:rsidRDefault="0039228D" w:rsidP="00BC3944">
      <w:r>
        <w:separator/>
      </w:r>
    </w:p>
  </w:footnote>
  <w:footnote w:type="continuationSeparator" w:id="0">
    <w:p w:rsidR="0039228D" w:rsidRDefault="0039228D" w:rsidP="00BC3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0B"/>
    <w:rsid w:val="0039228D"/>
    <w:rsid w:val="003E660B"/>
    <w:rsid w:val="004E1D8C"/>
    <w:rsid w:val="00BC3944"/>
    <w:rsid w:val="00C6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3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39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3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39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3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39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3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39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5.wmf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7.bin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4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61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43" Type="http://schemas.openxmlformats.org/officeDocument/2006/relationships/oleObject" Target="embeddings/oleObject21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image" Target="media/image18.wmf"/><Relationship Id="rId59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2023-12-15T09:05:00Z</dcterms:created>
  <dcterms:modified xsi:type="dcterms:W3CDTF">2023-12-15T09:06:00Z</dcterms:modified>
</cp:coreProperties>
</file>