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45" w:rsidRDefault="00F50945" w:rsidP="00F50945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F50945" w:rsidRDefault="00F50945" w:rsidP="00F509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　同角三角函数关系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p w:rsidR="00F50945" w:rsidRDefault="00F50945" w:rsidP="00F50945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    审核人：鲁媛媛（时长：45分钟）</w:t>
      </w:r>
    </w:p>
    <w:p w:rsidR="00F50945" w:rsidRDefault="00F50945" w:rsidP="00F50945">
      <w:pPr>
        <w:snapToGrid w:val="0"/>
        <w:spacing w:beforeLines="100" w:before="312" w:afterLines="50" w:after="156" w:line="80" w:lineRule="exact"/>
        <w:ind w:rightChars="60" w:right="126" w:firstLineChars="250" w:firstLine="600"/>
        <w:rPr>
          <w:rFonts w:eastAsia="黑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班级：________姓名：________学号：____完成日期：</w:t>
      </w:r>
    </w:p>
    <w:p w:rsidR="00F50945" w:rsidRDefault="00F50945" w:rsidP="00F50945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eastAsiaTheme="minorEastAsia" w:hAnsi="宋体" w:cstheme="minorBidi"/>
        </w:rPr>
        <w:t>1．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|&lt;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50945" w:rsidRDefault="00F50945" w:rsidP="00F50945">
      <w:pPr>
        <w:pStyle w:val="a5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f(4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f(4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F50945" w:rsidRDefault="00F50945" w:rsidP="00F50945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eastAsiaTheme="minorEastAsia" w:hAnsi="宋体" w:cstheme="minorBidi"/>
        </w:rPr>
        <w:t>2．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是第四象限角，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f(5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12)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50945" w:rsidRDefault="00F50945" w:rsidP="00F50945">
      <w:pPr>
        <w:pStyle w:val="a5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 xml:space="preserve"> 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f(5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13)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f(5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13)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F50945" w:rsidRDefault="00F50945" w:rsidP="00F50945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eastAsiaTheme="minorEastAsia" w:hAnsi="宋体" w:cstheme="minorBidi" w:hint="eastAsia"/>
        </w:rPr>
        <w:t>3</w:t>
      </w:r>
      <w:r>
        <w:rPr>
          <w:rFonts w:eastAsiaTheme="minorEastAsia" w:hAnsi="宋体" w:cstheme="minorBidi"/>
        </w:rPr>
        <w:t>．</w:t>
      </w:r>
      <w:r>
        <w:rPr>
          <w:rFonts w:ascii="Times New Roman" w:hAnsi="Times New Roman" w:cs="Times New Roman"/>
        </w:rPr>
        <w:t>化简</w:t>
      </w:r>
      <w:r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的结果是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50945" w:rsidRDefault="00F50945" w:rsidP="00F50945">
      <w:pPr>
        <w:pStyle w:val="a5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F50945" w:rsidRDefault="00F50945" w:rsidP="00F50945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eastAsiaTheme="minorEastAsia" w:hAnsi="宋体" w:cstheme="minorBidi" w:hint="eastAsia"/>
        </w:rPr>
        <w:t>4</w:t>
      </w:r>
      <w:r>
        <w:rPr>
          <w:rFonts w:eastAsiaTheme="minorEastAsia" w:hAnsi="宋体" w:cstheme="minorBidi"/>
        </w:rPr>
        <w:t>．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是第三象限角且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f(\r(3)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 w:hint="eastAsia"/>
        </w:rPr>
        <w:t>．</w:t>
      </w:r>
    </w:p>
    <w:p w:rsidR="00F50945" w:rsidRDefault="00F50945" w:rsidP="00F50945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eastAsiaTheme="minorEastAsia" w:hAnsi="宋体" w:cstheme="minorBidi" w:hint="eastAsia"/>
        </w:rPr>
        <w:t>5</w:t>
      </w:r>
      <w:r>
        <w:rPr>
          <w:rFonts w:eastAsiaTheme="minorEastAsia" w:hAnsi="宋体" w:cstheme="minorBidi"/>
        </w:rPr>
        <w:t>．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 xml:space="preserve">2sin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 xml:space="preserve">f(sin </w:instrText>
      </w:r>
      <w:r>
        <w:rPr>
          <w:rFonts w:ascii="Times New Roman" w:hAnsi="Times New Roman" w:cs="Times New Roman"/>
          <w:i/>
        </w:rPr>
        <w:instrText>α,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 xml:space="preserve">f(sin </w:instrText>
      </w:r>
      <w:r>
        <w:rPr>
          <w:rFonts w:ascii="Times New Roman" w:hAnsi="Times New Roman" w:cs="Times New Roman"/>
          <w:i/>
        </w:rPr>
        <w:instrText>α,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 w:hint="eastAsia"/>
        </w:rPr>
        <w:t>．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eastAsiaTheme="minorEastAsia" w:hAnsi="宋体" w:cstheme="minorBidi" w:hint="eastAsia"/>
        </w:rPr>
        <w:t>6．</w:t>
      </w:r>
      <w:r>
        <w:rPr>
          <w:rFonts w:asciiTheme="minorEastAsia" w:eastAsiaTheme="minorEastAsia" w:hAnsiTheme="minorEastAsia" w:cs="Times New Roman" w:hint="eastAsia"/>
        </w:rPr>
        <w:t xml:space="preserve">课本P193  </w:t>
      </w:r>
      <w:r>
        <w:rPr>
          <w:rFonts w:asciiTheme="minorEastAsia" w:eastAsiaTheme="minorEastAsia" w:hAnsiTheme="minorEastAsia" w:hint="eastAsia"/>
        </w:rPr>
        <w:t>习题第</w:t>
      </w:r>
      <w:r>
        <w:rPr>
          <w:rFonts w:asciiTheme="minorEastAsia" w:eastAsiaTheme="minorEastAsia" w:hAnsiTheme="minorEastAsia" w:cs="Times New Roman" w:hint="eastAsia"/>
        </w:rPr>
        <w:t>9题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eastAsiaTheme="minorEastAsia" w:hAnsi="宋体" w:cstheme="minorBidi" w:hint="eastAsia"/>
        </w:rPr>
        <w:t>7．</w:t>
      </w:r>
      <w:r>
        <w:rPr>
          <w:rFonts w:asciiTheme="minorEastAsia" w:eastAsiaTheme="minorEastAsia" w:hAnsiTheme="minorEastAsia" w:cs="Times New Roman" w:hint="eastAsia"/>
        </w:rPr>
        <w:t xml:space="preserve">课本P193  </w:t>
      </w:r>
      <w:r>
        <w:rPr>
          <w:rFonts w:asciiTheme="minorEastAsia" w:eastAsiaTheme="minorEastAsia" w:hAnsiTheme="minorEastAsia" w:hint="eastAsia"/>
        </w:rPr>
        <w:t>习题第</w:t>
      </w:r>
      <w:r>
        <w:rPr>
          <w:rFonts w:asciiTheme="minorEastAsia" w:eastAsiaTheme="minorEastAsia" w:hAnsiTheme="minorEastAsia" w:cs="Times New Roman" w:hint="eastAsia"/>
        </w:rPr>
        <w:t>14题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pStyle w:val="a6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（1）设</w:t>
      </w:r>
      <w:r>
        <w:rPr>
          <w:position w:val="-24"/>
        </w:rPr>
        <w:object w:dxaOrig="279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31.5pt" o:ole="">
            <v:imagedata r:id="rId8" o:title=""/>
          </v:shape>
          <o:OLEObject Type="Embed" ProgID="Equation.3" ShapeID="_x0000_i1025" DrawAspect="Content" ObjectID="_1763051609" r:id="rId9"/>
        </w:object>
      </w:r>
      <w:r>
        <w:rPr>
          <w:rFonts w:ascii="宋体" w:hAnsi="宋体" w:hint="eastAsia"/>
          <w:szCs w:val="21"/>
        </w:rPr>
        <w:t>的值。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（2）设</w:t>
      </w:r>
      <w:r>
        <w:rPr>
          <w:rFonts w:ascii="宋体" w:hAnsi="宋体"/>
          <w:position w:val="-24"/>
          <w:szCs w:val="21"/>
        </w:rPr>
        <w:object w:dxaOrig="1140" w:dyaOrig="630">
          <v:shape id="_x0000_i1026" type="#_x0000_t75" style="width:57pt;height:31.5pt" o:ole="">
            <v:imagedata r:id="rId10" o:title=""/>
          </v:shape>
          <o:OLEObject Type="Embed" ProgID="Equation.DSMT4" ShapeID="_x0000_i1026" DrawAspect="Content" ObjectID="_1763051610" r:id="rId11"/>
        </w:object>
      </w:r>
      <w:r>
        <w:rPr>
          <w:rFonts w:ascii="宋体" w:hAnsi="宋体" w:hint="eastAsia"/>
          <w:szCs w:val="21"/>
        </w:rPr>
        <w:t>，计算</w:t>
      </w:r>
      <w:r>
        <w:rPr>
          <w:rFonts w:ascii="宋体" w:hAnsi="宋体"/>
          <w:position w:val="-24"/>
          <w:szCs w:val="21"/>
        </w:rPr>
        <w:object w:dxaOrig="2880" w:dyaOrig="630">
          <v:shape id="_x0000_i1027" type="#_x0000_t75" style="width:2in;height:31.5pt" o:ole="">
            <v:imagedata r:id="rId12" o:title=""/>
          </v:shape>
          <o:OLEObject Type="Embed" ProgID="Equation.DSMT4" ShapeID="_x0000_i1027" DrawAspect="Content" ObjectID="_1763051611" r:id="rId13"/>
        </w:object>
      </w:r>
      <w:r>
        <w:rPr>
          <w:rFonts w:ascii="宋体" w:hAnsi="宋体" w:hint="eastAsia"/>
          <w:szCs w:val="21"/>
        </w:rPr>
        <w:t>的值；计算</w:t>
      </w:r>
      <w:r>
        <w:rPr>
          <w:rFonts w:ascii="宋体" w:hAnsi="宋体"/>
          <w:position w:val="-6"/>
          <w:szCs w:val="21"/>
        </w:rPr>
        <w:object w:dxaOrig="1380" w:dyaOrig="290">
          <v:shape id="_x0000_i1028" type="#_x0000_t75" style="width:69pt;height:14.25pt" o:ole="">
            <v:imagedata r:id="rId14" o:title=""/>
          </v:shape>
          <o:OLEObject Type="Embed" ProgID="Equation.DSMT4" ShapeID="_x0000_i1028" DrawAspect="Content" ObjectID="_1763051612" r:id="rId15"/>
        </w:object>
      </w:r>
      <w:r>
        <w:rPr>
          <w:rFonts w:ascii="宋体" w:hAnsi="宋体" w:hint="eastAsia"/>
          <w:szCs w:val="21"/>
        </w:rPr>
        <w:t>的值．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（3）已知</w:t>
      </w:r>
      <w:r>
        <w:rPr>
          <w:rFonts w:ascii="宋体" w:hAnsi="宋体"/>
          <w:position w:val="-10"/>
          <w:szCs w:val="21"/>
        </w:rPr>
        <w:object w:dxaOrig="4710" w:dyaOrig="360">
          <v:shape id="_x0000_i1029" type="#_x0000_t75" style="width:235.5pt;height:18pt" o:ole="">
            <v:imagedata r:id="rId16" o:title=""/>
          </v:shape>
          <o:OLEObject Type="Embed" ProgID="Equation.3" ShapeID="_x0000_i1029" DrawAspect="Content" ObjectID="_1763051613" r:id="rId17"/>
        </w:object>
      </w:r>
      <w:r>
        <w:rPr>
          <w:rFonts w:ascii="宋体" w:hAnsi="宋体" w:hint="eastAsia"/>
          <w:szCs w:val="21"/>
        </w:rPr>
        <w:t xml:space="preserve">的值．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）已知</w:t>
      </w:r>
      <w:r>
        <w:rPr>
          <w:position w:val="-24"/>
        </w:rPr>
        <w:object w:dxaOrig="1620" w:dyaOrig="630">
          <v:shape id="_x0000_i1030" type="#_x0000_t75" style="width:81pt;height:31.5pt" o:ole="">
            <v:imagedata r:id="rId18" o:title=""/>
          </v:shape>
          <o:OLEObject Type="Embed" ProgID="Equation.DSMT4" ShapeID="_x0000_i1030" DrawAspect="Content" ObjectID="_1763051614" r:id="rId19"/>
        </w:object>
      </w:r>
      <w:r>
        <w:rPr>
          <w:rFonts w:hint="eastAsia"/>
        </w:rPr>
        <w:t>，计算</w:t>
      </w:r>
      <w:r>
        <w:rPr>
          <w:position w:val="-6"/>
        </w:rPr>
        <w:object w:dxaOrig="1100" w:dyaOrig="290">
          <v:shape id="_x0000_i1031" type="#_x0000_t75" style="width:54.75pt;height:14.25pt" o:ole="">
            <v:imagedata r:id="rId20" o:title=""/>
          </v:shape>
          <o:OLEObject Type="Embed" ProgID="Equation.DSMT4" ShapeID="_x0000_i1031" DrawAspect="Content" ObjectID="_1763051615" r:id="rId21"/>
        </w:object>
      </w:r>
      <w:r>
        <w:rPr>
          <w:rFonts w:hint="eastAsia"/>
        </w:rPr>
        <w:t>的值．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【拓展延伸】</w:t>
      </w:r>
    </w:p>
    <w:p w:rsidR="00F50945" w:rsidRDefault="00F50945" w:rsidP="00F50945">
      <w:pPr>
        <w:spacing w:line="360" w:lineRule="auto"/>
      </w:pPr>
      <w:r>
        <w:rPr>
          <w:rFonts w:ascii="宋体" w:hAnsi="宋体" w:hint="eastAsia"/>
          <w:szCs w:val="21"/>
        </w:rPr>
        <w:t>9．若</w:t>
      </w:r>
      <w:r>
        <w:rPr>
          <w:rFonts w:ascii="宋体" w:hAnsi="宋体"/>
          <w:position w:val="-24"/>
          <w:szCs w:val="21"/>
        </w:rPr>
        <w:object w:dxaOrig="3980" w:dyaOrig="630">
          <v:shape id="_x0000_i1032" type="#_x0000_t75" style="width:198.75pt;height:31.5pt" o:ole="">
            <v:imagedata r:id="rId22" o:title=""/>
          </v:shape>
          <o:OLEObject Type="Embed" ProgID="Equation.3" ShapeID="_x0000_i1032" DrawAspect="Content" ObjectID="_1763051616" r:id="rId23"/>
        </w:object>
      </w:r>
      <w:r>
        <w:rPr>
          <w:rFonts w:ascii="宋体" w:hAnsi="宋体" w:hint="eastAsia"/>
          <w:szCs w:val="21"/>
        </w:rPr>
        <w:t>，求满足条件的</w:t>
      </w:r>
      <w:r>
        <w:rPr>
          <w:rFonts w:ascii="宋体" w:hAnsi="宋体"/>
          <w:position w:val="-6"/>
          <w:szCs w:val="21"/>
        </w:rPr>
        <w:object w:dxaOrig="260" w:dyaOrig="210">
          <v:shape id="_x0000_i1033" type="#_x0000_t75" style="width:12.75pt;height:10.5pt" o:ole="">
            <v:imagedata r:id="rId24" o:title=""/>
          </v:shape>
          <o:OLEObject Type="Embed" ProgID="Equation.3" ShapeID="_x0000_i1033" DrawAspect="Content" ObjectID="_1763051617" r:id="rId25"/>
        </w:objec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016112" w:rsidRPr="00F50945" w:rsidRDefault="00F50945" w:rsidP="00F50945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  <w:bookmarkStart w:id="0" w:name="_GoBack"/>
      <w:bookmarkEnd w:id="0"/>
    </w:p>
    <w:sectPr w:rsidR="00016112" w:rsidRPr="00F5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7F" w:rsidRDefault="0076627F" w:rsidP="00F50945">
      <w:r>
        <w:separator/>
      </w:r>
    </w:p>
  </w:endnote>
  <w:endnote w:type="continuationSeparator" w:id="0">
    <w:p w:rsidR="0076627F" w:rsidRDefault="0076627F" w:rsidP="00F5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7F" w:rsidRDefault="0076627F" w:rsidP="00F50945">
      <w:r>
        <w:separator/>
      </w:r>
    </w:p>
  </w:footnote>
  <w:footnote w:type="continuationSeparator" w:id="0">
    <w:p w:rsidR="0076627F" w:rsidRDefault="0076627F" w:rsidP="00F5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525A"/>
    <w:multiLevelType w:val="multilevel"/>
    <w:tmpl w:val="580E525A"/>
    <w:lvl w:ilvl="0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73"/>
    <w:rsid w:val="00016112"/>
    <w:rsid w:val="00353973"/>
    <w:rsid w:val="004F47A5"/>
    <w:rsid w:val="0076627F"/>
    <w:rsid w:val="00F5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945"/>
    <w:rPr>
      <w:sz w:val="18"/>
      <w:szCs w:val="18"/>
    </w:rPr>
  </w:style>
  <w:style w:type="paragraph" w:styleId="a5">
    <w:name w:val="Plain Text"/>
    <w:basedOn w:val="a"/>
    <w:link w:val="Char1"/>
    <w:qFormat/>
    <w:rsid w:val="00F50945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50945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qFormat/>
    <w:rsid w:val="00F50945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945"/>
    <w:rPr>
      <w:sz w:val="18"/>
      <w:szCs w:val="18"/>
    </w:rPr>
  </w:style>
  <w:style w:type="paragraph" w:styleId="a5">
    <w:name w:val="Plain Text"/>
    <w:basedOn w:val="a"/>
    <w:link w:val="Char1"/>
    <w:qFormat/>
    <w:rsid w:val="00F50945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50945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qFormat/>
    <w:rsid w:val="00F50945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2023-12-02T11:32:00Z</dcterms:created>
  <dcterms:modified xsi:type="dcterms:W3CDTF">2023-12-02T11:32:00Z</dcterms:modified>
</cp:coreProperties>
</file>