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87" w:rsidRDefault="00535387" w:rsidP="00535387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535387" w:rsidRDefault="00535387" w:rsidP="00535387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　任意角</w:t>
      </w:r>
    </w:p>
    <w:p w:rsidR="00535387" w:rsidRDefault="00535387" w:rsidP="00535387">
      <w:pPr>
        <w:spacing w:line="0" w:lineRule="atLeas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   审核人：鲁媛媛</w:t>
      </w:r>
    </w:p>
    <w:p w:rsidR="00535387" w:rsidRDefault="00535387" w:rsidP="00535387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班级：_____姓名：____________学号：________授课日期： </w:t>
      </w:r>
    </w:p>
    <w:p w:rsidR="00535387" w:rsidRPr="00E850B6" w:rsidRDefault="00535387" w:rsidP="00535387">
      <w:pPr>
        <w:spacing w:line="0" w:lineRule="atLeast"/>
        <w:ind w:rightChars="60" w:right="126"/>
        <w:rPr>
          <w:rFonts w:asciiTheme="minorEastAsia" w:hAnsiTheme="minorEastAsia"/>
          <w:b/>
          <w:sz w:val="24"/>
          <w:szCs w:val="24"/>
        </w:rPr>
      </w:pPr>
      <w:r w:rsidRPr="00E850B6">
        <w:rPr>
          <w:rFonts w:asciiTheme="minorEastAsia" w:hAnsiTheme="minorEastAsia" w:hint="eastAsia"/>
          <w:b/>
          <w:sz w:val="24"/>
          <w:szCs w:val="24"/>
        </w:rPr>
        <w:t>【课标表述】</w:t>
      </w:r>
    </w:p>
    <w:p w:rsidR="00535387" w:rsidRDefault="00535387" w:rsidP="00535387">
      <w:pPr>
        <w:autoSpaceDE w:val="0"/>
        <w:autoSpaceDN w:val="0"/>
        <w:adjustRightInd w:val="0"/>
        <w:spacing w:line="0" w:lineRule="atLeast"/>
        <w:ind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三角函数</w:t>
      </w:r>
      <w:r>
        <w:rPr>
          <w:rFonts w:ascii="宋体" w:hAnsi="宋体"/>
          <w:color w:val="000000"/>
          <w:kern w:val="0"/>
          <w:szCs w:val="21"/>
        </w:rPr>
        <w:t>借助单位圆建立一般三角函数的概念，体会引入弧度制的必要性；研究三角函数的周期性、</w:t>
      </w:r>
      <w:r>
        <w:rPr>
          <w:rFonts w:ascii="宋体" w:hAnsi="宋体" w:hint="eastAsia"/>
          <w:color w:val="000000"/>
          <w:kern w:val="0"/>
          <w:szCs w:val="21"/>
        </w:rPr>
        <w:t>奇偶</w:t>
      </w:r>
      <w:r>
        <w:rPr>
          <w:rFonts w:ascii="宋体" w:hAnsi="宋体"/>
          <w:color w:val="000000"/>
          <w:kern w:val="0"/>
          <w:szCs w:val="21"/>
        </w:rPr>
        <w:t>性</w:t>
      </w:r>
      <w:r>
        <w:rPr>
          <w:rFonts w:ascii="宋体" w:hAnsi="宋体" w:hint="eastAsia"/>
          <w:color w:val="000000"/>
          <w:kern w:val="0"/>
          <w:szCs w:val="21"/>
        </w:rPr>
        <w:t>（对称性）</w:t>
      </w:r>
      <w:r>
        <w:rPr>
          <w:rFonts w:ascii="宋体" w:hAnsi="宋体"/>
          <w:color w:val="000000"/>
          <w:kern w:val="0"/>
          <w:szCs w:val="21"/>
        </w:rPr>
        <w:t>、单调性和最大</w:t>
      </w:r>
      <w:r>
        <w:rPr>
          <w:rFonts w:ascii="宋体" w:hAnsi="宋体" w:hint="eastAsia"/>
          <w:color w:val="000000"/>
          <w:kern w:val="0"/>
          <w:szCs w:val="21"/>
        </w:rPr>
        <w:t>（小）</w:t>
      </w:r>
      <w:r>
        <w:rPr>
          <w:rFonts w:ascii="宋体" w:hAnsi="宋体"/>
          <w:color w:val="000000"/>
          <w:kern w:val="0"/>
          <w:szCs w:val="21"/>
        </w:rPr>
        <w:t>值等性质；探索和研究三角函数之间的一些恒等关系；利用三角函数构建数学模型，解决实际问题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535387" w:rsidRPr="00E850B6" w:rsidRDefault="00535387" w:rsidP="00535387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E850B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一、</w:t>
      </w:r>
      <w:r w:rsidRPr="00E850B6">
        <w:rPr>
          <w:rFonts w:asciiTheme="minorEastAsia" w:eastAsiaTheme="minorEastAsia" w:hAnsiTheme="minorEastAsia" w:cs="Times New Roman"/>
          <w:b/>
          <w:sz w:val="24"/>
          <w:szCs w:val="24"/>
        </w:rPr>
        <w:t>学习目标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．了解任意角的概念，区分正角、</w:t>
      </w:r>
      <w:proofErr w:type="gramStart"/>
      <w:r>
        <w:rPr>
          <w:rFonts w:ascii="Times New Roman" w:hAnsi="Times New Roman" w:cs="Times New Roman"/>
        </w:rPr>
        <w:t>负角与</w:t>
      </w:r>
      <w:proofErr w:type="gramEnd"/>
      <w:r>
        <w:rPr>
          <w:rFonts w:ascii="Times New Roman" w:hAnsi="Times New Roman" w:cs="Times New Roman"/>
        </w:rPr>
        <w:t>零角．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．了解象限角的概念．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．理解并掌握终边相同的角的概念，能写出终边相同的角所组成的集合．</w:t>
      </w:r>
    </w:p>
    <w:p w:rsidR="00535387" w:rsidRPr="00E850B6" w:rsidRDefault="00535387" w:rsidP="00535387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  <w:sz w:val="24"/>
          <w:szCs w:val="24"/>
        </w:rPr>
      </w:pPr>
      <w:r w:rsidRPr="00E850B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二、课前自学</w:t>
      </w:r>
      <w:r w:rsidRPr="00E850B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阅读课本</w:t>
      </w:r>
      <w:r>
        <w:rPr>
          <w:rFonts w:ascii="Times New Roman" w:hAnsi="Times New Roman" w:cs="Times New Roman" w:hint="eastAsia"/>
        </w:rPr>
        <w:t>P169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．角的概念：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3459D72" wp14:editId="50B61985">
            <wp:simplePos x="0" y="0"/>
            <wp:positionH relativeFrom="column">
              <wp:posOffset>2251710</wp:posOffset>
            </wp:positionH>
            <wp:positionV relativeFrom="paragraph">
              <wp:posOffset>215900</wp:posOffset>
            </wp:positionV>
            <wp:extent cx="845185" cy="498475"/>
            <wp:effectExtent l="0" t="0" r="2540" b="6350"/>
            <wp:wrapTight wrapText="bothSides">
              <wp:wrapPolygon edited="0">
                <wp:start x="0" y="0"/>
                <wp:lineTo x="0" y="21050"/>
                <wp:lineTo x="21421" y="21050"/>
                <wp:lineTo x="21421" y="0"/>
                <wp:lineTo x="0" y="0"/>
              </wp:wrapPolygon>
            </wp:wrapTight>
            <wp:docPr id="843105646" name="图片 843105646" descr="C:\Users\ADMINI~1\AppData\Local\Temp\Rar$DIa0.091\5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Rar$DIa0.091\5-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角可以看成平面内</w:t>
      </w:r>
      <w:r>
        <w:rPr>
          <w:rFonts w:ascii="Times New Roman" w:hAnsi="Times New Roman" w:cs="Times New Roman" w:hint="eastAsia"/>
        </w:rPr>
        <w:t>_____</w:t>
      </w:r>
      <w:r>
        <w:rPr>
          <w:rFonts w:ascii="Times New Roman" w:hAnsi="Times New Roman" w:cs="Times New Roman"/>
        </w:rPr>
        <w:t>绕着它的端点从一个</w:t>
      </w:r>
      <w:r>
        <w:rPr>
          <w:rFonts w:ascii="Times New Roman" w:hAnsi="Times New Roman" w:cs="Times New Roman" w:hint="eastAsia"/>
        </w:rPr>
        <w:t xml:space="preserve"> _____</w:t>
      </w:r>
      <w:r>
        <w:rPr>
          <w:rFonts w:ascii="Times New Roman" w:hAnsi="Times New Roman" w:cs="Times New Roman"/>
        </w:rPr>
        <w:t>到另一个位置所形成的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/>
        </w:rPr>
        <w:t>．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．角的表示：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jc w:val="center"/>
        <w:rPr>
          <w:rFonts w:ascii="Times New Roman" w:hAnsi="Times New Roman" w:cs="Times New Roman"/>
        </w:rPr>
      </w:pP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rPr>
          <w:rFonts w:ascii="Times New Roman" w:hAnsi="Times New Roman" w:cs="Times New Roman"/>
        </w:rPr>
      </w:pP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rPr>
          <w:rFonts w:ascii="Times New Roman" w:hAnsi="Times New Roman" w:cs="Times New Roman"/>
        </w:rPr>
      </w:pP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如图所示：角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可记为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“∠</w:t>
      </w:r>
      <w:r>
        <w:rPr>
          <w:rFonts w:ascii="Times New Roman" w:hAnsi="Times New Roman" w:cs="Times New Roman"/>
          <w:i/>
        </w:rPr>
        <w:t>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“∠</w:t>
      </w:r>
      <w:r>
        <w:rPr>
          <w:rFonts w:ascii="Times New Roman" w:hAnsi="Times New Roman" w:cs="Times New Roman"/>
          <w:i/>
        </w:rPr>
        <w:t>AOB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，始边：</w:t>
      </w:r>
      <w:r w:rsidRPr="00E850B6"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  <w:i/>
          <w:u w:val="single"/>
        </w:rPr>
        <w:t xml:space="preserve">  </w:t>
      </w:r>
      <w:r>
        <w:rPr>
          <w:rFonts w:ascii="Times New Roman" w:hAnsi="Times New Roman" w:cs="Times New Roman"/>
          <w:i/>
          <w:u w:val="single"/>
        </w:rPr>
        <w:t xml:space="preserve">  </w:t>
      </w:r>
      <w:r>
        <w:rPr>
          <w:rFonts w:ascii="Times New Roman" w:hAnsi="Times New Roman" w:cs="Times New Roman"/>
        </w:rPr>
        <w:t>，终边：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iCs/>
          <w:u w:val="single"/>
        </w:rPr>
        <w:t xml:space="preserve">    </w:t>
      </w:r>
      <w:r>
        <w:rPr>
          <w:rFonts w:ascii="Times New Roman" w:hAnsi="Times New Roman" w:cs="Times New Roman"/>
        </w:rPr>
        <w:t>，顶点</w:t>
      </w:r>
      <w:r>
        <w:rPr>
          <w:rFonts w:ascii="Times New Roman" w:hAnsi="Times New Roman" w:cs="Times New Roman" w:hint="eastAsia"/>
          <w:i/>
          <w:u w:val="single"/>
        </w:rPr>
        <w:t xml:space="preserve">  </w:t>
      </w:r>
      <w:r>
        <w:rPr>
          <w:rFonts w:ascii="Times New Roman" w:hAnsi="Times New Roman" w:cs="Times New Roman"/>
          <w:i/>
          <w:u w:val="single"/>
        </w:rPr>
        <w:t xml:space="preserve">  </w:t>
      </w:r>
      <w:r>
        <w:rPr>
          <w:rFonts w:ascii="Times New Roman" w:hAnsi="Times New Roman" w:cs="Times New Roman" w:hint="eastAsia"/>
          <w:i/>
          <w:u w:val="single"/>
        </w:rPr>
        <w:t xml:space="preserve"> 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．角的分类：</w:t>
      </w: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3521"/>
        <w:gridCol w:w="3521"/>
      </w:tblGrid>
      <w:tr w:rsidR="00535387" w:rsidTr="00D955B8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535387" w:rsidRDefault="00535387" w:rsidP="00D955B8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535387" w:rsidRDefault="00535387" w:rsidP="00D955B8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定义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535387" w:rsidRDefault="00535387" w:rsidP="00D955B8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图示</w:t>
            </w:r>
          </w:p>
        </w:tc>
      </w:tr>
      <w:tr w:rsidR="00535387" w:rsidTr="00D955B8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535387" w:rsidRDefault="00535387" w:rsidP="00D955B8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正角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535387" w:rsidRDefault="00535387" w:rsidP="00D955B8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535387" w:rsidRDefault="00535387" w:rsidP="00D955B8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387" w:rsidTr="00D955B8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535387" w:rsidRDefault="00535387" w:rsidP="00D955B8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负角</w:t>
            </w:r>
            <w:proofErr w:type="gramEnd"/>
          </w:p>
        </w:tc>
        <w:tc>
          <w:tcPr>
            <w:tcW w:w="3521" w:type="dxa"/>
            <w:shd w:val="clear" w:color="auto" w:fill="auto"/>
            <w:vAlign w:val="center"/>
          </w:tcPr>
          <w:p w:rsidR="00535387" w:rsidRDefault="00535387" w:rsidP="00D955B8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535387" w:rsidRDefault="00535387" w:rsidP="00D955B8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387" w:rsidTr="00D955B8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535387" w:rsidRDefault="00535387" w:rsidP="00D955B8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零角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535387" w:rsidRDefault="00535387" w:rsidP="00D955B8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535387" w:rsidRDefault="00535387" w:rsidP="00D955B8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="Times New Roman" w:hint="eastAsia"/>
        </w:rPr>
        <w:t>4</w:t>
      </w:r>
      <w:r>
        <w:rPr>
          <w:rFonts w:asciiTheme="minorEastAsia" w:eastAsiaTheme="minorEastAsia" w:hAnsiTheme="minorEastAsia" w:cs="Times New Roman"/>
        </w:rPr>
        <w:t>．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是任意两个角，</w:t>
      </w:r>
      <w:r>
        <w:rPr>
          <w:rFonts w:ascii="Times New Roman" w:hAnsi="Times New Roman" w:cs="Times New Roman" w:hint="eastAsia"/>
          <w:u w:val="single"/>
        </w:rPr>
        <w:t>____</w:t>
      </w:r>
      <w:r>
        <w:rPr>
          <w:rFonts w:ascii="Times New Roman" w:hAnsi="Times New Roman" w:cs="Times New Roman"/>
        </w:rPr>
        <w:t>为角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的相反角．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把角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 w:hint="eastAsia"/>
          <w:iCs/>
        </w:rPr>
        <w:t>的</w:t>
      </w:r>
      <w:r>
        <w:rPr>
          <w:rFonts w:ascii="Times New Roman" w:hAnsi="Times New Roman" w:cs="Times New Roman" w:hint="eastAsia"/>
        </w:rPr>
        <w:t>_____</w:t>
      </w:r>
      <w:r>
        <w:rPr>
          <w:rFonts w:ascii="Times New Roman" w:hAnsi="Times New Roman" w:cs="Times New Roman" w:hint="eastAsia"/>
        </w:rPr>
        <w:t>旋转角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．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 w:hint="eastAsia"/>
          <w:i/>
        </w:rPr>
        <w:t>=</w:t>
      </w:r>
      <w:r>
        <w:rPr>
          <w:rFonts w:ascii="Times New Roman" w:hAnsi="Times New Roman" w:cs="Times New Roman" w:hint="eastAsia"/>
        </w:rPr>
        <w:t>_____</w:t>
      </w:r>
      <w:r>
        <w:rPr>
          <w:rFonts w:ascii="Times New Roman" w:hAnsi="Times New Roman" w:cs="Times New Roman"/>
        </w:rPr>
        <w:t>．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5</w:t>
      </w:r>
      <w:r>
        <w:rPr>
          <w:rFonts w:asciiTheme="minorEastAsia" w:eastAsiaTheme="minorEastAsia" w:hAnsiTheme="minorEastAsia" w:cs="Times New Roman"/>
        </w:rPr>
        <w:t>．象限角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以角的顶点为坐标</w:t>
      </w:r>
      <w:r>
        <w:rPr>
          <w:rFonts w:ascii="Times New Roman" w:hAnsi="Times New Roman" w:cs="Times New Roman" w:hint="eastAsia"/>
          <w:u w:val="single"/>
        </w:rPr>
        <w:t>____</w:t>
      </w:r>
      <w:r>
        <w:rPr>
          <w:rFonts w:ascii="Times New Roman" w:hAnsi="Times New Roman" w:cs="Times New Roman"/>
        </w:rPr>
        <w:t>，角</w:t>
      </w:r>
      <w:proofErr w:type="gramStart"/>
      <w:r>
        <w:rPr>
          <w:rFonts w:ascii="Times New Roman" w:hAnsi="Times New Roman" w:cs="Times New Roman"/>
        </w:rPr>
        <w:t>的始边为</w:t>
      </w:r>
      <w:proofErr w:type="gramEnd"/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轴的正半轴，建立平面直角坐标系，这样，角的</w:t>
      </w:r>
      <w:r>
        <w:rPr>
          <w:rFonts w:ascii="Times New Roman" w:hAnsi="Times New Roman" w:cs="Times New Roman"/>
          <w:u w:val="single"/>
        </w:rPr>
        <w:t>终边</w:t>
      </w:r>
      <w:r>
        <w:rPr>
          <w:rFonts w:ascii="Times New Roman" w:hAnsi="Times New Roman" w:cs="Times New Roman" w:hint="eastAsia"/>
        </w:rPr>
        <w:t>（</w:t>
      </w:r>
      <w:r>
        <w:rPr>
          <w:rFonts w:asciiTheme="minorEastAsia" w:eastAsiaTheme="minorEastAsia" w:hAnsiTheme="minorEastAsia" w:cs="Times New Roman"/>
        </w:rPr>
        <w:t>除端点外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在第几象限，就说这个角是</w:t>
      </w:r>
      <w:r>
        <w:rPr>
          <w:rFonts w:ascii="Times New Roman" w:hAnsi="Times New Roman" w:cs="Times New Roman" w:hint="eastAsia"/>
        </w:rPr>
        <w:t>____</w:t>
      </w:r>
      <w:r>
        <w:rPr>
          <w:rFonts w:ascii="Times New Roman" w:hAnsi="Times New Roman" w:cs="Times New Roman"/>
        </w:rPr>
        <w:t>；如果角的终边</w:t>
      </w:r>
      <w:r>
        <w:rPr>
          <w:rFonts w:ascii="Times New Roman" w:hAnsi="Times New Roman" w:cs="Times New Roman" w:hint="eastAsia"/>
        </w:rPr>
        <w:t>_____</w:t>
      </w:r>
      <w:r w:rsidRPr="00E850B6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，就认为这个角不属于任何一个象限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>称为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="Times New Roman"/>
        </w:rPr>
        <w:t>思考</w:t>
      </w:r>
      <w:r>
        <w:rPr>
          <w:rFonts w:asciiTheme="minorEastAsia" w:eastAsiaTheme="minorEastAsia" w:hAnsiTheme="minorEastAsia" w:cs="Times New Roman" w:hint="eastAsia"/>
        </w:rPr>
        <w:t>1：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锐角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第一象限角</w:t>
      </w:r>
      <w:r>
        <w:rPr>
          <w:rFonts w:hAnsi="宋体" w:cs="Times New Roman"/>
        </w:rPr>
        <w:t>”“</w:t>
      </w:r>
      <w:r>
        <w:rPr>
          <w:rFonts w:ascii="Times New Roman" w:eastAsia="楷体_GB2312" w:hAnsi="Times New Roman" w:cs="Times New Roman"/>
        </w:rPr>
        <w:t>小于</w:t>
      </w:r>
      <w:r>
        <w:rPr>
          <w:rFonts w:ascii="Times New Roman" w:eastAsia="楷体_GB2312" w:hAnsi="Times New Roman" w:cs="Times New Roman"/>
        </w:rPr>
        <w:t>90°</w:t>
      </w:r>
      <w:r>
        <w:rPr>
          <w:rFonts w:ascii="Times New Roman" w:eastAsia="楷体_GB2312" w:hAnsi="Times New Roman" w:cs="Times New Roman"/>
        </w:rPr>
        <w:t>的角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三者有何不同？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="Times New Roman"/>
        </w:rPr>
        <w:t>思考</w:t>
      </w:r>
      <w:r>
        <w:rPr>
          <w:rFonts w:asciiTheme="minorEastAsia" w:eastAsiaTheme="minorEastAsia" w:hAnsiTheme="minorEastAsia" w:cs="Times New Roman" w:hint="eastAsia"/>
        </w:rPr>
        <w:t>2：</w:t>
      </w:r>
      <w:r>
        <w:rPr>
          <w:rFonts w:ascii="Times New Roman" w:eastAsia="楷体_GB2312" w:hAnsi="Times New Roman" w:cs="Times New Roman" w:hint="eastAsia"/>
        </w:rPr>
        <w:t>课本</w:t>
      </w:r>
      <w:r>
        <w:rPr>
          <w:rFonts w:ascii="Times New Roman" w:eastAsia="楷体_GB2312" w:hAnsi="Times New Roman" w:cs="Times New Roman" w:hint="eastAsia"/>
        </w:rPr>
        <w:t>P170</w:t>
      </w:r>
      <w:r>
        <w:rPr>
          <w:rFonts w:ascii="Times New Roman" w:eastAsia="楷体_GB2312" w:hAnsi="Times New Roman" w:cs="Times New Roman" w:hint="eastAsia"/>
        </w:rPr>
        <w:t>思考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="Times New Roman" w:hAnsi="Times New Roman" w:cs="Times New Roman"/>
          <w:b/>
        </w:rPr>
      </w:pPr>
    </w:p>
    <w:p w:rsidR="00535387" w:rsidRPr="00E850B6" w:rsidRDefault="00535387" w:rsidP="00535387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E850B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三、问题探究</w:t>
      </w:r>
    </w:p>
    <w:p w:rsidR="00535387" w:rsidRDefault="00535387" w:rsidP="00535387">
      <w:pPr>
        <w:spacing w:line="0" w:lineRule="atLeast"/>
      </w:pPr>
      <w:r>
        <w:rPr>
          <w:rFonts w:asciiTheme="minorEastAsia" w:hAnsiTheme="minorEastAsia" w:hint="eastAsia"/>
        </w:rPr>
        <w:t>例1．</w:t>
      </w:r>
      <w:r>
        <w:t>在</w:t>
      </w:r>
      <w:r>
        <w:t>0°</w:t>
      </w:r>
      <w:r>
        <w:t>到</w:t>
      </w:r>
      <w:r>
        <w:t>360°</w:t>
      </w:r>
      <w:r>
        <w:t>范围内，找出与下列各角终边相同的角，并</w:t>
      </w:r>
      <w:r>
        <w:rPr>
          <w:rFonts w:hint="eastAsia"/>
        </w:rPr>
        <w:t>分别</w:t>
      </w:r>
      <w:r>
        <w:t>判</w:t>
      </w:r>
      <w:r>
        <w:rPr>
          <w:rFonts w:hint="eastAsia"/>
        </w:rPr>
        <w:t>断</w:t>
      </w:r>
      <w:r>
        <w:t>它们</w:t>
      </w:r>
      <w:r>
        <w:rPr>
          <w:rFonts w:hint="eastAsia"/>
        </w:rPr>
        <w:t>是</w:t>
      </w:r>
      <w:r>
        <w:t>第几象限角</w:t>
      </w:r>
      <w:r>
        <w:t xml:space="preserve">. </w:t>
      </w:r>
    </w:p>
    <w:p w:rsidR="00535387" w:rsidRDefault="00535387" w:rsidP="00535387">
      <w:pPr>
        <w:spacing w:line="0" w:lineRule="atLeast"/>
        <w:ind w:leftChars="200" w:left="420" w:firstLineChars="100" w:firstLine="210"/>
      </w:pPr>
      <w:r>
        <w:rPr>
          <w:rFonts w:hAnsi="宋体" w:hint="eastAsia"/>
        </w:rPr>
        <w:t>（</w:t>
      </w:r>
      <w:r>
        <w:rPr>
          <w:rFonts w:hAnsi="宋体" w:hint="eastAsia"/>
        </w:rPr>
        <w:t>1</w:t>
      </w:r>
      <w:r>
        <w:rPr>
          <w:rFonts w:hAnsi="宋体" w:hint="eastAsia"/>
        </w:rPr>
        <w:t>）</w:t>
      </w:r>
      <w:r>
        <w:t>650°</w:t>
      </w:r>
      <w:r>
        <w:rPr>
          <w:rFonts w:hint="eastAsia"/>
        </w:rPr>
        <w:t>；</w:t>
      </w: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6"/>
        </w:rPr>
        <w:object w:dxaOrig="55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pt" o:ole="">
            <v:imagedata r:id="rId8" o:title=""/>
          </v:shape>
          <o:OLEObject Type="Embed" ProgID="Equation.DSMT4" ShapeID="_x0000_i1025" DrawAspect="Content" ObjectID="_1762347648" r:id="rId9"/>
        </w:object>
      </w:r>
      <w:r>
        <w:rPr>
          <w:rFonts w:hint="eastAsia"/>
        </w:rPr>
        <w:t>；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position w:val="-6"/>
        </w:rPr>
        <w:object w:dxaOrig="795" w:dyaOrig="300">
          <v:shape id="_x0000_i1026" type="#_x0000_t75" style="width:39.75pt;height:15pt" o:ole="">
            <v:imagedata r:id="rId10" o:title=""/>
          </v:shape>
          <o:OLEObject Type="Embed" ProgID="Equation.DSMT4" ShapeID="_x0000_i1026" DrawAspect="Content" ObjectID="_1762347649" r:id="rId11"/>
        </w:object>
      </w:r>
      <w:r>
        <w:rPr>
          <w:rFonts w:hint="eastAsia"/>
        </w:rPr>
        <w:t>.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szCs w:val="21"/>
        </w:rPr>
      </w:pPr>
      <w:r>
        <w:t>例</w:t>
      </w: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  <w:szCs w:val="21"/>
        </w:rPr>
        <w:t>写出终边在</w:t>
      </w:r>
      <w:r>
        <w:rPr>
          <w:position w:val="-10"/>
          <w:szCs w:val="21"/>
        </w:rPr>
        <w:object w:dxaOrig="225" w:dyaOrig="255">
          <v:shape id="_x0000_i1027" type="#_x0000_t75" style="width:11.25pt;height:12.75pt" o:ole="">
            <v:imagedata r:id="rId12" o:title=""/>
          </v:shape>
          <o:OLEObject Type="Embed" ProgID="Equation.DSMT4" ShapeID="_x0000_i1027" DrawAspect="Content" ObjectID="_1762347650" r:id="rId13"/>
        </w:object>
      </w:r>
      <w:r>
        <w:rPr>
          <w:rFonts w:hint="eastAsia"/>
          <w:szCs w:val="21"/>
        </w:rPr>
        <w:t>轴上的角的集合</w:t>
      </w: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</w:t>
      </w:r>
    </w:p>
    <w:p w:rsidR="00535387" w:rsidRDefault="00535387" w:rsidP="00535387">
      <w:pPr>
        <w:spacing w:line="360" w:lineRule="auto"/>
        <w:rPr>
          <w:szCs w:val="21"/>
        </w:rPr>
      </w:pPr>
    </w:p>
    <w:p w:rsidR="00535387" w:rsidRDefault="00535387" w:rsidP="00535387">
      <w:pPr>
        <w:spacing w:line="360" w:lineRule="auto"/>
        <w:rPr>
          <w:szCs w:val="21"/>
        </w:rPr>
      </w:pPr>
      <w:r>
        <w:rPr>
          <w:rFonts w:hint="eastAsia"/>
          <w:szCs w:val="21"/>
        </w:rPr>
        <w:t>变式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：终边在</w:t>
      </w:r>
      <w:r>
        <w:rPr>
          <w:position w:val="-6"/>
          <w:szCs w:val="21"/>
        </w:rPr>
        <w:object w:dxaOrig="195" w:dyaOrig="225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762347651" r:id="rId15"/>
        </w:object>
      </w:r>
      <w:r>
        <w:rPr>
          <w:rFonts w:hint="eastAsia"/>
          <w:szCs w:val="21"/>
        </w:rPr>
        <w:t>轴上的角的集合</w:t>
      </w: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</w:t>
      </w:r>
      <w:r>
        <w:rPr>
          <w:u w:val="dotted"/>
        </w:rPr>
        <w:t xml:space="preserve">              </w:t>
      </w:r>
    </w:p>
    <w:p w:rsidR="00535387" w:rsidRDefault="00535387" w:rsidP="00535387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终边</w:t>
      </w:r>
      <w:proofErr w:type="gramStart"/>
      <w:r>
        <w:rPr>
          <w:rFonts w:hint="eastAsia"/>
          <w:szCs w:val="21"/>
        </w:rPr>
        <w:t>在坐</w:t>
      </w:r>
      <w:proofErr w:type="gramEnd"/>
      <w:r>
        <w:rPr>
          <w:rFonts w:hint="eastAsia"/>
          <w:szCs w:val="21"/>
        </w:rPr>
        <w:t>标轴上的角的集合</w:t>
      </w: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</w:t>
      </w:r>
      <w:r>
        <w:rPr>
          <w:u w:val="dotted"/>
        </w:rPr>
        <w:t xml:space="preserve">               </w:t>
      </w:r>
    </w:p>
    <w:p w:rsidR="00535387" w:rsidRDefault="00535387" w:rsidP="00535387">
      <w:pPr>
        <w:rPr>
          <w:szCs w:val="21"/>
        </w:rPr>
      </w:pPr>
    </w:p>
    <w:p w:rsidR="00535387" w:rsidRDefault="00535387" w:rsidP="00535387">
      <w:pPr>
        <w:rPr>
          <w:szCs w:val="21"/>
        </w:rPr>
      </w:pPr>
      <w:r>
        <w:rPr>
          <w:rFonts w:hint="eastAsia"/>
          <w:szCs w:val="21"/>
        </w:rPr>
        <w:t>变式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：第一象限角的集合是</w:t>
      </w: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</w:t>
      </w:r>
      <w:r>
        <w:rPr>
          <w:u w:val="dotted"/>
        </w:rPr>
        <w:t xml:space="preserve">              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</w:p>
    <w:p w:rsidR="00535387" w:rsidRDefault="00535387" w:rsidP="00535387">
      <w:pPr>
        <w:pStyle w:val="a5"/>
        <w:tabs>
          <w:tab w:val="left" w:pos="3402"/>
        </w:tabs>
        <w:snapToGrid w:val="0"/>
        <w:spacing w:line="360" w:lineRule="auto"/>
      </w:pPr>
      <w:r>
        <w:rPr>
          <w:rFonts w:asciiTheme="minorEastAsia" w:eastAsiaTheme="minorEastAsia" w:hAnsiTheme="minorEastAsia" w:cs="Times New Roman" w:hint="eastAsia"/>
        </w:rPr>
        <w:t>例3</w:t>
      </w:r>
      <w:r>
        <w:rPr>
          <w:rFonts w:asciiTheme="minorEastAsia" w:eastAsiaTheme="minorEastAsia" w:hAnsiTheme="minorEastAsia" w:hint="eastAsia"/>
        </w:rPr>
        <w:t>．</w:t>
      </w:r>
      <w:r>
        <w:t>已知</w:t>
      </w:r>
      <w:r>
        <w:rPr>
          <w:position w:val="-6"/>
        </w:rPr>
        <w:object w:dxaOrig="225" w:dyaOrig="195">
          <v:shape id="_x0000_i1029" type="#_x0000_t75" style="width:11.25pt;height:9.75pt" o:ole="">
            <v:imagedata r:id="rId16" o:title=""/>
          </v:shape>
          <o:OLEObject Type="Embed" ProgID="Equation.DSMT4" ShapeID="_x0000_i1029" DrawAspect="Content" ObjectID="_1762347652" r:id="rId17"/>
        </w:object>
      </w:r>
      <w:r>
        <w:t>与240</w:t>
      </w:r>
      <w:r>
        <w:t>°</w:t>
      </w:r>
      <w:r>
        <w:t>角的终边相同，判断</w:t>
      </w:r>
      <w:r>
        <w:rPr>
          <w:position w:val="-22"/>
        </w:rPr>
        <w:object w:dxaOrig="255" w:dyaOrig="555">
          <v:shape id="_x0000_i1030" type="#_x0000_t75" style="width:12.75pt;height:27.75pt" o:ole="">
            <v:imagedata r:id="rId18" o:title=""/>
          </v:shape>
          <o:OLEObject Type="Embed" ProgID="Equation.DSMT4" ShapeID="_x0000_i1030" DrawAspect="Content" ObjectID="_1762347653" r:id="rId19"/>
        </w:object>
      </w:r>
      <w:r>
        <w:t>是第几象限角.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rPr>
          <w:szCs w:val="21"/>
        </w:rPr>
      </w:pPr>
      <w:r>
        <w:rPr>
          <w:rFonts w:hint="eastAsia"/>
          <w:szCs w:val="21"/>
        </w:rPr>
        <w:t>变式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：若</w:t>
      </w:r>
      <w:r>
        <w:rPr>
          <w:rFonts w:hint="eastAsia"/>
          <w:szCs w:val="21"/>
        </w:rPr>
        <w:sym w:font="Symbol" w:char="F061"/>
      </w:r>
      <w:r>
        <w:rPr>
          <w:rFonts w:hint="eastAsia"/>
          <w:szCs w:val="21"/>
        </w:rPr>
        <w:t>是第三象限角，则</w:t>
      </w:r>
      <w:r>
        <w:rPr>
          <w:position w:val="-20"/>
          <w:szCs w:val="21"/>
        </w:rPr>
        <w:object w:dxaOrig="255" w:dyaOrig="540">
          <v:shape id="_x0000_i1031" type="#_x0000_t75" style="width:12.75pt;height:27pt" o:ole="">
            <v:imagedata r:id="rId20" o:title=""/>
          </v:shape>
          <o:OLEObject Type="Embed" ProgID="Equation.3" ShapeID="_x0000_i1031" DrawAspect="Content" ObjectID="_1762347654" r:id="rId21"/>
        </w:object>
      </w:r>
      <w:r>
        <w:rPr>
          <w:rFonts w:hint="eastAsia"/>
          <w:szCs w:val="21"/>
        </w:rPr>
        <w:t>是第几象限角？</w:t>
      </w:r>
      <w:r>
        <w:rPr>
          <w:szCs w:val="21"/>
        </w:rPr>
        <w:t xml:space="preserve"> </w:t>
      </w:r>
      <w:r>
        <w:rPr>
          <w:position w:val="-6"/>
          <w:szCs w:val="21"/>
        </w:rPr>
        <w:object w:dxaOrig="360" w:dyaOrig="285">
          <v:shape id="_x0000_i1032" type="#_x0000_t75" style="width:18pt;height:14.25pt" o:ole="">
            <v:imagedata r:id="rId22" o:title=""/>
          </v:shape>
          <o:OLEObject Type="Embed" ProgID="Equation.3" ShapeID="_x0000_i1032" DrawAspect="Content" ObjectID="_1762347655" r:id="rId23"/>
        </w:object>
      </w:r>
      <w:r>
        <w:rPr>
          <w:rFonts w:hint="eastAsia"/>
          <w:szCs w:val="21"/>
        </w:rPr>
        <w:t>是第几象限角？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hint="eastAsia"/>
        </w:rPr>
        <w:t>变式2：若</w:t>
      </w:r>
      <w:r>
        <w:rPr>
          <w:rFonts w:hint="eastAsia"/>
        </w:rPr>
        <w:sym w:font="Symbol" w:char="F061"/>
      </w:r>
      <w:r>
        <w:rPr>
          <w:rFonts w:hint="eastAsia"/>
        </w:rPr>
        <w:t>是第三象限角，则</w:t>
      </w:r>
      <w:r>
        <w:rPr>
          <w:position w:val="-24"/>
        </w:rPr>
        <w:object w:dxaOrig="274" w:dyaOrig="620">
          <v:shape id="_x0000_i1033" type="#_x0000_t75" style="width:13.5pt;height:30.75pt" o:ole="">
            <v:imagedata r:id="rId24" o:title=""/>
          </v:shape>
          <o:OLEObject Type="Embed" ProgID="Equation.3" ShapeID="_x0000_i1033" DrawAspect="Content" ObjectID="_1762347656" r:id="rId25"/>
        </w:object>
      </w:r>
      <w:r>
        <w:rPr>
          <w:rFonts w:hint="eastAsia"/>
        </w:rPr>
        <w:t>是第几象限角？180</w:t>
      </w:r>
      <w:r>
        <w:t>°</w:t>
      </w:r>
      <w:r>
        <w:rPr>
          <w:rFonts w:hint="eastAsia"/>
        </w:rPr>
        <w:t>—</w:t>
      </w:r>
      <w:r>
        <w:rPr>
          <w:rFonts w:hint="eastAsia"/>
        </w:rPr>
        <w:sym w:font="Symbol" w:char="F061"/>
      </w:r>
      <w:r>
        <w:rPr>
          <w:rFonts w:hint="eastAsia"/>
        </w:rPr>
        <w:t xml:space="preserve"> 是第几象限角？                              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Default="00535387" w:rsidP="00535387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535387" w:rsidRPr="00E850B6" w:rsidRDefault="00535387" w:rsidP="00535387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  <w:b/>
          <w:sz w:val="24"/>
          <w:szCs w:val="24"/>
        </w:rPr>
      </w:pPr>
      <w:bookmarkStart w:id="0" w:name="_GoBack"/>
      <w:bookmarkEnd w:id="0"/>
      <w:r w:rsidRPr="00E850B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四、 反馈练习</w:t>
      </w:r>
    </w:p>
    <w:p w:rsidR="00535387" w:rsidRDefault="00535387" w:rsidP="00535387">
      <w:pPr>
        <w:pStyle w:val="a5"/>
        <w:tabs>
          <w:tab w:val="left" w:pos="3402"/>
        </w:tabs>
        <w:snapToGrid w:val="0"/>
        <w:spacing w:line="0" w:lineRule="atLeast"/>
        <w:ind w:firstLineChars="250" w:firstLine="525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课本P171练习1—8</w:t>
      </w:r>
    </w:p>
    <w:p w:rsidR="00535387" w:rsidRPr="00E850B6" w:rsidRDefault="00535387" w:rsidP="00535387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E850B6">
        <w:rPr>
          <w:rFonts w:asciiTheme="minorEastAsia" w:hAnsiTheme="minorEastAsia" w:hint="eastAsia"/>
          <w:b/>
          <w:sz w:val="24"/>
          <w:szCs w:val="24"/>
        </w:rPr>
        <w:t>五、小结</w:t>
      </w:r>
      <w:r w:rsidRPr="00E850B6">
        <w:rPr>
          <w:rFonts w:asciiTheme="minorEastAsia" w:hAnsiTheme="minorEastAsia" w:hint="eastAsia"/>
          <w:sz w:val="24"/>
          <w:szCs w:val="24"/>
        </w:rPr>
        <w:t xml:space="preserve">： </w:t>
      </w:r>
    </w:p>
    <w:p w:rsidR="004F200E" w:rsidRDefault="004F200E"/>
    <w:sectPr w:rsidR="004F2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4D" w:rsidRDefault="00A60D4D" w:rsidP="00535387">
      <w:r>
        <w:separator/>
      </w:r>
    </w:p>
  </w:endnote>
  <w:endnote w:type="continuationSeparator" w:id="0">
    <w:p w:rsidR="00A60D4D" w:rsidRDefault="00A60D4D" w:rsidP="0053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4D" w:rsidRDefault="00A60D4D" w:rsidP="00535387">
      <w:r>
        <w:separator/>
      </w:r>
    </w:p>
  </w:footnote>
  <w:footnote w:type="continuationSeparator" w:id="0">
    <w:p w:rsidR="00A60D4D" w:rsidRDefault="00A60D4D" w:rsidP="00535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5F"/>
    <w:rsid w:val="0007205F"/>
    <w:rsid w:val="004F200E"/>
    <w:rsid w:val="00535387"/>
    <w:rsid w:val="00A60D4D"/>
    <w:rsid w:val="00C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387"/>
    <w:rPr>
      <w:sz w:val="18"/>
      <w:szCs w:val="18"/>
    </w:rPr>
  </w:style>
  <w:style w:type="paragraph" w:styleId="a5">
    <w:name w:val="Plain Text"/>
    <w:basedOn w:val="a"/>
    <w:link w:val="Char1"/>
    <w:qFormat/>
    <w:rsid w:val="0053538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53538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387"/>
    <w:rPr>
      <w:sz w:val="18"/>
      <w:szCs w:val="18"/>
    </w:rPr>
  </w:style>
  <w:style w:type="paragraph" w:styleId="a5">
    <w:name w:val="Plain Text"/>
    <w:basedOn w:val="a"/>
    <w:link w:val="Char1"/>
    <w:qFormat/>
    <w:rsid w:val="0053538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53538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2023-11-24T08:06:00Z</dcterms:created>
  <dcterms:modified xsi:type="dcterms:W3CDTF">2023-11-24T08:06:00Z</dcterms:modified>
</cp:coreProperties>
</file>