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B2" w:rsidRDefault="00714DB2" w:rsidP="00714DB2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714DB2" w:rsidRDefault="00714DB2" w:rsidP="00714DB2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1.2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子集、全集、补集</w:t>
      </w:r>
    </w:p>
    <w:p w:rsidR="00714DB2" w:rsidRDefault="00714DB2" w:rsidP="00714DB2">
      <w:pPr>
        <w:snapToGrid w:val="0"/>
        <w:spacing w:line="0" w:lineRule="atLeast"/>
        <w:ind w:rightChars="60" w:right="126" w:firstLineChars="300" w:firstLine="72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 审核人：鲁媛媛</w:t>
      </w:r>
    </w:p>
    <w:p w:rsidR="00714DB2" w:rsidRDefault="00714DB2" w:rsidP="00714DB2">
      <w:pPr>
        <w:snapToGrid w:val="0"/>
        <w:spacing w:line="0" w:lineRule="atLeast"/>
        <w:ind w:rightChars="60" w:right="126" w:firstLineChars="200" w:firstLine="480"/>
        <w:rPr>
          <w:rFonts w:ascii="楷体" w:eastAsia="楷体" w:hAnsi="楷体" w:cs="楷体"/>
          <w:bCs/>
          <w:kern w:val="0"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班级：________姓名：__________学号：________授课日期：</w:t>
      </w:r>
    </w:p>
    <w:p w:rsidR="00714DB2" w:rsidRDefault="00714DB2" w:rsidP="00714DB2">
      <w:pPr>
        <w:spacing w:line="0" w:lineRule="atLeast"/>
        <w:ind w:rightChars="60" w:right="126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【课标表述】 </w:t>
      </w:r>
      <w:r>
        <w:rPr>
          <w:rFonts w:asciiTheme="majorEastAsia" w:eastAsiaTheme="majorEastAsia" w:hAnsiTheme="majorEastAsia" w:cs="Times New Roman" w:hint="eastAsia"/>
          <w:szCs w:val="21"/>
        </w:rPr>
        <w:t>集合的基本关系理解集合之间包含与相等的含义；集合的基本运算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714DB2" w:rsidRDefault="00714DB2" w:rsidP="00714DB2">
      <w:pPr>
        <w:spacing w:line="0" w:lineRule="atLeast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一、学习目标</w:t>
      </w:r>
    </w:p>
    <w:p w:rsidR="00714DB2" w:rsidRDefault="00714DB2" w:rsidP="00714DB2">
      <w:pPr>
        <w:spacing w:line="0" w:lineRule="atLeast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理解子集、真子集的概念；掌握子集、真子集的性质；了解全集、补集的概念．</w:t>
      </w:r>
    </w:p>
    <w:p w:rsidR="00714DB2" w:rsidRDefault="00714DB2" w:rsidP="00714DB2">
      <w:pPr>
        <w:spacing w:line="0" w:lineRule="atLeast"/>
        <w:ind w:firstLineChars="100" w:firstLine="210"/>
        <w:rPr>
          <w:rFonts w:asciiTheme="minorEastAsia" w:hAnsiTheme="minorEastAsia" w:cs="Times New Roman"/>
          <w:b/>
          <w:szCs w:val="21"/>
        </w:rPr>
      </w:pPr>
      <w:r>
        <w:rPr>
          <w:rFonts w:ascii="Times New Roman" w:eastAsia="宋体" w:hAnsi="Times New Roman" w:cs="Times New Roman"/>
          <w:szCs w:val="21"/>
        </w:rPr>
        <w:t>重点：</w:t>
      </w:r>
      <w:r>
        <w:rPr>
          <w:rFonts w:ascii="Times New Roman" w:eastAsia="宋体" w:hAnsi="Times New Roman" w:cs="Times New Roman" w:hint="eastAsia"/>
          <w:szCs w:val="24"/>
        </w:rPr>
        <w:t>子集的概念；</w:t>
      </w: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难点：</w:t>
      </w:r>
      <w:r>
        <w:rPr>
          <w:rFonts w:ascii="Times New Roman" w:eastAsia="宋体" w:hAnsi="Times New Roman" w:cs="Times New Roman" w:hint="eastAsia"/>
          <w:szCs w:val="24"/>
        </w:rPr>
        <w:t>集合的补集运算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714DB2" w:rsidRDefault="00714DB2" w:rsidP="00714DB2">
      <w:pPr>
        <w:spacing w:line="0" w:lineRule="atLeast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二、课前自学</w:t>
      </w:r>
    </w:p>
    <w:p w:rsidR="00714DB2" w:rsidRDefault="00714DB2" w:rsidP="00714DB2">
      <w:pPr>
        <w:spacing w:line="0" w:lineRule="atLeas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1．子集的</w:t>
      </w:r>
      <w:proofErr w:type="gramStart"/>
      <w:r>
        <w:rPr>
          <w:rFonts w:ascii="宋体" w:eastAsia="宋体" w:hAnsi="宋体" w:cs="Times New Roman" w:hint="eastAsia"/>
          <w:bCs/>
          <w:szCs w:val="24"/>
        </w:rPr>
        <w:t>概念及记法</w:t>
      </w:r>
      <w:proofErr w:type="gramEnd"/>
      <w:r>
        <w:rPr>
          <w:rFonts w:ascii="宋体" w:eastAsia="宋体" w:hAnsi="宋体" w:cs="Times New Roman" w:hint="eastAsia"/>
          <w:szCs w:val="24"/>
        </w:rPr>
        <w:t>：</w:t>
      </w:r>
    </w:p>
    <w:p w:rsidR="00714DB2" w:rsidRDefault="00714DB2" w:rsidP="00714DB2">
      <w:pPr>
        <w:spacing w:line="0" w:lineRule="atLeast"/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 xml:space="preserve">   如果集合A的任意一个元素都是集合B的元素（               ），则称集合 A为集合B的子集（subset</w:t>
      </w:r>
      <w:r>
        <w:rPr>
          <w:rFonts w:ascii="宋体" w:eastAsia="宋体" w:hAnsi="宋体" w:cs="Times New Roman"/>
          <w:bCs/>
          <w:szCs w:val="24"/>
        </w:rPr>
        <w:t>）</w:t>
      </w:r>
      <w:r>
        <w:rPr>
          <w:rFonts w:ascii="宋体" w:eastAsia="宋体" w:hAnsi="宋体" w:cs="Times New Roman" w:hint="eastAsia"/>
          <w:bCs/>
          <w:szCs w:val="24"/>
        </w:rPr>
        <w:t>,记为_________或_________读作“__________</w:t>
      </w:r>
      <w:r>
        <w:rPr>
          <w:rFonts w:ascii="宋体" w:eastAsia="宋体" w:hAnsi="宋体" w:cs="Times New Roman"/>
          <w:bCs/>
          <w:szCs w:val="24"/>
        </w:rPr>
        <w:t>”</w:t>
      </w:r>
      <w:r>
        <w:rPr>
          <w:rFonts w:ascii="宋体" w:eastAsia="宋体" w:hAnsi="宋体" w:cs="Times New Roman" w:hint="eastAsia"/>
          <w:bCs/>
          <w:szCs w:val="24"/>
        </w:rPr>
        <w:t>或“____________</w:t>
      </w:r>
      <w:r>
        <w:rPr>
          <w:rFonts w:ascii="宋体" w:eastAsia="宋体" w:hAnsi="宋体" w:cs="Times New Roman"/>
          <w:bCs/>
          <w:szCs w:val="24"/>
        </w:rPr>
        <w:t>”</w:t>
      </w:r>
    </w:p>
    <w:p w:rsidR="00714DB2" w:rsidRDefault="00714DB2" w:rsidP="00714DB2">
      <w:pPr>
        <w:spacing w:line="0" w:lineRule="atLeast"/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 xml:space="preserve">   对于空集</w:t>
      </w:r>
      <w:r>
        <w:rPr>
          <w:rFonts w:ascii="宋体" w:eastAsia="宋体" w:hAnsi="宋体" w:cs="Times New Roman"/>
          <w:position w:val="-6"/>
          <w:szCs w:val="24"/>
        </w:rPr>
        <w:object w:dxaOrig="25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8" o:title=""/>
          </v:shape>
          <o:OLEObject Type="Embed" ProgID="Equation.DSMT4" ShapeID="_x0000_i1025" DrawAspect="Content" ObjectID="_1756299384" r:id="rId9"/>
        </w:object>
      </w:r>
      <w:r>
        <w:rPr>
          <w:rFonts w:ascii="宋体" w:eastAsia="宋体" w:hAnsi="宋体" w:cs="Times New Roman" w:hint="eastAsia"/>
          <w:bCs/>
          <w:szCs w:val="24"/>
        </w:rPr>
        <w:t>，我们规定______________即______________________</w:t>
      </w:r>
    </w:p>
    <w:p w:rsidR="00714DB2" w:rsidRDefault="00714DB2" w:rsidP="00714DB2">
      <w:pPr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注意</w:t>
      </w:r>
      <w:r>
        <w:rPr>
          <w:rFonts w:ascii="宋体" w:eastAsia="宋体" w:hAnsi="宋体" w:cs="Times New Roman" w:hint="eastAsia"/>
          <w:szCs w:val="24"/>
        </w:rPr>
        <w:t>：（1）</w:t>
      </w:r>
      <w:r>
        <w:rPr>
          <w:rFonts w:ascii="宋体" w:eastAsia="宋体" w:hAnsi="宋体" w:cs="Times New Roman" w:hint="eastAsia"/>
          <w:bCs/>
          <w:szCs w:val="24"/>
        </w:rPr>
        <w:t>A是B的子集的含义：任意x∈A，能推出x∈B；</w:t>
      </w:r>
    </w:p>
    <w:p w:rsidR="00714DB2" w:rsidRDefault="00714DB2" w:rsidP="00714DB2">
      <w:pPr>
        <w:ind w:leftChars="250" w:left="945" w:hangingChars="200" w:hanging="420"/>
        <w:rPr>
          <w:rFonts w:ascii="宋体" w:eastAsia="宋体" w:hAnsi="宋体" w:cs="Courier New"/>
          <w:bCs/>
          <w:szCs w:val="21"/>
        </w:rPr>
      </w:pPr>
      <w:r>
        <w:rPr>
          <w:rFonts w:ascii="宋体" w:eastAsia="宋体" w:hAnsi="宋体" w:cs="Times New Roman" w:hint="eastAsia"/>
          <w:szCs w:val="24"/>
        </w:rPr>
        <w:t>（2）不能理解为</w:t>
      </w:r>
      <w:r>
        <w:rPr>
          <w:rFonts w:ascii="宋体" w:eastAsia="宋体" w:hAnsi="宋体" w:cs="Times New Roman" w:hint="eastAsia"/>
          <w:bCs/>
          <w:szCs w:val="24"/>
        </w:rPr>
        <w:t>子集A是B中的“部分元素”所组成的集合</w:t>
      </w:r>
      <w:r>
        <w:rPr>
          <w:rFonts w:ascii="宋体" w:eastAsia="宋体" w:hAnsi="宋体" w:cs="Times New Roman"/>
          <w:szCs w:val="24"/>
        </w:rPr>
        <w:t>.</w:t>
      </w:r>
    </w:p>
    <w:p w:rsidR="00714DB2" w:rsidRDefault="00714DB2" w:rsidP="00714DB2">
      <w:pPr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Courier New" w:hint="eastAsia"/>
          <w:bCs/>
          <w:szCs w:val="21"/>
        </w:rPr>
        <w:t xml:space="preserve">2．子集的性质：  </w:t>
      </w:r>
      <w:r>
        <w:rPr>
          <w:rFonts w:ascii="宋体" w:eastAsia="宋体" w:hAnsi="宋体" w:cs="Times New Roman" w:hint="eastAsia"/>
          <w:szCs w:val="24"/>
        </w:rPr>
        <w:t xml:space="preserve">①A </w:t>
      </w:r>
      <w:r>
        <w:rPr>
          <w:rFonts w:ascii="宋体" w:eastAsia="宋体" w:hAnsi="宋体" w:cs="Times New Roman"/>
          <w:position w:val="-8"/>
          <w:szCs w:val="24"/>
        </w:rPr>
        <w:object w:dxaOrig="240" w:dyaOrig="240">
          <v:shape id="_x0000_i1026" type="#_x0000_t75" style="width:12pt;height:12pt" o:ole="">
            <v:imagedata r:id="rId10" o:title=""/>
          </v:shape>
          <o:OLEObject Type="Embed" ProgID="Equation.DSMT4" ShapeID="_x0000_i1026" DrawAspect="Content" ObjectID="_1756299385" r:id="rId11"/>
        </w:object>
      </w:r>
      <w:r>
        <w:rPr>
          <w:rFonts w:ascii="宋体" w:eastAsia="宋体" w:hAnsi="宋体" w:cs="Times New Roman" w:hint="eastAsia"/>
          <w:szCs w:val="24"/>
        </w:rPr>
        <w:t xml:space="preserve"> </w:t>
      </w:r>
      <w:proofErr w:type="spellStart"/>
      <w:r>
        <w:rPr>
          <w:rFonts w:ascii="宋体" w:eastAsia="宋体" w:hAnsi="宋体" w:cs="Times New Roman" w:hint="eastAsia"/>
          <w:szCs w:val="24"/>
        </w:rPr>
        <w:t>A</w:t>
      </w:r>
      <w:proofErr w:type="spellEnd"/>
      <w:r>
        <w:rPr>
          <w:rFonts w:ascii="宋体" w:eastAsia="宋体" w:hAnsi="宋体" w:cs="Times New Roman" w:hint="eastAsia"/>
          <w:szCs w:val="24"/>
        </w:rPr>
        <w:t xml:space="preserve">    </w:t>
      </w:r>
      <w:r>
        <w:rPr>
          <w:rFonts w:ascii="宋体" w:eastAsia="宋体" w:hAnsi="宋体" w:cs="Courier New" w:hint="eastAsia"/>
          <w:szCs w:val="21"/>
        </w:rPr>
        <w:t xml:space="preserve"> ②</w:t>
      </w:r>
      <w:r>
        <w:rPr>
          <w:rFonts w:ascii="宋体" w:eastAsia="宋体" w:hAnsi="宋体" w:cs="Courier New"/>
          <w:position w:val="-8"/>
          <w:szCs w:val="21"/>
        </w:rPr>
        <w:object w:dxaOrig="705" w:dyaOrig="300">
          <v:shape id="_x0000_i1027" type="#_x0000_t75" style="width:35.25pt;height:15pt" o:ole="">
            <v:imagedata r:id="rId12" o:title=""/>
          </v:shape>
          <o:OLEObject Type="Embed" ProgID="Equation.DSMT4" ShapeID="_x0000_i1027" DrawAspect="Content" ObjectID="_1756299386" r:id="rId13"/>
        </w:object>
      </w:r>
      <w:r>
        <w:rPr>
          <w:rFonts w:ascii="宋体" w:eastAsia="宋体" w:hAnsi="宋体" w:cs="Times New Roman" w:hint="eastAsia"/>
          <w:szCs w:val="24"/>
        </w:rPr>
        <w:t xml:space="preserve">    </w:t>
      </w:r>
      <w:r>
        <w:rPr>
          <w:rFonts w:ascii="宋体" w:eastAsia="宋体" w:hAnsi="宋体" w:cs="Courier New" w:hint="eastAsia"/>
          <w:szCs w:val="21"/>
        </w:rPr>
        <w:t>③</w:t>
      </w:r>
      <w:r>
        <w:rPr>
          <w:rFonts w:ascii="宋体" w:eastAsia="宋体" w:hAnsi="宋体" w:cs="Courier New"/>
          <w:position w:val="-10"/>
          <w:szCs w:val="21"/>
        </w:rPr>
        <w:object w:dxaOrig="1365" w:dyaOrig="315">
          <v:shape id="_x0000_i1028" type="#_x0000_t75" style="width:68.25pt;height:16.5pt" o:ole="">
            <v:imagedata r:id="rId14" o:title=""/>
          </v:shape>
          <o:OLEObject Type="Embed" ProgID="Equation.DSMT4" ShapeID="_x0000_i1028" DrawAspect="Content" ObjectID="_1756299387" r:id="rId15"/>
        </w:object>
      </w:r>
      <w:r>
        <w:rPr>
          <w:rFonts w:ascii="宋体" w:eastAsia="宋体" w:hAnsi="宋体" w:cs="Courier New" w:hint="eastAsia"/>
          <w:szCs w:val="21"/>
        </w:rPr>
        <w:t>,则______________</w:t>
      </w:r>
    </w:p>
    <w:p w:rsidR="00714DB2" w:rsidRDefault="00714DB2" w:rsidP="00714DB2">
      <w:pPr>
        <w:ind w:firstLineChars="100" w:firstLine="210"/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Courier New" w:hint="eastAsia"/>
          <w:szCs w:val="21"/>
        </w:rPr>
        <w:t>思考:</w:t>
      </w:r>
      <w:r>
        <w:rPr>
          <w:rFonts w:ascii="宋体" w:eastAsia="宋体" w:hAnsi="宋体" w:cs="Courier New"/>
          <w:position w:val="-8"/>
          <w:szCs w:val="21"/>
        </w:rPr>
        <w:object w:dxaOrig="675" w:dyaOrig="300">
          <v:shape id="_x0000_i1029" type="#_x0000_t75" style="width:34.5pt;height:15pt" o:ole="">
            <v:imagedata r:id="rId16" o:title=""/>
          </v:shape>
          <o:OLEObject Type="Embed" ProgID="Equation.DSMT4" ShapeID="_x0000_i1029" DrawAspect="Content" ObjectID="_1756299388" r:id="rId17"/>
        </w:object>
      </w:r>
      <w:r>
        <w:rPr>
          <w:rFonts w:ascii="宋体" w:eastAsia="宋体" w:hAnsi="宋体" w:cs="Courier New" w:hint="eastAsia"/>
          <w:szCs w:val="21"/>
        </w:rPr>
        <w:t>与</w:t>
      </w:r>
      <w:r>
        <w:rPr>
          <w:rFonts w:ascii="宋体" w:eastAsia="宋体" w:hAnsi="宋体" w:cs="Courier New"/>
          <w:position w:val="-8"/>
          <w:szCs w:val="21"/>
        </w:rPr>
        <w:object w:dxaOrig="675" w:dyaOrig="300">
          <v:shape id="_x0000_i1030" type="#_x0000_t75" style="width:34.5pt;height:15pt" o:ole="">
            <v:imagedata r:id="rId18" o:title=""/>
          </v:shape>
          <o:OLEObject Type="Embed" ProgID="Equation.DSMT4" ShapeID="_x0000_i1030" DrawAspect="Content" ObjectID="_1756299389" r:id="rId19"/>
        </w:object>
      </w:r>
      <w:r>
        <w:rPr>
          <w:rFonts w:ascii="宋体" w:eastAsia="宋体" w:hAnsi="宋体" w:cs="Courier New" w:hint="eastAsia"/>
          <w:szCs w:val="21"/>
        </w:rPr>
        <w:t>能否同时成立？</w:t>
      </w:r>
      <w:r>
        <w:rPr>
          <w:rFonts w:ascii="宋体" w:eastAsia="宋体" w:hAnsi="Times New Roman" w:cs="Courier New" w:hint="eastAsia"/>
          <w:szCs w:val="21"/>
        </w:rPr>
        <w:t>【答】</w:t>
      </w:r>
      <w:r>
        <w:rPr>
          <w:rFonts w:ascii="宋体" w:eastAsia="宋体" w:hAnsi="Times New Roman" w:cs="Courier New" w:hint="eastAsia"/>
          <w:szCs w:val="21"/>
          <w:u w:val="single"/>
        </w:rPr>
        <w:t xml:space="preserve">                   </w:t>
      </w:r>
    </w:p>
    <w:p w:rsidR="00714DB2" w:rsidRDefault="00714DB2" w:rsidP="00714DB2">
      <w:pPr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3．真子集的</w:t>
      </w:r>
      <w:proofErr w:type="gramStart"/>
      <w:r>
        <w:rPr>
          <w:rFonts w:ascii="宋体" w:eastAsia="宋体" w:hAnsi="宋体" w:cs="Times New Roman" w:hint="eastAsia"/>
          <w:bCs/>
          <w:szCs w:val="24"/>
        </w:rPr>
        <w:t>概念及记法</w:t>
      </w:r>
      <w:proofErr w:type="gramEnd"/>
      <w:r>
        <w:rPr>
          <w:rFonts w:ascii="宋体" w:eastAsia="宋体" w:hAnsi="宋体" w:cs="Times New Roman" w:hint="eastAsia"/>
          <w:szCs w:val="24"/>
        </w:rPr>
        <w:t>：</w:t>
      </w:r>
    </w:p>
    <w:p w:rsidR="00714DB2" w:rsidRDefault="00714DB2" w:rsidP="00714DB2">
      <w:pPr>
        <w:ind w:left="1" w:firstLineChars="49" w:firstLine="103"/>
        <w:rPr>
          <w:rFonts w:ascii="宋体" w:eastAsia="宋体" w:hAnsi="宋体" w:cs="Courier New"/>
          <w:bCs/>
          <w:szCs w:val="21"/>
        </w:rPr>
      </w:pPr>
      <w:r>
        <w:rPr>
          <w:rFonts w:ascii="宋体" w:eastAsia="宋体" w:hAnsi="宋体" w:cs="Times New Roman" w:hint="eastAsia"/>
          <w:bCs/>
          <w:szCs w:val="24"/>
        </w:rPr>
        <w:t xml:space="preserve">    如果</w:t>
      </w:r>
      <w:r>
        <w:rPr>
          <w:position w:val="-8"/>
        </w:rPr>
        <w:object w:dxaOrig="675" w:dyaOrig="300">
          <v:shape id="_x0000_i1031" type="#_x0000_t75" style="width:34.5pt;height:15pt" o:ole="">
            <v:imagedata r:id="rId20" o:title=""/>
          </v:shape>
          <o:OLEObject Type="Embed" ProgID="Equation.DSMT4" ShapeID="_x0000_i1031" DrawAspect="Content" ObjectID="_1756299390" r:id="rId21"/>
        </w:object>
      </w:r>
      <w:r>
        <w:rPr>
          <w:rFonts w:ascii="宋体" w:eastAsia="宋体" w:hAnsi="宋体" w:cs="Times New Roman" w:hint="eastAsia"/>
          <w:bCs/>
          <w:szCs w:val="24"/>
        </w:rPr>
        <w:t>，并且</w:t>
      </w:r>
      <w:r>
        <w:rPr>
          <w:position w:val="-4"/>
        </w:rPr>
        <w:object w:dxaOrig="645" w:dyaOrig="255">
          <v:shape id="_x0000_i1032" type="#_x0000_t75" style="width:32.25pt;height:12.75pt" o:ole="">
            <v:imagedata r:id="rId22" o:title=""/>
          </v:shape>
          <o:OLEObject Type="Embed" ProgID="Equation.DSMT4" ShapeID="_x0000_i1032" DrawAspect="Content" ObjectID="_1756299391" r:id="rId23"/>
        </w:object>
      </w:r>
      <w:r>
        <w:rPr>
          <w:rFonts w:ascii="宋体" w:eastAsia="宋体" w:hAnsi="宋体" w:cs="Times New Roman" w:hint="eastAsia"/>
          <w:bCs/>
          <w:szCs w:val="24"/>
        </w:rPr>
        <w:t>，这时集合 A称为集合B的真子集（proper set</w:t>
      </w:r>
      <w:r>
        <w:rPr>
          <w:rFonts w:ascii="宋体" w:eastAsia="宋体" w:hAnsi="宋体" w:cs="Times New Roman"/>
          <w:bCs/>
          <w:szCs w:val="24"/>
        </w:rPr>
        <w:t>）</w:t>
      </w:r>
      <w:r>
        <w:rPr>
          <w:rFonts w:ascii="宋体" w:eastAsia="宋体" w:hAnsi="宋体" w:cs="Times New Roman" w:hint="eastAsia"/>
          <w:bCs/>
          <w:szCs w:val="24"/>
        </w:rPr>
        <w:t>,记为_________或_________读作“____________________</w:t>
      </w:r>
      <w:r>
        <w:rPr>
          <w:rFonts w:ascii="宋体" w:eastAsia="宋体" w:hAnsi="宋体" w:cs="Times New Roman"/>
          <w:bCs/>
          <w:szCs w:val="24"/>
        </w:rPr>
        <w:t>”</w:t>
      </w:r>
      <w:r>
        <w:rPr>
          <w:rFonts w:ascii="宋体" w:eastAsia="宋体" w:hAnsi="宋体" w:cs="Times New Roman" w:hint="eastAsia"/>
          <w:bCs/>
          <w:szCs w:val="24"/>
        </w:rPr>
        <w:t>或“__________________</w:t>
      </w:r>
      <w:r>
        <w:rPr>
          <w:rFonts w:ascii="宋体" w:eastAsia="宋体" w:hAnsi="宋体" w:cs="Times New Roman"/>
          <w:bCs/>
          <w:szCs w:val="24"/>
        </w:rPr>
        <w:t>”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714DB2" w:rsidRDefault="00714DB2" w:rsidP="00714DB2">
      <w:pPr>
        <w:rPr>
          <w:rFonts w:ascii="宋体" w:eastAsia="宋体" w:hAnsi="宋体" w:cs="Courier New"/>
          <w:szCs w:val="21"/>
        </w:rPr>
      </w:pPr>
      <w:r>
        <w:rPr>
          <w:rFonts w:ascii="宋体" w:eastAsia="宋体" w:hAnsi="宋体" w:cs="Courier New" w:hint="eastAsia"/>
          <w:bCs/>
          <w:szCs w:val="21"/>
        </w:rPr>
        <w:t>4．真子集的性质：</w:t>
      </w:r>
    </w:p>
    <w:p w:rsidR="00714DB2" w:rsidRDefault="00714DB2" w:rsidP="00714DB2">
      <w:pPr>
        <w:ind w:left="1" w:firstLineChars="49" w:firstLine="103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 ①</w:t>
      </w:r>
      <w:r>
        <w:rPr>
          <w:rFonts w:ascii="宋体" w:eastAsia="宋体" w:hAnsi="宋体" w:cs="Times New Roman"/>
          <w:position w:val="-6"/>
          <w:szCs w:val="24"/>
        </w:rPr>
        <w:object w:dxaOrig="255" w:dyaOrig="285">
          <v:shape id="_x0000_i1033" type="#_x0000_t75" style="width:12.75pt;height:14.25pt" o:ole="">
            <v:imagedata r:id="rId24" o:title=""/>
          </v:shape>
          <o:OLEObject Type="Embed" ProgID="Equation.DSMT4" ShapeID="_x0000_i1033" DrawAspect="Content" ObjectID="_1756299392" r:id="rId25"/>
        </w:object>
      </w:r>
      <w:r>
        <w:rPr>
          <w:rFonts w:ascii="宋体" w:eastAsia="宋体" w:hAnsi="宋体" w:cs="Times New Roman" w:hint="eastAsia"/>
          <w:szCs w:val="24"/>
        </w:rPr>
        <w:t>是任何非空集合的</w:t>
      </w:r>
      <w:r>
        <w:rPr>
          <w:rFonts w:ascii="Times New Roman" w:eastAsia="宋体" w:hAnsi="宋体" w:cs="Times New Roman" w:hint="eastAsia"/>
          <w:bCs/>
          <w:szCs w:val="24"/>
        </w:rPr>
        <w:t>真</w:t>
      </w:r>
      <w:r>
        <w:rPr>
          <w:rFonts w:ascii="宋体" w:eastAsia="宋体" w:hAnsi="宋体" w:cs="Times New Roman" w:hint="eastAsia"/>
          <w:bCs/>
          <w:szCs w:val="24"/>
        </w:rPr>
        <w:t>子集</w:t>
      </w:r>
      <w:r>
        <w:rPr>
          <w:rFonts w:ascii="宋体" w:eastAsia="宋体" w:hAnsi="宋体" w:cs="Times New Roman" w:hint="eastAsia"/>
          <w:szCs w:val="24"/>
        </w:rPr>
        <w:t>，符号表示为___________________</w:t>
      </w:r>
    </w:p>
    <w:p w:rsidR="00714DB2" w:rsidRDefault="00714DB2" w:rsidP="00714DB2">
      <w:pPr>
        <w:ind w:firstLineChars="135" w:firstLine="283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②</w:t>
      </w:r>
      <w:r>
        <w:rPr>
          <w:rFonts w:ascii="Times New Roman" w:eastAsia="宋体" w:hAnsi="宋体" w:cs="Times New Roman" w:hint="eastAsia"/>
          <w:bCs/>
          <w:szCs w:val="24"/>
        </w:rPr>
        <w:t>真</w:t>
      </w:r>
      <w:r>
        <w:rPr>
          <w:rFonts w:ascii="宋体" w:eastAsia="宋体" w:hAnsi="宋体" w:cs="Times New Roman" w:hint="eastAsia"/>
          <w:bCs/>
          <w:szCs w:val="24"/>
        </w:rPr>
        <w:t>子集具备传递性</w:t>
      </w:r>
      <w:r>
        <w:rPr>
          <w:rFonts w:ascii="宋体" w:eastAsia="宋体" w:hAnsi="宋体" w:cs="Times New Roman" w:hint="eastAsia"/>
          <w:szCs w:val="24"/>
        </w:rPr>
        <w:t>，符号表示为___________________</w:t>
      </w:r>
    </w:p>
    <w:p w:rsidR="00714DB2" w:rsidRDefault="00714DB2" w:rsidP="00714DB2">
      <w:pPr>
        <w:spacing w:line="320" w:lineRule="exac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5．全集的概念：</w:t>
      </w:r>
    </w:p>
    <w:p w:rsidR="00714DB2" w:rsidRDefault="00714DB2" w:rsidP="00714DB2">
      <w:pPr>
        <w:spacing w:line="320" w:lineRule="exac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  如果一个集合包含我们所研究问题中所涉及的所有元素，这时这个集合可以</w:t>
      </w:r>
      <w:proofErr w:type="gramStart"/>
      <w:r>
        <w:rPr>
          <w:rFonts w:ascii="宋体" w:eastAsia="宋体" w:hAnsi="宋体" w:cs="Times New Roman" w:hint="eastAsia"/>
          <w:szCs w:val="24"/>
        </w:rPr>
        <w:t>看做</w:t>
      </w:r>
      <w:proofErr w:type="gramEnd"/>
      <w:r>
        <w:rPr>
          <w:rFonts w:ascii="宋体" w:eastAsia="宋体" w:hAnsi="宋体" w:cs="Times New Roman" w:hint="eastAsia"/>
          <w:szCs w:val="24"/>
        </w:rPr>
        <w:t>一个全集（universal  set</w:t>
      </w:r>
      <w:r>
        <w:rPr>
          <w:rFonts w:ascii="宋体" w:eastAsia="宋体" w:hAnsi="宋体" w:cs="Times New Roman"/>
          <w:szCs w:val="24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宋体" w:eastAsia="宋体" w:hAnsi="宋体" w:cs="Times New Roman" w:hint="eastAsia"/>
          <w:szCs w:val="24"/>
        </w:rPr>
        <w:t>全集通常记作________________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714DB2" w:rsidRDefault="00714DB2" w:rsidP="00714DB2">
      <w:pPr>
        <w:spacing w:line="320" w:lineRule="exac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6．补集的概念：</w:t>
      </w:r>
    </w:p>
    <w:p w:rsidR="00714DB2" w:rsidRDefault="00714DB2" w:rsidP="00714DB2">
      <w:pPr>
        <w:spacing w:line="320" w:lineRule="exact"/>
        <w:ind w:firstLineChars="149" w:firstLine="313"/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Times New Roman" w:hint="eastAsia"/>
          <w:szCs w:val="24"/>
        </w:rPr>
        <w:t>设____________，由S中不属于A的所有元素组成的集合称为U的</w:t>
      </w:r>
      <w:r>
        <w:rPr>
          <w:rFonts w:ascii="宋体" w:eastAsia="宋体" w:hAnsi="宋体" w:cs="Times New Roman" w:hint="eastAsia"/>
          <w:bCs/>
          <w:szCs w:val="24"/>
        </w:rPr>
        <w:t>子集</w:t>
      </w:r>
      <w:r>
        <w:rPr>
          <w:rFonts w:ascii="宋体" w:eastAsia="宋体" w:hAnsi="宋体" w:cs="Times New Roman" w:hint="eastAsia"/>
          <w:szCs w:val="24"/>
        </w:rPr>
        <w:t>A的补集（complementary  set</w:t>
      </w:r>
      <w:r>
        <w:rPr>
          <w:rFonts w:ascii="宋体" w:eastAsia="宋体" w:hAnsi="宋体" w:cs="Times New Roman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,</w:t>
      </w:r>
      <w:r>
        <w:rPr>
          <w:rFonts w:ascii="宋体" w:eastAsia="宋体" w:hAnsi="宋体" w:cs="Times New Roman" w:hint="eastAsia"/>
          <w:bCs/>
          <w:szCs w:val="24"/>
        </w:rPr>
        <w:t xml:space="preserve"> 记为________，读作“______</w:t>
      </w:r>
      <w:r>
        <w:rPr>
          <w:rFonts w:ascii="宋体" w:eastAsia="宋体" w:hAnsi="宋体" w:cs="Times New Roman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</w:r>
      <w:r>
        <w:rPr>
          <w:rFonts w:ascii="宋体" w:eastAsia="宋体" w:hAnsi="宋体" w:cs="Times New Roman" w:hint="eastAsia"/>
          <w:bCs/>
          <w:szCs w:val="24"/>
        </w:rPr>
        <w:softHyphen/>
        <w:t>_______________________</w:t>
      </w:r>
      <w:r>
        <w:rPr>
          <w:rFonts w:ascii="宋体" w:eastAsia="宋体" w:hAnsi="宋体" w:cs="Times New Roman"/>
          <w:bCs/>
          <w:szCs w:val="24"/>
        </w:rPr>
        <w:t>”</w:t>
      </w:r>
      <w:r>
        <w:rPr>
          <w:rFonts w:ascii="宋体" w:eastAsia="宋体" w:hAnsi="宋体" w:cs="Times New Roman" w:hint="eastAsia"/>
          <w:bCs/>
          <w:szCs w:val="24"/>
        </w:rPr>
        <w:t>，即：</w:t>
      </w:r>
      <w:r>
        <w:rPr>
          <w:rFonts w:ascii="宋体" w:eastAsia="宋体" w:hAnsi="宋体" w:cs="Times New Roman"/>
          <w:bCs/>
          <w:position w:val="-12"/>
          <w:szCs w:val="24"/>
        </w:rPr>
        <w:object w:dxaOrig="480" w:dyaOrig="360">
          <v:shape id="_x0000_i1034" type="#_x0000_t75" style="width:24pt;height:18pt" o:ole="">
            <v:imagedata r:id="rId26" o:title=""/>
          </v:shape>
          <o:OLEObject Type="Embed" ProgID="Equation.DSMT4" ShapeID="_x0000_i1034" DrawAspect="Content" ObjectID="_1756299393" r:id="rId27"/>
        </w:object>
      </w:r>
      <w:r>
        <w:rPr>
          <w:rFonts w:ascii="宋体" w:eastAsia="宋体" w:hAnsi="宋体" w:cs="Times New Roman" w:hint="eastAsia"/>
          <w:bCs/>
          <w:szCs w:val="24"/>
        </w:rPr>
        <w:t>=__________________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宋体" w:eastAsia="宋体" w:hAnsi="宋体" w:cs="Times New Roman"/>
          <w:bCs/>
          <w:position w:val="-12"/>
          <w:szCs w:val="24"/>
        </w:rPr>
        <w:object w:dxaOrig="480" w:dyaOrig="360">
          <v:shape id="_x0000_i1035" type="#_x0000_t75" style="width:24pt;height:18pt" o:ole="">
            <v:imagedata r:id="rId28" o:title=""/>
          </v:shape>
          <o:OLEObject Type="Embed" ProgID="Equation.DSMT4" ShapeID="_x0000_i1035" DrawAspect="Content" ObjectID="_1756299394" r:id="rId29"/>
        </w:object>
      </w:r>
      <w:r>
        <w:rPr>
          <w:rFonts w:ascii="宋体" w:eastAsia="宋体" w:hAnsi="宋体" w:cs="Times New Roman" w:hint="eastAsia"/>
          <w:bCs/>
          <w:szCs w:val="24"/>
        </w:rPr>
        <w:t xml:space="preserve"> 可用图阴影部分来表示为：</w:t>
      </w:r>
    </w:p>
    <w:p w:rsidR="00714DB2" w:rsidRDefault="00714DB2" w:rsidP="00714DB2">
      <w:pPr>
        <w:spacing w:line="320" w:lineRule="exact"/>
        <w:ind w:firstLineChars="49" w:firstLine="103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7．补</w:t>
      </w:r>
      <w:r>
        <w:rPr>
          <w:rFonts w:ascii="Times New Roman" w:eastAsia="宋体" w:hAnsi="宋体" w:cs="Times New Roman" w:hint="eastAsia"/>
          <w:bCs/>
          <w:szCs w:val="24"/>
        </w:rPr>
        <w:t>集的性质：</w:t>
      </w:r>
    </w:p>
    <w:p w:rsidR="00714DB2" w:rsidRDefault="00714DB2" w:rsidP="00714DB2">
      <w:pPr>
        <w:spacing w:line="320" w:lineRule="exact"/>
        <w:ind w:firstLineChars="49" w:firstLine="103"/>
        <w:rPr>
          <w:rFonts w:asciiTheme="minorEastAsia" w:hAnsiTheme="minorEastAsia" w:cs="Times New Roman"/>
          <w:b/>
          <w:szCs w:val="21"/>
        </w:rPr>
      </w:pPr>
      <w:r>
        <w:rPr>
          <w:rFonts w:ascii="宋体" w:eastAsia="宋体" w:hAnsi="宋体" w:cs="Times New Roman" w:hint="eastAsia"/>
          <w:szCs w:val="24"/>
        </w:rPr>
        <w:t xml:space="preserve">  ① </w:t>
      </w:r>
      <w:r>
        <w:rPr>
          <w:rFonts w:ascii="宋体" w:eastAsia="宋体" w:hAnsi="宋体" w:cs="Times New Roman"/>
          <w:position w:val="-12"/>
          <w:szCs w:val="24"/>
        </w:rPr>
        <w:object w:dxaOrig="540" w:dyaOrig="360">
          <v:shape id="_x0000_i1036" type="#_x0000_t75" style="width:27pt;height:18pt" o:ole="">
            <v:imagedata r:id="rId30" o:title=""/>
          </v:shape>
          <o:OLEObject Type="Embed" ProgID="Equation.DSMT4" ShapeID="_x0000_i1036" DrawAspect="Content" ObjectID="_1756299395" r:id="rId31"/>
        </w:object>
      </w:r>
      <w:r>
        <w:rPr>
          <w:rFonts w:ascii="宋体" w:eastAsia="宋体" w:hAnsi="宋体" w:cs="Times New Roman" w:hint="eastAsia"/>
          <w:szCs w:val="24"/>
        </w:rPr>
        <w:t xml:space="preserve">=_____________ ② </w:t>
      </w:r>
      <w:r>
        <w:rPr>
          <w:rFonts w:ascii="宋体" w:eastAsia="宋体" w:hAnsi="宋体" w:cs="Times New Roman"/>
          <w:position w:val="-12"/>
          <w:szCs w:val="24"/>
        </w:rPr>
        <w:object w:dxaOrig="540" w:dyaOrig="360">
          <v:shape id="_x0000_i1037" type="#_x0000_t75" style="width:27pt;height:18pt" o:ole="">
            <v:imagedata r:id="rId32" o:title=""/>
          </v:shape>
          <o:OLEObject Type="Embed" ProgID="Equation.DSMT4" ShapeID="_x0000_i1037" DrawAspect="Content" ObjectID="_1756299396" r:id="rId33"/>
        </w:object>
      </w:r>
      <w:r>
        <w:rPr>
          <w:rFonts w:ascii="宋体" w:eastAsia="宋体" w:hAnsi="宋体" w:cs="Times New Roman" w:hint="eastAsia"/>
          <w:szCs w:val="24"/>
        </w:rPr>
        <w:t xml:space="preserve">=_____________ ③ </w:t>
      </w:r>
      <w:r>
        <w:rPr>
          <w:rFonts w:ascii="宋体" w:eastAsia="宋体" w:hAnsi="宋体" w:cs="Times New Roman"/>
          <w:position w:val="-12"/>
          <w:szCs w:val="24"/>
        </w:rPr>
        <w:object w:dxaOrig="960" w:dyaOrig="360">
          <v:shape id="_x0000_i1038" type="#_x0000_t75" style="width:48pt;height:18pt" o:ole="">
            <v:imagedata r:id="rId34" o:title=""/>
          </v:shape>
          <o:OLEObject Type="Embed" ProgID="Equation.DSMT4" ShapeID="_x0000_i1038" DrawAspect="Content" ObjectID="_1756299397" r:id="rId35"/>
        </w:object>
      </w:r>
      <w:r>
        <w:rPr>
          <w:rFonts w:ascii="宋体" w:eastAsia="宋体" w:hAnsi="宋体" w:cs="Times New Roman" w:hint="eastAsia"/>
          <w:szCs w:val="24"/>
        </w:rPr>
        <w:t>=______________</w:t>
      </w:r>
    </w:p>
    <w:p w:rsidR="00714DB2" w:rsidRDefault="00714DB2" w:rsidP="00714DB2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三、问题探究</w:t>
      </w:r>
    </w:p>
    <w:p w:rsidR="00714DB2" w:rsidRDefault="00714DB2" w:rsidP="00714DB2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例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Courier New" w:hint="eastAsia"/>
          <w:bCs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判断下列各组集合中，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是否为</w:t>
      </w: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的子集</w:t>
      </w:r>
      <w:r>
        <w:rPr>
          <w:rFonts w:ascii="宋体" w:eastAsia="宋体" w:hAnsi="宋体" w:cs="Times New Roman"/>
          <w:szCs w:val="24"/>
        </w:rPr>
        <w:t>.</w:t>
      </w:r>
    </w:p>
    <w:p w:rsidR="00714DB2" w:rsidRDefault="00714DB2" w:rsidP="00714DB2">
      <w:pPr>
        <w:spacing w:line="0" w:lineRule="atLeast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position w:val="-10"/>
          <w:szCs w:val="21"/>
        </w:rPr>
        <w:object w:dxaOrig="2299" w:dyaOrig="320">
          <v:shape id="_x0000_i1039" type="#_x0000_t75" style="width:114.75pt;height:16.5pt" o:ole="">
            <v:imagedata r:id="rId36" o:title=""/>
          </v:shape>
          <o:OLEObject Type="Embed" ProgID="Equation.3" ShapeID="_x0000_i1039" DrawAspect="Content" ObjectID="_1756299398" r:id="rId37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714DB2" w:rsidRDefault="00714DB2" w:rsidP="00714DB2">
      <w:pPr>
        <w:spacing w:line="0" w:lineRule="atLeast"/>
        <w:ind w:firstLineChars="100" w:firstLine="210"/>
        <w:rPr>
          <w:rFonts w:ascii="宋体" w:eastAsia="宋体" w:hAnsi="宋体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position w:val="-10"/>
          <w:szCs w:val="21"/>
        </w:rPr>
        <w:object w:dxaOrig="3080" w:dyaOrig="320">
          <v:shape id="_x0000_i1040" type="#_x0000_t75" style="width:153.75pt;height:16.5pt" o:ole="">
            <v:imagedata r:id="rId38" o:title=""/>
          </v:shape>
          <o:OLEObject Type="Embed" ProgID="Equation.3" ShapeID="_x0000_i1040" DrawAspect="Content" ObjectID="_1756299399" r:id="rId39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714DB2" w:rsidRDefault="00714DB2" w:rsidP="00714DB2">
      <w:pPr>
        <w:spacing w:line="0" w:lineRule="atLeast"/>
        <w:ind w:firstLineChars="100" w:firstLine="21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（3）</w:t>
      </w:r>
      <w:r>
        <w:rPr>
          <w:rFonts w:ascii="宋体" w:eastAsia="宋体" w:hAnsi="宋体" w:cs="Times New Roman" w:hint="eastAsia"/>
          <w:position w:val="-10"/>
          <w:szCs w:val="24"/>
        </w:rPr>
        <w:object w:dxaOrig="2760" w:dyaOrig="320">
          <v:shape id="_x0000_i1041" type="#_x0000_t75" style="width:138pt;height:16.5pt" o:ole="">
            <v:imagedata r:id="rId40" o:title=""/>
          </v:shape>
          <o:OLEObject Type="Embed" ProgID="Equation.3" ShapeID="_x0000_i1041" DrawAspect="Content" ObjectID="_1756299400" r:id="rId41"/>
        </w:objec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例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宋体" w:eastAsia="宋体" w:hAnsi="宋体" w:cs="Courier New" w:hint="eastAsia"/>
          <w:bCs/>
          <w:szCs w:val="21"/>
        </w:rPr>
        <w:t>．</w:t>
      </w:r>
      <w:r>
        <w:rPr>
          <w:rFonts w:ascii="宋体" w:eastAsia="宋体" w:hAnsi="宋体" w:cs="Times New Roman" w:hint="eastAsia"/>
          <w:szCs w:val="21"/>
        </w:rPr>
        <w:t>分别</w:t>
      </w:r>
      <w:r>
        <w:rPr>
          <w:rFonts w:ascii="Times New Roman" w:eastAsia="宋体" w:hAnsi="Times New Roman" w:cs="Times New Roman" w:hint="eastAsia"/>
          <w:szCs w:val="24"/>
        </w:rPr>
        <w:t>写出集合</w:t>
      </w:r>
      <w:r>
        <w:rPr>
          <w:rFonts w:ascii="Times New Roman" w:eastAsia="宋体" w:hAnsi="Times New Roman" w:cs="Times New Roman" w:hint="eastAsia"/>
          <w:position w:val="-10"/>
          <w:szCs w:val="24"/>
        </w:rPr>
        <w:object w:dxaOrig="380" w:dyaOrig="320">
          <v:shape id="_x0000_i1042" type="#_x0000_t75" style="width:18.75pt;height:16.5pt" o:ole="">
            <v:imagedata r:id="rId42" o:title=""/>
          </v:shape>
          <o:OLEObject Type="Embed" ProgID="Equation.3" ShapeID="_x0000_i1042" DrawAspect="Content" ObjectID="_1756299401" r:id="rId43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position w:val="-10"/>
          <w:szCs w:val="24"/>
        </w:rPr>
        <w:object w:dxaOrig="580" w:dyaOrig="320">
          <v:shape id="_x0000_i1043" type="#_x0000_t75" style="width:28.5pt;height:16.5pt" o:ole="">
            <v:imagedata r:id="rId44" o:title=""/>
          </v:shape>
          <o:OLEObject Type="Embed" ProgID="Equation.3" ShapeID="_x0000_i1043" DrawAspect="Content" ObjectID="_1756299402" r:id="rId45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position w:val="-10"/>
          <w:szCs w:val="24"/>
        </w:rPr>
        <w:object w:dxaOrig="780" w:dyaOrig="320">
          <v:shape id="_x0000_i1044" type="#_x0000_t75" style="width:39pt;height:16.5pt" o:ole="">
            <v:imagedata r:id="rId46" o:title=""/>
          </v:shape>
          <o:OLEObject Type="Embed" ProgID="Equation.3" ShapeID="_x0000_i1044" DrawAspect="Content" ObjectID="_1756299403" r:id="rId47"/>
        </w:objec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position w:val="-10"/>
          <w:szCs w:val="24"/>
        </w:rPr>
        <w:object w:dxaOrig="999" w:dyaOrig="320">
          <v:shape id="_x0000_i1045" type="#_x0000_t75" style="width:50.25pt;height:16.5pt" o:ole="">
            <v:imagedata r:id="rId48" o:title=""/>
          </v:shape>
          <o:OLEObject Type="Embed" ProgID="Equation.3" ShapeID="_x0000_i1045" DrawAspect="Content" ObjectID="_1756299404" r:id="rId49"/>
        </w:object>
      </w:r>
      <w:r>
        <w:rPr>
          <w:rFonts w:ascii="Times New Roman" w:eastAsia="宋体" w:hAnsi="Times New Roman" w:cs="Times New Roman" w:hint="eastAsia"/>
          <w:sz w:val="23"/>
          <w:szCs w:val="24"/>
        </w:rPr>
        <w:t>的所有子集；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宋体" w:eastAsia="宋体" w:hAnsi="宋体" w:cs="Courier New" w:hint="eastAsia"/>
          <w:bCs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下列各组的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个集合中，哪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个集合之间具有包含关系？</w:t>
      </w:r>
    </w:p>
    <w:p w:rsidR="00714DB2" w:rsidRDefault="00714DB2" w:rsidP="00714DB2">
      <w:pPr>
        <w:numPr>
          <w:ilvl w:val="0"/>
          <w:numId w:val="1"/>
        </w:numPr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position w:val="-10"/>
          <w:szCs w:val="21"/>
        </w:rPr>
        <w:object w:dxaOrig="3720" w:dyaOrig="320">
          <v:shape id="_x0000_i1046" type="#_x0000_t75" style="width:186pt;height:16.5pt" o:ole="">
            <v:imagedata r:id="rId50" o:title=""/>
          </v:shape>
          <o:OLEObject Type="Embed" ProgID="Equation.3" ShapeID="_x0000_i1046" DrawAspect="Content" ObjectID="_1756299405" r:id="rId51"/>
        </w:object>
      </w:r>
    </w:p>
    <w:p w:rsidR="00714DB2" w:rsidRDefault="00714DB2" w:rsidP="00714DB2">
      <w:pPr>
        <w:numPr>
          <w:ilvl w:val="0"/>
          <w:numId w:val="1"/>
        </w:numPr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position w:val="-10"/>
          <w:szCs w:val="21"/>
        </w:rPr>
        <w:object w:dxaOrig="3500" w:dyaOrig="320">
          <v:shape id="_x0000_i1047" type="#_x0000_t75" style="width:174.75pt;height:16.5pt" o:ole="">
            <v:imagedata r:id="rId52" o:title=""/>
          </v:shape>
          <o:OLEObject Type="Embed" ProgID="Equation.3" ShapeID="_x0000_i1047" DrawAspect="Content" ObjectID="_1756299406" r:id="rId53"/>
        </w:object>
      </w:r>
    </w:p>
    <w:p w:rsidR="00714DB2" w:rsidRDefault="00714DB2" w:rsidP="00714DB2">
      <w:pPr>
        <w:numPr>
          <w:ilvl w:val="0"/>
          <w:numId w:val="1"/>
        </w:numPr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S={</w:t>
      </w:r>
      <w:r>
        <w:rPr>
          <w:rFonts w:ascii="Times New Roman" w:eastAsia="宋体" w:hAnsi="Times New Roman" w:cs="Times New Roman" w:hint="eastAsia"/>
          <w:position w:val="-10"/>
          <w:szCs w:val="21"/>
        </w:rPr>
        <w:object w:dxaOrig="465" w:dyaOrig="315">
          <v:shape id="_x0000_i1048" type="#_x0000_t75" style="width:23.25pt;height:16.5pt" o:ole="">
            <v:imagedata r:id="rId54" o:title=""/>
          </v:shape>
          <o:OLEObject Type="Embed" ProgID="Equation.3" ShapeID="_x0000_i1048" DrawAspect="Content" ObjectID="_1756299407" r:id="rId55"/>
        </w:object>
      </w:r>
      <w:r>
        <w:rPr>
          <w:rFonts w:ascii="Times New Roman" w:eastAsia="宋体" w:hAnsi="Times New Roman" w:cs="Times New Roman" w:hint="eastAsia"/>
          <w:szCs w:val="21"/>
        </w:rPr>
        <w:t>为整数</w:t>
      </w:r>
      <w:r>
        <w:rPr>
          <w:rFonts w:ascii="Times New Roman" w:eastAsia="宋体" w:hAnsi="Times New Roman" w:cs="Times New Roman" w:hint="eastAsia"/>
          <w:szCs w:val="21"/>
        </w:rPr>
        <w:t>}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A={</w:t>
      </w:r>
      <w:r>
        <w:rPr>
          <w:rFonts w:ascii="Times New Roman" w:eastAsia="宋体" w:hAnsi="Times New Roman" w:cs="Times New Roman" w:hint="eastAsia"/>
          <w:position w:val="-10"/>
          <w:szCs w:val="21"/>
        </w:rPr>
        <w:object w:dxaOrig="465" w:dyaOrig="315">
          <v:shape id="_x0000_i1049" type="#_x0000_t75" style="width:23.25pt;height:16.5pt" o:ole="">
            <v:imagedata r:id="rId56" o:title=""/>
          </v:shape>
          <o:OLEObject Type="Embed" ProgID="Equation.3" ShapeID="_x0000_i1049" DrawAspect="Content" ObjectID="_1756299408" r:id="rId57"/>
        </w:object>
      </w:r>
      <w:r>
        <w:rPr>
          <w:rFonts w:ascii="Times New Roman" w:eastAsia="宋体" w:hAnsi="Times New Roman" w:cs="Times New Roman" w:hint="eastAsia"/>
          <w:szCs w:val="21"/>
        </w:rPr>
        <w:t>为奇数</w:t>
      </w:r>
      <w:r>
        <w:rPr>
          <w:rFonts w:ascii="Times New Roman" w:eastAsia="宋体" w:hAnsi="Times New Roman" w:cs="Times New Roman" w:hint="eastAsia"/>
          <w:szCs w:val="21"/>
        </w:rPr>
        <w:t>}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B={</w:t>
      </w:r>
      <w:r>
        <w:rPr>
          <w:rFonts w:ascii="Times New Roman" w:eastAsia="宋体" w:hAnsi="Times New Roman" w:cs="Times New Roman" w:hint="eastAsia"/>
          <w:position w:val="-10"/>
          <w:szCs w:val="21"/>
        </w:rPr>
        <w:object w:dxaOrig="465" w:dyaOrig="315">
          <v:shape id="_x0000_i1050" type="#_x0000_t75" style="width:23.25pt;height:16.5pt" o:ole="">
            <v:imagedata r:id="rId58" o:title=""/>
          </v:shape>
          <o:OLEObject Type="Embed" ProgID="Equation.3" ShapeID="_x0000_i1050" DrawAspect="Content" ObjectID="_1756299409" r:id="rId59"/>
        </w:object>
      </w:r>
      <w:r>
        <w:rPr>
          <w:rFonts w:ascii="Times New Roman" w:eastAsia="宋体" w:hAnsi="Times New Roman" w:cs="Times New Roman" w:hint="eastAsia"/>
          <w:szCs w:val="21"/>
        </w:rPr>
        <w:t>为偶数</w:t>
      </w:r>
      <w:r>
        <w:rPr>
          <w:rFonts w:ascii="Times New Roman" w:eastAsia="宋体" w:hAnsi="Times New Roman" w:cs="Times New Roman" w:hint="eastAsia"/>
          <w:szCs w:val="21"/>
        </w:rPr>
        <w:t>}</w:t>
      </w:r>
      <w:r>
        <w:rPr>
          <w:rFonts w:ascii="宋体" w:eastAsia="宋体" w:hAnsi="宋体" w:cs="Times New Roman"/>
          <w:szCs w:val="24"/>
        </w:rPr>
        <w:t>.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宋体" w:eastAsia="宋体" w:hAnsi="宋体" w:cs="Courier New" w:hint="eastAsia"/>
          <w:bCs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宋体" w:eastAsia="宋体" w:hAnsi="宋体" w:cs="Times New Roman" w:hint="eastAsia"/>
          <w:szCs w:val="24"/>
        </w:rPr>
        <w:t>不等式组</w:t>
      </w:r>
      <w:r>
        <w:rPr>
          <w:rFonts w:ascii="Times New Roman" w:eastAsia="楷体_GB2312" w:hAnsi="Times New Roman" w:cs="Times New Roman"/>
          <w:b/>
          <w:bCs/>
          <w:position w:val="-30"/>
          <w:sz w:val="24"/>
          <w:szCs w:val="24"/>
        </w:rPr>
        <w:object w:dxaOrig="1125" w:dyaOrig="720">
          <v:shape id="_x0000_i1051" type="#_x0000_t75" style="width:56.25pt;height:36pt" o:ole="">
            <v:imagedata r:id="rId60" o:title=""/>
          </v:shape>
          <o:OLEObject Type="Embed" ProgID="Equation.DSMT4" ShapeID="_x0000_i1051" DrawAspect="Content" ObjectID="_1756299410" r:id="rId61"/>
        </w:object>
      </w:r>
      <w:r>
        <w:rPr>
          <w:rFonts w:ascii="Times New Roman" w:eastAsia="宋体" w:hAnsi="Times New Roman" w:cs="Times New Roman" w:hint="eastAsia"/>
          <w:szCs w:val="24"/>
        </w:rPr>
        <w:t>的解集为</w:t>
      </w:r>
      <w:r>
        <w:rPr>
          <w:rFonts w:ascii="Times New Roman" w:eastAsia="宋体" w:hAnsi="Times New Roman" w:cs="Times New Roman" w:hint="eastAsia"/>
          <w:position w:val="-10"/>
          <w:szCs w:val="24"/>
        </w:rPr>
        <w:object w:dxaOrig="900" w:dyaOrig="320">
          <v:shape id="_x0000_i1052" type="#_x0000_t75" style="width:45pt;height:16.5pt" o:ole="">
            <v:imagedata r:id="rId62" o:title=""/>
          </v:shape>
          <o:OLEObject Type="Embed" ProgID="Equation.3" ShapeID="_x0000_i1052" DrawAspect="Content" ObjectID="_1756299411" r:id="rId63"/>
        </w:object>
      </w:r>
      <w:r>
        <w:rPr>
          <w:rFonts w:ascii="Times New Roman" w:eastAsia="宋体" w:hAnsi="Times New Roman" w:cs="Times New Roman" w:hint="eastAsia"/>
          <w:szCs w:val="24"/>
        </w:rPr>
        <w:t>，试求</w:t>
      </w:r>
      <w:r>
        <w:rPr>
          <w:rFonts w:ascii="Times New Roman" w:eastAsia="宋体" w:hAnsi="Times New Roman" w:cs="Times New Roman" w:hint="eastAsia"/>
          <w:position w:val="-4"/>
          <w:szCs w:val="24"/>
        </w:rPr>
        <w:object w:dxaOrig="240" w:dyaOrig="260">
          <v:shape id="_x0000_i1053" type="#_x0000_t75" style="width:12pt;height:12.75pt" o:ole="">
            <v:imagedata r:id="rId64" o:title=""/>
          </v:shape>
          <o:OLEObject Type="Embed" ProgID="Equation.3" ShapeID="_x0000_i1053" DrawAspect="Content" ObjectID="_1756299412" r:id="rId65"/>
        </w:object>
      </w:r>
      <w:r>
        <w:rPr>
          <w:rFonts w:ascii="Times New Roman" w:eastAsia="宋体" w:hAnsi="Times New Roman" w:cs="Times New Roman" w:hint="eastAsia"/>
          <w:szCs w:val="24"/>
        </w:rPr>
        <w:t>及</w:t>
      </w:r>
      <w:r>
        <w:rPr>
          <w:rFonts w:ascii="Times New Roman" w:eastAsia="宋体" w:hAnsi="Times New Roman" w:cs="Times New Roman" w:hint="eastAsia"/>
          <w:position w:val="-12"/>
          <w:szCs w:val="24"/>
        </w:rPr>
        <w:object w:dxaOrig="520" w:dyaOrig="360">
          <v:shape id="_x0000_i1054" type="#_x0000_t75" style="width:26.25pt;height:18pt" o:ole="">
            <v:imagedata r:id="rId66" o:title=""/>
          </v:shape>
          <o:OLEObject Type="Embed" ProgID="Equation.3" ShapeID="_x0000_i1054" DrawAspect="Content" ObjectID="_1756299413" r:id="rId67"/>
        </w:object>
      </w:r>
      <w:r>
        <w:rPr>
          <w:rFonts w:ascii="Times New Roman" w:eastAsia="宋体" w:hAnsi="宋体" w:cs="Times New Roman" w:hint="eastAsia"/>
          <w:bCs/>
          <w:szCs w:val="24"/>
        </w:rPr>
        <w:t>．</w:t>
      </w:r>
    </w:p>
    <w:p w:rsidR="00714DB2" w:rsidRDefault="00714DB2" w:rsidP="00714DB2">
      <w:pPr>
        <w:spacing w:line="0" w:lineRule="atLeas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（2）设全集</w:t>
      </w:r>
      <w:r>
        <w:rPr>
          <w:rFonts w:ascii="宋体" w:eastAsia="宋体" w:hAnsi="宋体" w:cs="Times New Roman" w:hint="eastAsia"/>
          <w:position w:val="-10"/>
          <w:szCs w:val="24"/>
        </w:rPr>
        <w:object w:dxaOrig="3840" w:dyaOrig="320">
          <v:shape id="_x0000_i1055" type="#_x0000_t75" style="width:192pt;height:16.5pt" o:ole="">
            <v:imagedata r:id="rId68" o:title=""/>
          </v:shape>
          <o:OLEObject Type="Embed" ProgID="Equation.3" ShapeID="_x0000_i1055" DrawAspect="Content" ObjectID="_1756299414" r:id="rId69"/>
        </w:object>
      </w:r>
      <w:r>
        <w:rPr>
          <w:rFonts w:ascii="Times New Roman" w:eastAsia="宋体" w:hAnsi="Times New Roman" w:cs="Times New Roman"/>
          <w:position w:val="-4"/>
          <w:szCs w:val="24"/>
        </w:rPr>
        <w:object w:dxaOrig="240" w:dyaOrig="255">
          <v:shape id="_x0000_i1056" type="#_x0000_t75" style="width:12pt;height:12.75pt" o:ole="">
            <v:imagedata r:id="rId70" o:title=""/>
          </v:shape>
          <o:OLEObject Type="Embed" ProgID="Equation.DSMT4" ShapeID="_x0000_i1056" DrawAspect="Content" ObjectID="_1756299415" r:id="rId71"/>
        </w:object>
      </w:r>
      <w:r>
        <w:rPr>
          <w:rFonts w:ascii="Times New Roman" w:eastAsia="宋体" w:hAnsi="Times New Roman" w:cs="Times New Roman" w:hint="eastAsia"/>
          <w:szCs w:val="24"/>
        </w:rPr>
        <w:t>是</w:t>
      </w:r>
      <w:r>
        <w:rPr>
          <w:rFonts w:ascii="Times New Roman" w:eastAsia="宋体" w:hAnsi="Times New Roman" w:cs="Times New Roman"/>
          <w:position w:val="-12"/>
          <w:szCs w:val="24"/>
        </w:rPr>
        <w:object w:dxaOrig="495" w:dyaOrig="360">
          <v:shape id="_x0000_i1057" type="#_x0000_t75" style="width:25.5pt;height:18pt" o:ole="">
            <v:imagedata r:id="rId72" o:title=""/>
          </v:shape>
          <o:OLEObject Type="Embed" ProgID="Equation.DSMT4" ShapeID="_x0000_i1057" DrawAspect="Content" ObjectID="_1756299416" r:id="rId73"/>
        </w:object>
      </w:r>
      <w:r>
        <w:rPr>
          <w:rFonts w:ascii="Times New Roman" w:eastAsia="宋体" w:hAnsi="Times New Roman" w:cs="Times New Roman" w:hint="eastAsia"/>
          <w:szCs w:val="24"/>
        </w:rPr>
        <w:t>的真子集，求实数</w:t>
      </w:r>
      <w:r>
        <w:rPr>
          <w:position w:val="-6"/>
        </w:rPr>
        <w:object w:dxaOrig="195" w:dyaOrig="225">
          <v:shape id="_x0000_i1058" type="#_x0000_t75" style="width:9.75pt;height:12pt" o:ole="">
            <v:imagedata r:id="rId74" o:title=""/>
          </v:shape>
          <o:OLEObject Type="Embed" ProgID="Equation.DSMT4" ShapeID="_x0000_i1058" DrawAspect="Content" ObjectID="_1756299417" r:id="rId75"/>
        </w:object>
      </w:r>
      <w:r>
        <w:rPr>
          <w:rFonts w:ascii="Times New Roman" w:eastAsia="宋体" w:hAnsi="Times New Roman" w:cs="Times New Roman" w:hint="eastAsia"/>
          <w:szCs w:val="24"/>
        </w:rPr>
        <w:t>的取值范围</w:t>
      </w:r>
      <w:r>
        <w:rPr>
          <w:rFonts w:ascii="Times New Roman" w:eastAsia="宋体" w:hAnsi="宋体" w:cs="Times New Roman"/>
          <w:szCs w:val="24"/>
        </w:rPr>
        <w:t>．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14DB2" w:rsidRDefault="00714DB2" w:rsidP="00714DB2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四、反馈</w:t>
      </w:r>
      <w:r>
        <w:rPr>
          <w:rFonts w:asciiTheme="minorEastAsia" w:hAnsiTheme="minorEastAsia" w:cs="Times New Roman" w:hint="eastAsia"/>
          <w:b/>
          <w:sz w:val="24"/>
          <w:szCs w:val="24"/>
        </w:rPr>
        <w:t>练习</w:t>
      </w:r>
    </w:p>
    <w:p w:rsidR="00714DB2" w:rsidRDefault="00714DB2" w:rsidP="00714DB2">
      <w:pPr>
        <w:spacing w:beforeLines="50" w:before="156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课本</w:t>
      </w:r>
      <w:r>
        <w:rPr>
          <w:rFonts w:asciiTheme="minorEastAsia" w:hAnsiTheme="minorEastAsia" w:cs="Times New Roman"/>
          <w:szCs w:val="21"/>
        </w:rPr>
        <w:t>P</w:t>
      </w:r>
      <w:r>
        <w:rPr>
          <w:rFonts w:asciiTheme="minorEastAsia" w:hAnsiTheme="minorEastAsia" w:cs="Times New Roman" w:hint="eastAsia"/>
          <w:szCs w:val="21"/>
        </w:rPr>
        <w:t>11</w:t>
      </w:r>
      <w:r>
        <w:rPr>
          <w:rFonts w:asciiTheme="minorEastAsia" w:hAnsiTheme="minorEastAsia" w:cs="Times New Roman"/>
          <w:szCs w:val="21"/>
        </w:rPr>
        <w:t>练习</w:t>
      </w:r>
      <w:r>
        <w:rPr>
          <w:rFonts w:asciiTheme="minorEastAsia" w:hAnsiTheme="minorEastAsia" w:cs="Times New Roman" w:hint="eastAsia"/>
          <w:szCs w:val="21"/>
        </w:rPr>
        <w:t xml:space="preserve"> 第1,2,3,4,5,6题</w:t>
      </w:r>
    </w:p>
    <w:p w:rsidR="00E60451" w:rsidRPr="00714DB2" w:rsidRDefault="00714DB2" w:rsidP="00714DB2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五、小结</w:t>
      </w:r>
      <w:bookmarkStart w:id="0" w:name="_GoBack"/>
      <w:bookmarkEnd w:id="0"/>
    </w:p>
    <w:sectPr w:rsidR="00E60451" w:rsidRPr="00714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95" w:rsidRDefault="00247E95" w:rsidP="00714DB2">
      <w:r>
        <w:separator/>
      </w:r>
    </w:p>
  </w:endnote>
  <w:endnote w:type="continuationSeparator" w:id="0">
    <w:p w:rsidR="00247E95" w:rsidRDefault="00247E95" w:rsidP="0071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95" w:rsidRDefault="00247E95" w:rsidP="00714DB2">
      <w:r>
        <w:separator/>
      </w:r>
    </w:p>
  </w:footnote>
  <w:footnote w:type="continuationSeparator" w:id="0">
    <w:p w:rsidR="00247E95" w:rsidRDefault="00247E95" w:rsidP="0071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31327"/>
    <w:multiLevelType w:val="singleLevel"/>
    <w:tmpl w:val="51F31327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F7"/>
    <w:rsid w:val="00247E95"/>
    <w:rsid w:val="00444CD5"/>
    <w:rsid w:val="00714DB2"/>
    <w:rsid w:val="00C225F7"/>
    <w:rsid w:val="00E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2023-09-15T07:57:00Z</dcterms:created>
  <dcterms:modified xsi:type="dcterms:W3CDTF">2023-09-15T07:57:00Z</dcterms:modified>
</cp:coreProperties>
</file>