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13B8" w:rsidRPr="006413B8" w:rsidRDefault="006413B8" w:rsidP="006413B8">
      <w:pPr>
        <w:spacing w:line="360" w:lineRule="auto"/>
        <w:jc w:val="center"/>
        <w:textAlignment w:val="center"/>
      </w:pPr>
      <w:r w:rsidRPr="006413B8">
        <w:rPr>
          <w:rFonts w:ascii="宋体" w:cs="宋体"/>
          <w:b/>
          <w:sz w:val="32"/>
        </w:rPr>
        <w:t>江苏省仪征中学</w:t>
      </w:r>
      <w:r w:rsidRPr="006413B8">
        <w:rPr>
          <w:rFonts w:ascii="Times New Roman" w:eastAsia="Times New Roman" w:hAnsi="Times New Roman" w:cs="Times New Roman"/>
          <w:b/>
          <w:sz w:val="32"/>
        </w:rPr>
        <w:t>2023-2024</w:t>
      </w:r>
      <w:r w:rsidRPr="006413B8">
        <w:rPr>
          <w:rFonts w:ascii="宋体" w:cs="宋体"/>
          <w:b/>
          <w:sz w:val="32"/>
        </w:rPr>
        <w:t>学年度第一学期国庆作业（</w:t>
      </w:r>
      <w:r w:rsidRPr="006413B8">
        <w:rPr>
          <w:rFonts w:ascii="Times New Roman" w:eastAsia="Times New Roman" w:hAnsi="Times New Roman" w:cs="Times New Roman"/>
          <w:b/>
          <w:sz w:val="32"/>
        </w:rPr>
        <w:t>2</w:t>
      </w:r>
      <w:r w:rsidRPr="006413B8">
        <w:rPr>
          <w:rFonts w:ascii="宋体" w:cs="宋体"/>
          <w:b/>
          <w:sz w:val="32"/>
        </w:rPr>
        <w:t>）</w:t>
      </w:r>
    </w:p>
    <w:p w:rsidR="006413B8" w:rsidRPr="006413B8" w:rsidRDefault="006413B8" w:rsidP="006413B8">
      <w:pPr>
        <w:spacing w:line="360" w:lineRule="auto"/>
        <w:ind w:left="420"/>
        <w:jc w:val="center"/>
        <w:textAlignment w:val="center"/>
      </w:pPr>
      <w:r w:rsidRPr="006413B8">
        <w:rPr>
          <w:rFonts w:ascii="宋体" w:cs="宋体"/>
        </w:rPr>
        <w:t>姓名：___________班级：___________学号：___________</w:t>
      </w:r>
    </w:p>
    <w:p w:rsidR="00B03256" w:rsidRDefault="00000000">
      <w:pPr>
        <w:spacing w:line="360" w:lineRule="auto"/>
        <w:ind w:left="420"/>
        <w:textAlignment w:val="center"/>
      </w:pPr>
      <w:r>
        <w:rPr>
          <w:rFonts w:ascii="黑体" w:eastAsia="黑体" w:hAnsi="黑体" w:cs="黑体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20.0</w:t>
      </w:r>
      <w:r>
        <w:rPr>
          <w:rFonts w:ascii="黑体" w:eastAsia="黑体" w:hAnsi="黑体" w:cs="黑体"/>
        </w:rPr>
        <w:t>分。在每小题列出的选项中，选出符合题目的一项）</w:t>
      </w:r>
    </w:p>
    <w:p w:rsidR="00B03256" w:rsidRDefault="00000000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</w:rPr>
        <w:t xml:space="preserve">1.  </w:t>
      </w:r>
      <w:bookmarkStart w:id="0" w:name="2914ee68-023b-4fea-a050-bc0cfd8d616b"/>
      <w:r>
        <w:rPr>
          <w:rFonts w:ascii="宋体" w:cs="宋体"/>
          <w:kern w:val="0"/>
          <w:szCs w:val="21"/>
        </w:rPr>
        <w:t>已知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5" type="#_x0000_t75" alt="3∈\{1,a,a−2\}" style="width:75.45pt;height:14.4pt">
            <v:imagedata r:id="rId9" o:title="latexImg"/>
          </v:shape>
        </w:pict>
      </w:r>
      <w:r>
        <w:rPr>
          <w:rFonts w:ascii="宋体" w:cs="宋体"/>
          <w:kern w:val="0"/>
          <w:szCs w:val="21"/>
        </w:rPr>
        <w:t>，则实数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6" type="#_x0000_t75" alt="a" style="width:9.2pt;height:8.05pt">
            <v:imagedata r:id="rId10" o:title="latexImg"/>
          </v:shape>
        </w:pict>
      </w:r>
      <w:r>
        <w:rPr>
          <w:rFonts w:ascii="宋体" w:cs="宋体"/>
          <w:kern w:val="0"/>
          <w:szCs w:val="21"/>
        </w:rPr>
        <w:t>的值为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7" type="#_x0000_t75" style="width:2.9pt;height:2.9pt">
            <v:imagedata r:id="rId11" o:title="latexImg"/>
          </v:shape>
        </w:pict>
      </w:r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0"/>
    </w:p>
    <w:p w:rsidR="00B03256" w:rsidRDefault="00000000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8" type="#_x0000_t75" alt="3" style="width:8.05pt;height:10.35pt">
            <v:imagedata r:id="rId12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9" type="#_x0000_t75" alt="5" style="width:8.05pt;height:10.35pt">
            <v:imagedata r:id="rId13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0" type="#_x0000_t75" alt="3" style="width:8.05pt;height:10.35pt">
            <v:imagedata r:id="rId12" o:title="latexImg"/>
          </v:shape>
        </w:pict>
      </w:r>
      <w:r>
        <w:rPr>
          <w:rFonts w:ascii="宋体" w:cs="宋体"/>
          <w:kern w:val="0"/>
          <w:szCs w:val="21"/>
        </w:rPr>
        <w:t>或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1" type="#_x0000_t75" alt="5" style="width:8.05pt;height:10.35pt">
            <v:imagedata r:id="rId13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无解</w:t>
      </w:r>
    </w:p>
    <w:p w:rsidR="00B03256" w:rsidRDefault="00000000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</w:rPr>
        <w:t xml:space="preserve">2.  </w:t>
      </w:r>
      <w:bookmarkStart w:id="1" w:name="3fbc615d-dbc5-42ec-866b-f083ca9a5dd1"/>
      <w:r>
        <w:rPr>
          <w:rFonts w:ascii="宋体" w:cs="宋体"/>
          <w:kern w:val="0"/>
          <w:szCs w:val="21"/>
        </w:rPr>
        <w:t>下列函数的最小值为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2" type="#_x0000_t75" alt="2" style="width:8.05pt;height:10.35pt">
            <v:imagedata r:id="rId14" o:title="latexImg"/>
          </v:shape>
        </w:pict>
      </w:r>
      <w:r>
        <w:rPr>
          <w:rFonts w:ascii="宋体" w:cs="宋体"/>
          <w:kern w:val="0"/>
          <w:szCs w:val="21"/>
        </w:rPr>
        <w:t>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:rsidR="00B03256" w:rsidRDefault="00000000"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3" type="#_x0000_t75" alt="y=\dfrac{x}{2}+\dfrac{2}{x}" style="width:48.95pt;height:24.75pt">
            <v:imagedata r:id="rId15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4" type="#_x0000_t75" alt="y=\dfrac{{{x}^{2}}+5}{\sqrt{{{x}^{2}}+4}}" style="width:60.5pt;height:29.4pt">
            <v:imagedata r:id="rId16" o:title="latexImg"/>
          </v:shape>
        </w:pic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5" type="#_x0000_t75" alt="y=x+3+\dfrac{1}{x+3}\left( x &gt; -3 \right)" style="width:126.15pt;height:25.35pt">
            <v:imagedata r:id="rId17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6" type="#_x0000_t75" alt="y=x-1+\dfrac{1}{x-1}\left( x &gt; 2 \right)" style="width:117.5pt;height:25.35pt">
            <v:imagedata r:id="rId18" o:title="latexImg"/>
          </v:shape>
        </w:pict>
      </w:r>
    </w:p>
    <w:p w:rsidR="00B03256" w:rsidRDefault="00000000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</w:rPr>
        <w:t xml:space="preserve">3.  </w:t>
      </w:r>
      <w:bookmarkStart w:id="2" w:name="1f82cfbd-6036-4c9f-9377-85e6051d72d1"/>
      <w:r>
        <w:rPr>
          <w:rFonts w:ascii="宋体" w:cs="宋体"/>
          <w:kern w:val="0"/>
          <w:szCs w:val="21"/>
        </w:rPr>
        <w:t>“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7" type="#_x0000_t75" alt="(2x-1)x=0" style="width:66.25pt;height:14.4pt">
            <v:imagedata r:id="rId19" o:title="latexImg"/>
          </v:shape>
        </w:pict>
      </w:r>
      <w:r>
        <w:rPr>
          <w:rFonts w:ascii="宋体" w:cs="宋体"/>
          <w:kern w:val="0"/>
          <w:szCs w:val="21"/>
        </w:rPr>
        <w:t>”是“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8" type="#_x0000_t75" alt="x=0" style="width:28.8pt;height:10.35pt">
            <v:imagedata r:id="rId20" o:title="latexImg"/>
          </v:shape>
        </w:pict>
      </w:r>
      <w:r>
        <w:rPr>
          <w:rFonts w:ascii="宋体" w:cs="宋体"/>
          <w:kern w:val="0"/>
          <w:szCs w:val="21"/>
        </w:rPr>
        <w:t>”的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9" type="#_x0000_t75" style="width:2.9pt;height:2.9pt">
            <v:imagedata r:id="rId11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:rsidR="00B03256" w:rsidRDefault="00000000"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充分不必要条件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必要不充分条件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充要条件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既不充分又不必要条件</w:t>
      </w:r>
    </w:p>
    <w:p w:rsidR="00B03256" w:rsidRDefault="00000000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</w:rPr>
        <w:t xml:space="preserve">4.  </w:t>
      </w:r>
      <w:bookmarkStart w:id="3" w:name="2fd5b9a3-b142-4203-8efe-888dcfa45de6"/>
      <w:proofErr w:type="gramStart"/>
      <w:r>
        <w:rPr>
          <w:rFonts w:ascii="宋体" w:cs="宋体"/>
          <w:kern w:val="0"/>
          <w:szCs w:val="21"/>
        </w:rPr>
        <w:t>若命</w:t>
      </w:r>
      <w:proofErr w:type="gramEnd"/>
      <w:r>
        <w:rPr>
          <w:rFonts w:ascii="宋体" w:cs="宋体"/>
          <w:kern w:val="0"/>
          <w:szCs w:val="21"/>
        </w:rPr>
        <w:t>题“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0" type="#_x0000_t75" alt="\text{∀}x\text{∈[}1,2\text{]}" style="width:43.8pt;height:14.4pt">
            <v:imagedata r:id="rId21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1" type="#_x0000_t75" alt="x^{2}-4ax+3a^{2}{\leqslant }0" style="width:89.3pt;height:14.4pt">
            <v:imagedata r:id="rId22" o:title="latexImg"/>
          </v:shape>
        </w:pict>
      </w:r>
      <w:r>
        <w:rPr>
          <w:rFonts w:ascii="宋体" w:cs="宋体"/>
          <w:kern w:val="0"/>
          <w:szCs w:val="21"/>
        </w:rPr>
        <w:t>”是真命题，则实数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2" type="#_x0000_t75" alt="a" style="width:9.2pt;height:8.05pt">
            <v:imagedata r:id="rId10" o:title="latexImg"/>
          </v:shape>
        </w:pict>
      </w:r>
      <w:r>
        <w:rPr>
          <w:rFonts w:ascii="宋体" w:cs="宋体"/>
          <w:kern w:val="0"/>
          <w:szCs w:val="21"/>
        </w:rPr>
        <w:t>的取值范围是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3" type="#_x0000_t75" style="width:2.9pt;height:2.9pt">
            <v:imagedata r:id="rId11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3"/>
    </w:p>
    <w:p w:rsidR="00B03256" w:rsidRDefault="00000000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4" type="#_x0000_t75" alt="(\dfrac{2}{3},1\text{]}" style="width:26.5pt;height:24.75pt">
            <v:imagedata r:id="rId23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5" type="#_x0000_t75" alt="\text{[}\dfrac{2}{3},1)" style="width:26.5pt;height:24.75pt">
            <v:imagedata r:id="rId24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6" type="#_x0000_t75" alt="\text{[}\dfrac{2}{3},1\text{]}" style="width:24.75pt;height:24.75pt">
            <v:imagedata r:id="rId25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7" type="#_x0000_t75" alt="(\dfrac{2}{3},1)" style="width:27.05pt;height:24.75pt">
            <v:imagedata r:id="rId26" o:title="latexImg"/>
          </v:shape>
        </w:pict>
      </w:r>
    </w:p>
    <w:p w:rsidR="00B03256" w:rsidRDefault="00000000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黑体" w:eastAsia="黑体" w:hAnsi="黑体" w:cs="黑体"/>
        </w:rPr>
        <w:t>二、多选题（本大题共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15.0</w:t>
      </w:r>
      <w:r>
        <w:rPr>
          <w:rFonts w:ascii="黑体" w:eastAsia="黑体" w:hAnsi="黑体" w:cs="黑体"/>
        </w:rPr>
        <w:t>分。在每小题有多项符合题目要求）</w:t>
      </w:r>
    </w:p>
    <w:p w:rsidR="00B03256" w:rsidRDefault="00000000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</w:rPr>
        <w:t xml:space="preserve">5.  </w:t>
      </w:r>
      <w:bookmarkStart w:id="4" w:name="dd83b278-ce44-4d29-81af-3aa0c36a33b2"/>
      <w:r>
        <w:rPr>
          <w:rFonts w:ascii="宋体" w:cs="宋体"/>
          <w:kern w:val="0"/>
          <w:szCs w:val="21"/>
        </w:rPr>
        <w:t>下列叙述中正确的是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8" type="#_x0000_t75" style="width:2.9pt;height:2.9pt">
            <v:imagedata r:id="rId11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4"/>
    </w:p>
    <w:p w:rsidR="00B03256" w:rsidRDefault="00000000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9" type="#_x0000_t75" alt="\{ 0\}\text{⊆}N" style="width:36.85pt;height:14.4pt">
            <v:imagedata r:id="rId27" o:title="latexImg"/>
          </v:shape>
        </w:pic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若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0" type="#_x0000_t75" alt="x\text{∈}A\text{∩}B" style="width:39.75pt;height:11.5pt">
            <v:imagedata r:id="rId28" o:title="latexImg"/>
          </v:shape>
        </w:pict>
      </w:r>
      <w:r>
        <w:rPr>
          <w:rFonts w:ascii="宋体" w:cs="宋体"/>
          <w:kern w:val="0"/>
          <w:szCs w:val="21"/>
        </w:rPr>
        <w:t>，则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1" type="#_x0000_t75" alt="x\text{∈}A\text{∪}B" style="width:39.75pt;height:11.5pt">
            <v:imagedata r:id="rId29" o:title="latexImg"/>
          </v:shape>
        </w:pic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已知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2" type="#_x0000_t75" alt="a\text{∈}R" style="width:24.2pt;height:11.5pt">
            <v:imagedata r:id="rId30" o:title="latexImg"/>
          </v:shape>
        </w:pict>
      </w:r>
      <w:r>
        <w:rPr>
          <w:rFonts w:ascii="宋体" w:cs="宋体"/>
          <w:kern w:val="0"/>
          <w:szCs w:val="21"/>
        </w:rPr>
        <w:t>，</w:t>
      </w:r>
      <w:proofErr w:type="gramStart"/>
      <w:r>
        <w:rPr>
          <w:rFonts w:ascii="宋体" w:cs="宋体"/>
          <w:kern w:val="0"/>
          <w:szCs w:val="21"/>
        </w:rPr>
        <w:t>则“</w:t>
      </w:r>
      <w:proofErr w:type="gramEnd"/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3" type="#_x0000_t75" alt="\dfrac{b}{a}\text{ &lt; }\dfrac{a}{b}" style="width:29.95pt;height:24.75pt">
            <v:imagedata r:id="rId31" o:title="latexImg"/>
          </v:shape>
        </w:pict>
      </w:r>
      <w:r>
        <w:rPr>
          <w:rFonts w:ascii="宋体" w:cs="宋体"/>
          <w:kern w:val="0"/>
          <w:szCs w:val="21"/>
        </w:rPr>
        <w:t>”是“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4" type="#_x0000_t75" alt="a\text{ &lt; }b\text{ &lt; }0" style="width:48.95pt;height:10.95pt">
            <v:imagedata r:id="rId32" o:title="latexImg"/>
          </v:shape>
        </w:pict>
      </w:r>
      <w:r>
        <w:rPr>
          <w:rFonts w:ascii="宋体" w:cs="宋体"/>
          <w:kern w:val="0"/>
          <w:szCs w:val="21"/>
        </w:rPr>
        <w:t>”的必要不充分条件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命题“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5" type="#_x0000_t75" alt="\text{∀}x\text{∈}Z" style="width:29.95pt;height:10.95pt">
            <v:imagedata r:id="rId33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6" type="#_x0000_t75" alt="x^{2}\text{ &gt; }0" style="width:34pt;height:12.65pt">
            <v:imagedata r:id="rId34" o:title="latexImg"/>
          </v:shape>
        </w:pict>
      </w:r>
      <w:r>
        <w:rPr>
          <w:rFonts w:ascii="宋体" w:cs="宋体"/>
          <w:kern w:val="0"/>
          <w:szCs w:val="21"/>
        </w:rPr>
        <w:t>”的否定是“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7" type="#_x0000_t75" alt="\text{∃}x\text{∈}Z" style="width:29.95pt;height:10.95pt">
            <v:imagedata r:id="rId35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8" type="#_x0000_t75" alt="x^{2}\text{ &lt; }0" style="width:34pt;height:12.65pt">
            <v:imagedata r:id="rId36" o:title="latexImg"/>
          </v:shape>
        </w:pict>
      </w:r>
      <w:r>
        <w:rPr>
          <w:rFonts w:ascii="宋体" w:cs="宋体"/>
          <w:kern w:val="0"/>
          <w:szCs w:val="21"/>
        </w:rPr>
        <w:t>”</w:t>
      </w:r>
    </w:p>
    <w:p w:rsidR="00B03256" w:rsidRDefault="00000000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</w:rPr>
        <w:t xml:space="preserve">6.  </w:t>
      </w:r>
      <w:bookmarkStart w:id="5" w:name="945d23b1-d140-4459-9d51-3d56f03a8a39"/>
      <w:r>
        <w:rPr>
          <w:rFonts w:ascii="宋体" w:cs="宋体"/>
          <w:kern w:val="0"/>
          <w:szCs w:val="21"/>
        </w:rPr>
        <w:t>下列命题是真命题的是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9" type="#_x0000_t75" style="width:2.9pt;height:2.9pt">
            <v:imagedata r:id="rId11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5"/>
    </w:p>
    <w:p w:rsidR="00B03256" w:rsidRDefault="00000000">
      <w:pPr>
        <w:tabs>
          <w:tab w:val="left" w:pos="4200"/>
        </w:tabs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若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0" type="#_x0000_t75" alt="a &gt; b &gt; 0," style="width:49.55pt;height:12.65pt">
            <v:imagedata r:id="rId37" o:title="latexImg"/>
          </v:shape>
        </w:pict>
      </w:r>
      <w:r>
        <w:rPr>
          <w:rFonts w:ascii="宋体" w:cs="宋体"/>
          <w:kern w:val="0"/>
          <w:szCs w:val="21"/>
        </w:rPr>
        <w:t>则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1" type="#_x0000_t75" alt="a{{c}^{2}} &gt; b{{c}^{2}}" style="width:44.35pt;height:12.65pt">
            <v:imagedata r:id="rId38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若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2" type="#_x0000_t75" alt="a &gt; b &gt; 0," style="width:49.55pt;height:12.65pt">
            <v:imagedata r:id="rId37" o:title="latexImg"/>
          </v:shape>
        </w:pict>
      </w:r>
      <w:r>
        <w:rPr>
          <w:rFonts w:ascii="宋体" w:cs="宋体"/>
          <w:kern w:val="0"/>
          <w:szCs w:val="21"/>
        </w:rPr>
        <w:t>则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3" type="#_x0000_t75" alt="{{a}^{3}} &gt; {{b}^{3}}" style="width:35.15pt;height:12.65pt">
            <v:imagedata r:id="rId39" o:title="latexImg"/>
          </v:shape>
        </w:pic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若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4" type="#_x0000_t75" alt="a &lt; b &lt; 0," style="width:49.55pt;height:12.65pt">
            <v:imagedata r:id="rId40" o:title="latexImg"/>
          </v:shape>
        </w:pict>
      </w:r>
      <w:r>
        <w:rPr>
          <w:rFonts w:ascii="宋体" w:cs="宋体"/>
          <w:kern w:val="0"/>
          <w:szCs w:val="21"/>
        </w:rPr>
        <w:t>则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5" type="#_x0000_t75" alt="{{a}^{2}} &gt; ab &gt; {{\text{b}}^{2}}" style="width:59.9pt;height:12.65pt">
            <v:imagedata r:id="rId41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若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6" type="#_x0000_t75" alt="a &lt; b &lt; 0," style="width:49.55pt;height:12.65pt">
            <v:imagedata r:id="rId40" o:title="latexImg"/>
          </v:shape>
        </w:pict>
      </w:r>
      <w:r>
        <w:rPr>
          <w:rFonts w:ascii="宋体" w:cs="宋体"/>
          <w:kern w:val="0"/>
          <w:szCs w:val="21"/>
        </w:rPr>
        <w:t>则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7" type="#_x0000_t75" alt="\dfrac{1}{a} &gt; \dfrac{1}{b}" style="width:29.4pt;height:24.75pt">
            <v:imagedata r:id="rId42" o:title="latexImg"/>
          </v:shape>
        </w:pict>
      </w:r>
    </w:p>
    <w:p w:rsidR="006413B8" w:rsidRDefault="006413B8">
      <w:pPr>
        <w:tabs>
          <w:tab w:val="left" w:pos="4200"/>
        </w:tabs>
        <w:spacing w:line="360" w:lineRule="auto"/>
        <w:ind w:left="420"/>
        <w:textAlignment w:val="center"/>
      </w:pPr>
    </w:p>
    <w:p w:rsidR="00B03256" w:rsidRDefault="00000000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</w:rPr>
        <w:t xml:space="preserve">7.  </w:t>
      </w:r>
      <w:bookmarkStart w:id="6" w:name="d67b59a4-e2bd-451c-9ee4-8a777e31facc"/>
      <w:r>
        <w:rPr>
          <w:rFonts w:ascii="宋体" w:cs="宋体"/>
          <w:kern w:val="0"/>
          <w:szCs w:val="21"/>
        </w:rPr>
        <w:t>已知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8" type="#_x0000_t75" alt="a &gt; 1" style="width:28.2pt;height:10.35pt">
            <v:imagedata r:id="rId43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9" type="#_x0000_t75" alt="b &gt; 0" style="width:27.05pt;height:10.95pt">
            <v:imagedata r:id="rId44" o:title="latexImg"/>
          </v:shape>
        </w:pict>
      </w:r>
      <w:r>
        <w:rPr>
          <w:rFonts w:ascii="宋体" w:cs="宋体"/>
          <w:kern w:val="0"/>
          <w:szCs w:val="21"/>
        </w:rPr>
        <w:t>，且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0" type="#_x0000_t75" alt="\dfrac{1}{a−1}+ \dfrac{4}{b}=1" style="width:65.65pt;height:25.35pt">
            <v:imagedata r:id="rId45" o:title="latexImg"/>
          </v:shape>
        </w:pict>
      </w:r>
      <w:r>
        <w:rPr>
          <w:rFonts w:ascii="宋体" w:cs="宋体"/>
          <w:kern w:val="0"/>
          <w:szCs w:val="21"/>
        </w:rPr>
        <w:t>，则下列结论正确的是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1" type="#_x0000_t75" style="width:2.9pt;height:2.9pt">
            <v:imagedata r:id="rId11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6"/>
    </w:p>
    <w:p w:rsidR="006413B8" w:rsidRPr="006413B8" w:rsidRDefault="00000000" w:rsidP="006413B8">
      <w:pPr>
        <w:tabs>
          <w:tab w:val="left" w:pos="4200"/>
        </w:tabs>
        <w:spacing w:line="360" w:lineRule="auto"/>
        <w:ind w:left="420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2" type="#_x0000_t75" alt="a &gt; 2" style="width:28.2pt;height:10.35pt">
            <v:imagedata r:id="rId46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3" type="#_x0000_t75" alt="ab−b" style="width:30.55pt;height:11.5pt">
            <v:imagedata r:id="rId47" o:title="latexImg"/>
          </v:shape>
        </w:pict>
      </w:r>
      <w:r>
        <w:rPr>
          <w:rFonts w:ascii="宋体" w:cs="宋体"/>
          <w:kern w:val="0"/>
          <w:szCs w:val="21"/>
        </w:rPr>
        <w:t>的最小值为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4" type="#_x0000_t75" alt="16" style="width:13.25pt;height:10.35pt">
            <v:imagedata r:id="rId48" o:title="latexImg"/>
          </v:shape>
        </w:pic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5" type="#_x0000_t75" alt="a+b" style="width:26.5pt;height:11.5pt">
            <v:imagedata r:id="rId49" o:title="latexImg"/>
          </v:shape>
        </w:pict>
      </w:r>
      <w:r>
        <w:rPr>
          <w:rFonts w:ascii="宋体" w:cs="宋体"/>
          <w:kern w:val="0"/>
          <w:szCs w:val="21"/>
        </w:rPr>
        <w:t>的最小值为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6" type="#_x0000_t75" alt="9" style="width:8.05pt;height:10.35pt">
            <v:imagedata r:id="rId50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7" type="#_x0000_t75" alt="\dfrac{1}{a−2}+ \dfrac{9}{b}" style="width:46.1pt;height:25.35pt">
            <v:imagedata r:id="rId51" o:title="latexImg"/>
          </v:shape>
        </w:pict>
      </w:r>
      <w:r>
        <w:rPr>
          <w:rFonts w:ascii="宋体" w:cs="宋体"/>
          <w:kern w:val="0"/>
          <w:szCs w:val="21"/>
        </w:rPr>
        <w:t>的最小值为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8" type="#_x0000_t75" alt="2" style="width:8.05pt;height:10.35pt">
            <v:imagedata r:id="rId14" o:title="latexImg"/>
          </v:shape>
        </w:pict>
      </w:r>
    </w:p>
    <w:p w:rsidR="00B03256" w:rsidRDefault="00000000"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黑体" w:eastAsia="黑体" w:hAnsi="黑体" w:cs="黑体"/>
        </w:rPr>
        <w:lastRenderedPageBreak/>
        <w:t>三、填空题（本大题共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15.0</w:t>
      </w:r>
      <w:r>
        <w:rPr>
          <w:rFonts w:ascii="黑体" w:eastAsia="黑体" w:hAnsi="黑体" w:cs="黑体"/>
        </w:rPr>
        <w:t>分）</w:t>
      </w:r>
    </w:p>
    <w:p w:rsidR="00B03256" w:rsidRDefault="00000000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</w:rPr>
        <w:t xml:space="preserve">8.  </w:t>
      </w:r>
      <w:bookmarkStart w:id="7" w:name="49093ea1-4287-47c5-9ddc-3c589dcf2959"/>
      <w:r>
        <w:rPr>
          <w:rFonts w:ascii="宋体" w:cs="宋体"/>
          <w:kern w:val="0"/>
          <w:szCs w:val="21"/>
        </w:rPr>
        <w:t>对于任意实数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9" type="#_x0000_t75" alt="a" style="width:9.2pt;height:8.05pt">
            <v:imagedata r:id="rId10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0" type="#_x0000_t75" alt="b" style="width:8.05pt;height:10.35pt">
            <v:imagedata r:id="rId52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1" type="#_x0000_t75" alt="c" style="width:8.05pt;height:8.05pt">
            <v:imagedata r:id="rId53" o:title="latexImg"/>
          </v:shape>
        </w:pict>
      </w:r>
      <w:r>
        <w:rPr>
          <w:rFonts w:ascii="宋体" w:cs="宋体"/>
          <w:kern w:val="0"/>
          <w:szCs w:val="21"/>
        </w:rPr>
        <w:t>，有以下命题：</w:t>
      </w:r>
      <w:r>
        <w:rPr>
          <w:rFonts w:ascii="宋体" w:cs="宋体"/>
          <w:kern w:val="0"/>
          <w:szCs w:val="21"/>
        </w:rPr>
        <w:br/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2" type="#_x0000_t75" alt="①" style="width:13.25pt;height:12.65pt">
            <v:imagedata r:id="rId54" o:title="latexImg"/>
          </v:shape>
        </w:pict>
      </w:r>
      <w:r>
        <w:rPr>
          <w:rFonts w:ascii="宋体" w:cs="宋体"/>
          <w:kern w:val="0"/>
          <w:szCs w:val="21"/>
        </w:rPr>
        <w:t>“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3" type="#_x0000_t75" alt="a=b" style="width:27.65pt;height:10.35pt">
            <v:imagedata r:id="rId55" o:title="latexImg"/>
          </v:shape>
        </w:pict>
      </w:r>
      <w:r>
        <w:rPr>
          <w:rFonts w:ascii="宋体" w:cs="宋体"/>
          <w:kern w:val="0"/>
          <w:szCs w:val="21"/>
        </w:rPr>
        <w:t>”是“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4" type="#_x0000_t75" alt="ac=bc" style="width:36.85pt;height:10.35pt">
            <v:imagedata r:id="rId56" o:title="latexImg"/>
          </v:shape>
        </w:pict>
      </w:r>
      <w:r>
        <w:rPr>
          <w:rFonts w:ascii="宋体" w:cs="宋体"/>
          <w:kern w:val="0"/>
          <w:szCs w:val="21"/>
        </w:rPr>
        <w:t>”的充要条件；</w:t>
      </w:r>
      <w:r>
        <w:rPr>
          <w:rFonts w:ascii="宋体" w:cs="宋体"/>
          <w:kern w:val="0"/>
          <w:szCs w:val="21"/>
        </w:rPr>
        <w:br/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5" type="#_x0000_t75" alt="②" style="width:13.25pt;height:12.65pt">
            <v:imagedata r:id="rId57" o:title="latexImg"/>
          </v:shape>
        </w:pict>
      </w:r>
      <w:r>
        <w:rPr>
          <w:rFonts w:ascii="宋体" w:cs="宋体"/>
          <w:kern w:val="0"/>
          <w:szCs w:val="21"/>
        </w:rPr>
        <w:t>“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6" type="#_x0000_t75" alt="a+5" style="width:27.05pt;height:10.95pt">
            <v:imagedata r:id="rId58" o:title="latexImg"/>
          </v:shape>
        </w:pict>
      </w:r>
      <w:r>
        <w:rPr>
          <w:rFonts w:ascii="宋体" w:cs="宋体"/>
          <w:kern w:val="0"/>
          <w:szCs w:val="21"/>
        </w:rPr>
        <w:t>是无理数”是“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7" type="#_x0000_t75" alt="a" style="width:9.2pt;height:8.05pt">
            <v:imagedata r:id="rId10" o:title="latexImg"/>
          </v:shape>
        </w:pict>
      </w:r>
      <w:r>
        <w:rPr>
          <w:rFonts w:ascii="宋体" w:cs="宋体"/>
          <w:kern w:val="0"/>
          <w:szCs w:val="21"/>
        </w:rPr>
        <w:t>是无理数”的充要条件；</w:t>
      </w:r>
      <w:r>
        <w:rPr>
          <w:rFonts w:ascii="宋体" w:cs="宋体"/>
          <w:kern w:val="0"/>
          <w:szCs w:val="21"/>
        </w:rPr>
        <w:br/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8" type="#_x0000_t75" alt="③" style="width:13.25pt;height:12.65pt">
            <v:imagedata r:id="rId59" o:title="latexImg"/>
          </v:shape>
        </w:pict>
      </w:r>
      <w:r>
        <w:rPr>
          <w:rFonts w:ascii="宋体" w:cs="宋体"/>
          <w:kern w:val="0"/>
          <w:szCs w:val="21"/>
        </w:rPr>
        <w:t>“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9" type="#_x0000_t75" alt="(x-a)(x-b)=0" style="width:87pt;height:14.4pt">
            <v:imagedata r:id="rId60" o:title="latexImg"/>
          </v:shape>
        </w:pict>
      </w:r>
      <w:r>
        <w:rPr>
          <w:rFonts w:ascii="宋体" w:cs="宋体"/>
          <w:kern w:val="0"/>
          <w:szCs w:val="21"/>
        </w:rPr>
        <w:t>”是“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0" type="#_x0000_t75" alt="x=a" style="width:29.4pt;height:8.05pt">
            <v:imagedata r:id="rId61" o:title="latexImg"/>
          </v:shape>
        </w:pict>
      </w:r>
      <w:r>
        <w:rPr>
          <w:rFonts w:ascii="宋体" w:cs="宋体"/>
          <w:kern w:val="0"/>
          <w:szCs w:val="21"/>
        </w:rPr>
        <w:t>”的充分条件；</w:t>
      </w:r>
      <w:r>
        <w:rPr>
          <w:rFonts w:ascii="宋体" w:cs="宋体"/>
          <w:kern w:val="0"/>
          <w:szCs w:val="21"/>
        </w:rPr>
        <w:br/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1" type="#_x0000_t75" alt="④" style="width:13.25pt;height:12.65pt">
            <v:imagedata r:id="rId62" o:title="latexImg"/>
          </v:shape>
        </w:pict>
      </w:r>
      <w:r>
        <w:rPr>
          <w:rFonts w:ascii="宋体" w:cs="宋体"/>
          <w:kern w:val="0"/>
          <w:szCs w:val="21"/>
        </w:rPr>
        <w:t>“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2" type="#_x0000_t75" alt="a &lt; 5" style="width:28.2pt;height:10.35pt">
            <v:imagedata r:id="rId63" o:title="latexImg"/>
          </v:shape>
        </w:pict>
      </w:r>
      <w:r>
        <w:rPr>
          <w:rFonts w:ascii="宋体" w:cs="宋体"/>
          <w:kern w:val="0"/>
          <w:szCs w:val="21"/>
        </w:rPr>
        <w:t>”是“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3" type="#_x0000_t75" alt="a &lt; 3" style="width:28.2pt;height:10.35pt">
            <v:imagedata r:id="rId64" o:title="latexImg"/>
          </v:shape>
        </w:pict>
      </w:r>
      <w:r>
        <w:rPr>
          <w:rFonts w:ascii="宋体" w:cs="宋体"/>
          <w:kern w:val="0"/>
          <w:szCs w:val="21"/>
        </w:rPr>
        <w:t>”的必要条件．</w:t>
      </w:r>
      <w:r>
        <w:rPr>
          <w:rFonts w:ascii="宋体" w:cs="宋体"/>
          <w:kern w:val="0"/>
          <w:szCs w:val="21"/>
        </w:rPr>
        <w:br/>
        <w:t>其中正确命题的序号是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7"/>
    </w:p>
    <w:p w:rsidR="00B03256" w:rsidRDefault="00000000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</w:rPr>
        <w:t xml:space="preserve">9.  </w:t>
      </w:r>
      <w:bookmarkStart w:id="8" w:name="2ca14902-41f7-4fa3-b3e3-e7842971cbdb"/>
      <w:r>
        <w:rPr>
          <w:rFonts w:ascii="宋体" w:cs="宋体"/>
          <w:kern w:val="0"/>
          <w:szCs w:val="21"/>
        </w:rPr>
        <w:t>已知不等式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4" type="#_x0000_t75" alt="a-2 &lt; x &lt; a+1" style="width:84.65pt;height:10.95pt">
            <v:imagedata r:id="rId65" o:title="latexImg"/>
          </v:shape>
        </w:pict>
      </w:r>
      <w:r>
        <w:rPr>
          <w:rFonts w:ascii="宋体" w:cs="宋体"/>
          <w:kern w:val="0"/>
          <w:szCs w:val="21"/>
        </w:rPr>
        <w:t>成立的充分不必要条件是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5" type="#_x0000_t75" alt="1\leqslant x &lt; 2" style="width:47.8pt;height:12.1pt">
            <v:imagedata r:id="rId66" o:title="latexImg"/>
          </v:shape>
        </w:pict>
      </w:r>
      <w:r>
        <w:rPr>
          <w:rFonts w:ascii="宋体" w:cs="宋体"/>
          <w:kern w:val="0"/>
          <w:szCs w:val="21"/>
        </w:rPr>
        <w:t>，则实数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6" type="#_x0000_t75" alt="a" style="width:9.2pt;height:8.05pt">
            <v:imagedata r:id="rId10" o:title="latexImg"/>
          </v:shape>
        </w:pict>
      </w:r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8"/>
    </w:p>
    <w:p w:rsidR="00B03256" w:rsidRDefault="00000000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</w:rPr>
        <w:t xml:space="preserve">10.  </w:t>
      </w:r>
      <w:bookmarkStart w:id="9" w:name="2fe7759d-d993-4d2d-aa54-74af5d70fcb4"/>
      <w:r>
        <w:rPr>
          <w:rFonts w:ascii="宋体" w:cs="宋体"/>
          <w:kern w:val="0"/>
          <w:szCs w:val="21"/>
        </w:rPr>
        <w:t>已知集合</w:t>
      </w:r>
      <w:r w:rsidR="006413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pict>
          <v:shape id="_x0000_i1097" type="#_x0000_t75" alt="A=\{x|\dfrac { x-1 } { x+1 } &lt; 0\}" style="width:88.7pt;height:25.35pt">
            <v:imagedata r:id="rId67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8" type="#_x0000_t75" alt="B =\{ x |( x − b ) ^{2} &lt; a \}" style="width:99.65pt;height:15.55pt">
            <v:imagedata r:id="rId68" o:title="latexImg"/>
          </v:shape>
        </w:pict>
      </w:r>
      <w:r>
        <w:rPr>
          <w:rFonts w:ascii="宋体" w:cs="宋体"/>
          <w:kern w:val="0"/>
          <w:szCs w:val="21"/>
        </w:rPr>
        <w:t>，若“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9" type="#_x0000_t75" alt="a =1" style="width:28.2pt;height:10.35pt">
            <v:imagedata r:id="rId69" o:title="latexImg"/>
          </v:shape>
        </w:pict>
      </w:r>
      <w:r>
        <w:rPr>
          <w:rFonts w:ascii="宋体" w:cs="宋体"/>
          <w:kern w:val="0"/>
          <w:szCs w:val="21"/>
        </w:rPr>
        <w:t>”是“</w:t>
      </w:r>
      <w:r w:rsidR="006413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pict>
          <v:shape id="_x0000_i1100" type="#_x0000_t75" alt="A∩B\neq \varnothing " style="width:47.8pt;height:12.65pt">
            <v:imagedata r:id="rId70" o:title="latexImg"/>
          </v:shape>
        </w:pict>
      </w:r>
      <w:r>
        <w:rPr>
          <w:rFonts w:ascii="宋体" w:cs="宋体"/>
          <w:kern w:val="0"/>
          <w:szCs w:val="21"/>
        </w:rPr>
        <w:t>”的充分条件，则实数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1" type="#_x0000_t75" alt="b" style="width:8.05pt;height:10.35pt">
            <v:imagedata r:id="rId52" o:title="latexImg"/>
          </v:shape>
        </w:pict>
      </w:r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9"/>
    </w:p>
    <w:p w:rsidR="00B03256" w:rsidRDefault="00000000">
      <w:pPr>
        <w:spacing w:line="360" w:lineRule="auto"/>
        <w:ind w:left="420"/>
        <w:textAlignment w:val="center"/>
      </w:pPr>
      <w:r>
        <w:rPr>
          <w:rFonts w:ascii="黑体" w:eastAsia="黑体" w:hAnsi="黑体" w:cs="黑体"/>
        </w:rPr>
        <w:t>四、解答题（本大题共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48.0</w:t>
      </w:r>
      <w:r>
        <w:rPr>
          <w:rFonts w:ascii="黑体" w:eastAsia="黑体" w:hAnsi="黑体" w:cs="黑体"/>
        </w:rPr>
        <w:t>分。解答应写出文字说明，证明过程或演算步骤）</w:t>
      </w:r>
    </w:p>
    <w:p w:rsidR="00B03256" w:rsidRDefault="00000000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</w:rPr>
        <w:t xml:space="preserve">11.  </w:t>
      </w:r>
      <w:bookmarkStart w:id="10" w:name="5a22168a-5fe8-4e2a-a574-1a3d58bb427c"/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212" type="#_x0000_t75" alt="(" style="width:7.5pt;height:14.4pt">
            <v:imagedata r:id="rId71" o:title="latexImg"/>
          </v:shape>
        </w:pict>
      </w:r>
      <w:r>
        <w:rPr>
          <w:rFonts w:ascii="宋体" w:cs="宋体"/>
          <w:kern w:val="0"/>
          <w:szCs w:val="21"/>
        </w:rPr>
        <w:t>本小题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213" type="#_x0000_t75" alt="12.0" style="width:21.9pt;height:10.35pt">
            <v:imagedata r:id="rId72" o:title="latexImg"/>
          </v:shape>
        </w:pict>
      </w:r>
      <w:r>
        <w:rPr>
          <w:rFonts w:ascii="宋体" w:cs="宋体"/>
          <w:kern w:val="0"/>
          <w:szCs w:val="21"/>
        </w:rPr>
        <w:t>分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214" type="#_x0000_t75" alt=")" style="width:7.5pt;height:14.4pt">
            <v:imagedata r:id="rId73" o:title="latexImg"/>
          </v:shape>
        </w:pict>
      </w:r>
    </w:p>
    <w:p w:rsidR="00B03256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已知集合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215" type="#_x0000_t75" alt="A\text{=}\left\{ x\left| -\text{1}\leqslant x\leqslant \text{4} \right. \right\}" style="width:91.6pt;height:14.4pt">
            <v:imagedata r:id="rId74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216" type="#_x0000_t75" alt="B=\{x|x &lt; -2" style="width:73.15pt;height:14.4pt">
            <v:imagedata r:id="rId75" o:title="latexImg"/>
          </v:shape>
        </w:pict>
      </w:r>
      <w:r>
        <w:rPr>
          <w:rFonts w:ascii="宋体" w:cs="宋体"/>
          <w:kern w:val="0"/>
          <w:szCs w:val="21"/>
        </w:rPr>
        <w:t>或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217" type="#_x0000_t75" alt="x &gt; 5\}" style="width:33.4pt;height:14.4pt">
            <v:imagedata r:id="rId76" o:title="latexImg"/>
          </v:shape>
        </w:pict>
      </w:r>
      <w:r>
        <w:rPr>
          <w:rFonts w:ascii="宋体" w:cs="宋体"/>
          <w:kern w:val="0"/>
          <w:szCs w:val="21"/>
        </w:rPr>
        <w:t>．</w:t>
      </w:r>
    </w:p>
    <w:p w:rsidR="00B03256" w:rsidRDefault="006413B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218" type="#_x0000_t75" alt="(1)" style="width:16.7pt;height:14.4pt">
            <v:imagedata r:id="rId77" o:title="latexImg"/>
          </v:shape>
        </w:pict>
      </w:r>
      <w:r w:rsidR="00000000">
        <w:rPr>
          <w:rFonts w:ascii="宋体" w:cs="宋体"/>
          <w:kern w:val="0"/>
          <w:szCs w:val="21"/>
        </w:rPr>
        <w:t>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219" type="#_x0000_t75" alt="\complement \text{R}B" style="width:24.75pt;height:12.1pt">
            <v:imagedata r:id="rId78" o:title="latexImg"/>
          </v:shape>
        </w:pict>
      </w:r>
      <w:r w:rsidR="00000000"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220" type="#_x0000_t75" alt="\left( \complement \text{R}A \right)\bigcap B ;" style="width:60.5pt;height:20.15pt">
            <v:imagedata r:id="rId79" o:title="latexImg"/>
          </v:shape>
        </w:pict>
      </w:r>
    </w:p>
    <w:p w:rsidR="00B03256" w:rsidRDefault="006413B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224" type="#_x0000_t75" alt="(2)" style="width:16.7pt;height:14.4pt" o:bullet="t">
            <v:imagedata r:id="rId80" o:title="latexImg"/>
          </v:shape>
        </w:pict>
      </w:r>
      <w:r w:rsidR="00000000">
        <w:rPr>
          <w:rFonts w:ascii="宋体" w:cs="宋体"/>
          <w:kern w:val="0"/>
          <w:szCs w:val="21"/>
        </w:rPr>
        <w:t>若集合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221" type="#_x0000_t75" alt="C=\{x|2m &lt; x &lt; m+1\}" style="width:120.95pt;height:14.4pt">
            <v:imagedata r:id="rId81" o:title="latexImg"/>
          </v:shape>
        </w:pict>
      </w:r>
      <w:r w:rsidR="00000000">
        <w:rPr>
          <w:rFonts w:ascii="宋体" w:cs="宋体"/>
          <w:kern w:val="0"/>
          <w:szCs w:val="21"/>
        </w:rPr>
        <w:t>，且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222" type="#_x0000_t75" alt="A\cap C=\varnothing " style="width:53pt;height:10.95pt">
            <v:imagedata r:id="rId82" o:title="latexImg"/>
          </v:shape>
        </w:pict>
      </w:r>
      <w:r w:rsidR="00000000">
        <w:rPr>
          <w:rFonts w:ascii="宋体" w:cs="宋体"/>
          <w:kern w:val="0"/>
          <w:szCs w:val="21"/>
        </w:rPr>
        <w:t>，求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223" type="#_x0000_t75" alt="m" style="width:12.65pt;height:8.05pt">
            <v:imagedata r:id="rId83" o:title="latexImg"/>
          </v:shape>
        </w:pict>
      </w:r>
      <w:r w:rsidR="00000000">
        <w:rPr>
          <w:rFonts w:ascii="宋体" w:cs="宋体"/>
          <w:kern w:val="0"/>
          <w:szCs w:val="21"/>
        </w:rPr>
        <w:t>的取值范围．</w:t>
      </w:r>
      <w:bookmarkEnd w:id="10"/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6413B8" w:rsidRDefault="006413B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413B8" w:rsidRDefault="006413B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</w:rPr>
      </w:pPr>
    </w:p>
    <w:p w:rsidR="006413B8" w:rsidRDefault="006413B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</w:rPr>
      </w:pPr>
    </w:p>
    <w:p w:rsidR="006413B8" w:rsidRDefault="006413B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</w:rPr>
      </w:pPr>
    </w:p>
    <w:p w:rsidR="006413B8" w:rsidRDefault="006413B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</w:rPr>
      </w:pPr>
    </w:p>
    <w:p w:rsidR="00B03256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</w:rPr>
        <w:lastRenderedPageBreak/>
        <w:t xml:space="preserve">12.  </w:t>
      </w:r>
      <w:bookmarkStart w:id="11" w:name="05b3a30e-837d-4890-88a1-a34b0c3dcb06"/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5" type="#_x0000_t75" alt="(" style="width:7.5pt;height:14.4pt">
            <v:imagedata r:id="rId71" o:title="latexImg"/>
          </v:shape>
        </w:pict>
      </w:r>
      <w:r>
        <w:rPr>
          <w:rFonts w:ascii="宋体" w:cs="宋体"/>
          <w:kern w:val="0"/>
          <w:szCs w:val="21"/>
        </w:rPr>
        <w:t>本小题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6" type="#_x0000_t75" alt="12.0" style="width:21.9pt;height:10.35pt">
            <v:imagedata r:id="rId72" o:title="latexImg"/>
          </v:shape>
        </w:pict>
      </w:r>
      <w:r>
        <w:rPr>
          <w:rFonts w:ascii="宋体" w:cs="宋体"/>
          <w:kern w:val="0"/>
          <w:szCs w:val="21"/>
        </w:rPr>
        <w:t>分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7" type="#_x0000_t75" alt=")" style="width:7.5pt;height:14.4pt">
            <v:imagedata r:id="rId73" o:title="latexImg"/>
          </v:shape>
        </w:pict>
      </w:r>
    </w:p>
    <w:p w:rsidR="00B03256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已知命题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8" type="#_x0000_t75" alt="p" style="width:9.2pt;height:9.8pt">
            <v:imagedata r:id="rId84" o:title="latexImg"/>
          </v:shape>
        </w:pict>
      </w:r>
      <w:r>
        <w:rPr>
          <w:rFonts w:ascii="宋体" w:cs="宋体"/>
          <w:kern w:val="0"/>
          <w:szCs w:val="21"/>
        </w:rPr>
        <w:t>：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9" type="#_x0000_t75" alt="2 &lt; x &lt; 4" style="width:47.8pt;height:10.35pt">
            <v:imagedata r:id="rId85" o:title="latexImg"/>
          </v:shape>
        </w:pict>
      </w:r>
      <w:r>
        <w:rPr>
          <w:rFonts w:ascii="宋体" w:cs="宋体"/>
          <w:kern w:val="0"/>
          <w:szCs w:val="21"/>
        </w:rPr>
        <w:t>，命题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0" type="#_x0000_t75" alt="q" style="width:8.05pt;height:9.8pt">
            <v:imagedata r:id="rId86" o:title="latexImg"/>
          </v:shape>
        </w:pict>
      </w:r>
      <w:r>
        <w:rPr>
          <w:rFonts w:ascii="宋体" w:cs="宋体"/>
          <w:kern w:val="0"/>
          <w:szCs w:val="21"/>
        </w:rPr>
        <w:t>：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1" type="#_x0000_t75" alt="m-2 &lt; x &lt; m+1" style="width:92.15pt;height:10.95pt">
            <v:imagedata r:id="rId87" o:title="latexImg"/>
          </v:shape>
        </w:pict>
      </w:r>
      <w:r>
        <w:rPr>
          <w:rFonts w:ascii="宋体" w:cs="宋体"/>
          <w:kern w:val="0"/>
          <w:szCs w:val="21"/>
        </w:rPr>
        <w:t>．</w:t>
      </w:r>
    </w:p>
    <w:p w:rsidR="00B03256" w:rsidRDefault="006413B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2" type="#_x0000_t75" alt="(1)" style="width:16.7pt;height:14.4pt">
            <v:imagedata r:id="rId77" o:title="latexImg"/>
          </v:shape>
        </w:pict>
      </w:r>
      <w:proofErr w:type="gramStart"/>
      <w:r w:rsidR="00000000">
        <w:rPr>
          <w:rFonts w:ascii="宋体" w:cs="宋体"/>
          <w:kern w:val="0"/>
          <w:szCs w:val="21"/>
        </w:rPr>
        <w:t>若命</w:t>
      </w:r>
      <w:proofErr w:type="gramEnd"/>
      <w:r w:rsidR="00000000">
        <w:rPr>
          <w:rFonts w:ascii="宋体" w:cs="宋体"/>
          <w:kern w:val="0"/>
          <w:szCs w:val="21"/>
        </w:rPr>
        <w:t>题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3" type="#_x0000_t75" alt="p" style="width:9.2pt;height:9.8pt">
            <v:imagedata r:id="rId84" o:title="latexImg"/>
          </v:shape>
        </w:pict>
      </w:r>
      <w:r w:rsidR="00000000">
        <w:rPr>
          <w:rFonts w:ascii="宋体" w:cs="宋体"/>
          <w:kern w:val="0"/>
          <w:szCs w:val="21"/>
        </w:rPr>
        <w:t>为假命题，求实数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4" type="#_x0000_t75" alt="x" style="width:9.2pt;height:8.05pt">
            <v:imagedata r:id="rId88" o:title="latexImg"/>
          </v:shape>
        </w:pict>
      </w:r>
      <w:r w:rsidR="00000000">
        <w:rPr>
          <w:rFonts w:ascii="宋体" w:cs="宋体"/>
          <w:kern w:val="0"/>
          <w:szCs w:val="21"/>
        </w:rPr>
        <w:t>的取值范围．</w:t>
      </w:r>
    </w:p>
    <w:p w:rsidR="00B03256" w:rsidRDefault="006413B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5" type="#_x0000_t75" alt="(2)" style="width:16.7pt;height:14.4pt">
            <v:imagedata r:id="rId80" o:title="latexImg"/>
          </v:shape>
        </w:pict>
      </w:r>
      <w:r w:rsidR="00000000">
        <w:rPr>
          <w:rFonts w:ascii="宋体" w:cs="宋体"/>
          <w:kern w:val="0"/>
          <w:szCs w:val="21"/>
        </w:rPr>
        <w:t>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6" type="#_x0000_t75" alt="p" style="width:9.2pt;height:9.8pt">
            <v:imagedata r:id="rId84" o:title="latexImg"/>
          </v:shape>
        </w:pict>
      </w:r>
      <w:r w:rsidR="00000000">
        <w:rPr>
          <w:rFonts w:ascii="宋体" w:cs="宋体"/>
          <w:kern w:val="0"/>
          <w:szCs w:val="21"/>
        </w:rPr>
        <w:t>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7" type="#_x0000_t75" alt="q" style="width:8.05pt;height:9.8pt">
            <v:imagedata r:id="rId86" o:title="latexImg"/>
          </v:shape>
        </w:pict>
      </w:r>
      <w:r w:rsidR="00000000">
        <w:rPr>
          <w:rFonts w:ascii="宋体" w:cs="宋体"/>
          <w:kern w:val="0"/>
          <w:szCs w:val="21"/>
        </w:rPr>
        <w:t>的充分条件，求实数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8" type="#_x0000_t75" alt="m" style="width:12.65pt;height:8.05pt">
            <v:imagedata r:id="rId83" o:title="latexImg"/>
          </v:shape>
        </w:pict>
      </w:r>
      <w:r w:rsidR="00000000">
        <w:rPr>
          <w:rFonts w:ascii="宋体" w:cs="宋体"/>
          <w:kern w:val="0"/>
          <w:szCs w:val="21"/>
        </w:rPr>
        <w:t>的取值范围；</w:t>
      </w:r>
      <w:bookmarkEnd w:id="11"/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B03256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13.  </w:t>
      </w:r>
      <w:bookmarkStart w:id="12" w:name="f4a2aea0-b9fb-4ba2-bd04-d89cf1fcd44c"/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9" type="#_x0000_t75" alt="(" style="width:7.5pt;height:14.4pt">
            <v:imagedata r:id="rId71" o:title="latexImg"/>
          </v:shape>
        </w:pict>
      </w:r>
      <w:r>
        <w:rPr>
          <w:rFonts w:ascii="宋体" w:cs="宋体"/>
          <w:kern w:val="0"/>
          <w:szCs w:val="21"/>
        </w:rPr>
        <w:t>本小题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0" type="#_x0000_t75" alt="12.0" style="width:21.9pt;height:10.35pt">
            <v:imagedata r:id="rId72" o:title="latexImg"/>
          </v:shape>
        </w:pict>
      </w:r>
      <w:r>
        <w:rPr>
          <w:rFonts w:ascii="宋体" w:cs="宋体"/>
          <w:kern w:val="0"/>
          <w:szCs w:val="21"/>
        </w:rPr>
        <w:t>分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1" type="#_x0000_t75" alt=")" style="width:7.5pt;height:14.4pt">
            <v:imagedata r:id="rId73" o:title="latexImg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为了加强“平安校园”建设，有效遏制</w:t>
      </w:r>
      <w:proofErr w:type="gramStart"/>
      <w:r>
        <w:rPr>
          <w:rFonts w:ascii="宋体" w:cs="宋体"/>
          <w:kern w:val="0"/>
          <w:szCs w:val="21"/>
        </w:rPr>
        <w:t>涉校案件</w:t>
      </w:r>
      <w:proofErr w:type="gramEnd"/>
      <w:r>
        <w:rPr>
          <w:rFonts w:ascii="宋体" w:cs="宋体"/>
          <w:kern w:val="0"/>
          <w:szCs w:val="21"/>
        </w:rPr>
        <w:t>的发生，保障师生安全，某校决定在学校门口利用一侧原有墙体，建造一间墙高为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2" type="#_x0000_t75" alt="3" style="width:8.05pt;height:10.35pt">
            <v:imagedata r:id="rId12" o:title="latexImg"/>
          </v:shape>
        </w:pict>
      </w:r>
      <w:r>
        <w:rPr>
          <w:rFonts w:ascii="宋体" w:cs="宋体"/>
          <w:kern w:val="0"/>
          <w:szCs w:val="21"/>
        </w:rPr>
        <w:t>米，底面为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3" type="#_x0000_t75" alt="24" style="width:13.25pt;height:10.35pt">
            <v:imagedata r:id="rId89" o:title="latexImg"/>
          </v:shape>
        </w:pict>
      </w:r>
      <w:r>
        <w:rPr>
          <w:rFonts w:ascii="宋体" w:cs="宋体"/>
          <w:kern w:val="0"/>
          <w:szCs w:val="21"/>
        </w:rPr>
        <w:t>平方米，且背面靠墙的长方体形状的校园警务室．由于此警务室的后背靠墙，无需建造费用，甲工程队给出的报价为：屋子前面新建墙体的报价为每平方米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4" type="#_x0000_t75" alt="400" style="width:19pt;height:10.35pt">
            <v:imagedata r:id="rId90" o:title="latexImg"/>
          </v:shape>
        </w:pict>
      </w:r>
      <w:r>
        <w:rPr>
          <w:rFonts w:ascii="宋体" w:cs="宋体"/>
          <w:kern w:val="0"/>
          <w:szCs w:val="21"/>
        </w:rPr>
        <w:t>元，左右两面新建墙体报价为每平方米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5" type="#_x0000_t75" alt="300" style="width:19pt;height:10.35pt">
            <v:imagedata r:id="rId91" o:title="latexImg"/>
          </v:shape>
        </w:pict>
      </w:r>
      <w:r>
        <w:rPr>
          <w:rFonts w:ascii="宋体" w:cs="宋体"/>
          <w:kern w:val="0"/>
          <w:szCs w:val="21"/>
        </w:rPr>
        <w:t>元，屋顶和地面以及其他报价共计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6" type="#_x0000_t75" alt="14400" style="width:29.4pt;height:10.35pt">
            <v:imagedata r:id="rId92" o:title="latexImg"/>
          </v:shape>
        </w:pict>
      </w:r>
      <w:r>
        <w:rPr>
          <w:rFonts w:ascii="宋体" w:cs="宋体"/>
          <w:kern w:val="0"/>
          <w:szCs w:val="21"/>
        </w:rPr>
        <w:t>元．设屋子的左右两面墙的长度均为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7" type="#_x0000_t75" alt="x" style="width:9.2pt;height:8.05pt">
            <v:imagedata r:id="rId88" o:title="latexImg"/>
          </v:shape>
        </w:pict>
      </w:r>
      <w:r>
        <w:rPr>
          <w:rFonts w:ascii="宋体" w:cs="宋体"/>
          <w:kern w:val="0"/>
          <w:szCs w:val="21"/>
        </w:rPr>
        <w:t>米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8" type="#_x0000_t75" alt="(2{\leqslant }x{\leqslant }6)" style="width:55.85pt;height:14.4pt">
            <v:imagedata r:id="rId93" o:title="latexImg"/>
          </v:shape>
        </w:pic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9" type="#_x0000_t75" alt="(" style="width:7.5pt;height:14.4pt">
            <v:imagedata r:id="rId71" o:title="latexImg"/>
          </v:shape>
        </w:pict>
      </w:r>
      <w:r>
        <w:rPr>
          <w:rFonts w:ascii="MS UI Gothic" w:eastAsia="MS UI Gothic" w:hAnsi="MS UI Gothic" w:cs="MS UI Gothic"/>
          <w:kern w:val="0"/>
          <w:szCs w:val="21"/>
        </w:rPr>
        <w:t>Ⅰ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40" type="#_x0000_t75" alt=")" style="width:7.5pt;height:14.4pt">
            <v:imagedata r:id="rId73" o:title="latexImg"/>
          </v:shape>
        </w:pict>
      </w:r>
      <w:r>
        <w:rPr>
          <w:rFonts w:ascii="宋体" w:cs="宋体"/>
          <w:kern w:val="0"/>
          <w:szCs w:val="21"/>
        </w:rPr>
        <w:t>当左右两面墙的长度为多少时，甲工程队报价最低？并求出最低报价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41" type="#_x0000_t75" alt="\text{;}" style="width:5.75pt;height:9.8pt">
            <v:imagedata r:id="rId94" o:title="latexImg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42" type="#_x0000_t75" alt="(" style="width:7.5pt;height:14.4pt">
            <v:imagedata r:id="rId71" o:title="latexImg"/>
          </v:shape>
        </w:pict>
      </w:r>
      <w:r>
        <w:rPr>
          <w:rFonts w:ascii="MS UI Gothic" w:eastAsia="MS UI Gothic" w:hAnsi="MS UI Gothic" w:cs="MS UI Gothic"/>
          <w:kern w:val="0"/>
          <w:szCs w:val="21"/>
        </w:rPr>
        <w:t>Ⅱ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43" type="#_x0000_t75" alt=")" style="width:7.5pt;height:14.4pt">
            <v:imagedata r:id="rId73" o:title="latexImg"/>
          </v:shape>
        </w:pict>
      </w:r>
      <w:r>
        <w:rPr>
          <w:rFonts w:ascii="宋体" w:cs="宋体"/>
          <w:kern w:val="0"/>
          <w:szCs w:val="21"/>
        </w:rPr>
        <w:t>现有乙工程队也要参与此警务室的建造竞标，其给出的整体报价为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44" type="#_x0000_t75" alt="\quad \dfrac{1800a(1+x)}{x}元(a &gt; 0)" style="width:116.35pt;height:25.35pt">
            <v:imagedata r:id="rId95" o:title="latexImg"/>
          </v:shape>
        </w:pict>
      </w:r>
      <w:r>
        <w:rPr>
          <w:rFonts w:ascii="宋体" w:cs="宋体"/>
          <w:kern w:val="0"/>
          <w:szCs w:val="21"/>
        </w:rPr>
        <w:t>，</w:t>
      </w:r>
      <w:proofErr w:type="gramStart"/>
      <w:r>
        <w:rPr>
          <w:rFonts w:ascii="宋体" w:cs="宋体"/>
          <w:kern w:val="0"/>
          <w:szCs w:val="21"/>
        </w:rPr>
        <w:t>若无论</w:t>
      </w:r>
      <w:proofErr w:type="gramEnd"/>
      <w:r>
        <w:rPr>
          <w:rFonts w:ascii="宋体" w:cs="宋体"/>
          <w:kern w:val="0"/>
          <w:szCs w:val="21"/>
        </w:rPr>
        <w:t>左右两面墙的长度为多少米，乙工程队都能竞标成功，试求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45" type="#_x0000_t75" alt="a" style="width:9.2pt;height:8.05pt">
            <v:imagedata r:id="rId10" o:title="latexImg"/>
          </v:shape>
        </w:pict>
      </w:r>
      <w:r>
        <w:rPr>
          <w:rFonts w:ascii="宋体" w:cs="宋体"/>
          <w:kern w:val="0"/>
          <w:szCs w:val="21"/>
        </w:rPr>
        <w:t>的取值范围．</w:t>
      </w:r>
      <w:bookmarkEnd w:id="12"/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B03256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</w:rPr>
        <w:lastRenderedPageBreak/>
        <w:t xml:space="preserve">14.  </w:t>
      </w:r>
      <w:bookmarkStart w:id="13" w:name="95351a13-756e-46d7-b8e3-cf088375e5a2"/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46" type="#_x0000_t75" alt="(" style="width:7.5pt;height:14.4pt">
            <v:imagedata r:id="rId71" o:title="latexImg"/>
          </v:shape>
        </w:pict>
      </w:r>
      <w:r>
        <w:rPr>
          <w:rFonts w:ascii="宋体" w:cs="宋体"/>
          <w:kern w:val="0"/>
          <w:szCs w:val="21"/>
        </w:rPr>
        <w:t>本小题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47" type="#_x0000_t75" alt="12.0" style="width:21.9pt;height:10.35pt">
            <v:imagedata r:id="rId72" o:title="latexImg"/>
          </v:shape>
        </w:pict>
      </w:r>
      <w:r>
        <w:rPr>
          <w:rFonts w:ascii="宋体" w:cs="宋体"/>
          <w:kern w:val="0"/>
          <w:szCs w:val="21"/>
        </w:rPr>
        <w:t>分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48" type="#_x0000_t75" alt=")" style="width:7.5pt;height:14.4pt">
            <v:imagedata r:id="rId73" o:title="latexImg"/>
          </v:shape>
        </w:pict>
      </w:r>
    </w:p>
    <w:p w:rsidR="00B03256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设</w:t>
      </w:r>
      <w:r w:rsidR="006413B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49" type="#_x0000_t75" alt="y=mx^{2}+(1-m)x+m-2" style="width:136.5pt;height:15pt">
            <v:imagedata r:id="rId96" o:title="latexImg"/>
          </v:shape>
        </w:pict>
      </w:r>
      <w:r>
        <w:rPr>
          <w:rFonts w:ascii="宋体" w:cs="宋体"/>
          <w:kern w:val="0"/>
          <w:szCs w:val="21"/>
        </w:rPr>
        <w:t>．</w:t>
      </w:r>
    </w:p>
    <w:p w:rsidR="00B03256" w:rsidRDefault="006413B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50" type="#_x0000_t75" alt="(1)" style="width:16.7pt;height:14.4pt">
            <v:imagedata r:id="rId77" o:title="latexImg"/>
          </v:shape>
        </w:pict>
      </w:r>
      <w:r w:rsidR="00000000">
        <w:rPr>
          <w:rFonts w:ascii="宋体" w:cs="宋体"/>
          <w:kern w:val="0"/>
          <w:szCs w:val="21"/>
        </w:rPr>
        <w:t>若不等式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51" type="#_x0000_t75" alt="y{\geqslant -}2" style="width:34pt;height:12.1pt">
            <v:imagedata r:id="rId97" o:title="latexImg"/>
          </v:shape>
        </w:pict>
      </w:r>
      <w:r w:rsidR="00000000">
        <w:rPr>
          <w:rFonts w:ascii="宋体" w:cs="宋体"/>
          <w:kern w:val="0"/>
          <w:szCs w:val="21"/>
        </w:rPr>
        <w:t>对一切实数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52" type="#_x0000_t75" alt="x" style="width:9.2pt;height:8.05pt">
            <v:imagedata r:id="rId88" o:title="latexImg"/>
          </v:shape>
        </w:pict>
      </w:r>
      <w:r w:rsidR="00000000">
        <w:rPr>
          <w:rFonts w:ascii="宋体" w:cs="宋体"/>
          <w:kern w:val="0"/>
          <w:szCs w:val="21"/>
        </w:rPr>
        <w:t>恒成立，求实数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53" type="#_x0000_t75" alt="m" style="width:12.65pt;height:8.05pt">
            <v:imagedata r:id="rId83" o:title="latexImg"/>
          </v:shape>
        </w:pict>
      </w:r>
      <w:r w:rsidR="00000000">
        <w:rPr>
          <w:rFonts w:ascii="宋体" w:cs="宋体"/>
          <w:kern w:val="0"/>
          <w:szCs w:val="21"/>
        </w:rPr>
        <w:t>的取值范围；</w:t>
      </w:r>
    </w:p>
    <w:p w:rsidR="00B03256" w:rsidRDefault="006413B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54" type="#_x0000_t75" alt="(2)" style="width:16.7pt;height:14.4pt">
            <v:imagedata r:id="rId80" o:title="latexImg"/>
          </v:shape>
        </w:pict>
      </w:r>
      <w:r w:rsidR="00000000">
        <w:rPr>
          <w:rFonts w:ascii="宋体" w:cs="宋体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55" type="#_x0000_t75" alt="(1)" style="width:16.7pt;height:14.4pt">
            <v:imagedata r:id="rId77" o:title="latexImg"/>
          </v:shape>
        </w:pict>
      </w:r>
      <w:r w:rsidR="00000000">
        <w:rPr>
          <w:rFonts w:ascii="宋体" w:cs="宋体"/>
          <w:kern w:val="0"/>
          <w:szCs w:val="21"/>
        </w:rPr>
        <w:t>的条件下，求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56" type="#_x0000_t75" alt="\dfrac{m^{2}+2m+5}{m+1}" style="width:62.2pt;height:27.05pt">
            <v:imagedata r:id="rId98" o:title="latexImg"/>
          </v:shape>
        </w:pict>
      </w:r>
      <w:r w:rsidR="00000000">
        <w:rPr>
          <w:rFonts w:ascii="宋体" w:cs="宋体"/>
          <w:kern w:val="0"/>
          <w:szCs w:val="21"/>
        </w:rPr>
        <w:t>的最小值；</w:t>
      </w:r>
    </w:p>
    <w:p w:rsidR="00B03256" w:rsidRDefault="006413B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57" type="#_x0000_t75" alt="(3)" style="width:16.7pt;height:14.4pt">
            <v:imagedata r:id="rId99" o:title="latexImg"/>
          </v:shape>
        </w:pict>
      </w:r>
      <w:proofErr w:type="gramStart"/>
      <w:r w:rsidR="00000000">
        <w:rPr>
          <w:rFonts w:ascii="宋体" w:cs="宋体"/>
          <w:kern w:val="0"/>
          <w:szCs w:val="21"/>
        </w:rPr>
        <w:t>解关于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58" type="#_x0000_t75" alt="x" style="width:9.2pt;height:8.05pt">
            <v:imagedata r:id="rId88" o:title="latexImg"/>
          </v:shape>
        </w:pict>
      </w:r>
      <w:r w:rsidR="00000000">
        <w:rPr>
          <w:rFonts w:ascii="宋体" w:cs="宋体"/>
          <w:kern w:val="0"/>
          <w:szCs w:val="21"/>
        </w:rPr>
        <w:t>的不等式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59" type="#_x0000_t75" alt="mx^{2}+(1-m)x+m-2\text{ &lt; }m-1(m\text{∈}R)" style="width:191.8pt;height:15pt">
            <v:imagedata r:id="rId100" o:title="latexImg"/>
          </v:shape>
        </w:pict>
      </w:r>
      <w:r w:rsidR="00000000">
        <w:rPr>
          <w:rFonts w:ascii="宋体" w:cs="宋体"/>
          <w:kern w:val="0"/>
          <w:szCs w:val="21"/>
        </w:rPr>
        <w:t>．</w:t>
      </w:r>
      <w:bookmarkEnd w:id="13"/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sectPr w:rsidR="00B03256" w:rsidSect="006413B8">
      <w:headerReference w:type="even" r:id="rId101"/>
      <w:headerReference w:type="default" r:id="rId102"/>
      <w:footerReference w:type="even" r:id="rId103"/>
      <w:footerReference w:type="default" r:id="rId104"/>
      <w:headerReference w:type="first" r:id="rId105"/>
      <w:footerReference w:type="first" r:id="rId106"/>
      <w:pgSz w:w="11906" w:h="16838"/>
      <w:pgMar w:top="1440" w:right="1800" w:bottom="1440" w:left="1800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34BB" w:rsidRDefault="008534BB">
      <w:r>
        <w:separator/>
      </w:r>
    </w:p>
  </w:endnote>
  <w:endnote w:type="continuationSeparator" w:id="0">
    <w:p w:rsidR="008534BB" w:rsidRDefault="0085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256" w:rsidRDefault="00B032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256" w:rsidRDefault="00000000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6413B8"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6413B8">
      <w:rPr>
        <w:noProof/>
      </w:rPr>
      <w:t>4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6413B8"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6413B8">
      <w:rPr>
        <w:noProof/>
      </w:rPr>
      <w:t>4</w:t>
    </w:r>
    <w:r>
      <w:fldChar w:fldCharType="end"/>
    </w:r>
    <w:r>
      <w:rPr>
        <w:rFonts w:hint="eastAsia"/>
      </w:rPr>
      <w:t>页</w:t>
    </w:r>
  </w:p>
  <w:p w:rsidR="00B03256" w:rsidRDefault="00B032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256" w:rsidRDefault="00B032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34BB" w:rsidRDefault="008534BB">
      <w:r>
        <w:separator/>
      </w:r>
    </w:p>
  </w:footnote>
  <w:footnote w:type="continuationSeparator" w:id="0">
    <w:p w:rsidR="008534BB" w:rsidRDefault="00853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256" w:rsidRDefault="00B0325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256" w:rsidRDefault="00B03256">
    <w:pPr>
      <w:pStyle w:val="a7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256" w:rsidRDefault="00B0325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(2)" style="width:85.25pt;height:71.4pt" o:bullet="t">
        <v:imagedata r:id="rId1" o:title="latexImg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930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ZWE1MmUzZjk0ZDc0YjQ1N2M1MGI0Y2YxY2Q5ZjMifQ=="/>
  </w:docVars>
  <w:rsids>
    <w:rsidRoot w:val="00B03256"/>
    <w:rsid w:val="006413B8"/>
    <w:rsid w:val="008534BB"/>
    <w:rsid w:val="00B0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D7E1D"/>
  <w15:docId w15:val="{24B20B1D-29A8-43BA-8648-A7DC92B1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="Cambria Math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a">
    <w:name w:val="No Spacing"/>
    <w:link w:val="ab"/>
    <w:uiPriority w:val="1"/>
    <w:qFormat/>
    <w:rPr>
      <w:rFonts w:ascii="Cambria Math" w:hAnsi="宋体" w:cs="Cambria Math"/>
      <w:sz w:val="22"/>
      <w:szCs w:val="22"/>
    </w:rPr>
  </w:style>
  <w:style w:type="character" w:customStyle="1" w:styleId="ab">
    <w:name w:val="无间隔 字符"/>
    <w:basedOn w:val="a0"/>
    <w:link w:val="aa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16" Type="http://schemas.openxmlformats.org/officeDocument/2006/relationships/image" Target="media/image9.png"/><Relationship Id="rId107" Type="http://schemas.openxmlformats.org/officeDocument/2006/relationships/fontTable" Target="fontTable.xml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header" Target="header2.xml"/><Relationship Id="rId5" Type="http://schemas.openxmlformats.org/officeDocument/2006/relationships/settings" Target="settings.xml"/><Relationship Id="rId90" Type="http://schemas.openxmlformats.org/officeDocument/2006/relationships/image" Target="media/image82.png"/><Relationship Id="rId95" Type="http://schemas.openxmlformats.org/officeDocument/2006/relationships/image" Target="media/image8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80" Type="http://schemas.openxmlformats.org/officeDocument/2006/relationships/image" Target="media/image1.png"/><Relationship Id="rId85" Type="http://schemas.openxmlformats.org/officeDocument/2006/relationships/image" Target="media/image77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59" Type="http://schemas.openxmlformats.org/officeDocument/2006/relationships/image" Target="media/image52.png"/><Relationship Id="rId103" Type="http://schemas.openxmlformats.org/officeDocument/2006/relationships/footer" Target="footer1.xml"/><Relationship Id="rId108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6" Type="http://schemas.openxmlformats.org/officeDocument/2006/relationships/footer" Target="footer3.xml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94" Type="http://schemas.openxmlformats.org/officeDocument/2006/relationships/image" Target="media/image86.png"/><Relationship Id="rId99" Type="http://schemas.openxmlformats.org/officeDocument/2006/relationships/image" Target="media/image91.png"/><Relationship Id="rId10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89.png"/><Relationship Id="rId104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image" Target="media/image64.png"/><Relationship Id="rId92" Type="http://schemas.openxmlformats.org/officeDocument/2006/relationships/image" Target="media/image84.png"/><Relationship Id="rId2" Type="http://schemas.openxmlformats.org/officeDocument/2006/relationships/customXml" Target="../customXml/item2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79.png"/><Relationship Id="rId61" Type="http://schemas.openxmlformats.org/officeDocument/2006/relationships/image" Target="media/image54.png"/><Relationship Id="rId82" Type="http://schemas.openxmlformats.org/officeDocument/2006/relationships/image" Target="media/image74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2.png"/><Relationship Id="rId105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3" Type="http://schemas.openxmlformats.org/officeDocument/2006/relationships/numbering" Target="numbering.xml"/><Relationship Id="rId25" Type="http://schemas.openxmlformats.org/officeDocument/2006/relationships/image" Target="media/image18.png"/><Relationship Id="rId46" Type="http://schemas.openxmlformats.org/officeDocument/2006/relationships/image" Target="media/image39.png"/><Relationship Id="rId67" Type="http://schemas.openxmlformats.org/officeDocument/2006/relationships/image" Target="media/image6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93487df5c-167e-4866-9069-c7d8652595ba;29124ee68-023b-4fea-a050-bc0cfd8d616b,3fb9c615d-dbc5-42ec-866b-f083ca9a5dd1,1f842cfbd-6036-4c9f-9377-85e6051d72d1,2fd95b9a3-b142-4203-8efe-888dcfa45de6,dd863b278-ce44-4d29-81af-3aa0c36a33b2,9458d23b1-d140-4459-9d51-3d56f03a8a39,d674b59a4-e2bd-451c-9ee4-8a777e31facc,490593ea1-4287-47c5-9ddc-3c589dcf2959,2ca214902-41f7-4fa3-b3e3-e7842971cbdb,2fe47759d-d993-4d2d-aa54-74af5d70fcb4,5a262168a-5fe8-4e2a-a574-1a3d58bb427c,05b53a30e-837d-4890-88a1-a34b0c3dcb06,f4a92aea0-b9fb-4ba2-bd04-d89cf1fcd44c,953751a13-756e-46d7-b8e3-cf088375e5a2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10091-E215-44F5-8515-CA410BD388CC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204</Words>
  <Characters>1163</Characters>
  <Application>Microsoft Office Word</Application>
  <DocSecurity>0</DocSecurity>
  <Lines>9</Lines>
  <Paragraphs>2</Paragraphs>
  <ScaleCrop>false</ScaleCrop>
  <Company>iflytek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dc:description>9347df5c-167e-4866-9069-c7d8652595ba</dc:description>
  <cp:lastModifiedBy>凤娟 刘</cp:lastModifiedBy>
  <cp:revision>267</cp:revision>
  <dcterms:created xsi:type="dcterms:W3CDTF">2011-01-13T09:46:00Z</dcterms:created>
  <dcterms:modified xsi:type="dcterms:W3CDTF">2023-09-25T02:53:00Z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